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723" w:rsidRPr="00BD7A25" w:rsidRDefault="00996723" w:rsidP="00BD7A25">
      <w:pPr>
        <w:spacing w:line="360" w:lineRule="auto"/>
        <w:ind w:left="-180"/>
        <w:jc w:val="center"/>
        <w:rPr>
          <w:rFonts w:ascii="Sylfaen" w:hAnsi="Sylfaen" w:cs="Sylfaen"/>
          <w:b/>
          <w:sz w:val="28"/>
          <w:szCs w:val="28"/>
          <w:lang w:val="ka-GE"/>
        </w:rPr>
      </w:pPr>
      <w:r w:rsidRPr="00BD7A25">
        <w:rPr>
          <w:rFonts w:ascii="Sylfaen" w:hAnsi="Sylfaen" w:cs="Sylfaen"/>
          <w:b/>
          <w:sz w:val="28"/>
          <w:szCs w:val="28"/>
          <w:lang w:val="ka-GE"/>
        </w:rPr>
        <w:t>საინფორმაციო ტექსტი და მასზე მუშაობის მნიშვნელობა</w:t>
      </w:r>
    </w:p>
    <w:p w:rsidR="00996723" w:rsidRPr="00C50721" w:rsidRDefault="00BD7A25" w:rsidP="00996723">
      <w:pPr>
        <w:spacing w:line="360" w:lineRule="auto"/>
        <w:ind w:left="-180"/>
        <w:jc w:val="both"/>
        <w:rPr>
          <w:rFonts w:ascii="Sylfaen" w:hAnsi="Sylfaen" w:cs="Sylfaen"/>
          <w:sz w:val="24"/>
          <w:szCs w:val="24"/>
          <w:lang w:val="ka-GE"/>
        </w:rPr>
      </w:pPr>
      <w:r>
        <w:rPr>
          <w:rFonts w:ascii="Sylfaen" w:hAnsi="Sylfaen" w:cs="Sylfaen"/>
          <w:noProof/>
          <w:sz w:val="24"/>
          <w:szCs w:val="24"/>
        </w:rPr>
        <w:drawing>
          <wp:anchor distT="0" distB="0" distL="114300" distR="114300" simplePos="0" relativeHeight="251659264" behindDoc="0" locked="0" layoutInCell="1" allowOverlap="1">
            <wp:simplePos x="0" y="0"/>
            <wp:positionH relativeFrom="column">
              <wp:posOffset>-95250</wp:posOffset>
            </wp:positionH>
            <wp:positionV relativeFrom="paragraph">
              <wp:posOffset>17145</wp:posOffset>
            </wp:positionV>
            <wp:extent cx="3028950" cy="1666875"/>
            <wp:effectExtent l="19050" t="0" r="0" b="0"/>
            <wp:wrapThrough wrapText="bothSides">
              <wp:wrapPolygon edited="0">
                <wp:start x="-136" y="0"/>
                <wp:lineTo x="-136" y="21477"/>
                <wp:lineTo x="21600" y="21477"/>
                <wp:lineTo x="21600" y="0"/>
                <wp:lineTo x="-136" y="0"/>
              </wp:wrapPolygon>
            </wp:wrapThrough>
            <wp:docPr id="2" name="Picture 1" descr="ghostwri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ostwriters.png"/>
                    <pic:cNvPicPr/>
                  </pic:nvPicPr>
                  <pic:blipFill>
                    <a:blip r:embed="rId5" cstate="print"/>
                    <a:stretch>
                      <a:fillRect/>
                    </a:stretch>
                  </pic:blipFill>
                  <pic:spPr>
                    <a:xfrm>
                      <a:off x="0" y="0"/>
                      <a:ext cx="3028950" cy="1666875"/>
                    </a:xfrm>
                    <a:prstGeom prst="rect">
                      <a:avLst/>
                    </a:prstGeom>
                  </pic:spPr>
                </pic:pic>
              </a:graphicData>
            </a:graphic>
          </wp:anchor>
        </w:drawing>
      </w:r>
      <w:r w:rsidR="00996723" w:rsidRPr="00C50721">
        <w:rPr>
          <w:rFonts w:ascii="Sylfaen" w:hAnsi="Sylfaen" w:cs="Sylfaen"/>
          <w:sz w:val="24"/>
          <w:szCs w:val="24"/>
          <w:lang w:val="ka-GE"/>
        </w:rPr>
        <w:t xml:space="preserve">თანამედროვე სკოლაში სწავლა - სწავლების პროცესის ეფექტურად წარმართვის ერთ-ერთ მთავარ სეგმენტს მოსწავლეში წაკითხულის გააზრების უნარის გამომუშავება წარმოადგენს. სწავლის საფუძველი კითხვის უნარია, რომლის  ჩამოყალიბება სასკოლო პერიოდის პირველივე ეტაპზე ხდება და  ხელს უწყობს  იმ სააზროვნო პროცესების განვითარებას,  რომლებიც ეფექტური სწავლების და სწავლის წინაპირობაა ზოგადი განათლების მომდევნო საფეხურებზე. მოზარდები, რომელთაც უჭირთ კითხვა, მნიშვნელოვან სირთულეებს აწყდებიან სკოლაში სწავლისას და ხშირ შემთხვევაში, ვერ ავლენენ თავიანთ </w:t>
      </w:r>
      <w:r w:rsidR="00781A0E" w:rsidRPr="00C50721">
        <w:rPr>
          <w:rFonts w:ascii="Sylfaen" w:hAnsi="Sylfaen" w:cs="Sylfaen"/>
          <w:sz w:val="24"/>
          <w:szCs w:val="24"/>
          <w:lang w:val="ka-GE"/>
        </w:rPr>
        <w:t xml:space="preserve">შესძლებლობებს </w:t>
      </w:r>
      <w:r w:rsidR="00996723" w:rsidRPr="00C50721">
        <w:rPr>
          <w:rFonts w:ascii="Sylfaen" w:hAnsi="Sylfaen" w:cs="Sylfaen"/>
          <w:sz w:val="24"/>
          <w:szCs w:val="24"/>
          <w:lang w:val="ka-GE"/>
        </w:rPr>
        <w:t>ვერც სკოლაში და ვერც ცხოვრებაში.</w:t>
      </w:r>
    </w:p>
    <w:p w:rsidR="00996723" w:rsidRPr="00C50721" w:rsidRDefault="00996723" w:rsidP="001651BE">
      <w:pPr>
        <w:spacing w:line="360" w:lineRule="auto"/>
        <w:ind w:left="-180"/>
        <w:jc w:val="both"/>
        <w:rPr>
          <w:rFonts w:ascii="Sylfaen" w:hAnsi="Sylfaen" w:cs="Sylfaen"/>
          <w:sz w:val="24"/>
          <w:szCs w:val="24"/>
          <w:lang w:val="ka-GE"/>
        </w:rPr>
      </w:pPr>
      <w:r w:rsidRPr="00C50721">
        <w:rPr>
          <w:rFonts w:ascii="Sylfaen" w:hAnsi="Sylfaen" w:cs="Sylfaen"/>
          <w:sz w:val="24"/>
          <w:szCs w:val="24"/>
          <w:lang w:val="ka-GE"/>
        </w:rPr>
        <w:t xml:space="preserve">საინფორმაციო ტექსტები </w:t>
      </w:r>
      <w:r w:rsidR="003B50A8">
        <w:rPr>
          <w:rFonts w:ascii="Sylfaen" w:hAnsi="Sylfaen" w:cs="Sylfaen"/>
          <w:sz w:val="24"/>
          <w:szCs w:val="24"/>
        </w:rPr>
        <w:t>III</w:t>
      </w:r>
      <w:r w:rsidRPr="00C50721">
        <w:rPr>
          <w:rFonts w:ascii="Sylfaen" w:hAnsi="Sylfaen" w:cs="Sylfaen"/>
          <w:sz w:val="24"/>
          <w:szCs w:val="24"/>
          <w:lang w:val="ka-GE"/>
        </w:rPr>
        <w:t xml:space="preserve"> კლასიდან შემოდის,</w:t>
      </w:r>
      <w:r w:rsidR="00781A0E" w:rsidRPr="00C50721">
        <w:rPr>
          <w:rFonts w:ascii="Sylfaen" w:hAnsi="Sylfaen" w:cs="Sylfaen"/>
          <w:sz w:val="24"/>
          <w:szCs w:val="24"/>
          <w:lang w:val="ka-GE"/>
        </w:rPr>
        <w:t xml:space="preserve">  </w:t>
      </w:r>
      <w:r w:rsidRPr="00C50721">
        <w:rPr>
          <w:rFonts w:ascii="Sylfaen" w:hAnsi="Sylfaen" w:cs="Sylfaen"/>
          <w:sz w:val="24"/>
          <w:szCs w:val="24"/>
          <w:lang w:val="ka-GE"/>
        </w:rPr>
        <w:t>თუმცა უნდა აღინიშნოს, რომ პირველივე კლასიდან მცირე აღწერითი ტექსტების ხასიათი სწორედ საინფორმაციო ტექსტთან ურთიერთობას აჩვევს მოსწავლეებს. მათ მიერ თუნდაც წინასაანბანო პერიოდში შექმნილი ტექსტები, რა თქმა უნდა, არამხატვრულ ხასიათს იძენს. პირველი კლასის სახელმძღვანელოებში შეტანილი სურათის აღწერა სხვა არაფერია, თუ არა, საინფორმაციო ტექსტის შექმნა. სწორედ ამიტომ დაწყებითი საფეხურიდანვე უნდა მიექცეს ყურადღება საინფორმაციო ტექსტებზე მუშაობისათვის საჭირო უნარების გამომუშავებას</w:t>
      </w:r>
      <w:r w:rsidR="00781A0E" w:rsidRPr="00C50721">
        <w:rPr>
          <w:rFonts w:ascii="Sylfaen" w:hAnsi="Sylfaen" w:cs="Sylfaen"/>
          <w:sz w:val="24"/>
          <w:szCs w:val="24"/>
          <w:lang w:val="ka-GE"/>
        </w:rPr>
        <w:t xml:space="preserve">,რათა მომავალ კლასებში გაუადვილდეს მოსწავლეს დამოუკიდებლად შეძლოს აზრის გამოტანა, </w:t>
      </w:r>
      <w:r w:rsidR="003C2A98">
        <w:rPr>
          <w:rFonts w:ascii="Sylfaen" w:hAnsi="Sylfaen" w:cs="Sylfaen"/>
          <w:sz w:val="24"/>
          <w:szCs w:val="24"/>
          <w:lang w:val="ka-GE"/>
        </w:rPr>
        <w:t>მთ</w:t>
      </w:r>
      <w:r w:rsidR="00781A0E" w:rsidRPr="00C50721">
        <w:rPr>
          <w:rFonts w:ascii="Sylfaen" w:hAnsi="Sylfaen" w:cs="Sylfaen"/>
          <w:sz w:val="24"/>
          <w:szCs w:val="24"/>
          <w:lang w:val="ka-GE"/>
        </w:rPr>
        <w:t xml:space="preserve">ავარი და მეორეხარისხოვანი </w:t>
      </w:r>
      <w:r w:rsidR="003F147F" w:rsidRPr="00C50721">
        <w:rPr>
          <w:rFonts w:ascii="Sylfaen" w:hAnsi="Sylfaen" w:cs="Sylfaen"/>
          <w:sz w:val="24"/>
          <w:szCs w:val="24"/>
          <w:lang w:val="ka-GE"/>
        </w:rPr>
        <w:t>ინფორმაციის</w:t>
      </w:r>
      <w:r w:rsidR="00781A0E" w:rsidRPr="00C50721">
        <w:rPr>
          <w:rFonts w:ascii="Sylfaen" w:hAnsi="Sylfaen" w:cs="Sylfaen"/>
          <w:sz w:val="24"/>
          <w:szCs w:val="24"/>
          <w:lang w:val="ka-GE"/>
        </w:rPr>
        <w:t xml:space="preserve"> დახარისხება.</w:t>
      </w:r>
    </w:p>
    <w:p w:rsidR="003F147F" w:rsidRPr="00C50721" w:rsidRDefault="001651BE" w:rsidP="003C2A98">
      <w:pPr>
        <w:spacing w:line="360" w:lineRule="auto"/>
        <w:ind w:left="-180" w:firstLine="180"/>
        <w:jc w:val="both"/>
        <w:rPr>
          <w:rFonts w:ascii="Sylfaen" w:hAnsi="Sylfaen" w:cs="Sylfaen"/>
          <w:sz w:val="24"/>
          <w:szCs w:val="24"/>
          <w:lang w:val="ka-GE"/>
        </w:rPr>
      </w:pPr>
      <w:r w:rsidRPr="00C50721">
        <w:rPr>
          <w:rFonts w:ascii="Sylfaen" w:hAnsi="Sylfaen" w:cs="Sylfaen"/>
          <w:sz w:val="24"/>
          <w:szCs w:val="24"/>
          <w:lang w:val="ka-GE"/>
        </w:rPr>
        <w:t>ჩანს,</w:t>
      </w:r>
      <w:r w:rsidR="003C2A98">
        <w:rPr>
          <w:rFonts w:ascii="Sylfaen" w:hAnsi="Sylfaen" w:cs="Sylfaen"/>
          <w:sz w:val="24"/>
          <w:szCs w:val="24"/>
          <w:lang w:val="ka-GE"/>
        </w:rPr>
        <w:t xml:space="preserve"> </w:t>
      </w:r>
      <w:r w:rsidRPr="00C50721">
        <w:rPr>
          <w:rFonts w:ascii="Sylfaen" w:hAnsi="Sylfaen" w:cs="Sylfaen"/>
          <w:sz w:val="24"/>
          <w:szCs w:val="24"/>
          <w:lang w:val="ka-GE"/>
        </w:rPr>
        <w:t xml:space="preserve">რომ საინფორმაციო ტექსტთან </w:t>
      </w:r>
      <w:r w:rsidR="003F147F" w:rsidRPr="00C50721">
        <w:rPr>
          <w:rFonts w:ascii="Sylfaen" w:hAnsi="Sylfaen" w:cs="Sylfaen"/>
          <w:sz w:val="24"/>
          <w:szCs w:val="24"/>
          <w:lang w:val="ka-GE"/>
        </w:rPr>
        <w:t>მუშაო</w:t>
      </w:r>
      <w:r w:rsidRPr="00C50721">
        <w:rPr>
          <w:rFonts w:ascii="Sylfaen" w:hAnsi="Sylfaen" w:cs="Sylfaen"/>
          <w:sz w:val="24"/>
          <w:szCs w:val="24"/>
          <w:lang w:val="ka-GE"/>
        </w:rPr>
        <w:t xml:space="preserve">ბა უჭირთ მოსწავლეებს,ამიტომ </w:t>
      </w:r>
      <w:r w:rsidR="00996723" w:rsidRPr="00C50721">
        <w:rPr>
          <w:rFonts w:ascii="Sylfaen" w:hAnsi="Sylfaen" w:cs="Sylfaen"/>
          <w:sz w:val="24"/>
          <w:szCs w:val="24"/>
          <w:lang w:val="ka-GE"/>
        </w:rPr>
        <w:t xml:space="preserve"> საჭიროა, მეტი ყურადღება  დაეთმოს</w:t>
      </w:r>
      <w:r w:rsidR="003F147F" w:rsidRPr="00C50721">
        <w:rPr>
          <w:rFonts w:ascii="Sylfaen" w:hAnsi="Sylfaen" w:cs="Sylfaen"/>
          <w:sz w:val="24"/>
          <w:szCs w:val="24"/>
          <w:lang w:val="ka-GE"/>
        </w:rPr>
        <w:t xml:space="preserve">  ასეთი ტიპის  </w:t>
      </w:r>
      <w:r w:rsidR="00996723" w:rsidRPr="00C50721">
        <w:rPr>
          <w:rFonts w:ascii="Sylfaen" w:hAnsi="Sylfaen" w:cs="Sylfaen"/>
          <w:sz w:val="24"/>
          <w:szCs w:val="24"/>
          <w:lang w:val="ka-GE"/>
        </w:rPr>
        <w:t>ტექსტთან მუშაობის ტექნიკის გამომუშავებას. თითოეული მასწავლებელი უნდა ცდილობდეს,  დააკვირდეს საკუთარ მოსწავლეებს, რ</w:t>
      </w:r>
      <w:r w:rsidR="003F147F" w:rsidRPr="00C50721">
        <w:rPr>
          <w:rFonts w:ascii="Sylfaen" w:hAnsi="Sylfaen" w:cs="Sylfaen"/>
          <w:sz w:val="24"/>
          <w:szCs w:val="24"/>
          <w:lang w:val="ka-GE"/>
        </w:rPr>
        <w:t xml:space="preserve">ოგორ    </w:t>
      </w:r>
      <w:r w:rsidR="00996723" w:rsidRPr="00C50721">
        <w:rPr>
          <w:rFonts w:ascii="Sylfaen" w:hAnsi="Sylfaen" w:cs="Sylfaen"/>
          <w:sz w:val="24"/>
          <w:szCs w:val="24"/>
          <w:lang w:val="ka-GE"/>
        </w:rPr>
        <w:t xml:space="preserve"> იგებენ, იაზრებენ ისინი  სხვადასხვა ტიპის ტექსტებიდან მიღებულ ინფორმაციას, შეუძლიათ თუ არა ტექსტის სხვადასხვა ნაწილში  მოცემული ფაქტებისა </w:t>
      </w:r>
      <w:r w:rsidR="00996723" w:rsidRPr="00C50721">
        <w:rPr>
          <w:rFonts w:ascii="Sylfaen" w:hAnsi="Sylfaen" w:cs="Sylfaen"/>
          <w:sz w:val="24"/>
          <w:szCs w:val="24"/>
          <w:lang w:val="ka-GE"/>
        </w:rPr>
        <w:lastRenderedPageBreak/>
        <w:t>და</w:t>
      </w:r>
      <w:r w:rsidR="00C23612">
        <w:rPr>
          <w:rFonts w:ascii="Sylfaen" w:hAnsi="Sylfaen" w:cs="Sylfaen"/>
          <w:sz w:val="24"/>
          <w:szCs w:val="24"/>
          <w:lang w:val="ka-GE"/>
        </w:rPr>
        <w:t xml:space="preserve"> </w:t>
      </w:r>
      <w:r w:rsidR="00996723" w:rsidRPr="00C50721">
        <w:rPr>
          <w:rFonts w:ascii="Sylfaen" w:hAnsi="Sylfaen" w:cs="Sylfaen"/>
          <w:sz w:val="24"/>
          <w:szCs w:val="24"/>
          <w:lang w:val="ka-GE"/>
        </w:rPr>
        <w:t>მოსაზრებების</w:t>
      </w:r>
      <w:r w:rsidR="00C23612">
        <w:rPr>
          <w:rFonts w:ascii="Sylfaen" w:hAnsi="Sylfaen" w:cs="Sylfaen"/>
          <w:sz w:val="24"/>
          <w:szCs w:val="24"/>
          <w:lang w:val="ka-GE"/>
        </w:rPr>
        <w:t xml:space="preserve"> </w:t>
      </w:r>
      <w:r w:rsidR="00996723" w:rsidRPr="00C50721">
        <w:rPr>
          <w:rFonts w:ascii="Sylfaen" w:hAnsi="Sylfaen" w:cs="Sylfaen"/>
          <w:sz w:val="24"/>
          <w:szCs w:val="24"/>
          <w:lang w:val="ka-GE"/>
        </w:rPr>
        <w:t>ერთმანეთთან</w:t>
      </w:r>
      <w:r w:rsidR="00C23612">
        <w:rPr>
          <w:rFonts w:ascii="Sylfaen" w:hAnsi="Sylfaen" w:cs="Sylfaen"/>
          <w:sz w:val="24"/>
          <w:szCs w:val="24"/>
          <w:lang w:val="ka-GE"/>
        </w:rPr>
        <w:t xml:space="preserve"> </w:t>
      </w:r>
      <w:r w:rsidR="00996723" w:rsidRPr="00C50721">
        <w:rPr>
          <w:rFonts w:ascii="Sylfaen" w:hAnsi="Sylfaen" w:cs="Sylfaen"/>
          <w:sz w:val="24"/>
          <w:szCs w:val="24"/>
          <w:lang w:val="ka-GE"/>
        </w:rPr>
        <w:t xml:space="preserve">დაკავშირება და დასკვნის გამოტანა, მიზეზ-შედეგობრივი კავშირების დანახვა, </w:t>
      </w:r>
      <w:r w:rsidR="003F147F" w:rsidRPr="00C50721">
        <w:rPr>
          <w:rFonts w:ascii="Sylfaen" w:hAnsi="Sylfaen" w:cs="Sylfaen"/>
          <w:sz w:val="24"/>
          <w:szCs w:val="24"/>
          <w:lang w:val="ka-GE"/>
        </w:rPr>
        <w:t>საინფორმაციო</w:t>
      </w:r>
      <w:r w:rsidR="00C23612">
        <w:rPr>
          <w:rFonts w:ascii="Sylfaen" w:hAnsi="Sylfaen" w:cs="Sylfaen"/>
          <w:sz w:val="24"/>
          <w:szCs w:val="24"/>
          <w:lang w:val="ka-GE"/>
        </w:rPr>
        <w:t xml:space="preserve"> </w:t>
      </w:r>
      <w:r w:rsidR="003F147F" w:rsidRPr="00C50721">
        <w:rPr>
          <w:rFonts w:ascii="Sylfaen" w:hAnsi="Sylfaen" w:cs="Sylfaen"/>
          <w:sz w:val="24"/>
          <w:szCs w:val="24"/>
          <w:lang w:val="ka-GE"/>
        </w:rPr>
        <w:t xml:space="preserve">ტექსტიდან მნიშვნელოვანი </w:t>
      </w:r>
      <w:r w:rsidR="003B50A8">
        <w:rPr>
          <w:rFonts w:ascii="Sylfaen" w:hAnsi="Sylfaen" w:cs="Sylfaen"/>
          <w:sz w:val="24"/>
          <w:szCs w:val="24"/>
          <w:lang w:val="ka-GE"/>
        </w:rPr>
        <w:t>ინფორმაციის</w:t>
      </w:r>
      <w:r w:rsidR="003F147F" w:rsidRPr="00C50721">
        <w:rPr>
          <w:rFonts w:ascii="Sylfaen" w:hAnsi="Sylfaen" w:cs="Sylfaen"/>
          <w:sz w:val="24"/>
          <w:szCs w:val="24"/>
          <w:lang w:val="ka-GE"/>
        </w:rPr>
        <w:t xml:space="preserve"> ამოკრეფა და დახარისხება.</w:t>
      </w:r>
      <w:r w:rsidR="00996723" w:rsidRPr="00C50721">
        <w:rPr>
          <w:rFonts w:ascii="Sylfaen" w:hAnsi="Sylfaen" w:cs="Sylfaen"/>
          <w:sz w:val="24"/>
          <w:szCs w:val="24"/>
          <w:lang w:val="ka-GE"/>
        </w:rPr>
        <w:t xml:space="preserve"> სწორედ ამ ცოდნითა და უნარებით უნდა იყოს აღჭურვილი ყველა მოსწავლე</w:t>
      </w:r>
      <w:r w:rsidR="003F147F" w:rsidRPr="00C50721">
        <w:rPr>
          <w:rFonts w:ascii="Sylfaen" w:hAnsi="Sylfaen" w:cs="Sylfaen"/>
          <w:sz w:val="24"/>
          <w:szCs w:val="24"/>
          <w:lang w:val="ka-GE"/>
        </w:rPr>
        <w:t>.</w:t>
      </w:r>
      <w:r w:rsidR="00996723" w:rsidRPr="00C50721">
        <w:rPr>
          <w:rFonts w:ascii="Sylfaen" w:hAnsi="Sylfaen" w:cs="Sylfaen"/>
          <w:sz w:val="24"/>
          <w:szCs w:val="24"/>
          <w:lang w:val="ka-GE"/>
        </w:rPr>
        <w:t xml:space="preserve"> </w:t>
      </w:r>
    </w:p>
    <w:p w:rsidR="00996723" w:rsidRPr="00C50721" w:rsidRDefault="00996723" w:rsidP="003F147F">
      <w:pPr>
        <w:spacing w:line="360" w:lineRule="auto"/>
        <w:ind w:left="-180"/>
        <w:jc w:val="both"/>
        <w:rPr>
          <w:rFonts w:ascii="Sylfaen" w:hAnsi="Sylfaen" w:cs="Sylfaen"/>
          <w:sz w:val="24"/>
          <w:szCs w:val="24"/>
          <w:lang w:val="ka-GE"/>
        </w:rPr>
      </w:pPr>
      <w:r w:rsidRPr="00C50721">
        <w:rPr>
          <w:rFonts w:ascii="Sylfaen" w:hAnsi="Sylfaen" w:cs="Sylfaen"/>
          <w:sz w:val="24"/>
          <w:szCs w:val="24"/>
          <w:lang w:val="ka-GE"/>
        </w:rPr>
        <w:t>წაკითხულის გააზრებისა</w:t>
      </w:r>
      <w:r w:rsidR="003F147F" w:rsidRPr="00C50721">
        <w:rPr>
          <w:rFonts w:ascii="Sylfaen" w:hAnsi="Sylfaen" w:cs="Sylfaen"/>
          <w:sz w:val="24"/>
          <w:szCs w:val="24"/>
          <w:lang w:val="ka-GE"/>
        </w:rPr>
        <w:t xml:space="preserve">ს </w:t>
      </w:r>
      <w:r w:rsidRPr="00C50721">
        <w:rPr>
          <w:rFonts w:ascii="Sylfaen" w:hAnsi="Sylfaen" w:cs="Sylfaen"/>
          <w:sz w:val="24"/>
          <w:szCs w:val="24"/>
          <w:lang w:val="ka-GE"/>
        </w:rPr>
        <w:t>განსაკუთრებული ყურადღება ექცევა მასწავლებლის მიერ შერჩეულ სწავლების მეთოდოლოგიას</w:t>
      </w:r>
      <w:r w:rsidR="003B50A8">
        <w:rPr>
          <w:rFonts w:ascii="Sylfaen" w:hAnsi="Sylfaen" w:cs="Sylfaen"/>
          <w:sz w:val="24"/>
          <w:szCs w:val="24"/>
          <w:lang w:val="ka-GE"/>
        </w:rPr>
        <w:t>.</w:t>
      </w:r>
      <w:r w:rsidRPr="00C50721">
        <w:rPr>
          <w:rFonts w:ascii="Sylfaen" w:hAnsi="Sylfaen" w:cs="Sylfaen"/>
          <w:sz w:val="24"/>
          <w:szCs w:val="24"/>
          <w:lang w:val="ka-GE"/>
        </w:rPr>
        <w:t xml:space="preserve"> მოსწავლეებში საინფორმაციო ტექსტის გააზრების   უნარის გამომუშავება საკმაოდ რთული და გეგმაზომიერი აქტივობებისა თუ სტრატეგიების მრავალჯერად გამოყენებას მოითხოვს მასწავლებლისაგან.  როგორც სამეცნიერო ლიტერატურაშია  მიღებული, ტექსტის გაგება-გააზრება ძირითადად სამ საფეხურად იყოფა: </w:t>
      </w:r>
      <w:r w:rsidRPr="00C50721">
        <w:rPr>
          <w:rFonts w:ascii="Sylfaen" w:hAnsi="Sylfaen" w:cs="Sylfaen"/>
          <w:b/>
          <w:i/>
          <w:sz w:val="24"/>
          <w:szCs w:val="24"/>
          <w:lang w:val="ka-GE"/>
        </w:rPr>
        <w:t>ტექსტის წაკითხვამდე</w:t>
      </w:r>
      <w:r w:rsidRPr="00C50721">
        <w:rPr>
          <w:rFonts w:ascii="Sylfaen" w:hAnsi="Sylfaen" w:cs="Sylfaen"/>
          <w:b/>
          <w:sz w:val="24"/>
          <w:szCs w:val="24"/>
          <w:lang w:val="ka-GE"/>
        </w:rPr>
        <w:t xml:space="preserve">, </w:t>
      </w:r>
      <w:r w:rsidRPr="00C50721">
        <w:rPr>
          <w:rFonts w:ascii="Sylfaen" w:hAnsi="Sylfaen" w:cs="Sylfaen"/>
          <w:b/>
          <w:i/>
          <w:sz w:val="24"/>
          <w:szCs w:val="24"/>
          <w:lang w:val="ka-GE"/>
        </w:rPr>
        <w:t>უშუალოდ კითხვის</w:t>
      </w:r>
      <w:r w:rsidRPr="00C50721">
        <w:rPr>
          <w:rFonts w:ascii="Sylfaen" w:hAnsi="Sylfaen" w:cs="Sylfaen"/>
          <w:sz w:val="24"/>
          <w:szCs w:val="24"/>
          <w:lang w:val="ka-GE"/>
        </w:rPr>
        <w:t xml:space="preserve"> </w:t>
      </w:r>
      <w:r w:rsidR="003B50A8">
        <w:rPr>
          <w:rFonts w:ascii="Sylfaen" w:hAnsi="Sylfaen" w:cs="Sylfaen"/>
          <w:sz w:val="24"/>
          <w:szCs w:val="24"/>
          <w:lang w:val="ka-GE"/>
        </w:rPr>
        <w:t xml:space="preserve"> </w:t>
      </w:r>
      <w:r w:rsidRPr="00C50721">
        <w:rPr>
          <w:rFonts w:ascii="Sylfaen" w:hAnsi="Sylfaen" w:cs="Sylfaen"/>
          <w:sz w:val="24"/>
          <w:szCs w:val="24"/>
          <w:lang w:val="ka-GE"/>
        </w:rPr>
        <w:t xml:space="preserve">და </w:t>
      </w:r>
      <w:r w:rsidRPr="00C50721">
        <w:rPr>
          <w:rFonts w:ascii="Sylfaen" w:hAnsi="Sylfaen" w:cs="Sylfaen"/>
          <w:b/>
          <w:i/>
          <w:sz w:val="24"/>
          <w:szCs w:val="24"/>
          <w:lang w:val="ka-GE"/>
        </w:rPr>
        <w:t>წაკითხვის შემდგომ</w:t>
      </w:r>
      <w:r w:rsidRPr="00C50721">
        <w:rPr>
          <w:rFonts w:ascii="Sylfaen" w:hAnsi="Sylfaen" w:cs="Sylfaen"/>
          <w:sz w:val="24"/>
          <w:szCs w:val="24"/>
          <w:lang w:val="ka-GE"/>
        </w:rPr>
        <w:t xml:space="preserve"> საფეხურებად. </w:t>
      </w:r>
    </w:p>
    <w:p w:rsidR="00996723" w:rsidRPr="00C50721" w:rsidRDefault="003F147F" w:rsidP="003C2A98">
      <w:pPr>
        <w:ind w:left="-180"/>
        <w:jc w:val="both"/>
        <w:rPr>
          <w:rFonts w:ascii="Sylfaen" w:hAnsi="Sylfaen"/>
          <w:sz w:val="24"/>
          <w:szCs w:val="24"/>
          <w:lang w:val="ka-GE"/>
        </w:rPr>
      </w:pPr>
      <w:r w:rsidRPr="00C50721">
        <w:rPr>
          <w:rFonts w:ascii="Sylfaen" w:hAnsi="Sylfaen"/>
          <w:sz w:val="24"/>
          <w:szCs w:val="24"/>
          <w:lang w:val="ka-GE"/>
        </w:rPr>
        <w:t>საინფორმაციო ტრექსტის</w:t>
      </w:r>
      <w:r w:rsidR="00F5069A">
        <w:rPr>
          <w:rFonts w:ascii="Sylfaen" w:hAnsi="Sylfaen"/>
          <w:sz w:val="24"/>
          <w:szCs w:val="24"/>
          <w:lang w:val="ka-GE"/>
        </w:rPr>
        <w:t xml:space="preserve"> დასამუშავებლად </w:t>
      </w:r>
      <w:r w:rsidRPr="00C50721">
        <w:rPr>
          <w:rFonts w:ascii="Sylfaen" w:hAnsi="Sylfaen"/>
          <w:sz w:val="24"/>
          <w:szCs w:val="24"/>
          <w:lang w:val="ka-GE"/>
        </w:rPr>
        <w:t xml:space="preserve"> საუკეთესო საშუალებაა მეთოდი </w:t>
      </w:r>
      <w:r w:rsidRPr="003C2A98">
        <w:rPr>
          <w:rFonts w:ascii="Sylfaen" w:hAnsi="Sylfaen"/>
          <w:b/>
          <w:i/>
          <w:sz w:val="24"/>
          <w:szCs w:val="24"/>
          <w:lang w:val="ka-GE"/>
        </w:rPr>
        <w:t>„მარტივი დარგობრივი ტექსტის შექმნა“</w:t>
      </w:r>
      <w:r w:rsidRPr="00C50721">
        <w:rPr>
          <w:rFonts w:ascii="Sylfaen" w:hAnsi="Sylfaen"/>
          <w:sz w:val="24"/>
          <w:szCs w:val="24"/>
          <w:lang w:val="ka-GE"/>
        </w:rPr>
        <w:t>,</w:t>
      </w:r>
      <w:r w:rsidR="003C2A98">
        <w:rPr>
          <w:rFonts w:ascii="Sylfaen" w:hAnsi="Sylfaen"/>
          <w:sz w:val="24"/>
          <w:szCs w:val="24"/>
          <w:lang w:val="ka-GE"/>
        </w:rPr>
        <w:t xml:space="preserve"> </w:t>
      </w:r>
      <w:r w:rsidRPr="00C50721">
        <w:rPr>
          <w:rFonts w:ascii="Sylfaen" w:hAnsi="Sylfaen"/>
          <w:sz w:val="24"/>
          <w:szCs w:val="24"/>
          <w:lang w:val="ka-GE"/>
        </w:rPr>
        <w:t>რომელიც შეიძლება გამოვიყენოთ ინტეგრირებულ გაკვეთილზეც.მაგ: ბუნებისმეტყველება და ქართული</w:t>
      </w:r>
      <w:r w:rsidR="003C2A98">
        <w:rPr>
          <w:rFonts w:ascii="Sylfaen" w:hAnsi="Sylfaen"/>
          <w:sz w:val="24"/>
          <w:szCs w:val="24"/>
          <w:lang w:val="ka-GE"/>
        </w:rPr>
        <w:t xml:space="preserve"> </w:t>
      </w:r>
      <w:r w:rsidRPr="00C50721">
        <w:rPr>
          <w:rFonts w:ascii="Sylfaen" w:hAnsi="Sylfaen"/>
          <w:sz w:val="24"/>
          <w:szCs w:val="24"/>
          <w:lang w:val="ka-GE"/>
        </w:rPr>
        <w:t xml:space="preserve">ენა... </w:t>
      </w:r>
    </w:p>
    <w:p w:rsidR="003F147F" w:rsidRPr="00C50721" w:rsidRDefault="003F147F" w:rsidP="003C2A98">
      <w:pPr>
        <w:ind w:left="-180"/>
        <w:jc w:val="both"/>
        <w:rPr>
          <w:rFonts w:ascii="Sylfaen" w:hAnsi="Sylfaen"/>
          <w:sz w:val="24"/>
          <w:szCs w:val="24"/>
          <w:lang w:val="ka-GE"/>
        </w:rPr>
      </w:pPr>
      <w:r w:rsidRPr="00C50721">
        <w:rPr>
          <w:rFonts w:ascii="Sylfaen" w:hAnsi="Sylfaen"/>
          <w:sz w:val="24"/>
          <w:szCs w:val="24"/>
          <w:lang w:val="ka-GE"/>
        </w:rPr>
        <w:t xml:space="preserve">გთავაზობთ ჩემ მიერ ჩატრებულ ინტეგრირებულ გაკვეთილს საინფორმაციო ტექსტის </w:t>
      </w:r>
      <w:r w:rsidR="00C61C00" w:rsidRPr="00C50721">
        <w:rPr>
          <w:rFonts w:ascii="Sylfaen" w:hAnsi="Sylfaen"/>
          <w:sz w:val="24"/>
          <w:szCs w:val="24"/>
          <w:lang w:val="ka-GE"/>
        </w:rPr>
        <w:t>გამოყენებით.</w:t>
      </w:r>
    </w:p>
    <w:p w:rsidR="00C61C00" w:rsidRPr="00C50721" w:rsidRDefault="00BD7A25" w:rsidP="003C2A98">
      <w:pPr>
        <w:ind w:left="-180"/>
        <w:jc w:val="both"/>
        <w:rPr>
          <w:rFonts w:ascii="Sylfaen" w:hAnsi="Sylfaen"/>
          <w:sz w:val="24"/>
          <w:szCs w:val="24"/>
          <w:lang w:val="ka-GE"/>
        </w:rPr>
      </w:pPr>
      <w:r>
        <w:rPr>
          <w:rFonts w:ascii="Sylfaen" w:hAnsi="Sylfaen"/>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72390</wp:posOffset>
            </wp:positionV>
            <wp:extent cx="1602105" cy="1604010"/>
            <wp:effectExtent l="171450" t="152400" r="169545" b="110490"/>
            <wp:wrapThrough wrapText="bothSides">
              <wp:wrapPolygon edited="0">
                <wp:start x="-2312" y="-2052"/>
                <wp:lineTo x="-2312" y="23088"/>
                <wp:lineTo x="23372" y="23088"/>
                <wp:lineTo x="23629" y="23088"/>
                <wp:lineTo x="23886" y="22831"/>
                <wp:lineTo x="23629" y="22575"/>
                <wp:lineTo x="23629" y="2052"/>
                <wp:lineTo x="23372" y="-1796"/>
                <wp:lineTo x="23372" y="-2052"/>
                <wp:lineTo x="-2312" y="-2052"/>
              </wp:wrapPolygon>
            </wp:wrapThrough>
            <wp:docPr id="1" name="Picture 0" descr="270px-Dendrocopos_major_(female_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0px-Dendrocopos_major_(female_s2).jpg"/>
                    <pic:cNvPicPr/>
                  </pic:nvPicPr>
                  <pic:blipFill>
                    <a:blip r:embed="rId6" cstate="print"/>
                    <a:stretch>
                      <a:fillRect/>
                    </a:stretch>
                  </pic:blipFill>
                  <pic:spPr>
                    <a:xfrm>
                      <a:off x="0" y="0"/>
                      <a:ext cx="1602105" cy="16040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C61C00" w:rsidRPr="00C50721">
        <w:rPr>
          <w:rFonts w:ascii="Sylfaen" w:hAnsi="Sylfaen"/>
          <w:sz w:val="24"/>
          <w:szCs w:val="24"/>
          <w:lang w:val="ka-GE"/>
        </w:rPr>
        <w:t>ფრინველების თემის შესწავლის დროს მოსწავლეებს შევუტანე დამატებითი ინფორმაცია კოდალაზე.</w:t>
      </w:r>
      <w:r w:rsidR="009A0CCE" w:rsidRPr="00C50721">
        <w:rPr>
          <w:rFonts w:ascii="Sylfaen" w:hAnsi="Sylfaen"/>
          <w:sz w:val="24"/>
          <w:szCs w:val="24"/>
          <w:lang w:val="ka-GE"/>
        </w:rPr>
        <w:t xml:space="preserve"> </w:t>
      </w:r>
      <w:r w:rsidR="00C61C00" w:rsidRPr="00C50721">
        <w:rPr>
          <w:rFonts w:ascii="Sylfaen" w:hAnsi="Sylfaen"/>
          <w:sz w:val="24"/>
          <w:szCs w:val="24"/>
          <w:lang w:val="ka-GE"/>
        </w:rPr>
        <w:t>რადგან</w:t>
      </w:r>
      <w:r w:rsidR="00332E8D" w:rsidRPr="00C50721">
        <w:rPr>
          <w:rFonts w:ascii="Sylfaen" w:hAnsi="Sylfaen"/>
          <w:sz w:val="24"/>
          <w:szCs w:val="24"/>
          <w:lang w:val="ka-GE"/>
        </w:rPr>
        <w:t xml:space="preserve"> როგორც გაირკვა </w:t>
      </w:r>
      <w:r w:rsidR="003B50A8">
        <w:rPr>
          <w:rFonts w:ascii="Sylfaen" w:hAnsi="Sylfaen"/>
          <w:sz w:val="24"/>
          <w:szCs w:val="24"/>
          <w:lang w:val="ka-GE"/>
        </w:rPr>
        <w:t xml:space="preserve">, </w:t>
      </w:r>
      <w:r w:rsidR="00332E8D" w:rsidRPr="00C50721">
        <w:rPr>
          <w:rFonts w:ascii="Sylfaen" w:hAnsi="Sylfaen"/>
          <w:sz w:val="24"/>
          <w:szCs w:val="24"/>
          <w:lang w:val="ka-GE"/>
        </w:rPr>
        <w:t>არ  ჰქონდა</w:t>
      </w:r>
      <w:r w:rsidR="009A0CCE" w:rsidRPr="00C50721">
        <w:rPr>
          <w:rFonts w:ascii="Sylfaen" w:hAnsi="Sylfaen"/>
          <w:sz w:val="24"/>
          <w:szCs w:val="24"/>
          <w:lang w:val="ka-GE"/>
        </w:rPr>
        <w:t xml:space="preserve">თ ინფორმაცია ამ ფრინველის შესახებ.  </w:t>
      </w:r>
    </w:p>
    <w:p w:rsidR="009A0CCE" w:rsidRPr="00BD7A25" w:rsidRDefault="009A0CCE" w:rsidP="003C2A98">
      <w:pPr>
        <w:ind w:left="-180"/>
        <w:jc w:val="both"/>
        <w:rPr>
          <w:rFonts w:ascii="Sylfaen" w:hAnsi="Sylfaen"/>
          <w:b/>
          <w:color w:val="000000" w:themeColor="text1"/>
          <w:sz w:val="24"/>
          <w:szCs w:val="24"/>
          <w:lang w:val="ka-GE"/>
        </w:rPr>
      </w:pPr>
      <w:r w:rsidRPr="00C50721">
        <w:rPr>
          <w:rFonts w:ascii="Sylfaen" w:hAnsi="Sylfaen"/>
          <w:sz w:val="24"/>
          <w:szCs w:val="24"/>
          <w:lang w:val="ka-GE"/>
        </w:rPr>
        <w:t xml:space="preserve">გაკვეთილის შედგება 3 ეტაპისგან: </w:t>
      </w:r>
      <w:r w:rsidRPr="00BD7A25">
        <w:rPr>
          <w:rFonts w:ascii="Sylfaen" w:hAnsi="Sylfaen"/>
          <w:b/>
          <w:color w:val="000000" w:themeColor="text1"/>
          <w:sz w:val="24"/>
          <w:szCs w:val="24"/>
          <w:lang w:val="ka-GE"/>
        </w:rPr>
        <w:t xml:space="preserve">გამოწვევა,ახსნა </w:t>
      </w:r>
      <w:r w:rsidRPr="00BD7A25">
        <w:rPr>
          <w:rFonts w:ascii="Sylfaen" w:hAnsi="Sylfaen"/>
          <w:color w:val="000000" w:themeColor="text1"/>
          <w:sz w:val="24"/>
          <w:szCs w:val="24"/>
          <w:lang w:val="ka-GE"/>
        </w:rPr>
        <w:t xml:space="preserve">და </w:t>
      </w:r>
      <w:r w:rsidRPr="00BD7A25">
        <w:rPr>
          <w:rFonts w:ascii="Sylfaen" w:hAnsi="Sylfaen"/>
          <w:b/>
          <w:color w:val="000000" w:themeColor="text1"/>
          <w:sz w:val="24"/>
          <w:szCs w:val="24"/>
          <w:lang w:val="ka-GE"/>
        </w:rPr>
        <w:t>რეფლექსია.</w:t>
      </w:r>
    </w:p>
    <w:p w:rsidR="003B50A8" w:rsidRDefault="003B50A8" w:rsidP="003C2A98">
      <w:pPr>
        <w:ind w:left="-180"/>
        <w:jc w:val="both"/>
        <w:rPr>
          <w:rFonts w:ascii="Sylfaen" w:hAnsi="Sylfaen"/>
          <w:b/>
          <w:sz w:val="24"/>
          <w:szCs w:val="24"/>
          <w:lang w:val="ka-GE"/>
        </w:rPr>
      </w:pPr>
    </w:p>
    <w:p w:rsidR="003B50A8" w:rsidRDefault="003B50A8" w:rsidP="003C2A98">
      <w:pPr>
        <w:ind w:left="-180"/>
        <w:jc w:val="both"/>
        <w:rPr>
          <w:rFonts w:ascii="Sylfaen" w:hAnsi="Sylfaen" w:cs="Sylfaen"/>
          <w:b/>
          <w:sz w:val="24"/>
          <w:szCs w:val="24"/>
          <w:lang w:val="ka-GE"/>
        </w:rPr>
      </w:pPr>
      <w:r w:rsidRPr="00C50721">
        <w:rPr>
          <w:rFonts w:ascii="Sylfaen" w:hAnsi="Sylfaen" w:cs="Sylfaen"/>
          <w:b/>
          <w:i/>
          <w:sz w:val="24"/>
          <w:szCs w:val="24"/>
          <w:lang w:val="ka-GE"/>
        </w:rPr>
        <w:t>ტექსტის წაკითხვამდე</w:t>
      </w:r>
    </w:p>
    <w:p w:rsidR="009A0CCE" w:rsidRDefault="003B50A8" w:rsidP="003C2A98">
      <w:pPr>
        <w:ind w:left="-180"/>
        <w:jc w:val="both"/>
        <w:rPr>
          <w:rFonts w:ascii="Sylfaen" w:hAnsi="Sylfaen"/>
          <w:sz w:val="24"/>
          <w:szCs w:val="24"/>
          <w:lang w:val="ka-GE"/>
        </w:rPr>
      </w:pPr>
      <w:r w:rsidRPr="00C50721">
        <w:rPr>
          <w:rFonts w:ascii="Sylfaen" w:hAnsi="Sylfaen" w:cs="Sylfaen"/>
          <w:b/>
          <w:sz w:val="24"/>
          <w:szCs w:val="24"/>
          <w:lang w:val="ka-GE"/>
        </w:rPr>
        <w:t xml:space="preserve"> </w:t>
      </w:r>
      <w:r w:rsidR="009A0CCE" w:rsidRPr="00C50721">
        <w:rPr>
          <w:rFonts w:ascii="Sylfaen" w:hAnsi="Sylfaen"/>
          <w:sz w:val="24"/>
          <w:szCs w:val="24"/>
          <w:lang w:val="ka-GE"/>
        </w:rPr>
        <w:t>გამოვიყენე ცხრილი „ვიცი,მინდა ვიცოდე და ვისწავლე“,რათა გამეგო  რა წინარე ცოდნა ჰქონდათ მოსწავლეებს აღნიშნულ  თემაზე და ასევე მოსწავლეებს შევუქმენი განწყობა დასამუშავებელი ტექსტის მიმართ.</w:t>
      </w:r>
    </w:p>
    <w:p w:rsidR="003B50A8" w:rsidRPr="00C50721" w:rsidRDefault="003B50A8" w:rsidP="003C2A98">
      <w:pPr>
        <w:ind w:left="-180"/>
        <w:jc w:val="both"/>
        <w:rPr>
          <w:rFonts w:ascii="Sylfaen" w:hAnsi="Sylfaen"/>
          <w:sz w:val="24"/>
          <w:szCs w:val="24"/>
          <w:lang w:val="ka-GE"/>
        </w:rPr>
      </w:pPr>
    </w:p>
    <w:tbl>
      <w:tblPr>
        <w:tblStyle w:val="TableGrid"/>
        <w:tblW w:w="0" w:type="auto"/>
        <w:tblLook w:val="04A0"/>
      </w:tblPr>
      <w:tblGrid>
        <w:gridCol w:w="3192"/>
        <w:gridCol w:w="3192"/>
        <w:gridCol w:w="3192"/>
      </w:tblGrid>
      <w:tr w:rsidR="009A0CCE" w:rsidRPr="00C50721" w:rsidTr="009A0CCE">
        <w:tc>
          <w:tcPr>
            <w:tcW w:w="3192" w:type="dxa"/>
            <w:shd w:val="clear" w:color="auto" w:fill="D99594" w:themeFill="accent2" w:themeFillTint="99"/>
            <w:vAlign w:val="center"/>
          </w:tcPr>
          <w:p w:rsidR="009A0CCE" w:rsidRPr="00C50721" w:rsidRDefault="009A0CCE" w:rsidP="003C2A98">
            <w:pPr>
              <w:ind w:left="-180"/>
              <w:jc w:val="center"/>
              <w:rPr>
                <w:rFonts w:ascii="Sylfaen" w:hAnsi="Sylfaen"/>
                <w:sz w:val="24"/>
                <w:szCs w:val="24"/>
                <w:lang w:val="ka-GE"/>
              </w:rPr>
            </w:pPr>
            <w:r w:rsidRPr="00C50721">
              <w:rPr>
                <w:rFonts w:ascii="Sylfaen" w:hAnsi="Sylfaen"/>
                <w:sz w:val="24"/>
                <w:szCs w:val="24"/>
                <w:lang w:val="ka-GE"/>
              </w:rPr>
              <w:lastRenderedPageBreak/>
              <w:t>ვიცი</w:t>
            </w:r>
          </w:p>
        </w:tc>
        <w:tc>
          <w:tcPr>
            <w:tcW w:w="3192" w:type="dxa"/>
            <w:shd w:val="clear" w:color="auto" w:fill="D99594" w:themeFill="accent2" w:themeFillTint="99"/>
            <w:vAlign w:val="center"/>
          </w:tcPr>
          <w:p w:rsidR="009A0CCE" w:rsidRPr="00C50721" w:rsidRDefault="009A0CCE" w:rsidP="003C2A98">
            <w:pPr>
              <w:ind w:left="-180"/>
              <w:jc w:val="center"/>
              <w:rPr>
                <w:rFonts w:ascii="Sylfaen" w:hAnsi="Sylfaen"/>
                <w:sz w:val="24"/>
                <w:szCs w:val="24"/>
                <w:lang w:val="ka-GE"/>
              </w:rPr>
            </w:pPr>
            <w:r w:rsidRPr="00C50721">
              <w:rPr>
                <w:rFonts w:ascii="Sylfaen" w:hAnsi="Sylfaen"/>
                <w:sz w:val="24"/>
                <w:szCs w:val="24"/>
                <w:lang w:val="ka-GE"/>
              </w:rPr>
              <w:t>მი</w:t>
            </w:r>
            <w:r w:rsidR="006801BC">
              <w:rPr>
                <w:rFonts w:ascii="Sylfaen" w:hAnsi="Sylfaen"/>
                <w:sz w:val="24"/>
                <w:szCs w:val="24"/>
                <w:lang w:val="ka-GE"/>
              </w:rPr>
              <w:t>ნ</w:t>
            </w:r>
            <w:r w:rsidRPr="00C50721">
              <w:rPr>
                <w:rFonts w:ascii="Sylfaen" w:hAnsi="Sylfaen"/>
                <w:sz w:val="24"/>
                <w:szCs w:val="24"/>
                <w:lang w:val="ka-GE"/>
              </w:rPr>
              <w:t>და ვიცოდე</w:t>
            </w:r>
          </w:p>
        </w:tc>
        <w:tc>
          <w:tcPr>
            <w:tcW w:w="3192" w:type="dxa"/>
            <w:shd w:val="clear" w:color="auto" w:fill="D99594" w:themeFill="accent2" w:themeFillTint="99"/>
            <w:vAlign w:val="center"/>
          </w:tcPr>
          <w:p w:rsidR="009A0CCE" w:rsidRPr="00C50721" w:rsidRDefault="009A0CCE" w:rsidP="003C2A98">
            <w:pPr>
              <w:ind w:left="-180"/>
              <w:jc w:val="center"/>
              <w:rPr>
                <w:rFonts w:ascii="Sylfaen" w:hAnsi="Sylfaen"/>
                <w:sz w:val="24"/>
                <w:szCs w:val="24"/>
                <w:lang w:val="ka-GE"/>
              </w:rPr>
            </w:pPr>
            <w:r w:rsidRPr="00C50721">
              <w:rPr>
                <w:rFonts w:ascii="Sylfaen" w:hAnsi="Sylfaen"/>
                <w:sz w:val="24"/>
                <w:szCs w:val="24"/>
                <w:lang w:val="ka-GE"/>
              </w:rPr>
              <w:t>ვისწავლე</w:t>
            </w:r>
          </w:p>
        </w:tc>
      </w:tr>
      <w:tr w:rsidR="009A0CCE" w:rsidRPr="00C50721" w:rsidTr="009A0CCE">
        <w:tc>
          <w:tcPr>
            <w:tcW w:w="3192" w:type="dxa"/>
          </w:tcPr>
          <w:p w:rsidR="009A0CCE" w:rsidRPr="00C50721" w:rsidRDefault="009A0CCE" w:rsidP="003C2A98">
            <w:pPr>
              <w:ind w:left="-180"/>
              <w:rPr>
                <w:rFonts w:ascii="Sylfaen" w:hAnsi="Sylfaen"/>
                <w:sz w:val="24"/>
                <w:szCs w:val="24"/>
                <w:lang w:val="ka-GE"/>
              </w:rPr>
            </w:pPr>
          </w:p>
        </w:tc>
        <w:tc>
          <w:tcPr>
            <w:tcW w:w="3192" w:type="dxa"/>
          </w:tcPr>
          <w:p w:rsidR="009A0CCE" w:rsidRPr="00C50721" w:rsidRDefault="009A0CCE" w:rsidP="003C2A98">
            <w:pPr>
              <w:ind w:left="-180"/>
              <w:rPr>
                <w:rFonts w:ascii="Sylfaen" w:hAnsi="Sylfaen"/>
                <w:sz w:val="24"/>
                <w:szCs w:val="24"/>
                <w:lang w:val="ka-GE"/>
              </w:rPr>
            </w:pPr>
          </w:p>
        </w:tc>
        <w:tc>
          <w:tcPr>
            <w:tcW w:w="3192" w:type="dxa"/>
          </w:tcPr>
          <w:p w:rsidR="009A0CCE" w:rsidRPr="00C50721" w:rsidRDefault="009A0CCE" w:rsidP="003C2A98">
            <w:pPr>
              <w:ind w:left="-180"/>
              <w:rPr>
                <w:rFonts w:ascii="Sylfaen" w:hAnsi="Sylfaen"/>
                <w:sz w:val="24"/>
                <w:szCs w:val="24"/>
                <w:lang w:val="ka-GE"/>
              </w:rPr>
            </w:pPr>
          </w:p>
        </w:tc>
      </w:tr>
      <w:tr w:rsidR="009A0CCE" w:rsidRPr="00C50721" w:rsidTr="009A0CCE">
        <w:tc>
          <w:tcPr>
            <w:tcW w:w="3192" w:type="dxa"/>
          </w:tcPr>
          <w:p w:rsidR="009A0CCE" w:rsidRPr="00C50721" w:rsidRDefault="009A0CCE" w:rsidP="003C2A98">
            <w:pPr>
              <w:ind w:left="-180"/>
              <w:rPr>
                <w:rFonts w:ascii="Sylfaen" w:hAnsi="Sylfaen"/>
                <w:sz w:val="24"/>
                <w:szCs w:val="24"/>
                <w:lang w:val="ka-GE"/>
              </w:rPr>
            </w:pPr>
          </w:p>
        </w:tc>
        <w:tc>
          <w:tcPr>
            <w:tcW w:w="3192" w:type="dxa"/>
          </w:tcPr>
          <w:p w:rsidR="009A0CCE" w:rsidRPr="00C50721" w:rsidRDefault="009A0CCE" w:rsidP="003C2A98">
            <w:pPr>
              <w:ind w:left="-180"/>
              <w:rPr>
                <w:rFonts w:ascii="Sylfaen" w:hAnsi="Sylfaen"/>
                <w:sz w:val="24"/>
                <w:szCs w:val="24"/>
                <w:lang w:val="ka-GE"/>
              </w:rPr>
            </w:pPr>
          </w:p>
        </w:tc>
        <w:tc>
          <w:tcPr>
            <w:tcW w:w="3192" w:type="dxa"/>
          </w:tcPr>
          <w:p w:rsidR="009A0CCE" w:rsidRPr="00C50721" w:rsidRDefault="009A0CCE" w:rsidP="003C2A98">
            <w:pPr>
              <w:ind w:left="-180"/>
              <w:rPr>
                <w:rFonts w:ascii="Sylfaen" w:hAnsi="Sylfaen"/>
                <w:sz w:val="24"/>
                <w:szCs w:val="24"/>
                <w:lang w:val="ka-GE"/>
              </w:rPr>
            </w:pPr>
          </w:p>
        </w:tc>
      </w:tr>
    </w:tbl>
    <w:p w:rsidR="00D62C1B" w:rsidRPr="003B50A8" w:rsidRDefault="003B50A8" w:rsidP="003C2A98">
      <w:pPr>
        <w:ind w:left="-180" w:firstLine="720"/>
        <w:rPr>
          <w:rFonts w:ascii="Sylfaen" w:hAnsi="Sylfaen"/>
          <w:b/>
          <w:sz w:val="24"/>
          <w:szCs w:val="24"/>
          <w:lang w:val="ka-GE"/>
        </w:rPr>
      </w:pPr>
      <w:r w:rsidRPr="003B50A8">
        <w:rPr>
          <w:rFonts w:ascii="Sylfaen" w:hAnsi="Sylfaen"/>
          <w:b/>
          <w:sz w:val="24"/>
          <w:szCs w:val="24"/>
          <w:lang w:val="ka-GE"/>
        </w:rPr>
        <w:t>კითხვის  დრო</w:t>
      </w:r>
    </w:p>
    <w:p w:rsidR="009A0CCE" w:rsidRPr="00C50721" w:rsidRDefault="009A0CCE" w:rsidP="00C23612">
      <w:pPr>
        <w:ind w:left="-180"/>
        <w:jc w:val="both"/>
        <w:rPr>
          <w:rFonts w:ascii="Sylfaen" w:hAnsi="Sylfaen"/>
          <w:sz w:val="24"/>
          <w:szCs w:val="24"/>
          <w:lang w:val="ka-GE"/>
        </w:rPr>
      </w:pPr>
      <w:r w:rsidRPr="00C50721">
        <w:rPr>
          <w:rFonts w:ascii="Sylfaen" w:hAnsi="Sylfaen"/>
          <w:sz w:val="24"/>
          <w:szCs w:val="24"/>
          <w:lang w:val="ka-GE"/>
        </w:rPr>
        <w:t>ამის შემდეგ მივაწოდე მოსწავლეებს ინფორმაცია,წავიკითხეთ ტექსტი,</w:t>
      </w:r>
      <w:r w:rsidR="00C23612">
        <w:rPr>
          <w:rFonts w:ascii="Sylfaen" w:hAnsi="Sylfaen"/>
          <w:sz w:val="24"/>
          <w:szCs w:val="24"/>
          <w:lang w:val="ka-GE"/>
        </w:rPr>
        <w:t xml:space="preserve"> </w:t>
      </w:r>
      <w:r w:rsidR="00F5069A">
        <w:rPr>
          <w:rFonts w:ascii="Sylfaen" w:hAnsi="Sylfaen"/>
          <w:sz w:val="24"/>
          <w:szCs w:val="24"/>
          <w:lang w:val="ka-GE"/>
        </w:rPr>
        <w:t xml:space="preserve">სადაც იყო კოდალას შესახებ </w:t>
      </w:r>
      <w:r w:rsidR="003B50A8">
        <w:rPr>
          <w:rFonts w:ascii="Sylfaen" w:hAnsi="Sylfaen"/>
          <w:sz w:val="24"/>
          <w:szCs w:val="24"/>
          <w:lang w:val="ka-GE"/>
        </w:rPr>
        <w:t>მნიშ</w:t>
      </w:r>
      <w:r w:rsidR="00F5069A">
        <w:rPr>
          <w:rFonts w:ascii="Sylfaen" w:hAnsi="Sylfaen"/>
          <w:sz w:val="24"/>
          <w:szCs w:val="24"/>
          <w:lang w:val="ka-GE"/>
        </w:rPr>
        <w:t xml:space="preserve">ვნელოვანი ინფორმაციები.  ტექსტის შინაარსი </w:t>
      </w:r>
      <w:r w:rsidRPr="00C50721">
        <w:rPr>
          <w:rFonts w:ascii="Sylfaen" w:hAnsi="Sylfaen"/>
          <w:sz w:val="24"/>
          <w:szCs w:val="24"/>
          <w:lang w:val="ka-GE"/>
        </w:rPr>
        <w:t>შემდეგ გავამყარეთ კითხვა-პასუხით</w:t>
      </w:r>
      <w:r w:rsidR="00F5069A">
        <w:rPr>
          <w:rFonts w:ascii="Sylfaen" w:hAnsi="Sylfaen"/>
          <w:sz w:val="24"/>
          <w:szCs w:val="24"/>
          <w:lang w:val="ka-GE"/>
        </w:rPr>
        <w:t xml:space="preserve">. </w:t>
      </w:r>
      <w:r w:rsidR="003B50A8" w:rsidRPr="00C50721">
        <w:rPr>
          <w:rFonts w:ascii="Sylfaen" w:hAnsi="Sylfaen"/>
          <w:sz w:val="24"/>
          <w:szCs w:val="24"/>
          <w:lang w:val="ka-GE"/>
        </w:rPr>
        <w:t>მხოლოდ ამის შემდეგ  გამოვიყენე ცხრილი,რომელშიც ეწერა ისეთი კითხვები,რომლებზე პასუხის გაცემაც მოსწავლეს დაეხმარება ტექსტიდან მთავარი</w:t>
      </w:r>
      <w:r w:rsidR="003B50A8">
        <w:rPr>
          <w:rFonts w:ascii="Sylfaen" w:hAnsi="Sylfaen"/>
          <w:sz w:val="24"/>
          <w:szCs w:val="24"/>
          <w:lang w:val="ka-GE"/>
        </w:rPr>
        <w:t xml:space="preserve">  </w:t>
      </w:r>
      <w:r w:rsidR="003B50A8" w:rsidRPr="00C50721">
        <w:rPr>
          <w:rFonts w:ascii="Sylfaen" w:hAnsi="Sylfaen"/>
          <w:sz w:val="24"/>
          <w:szCs w:val="24"/>
          <w:lang w:val="ka-GE"/>
        </w:rPr>
        <w:t xml:space="preserve">ინფრომაციის მოძიებაში. </w:t>
      </w:r>
      <w:r w:rsidR="00F5069A">
        <w:rPr>
          <w:rFonts w:ascii="Sylfaen" w:hAnsi="Sylfaen"/>
          <w:sz w:val="24"/>
          <w:szCs w:val="24"/>
          <w:lang w:val="ka-GE"/>
        </w:rPr>
        <w:t xml:space="preserve">მოსწავლეებთან საჭიროა კითხვის  მრავალფეროვანი მეთოდების გამოყენება და ამიტომ შევარჩიე </w:t>
      </w:r>
      <w:r w:rsidR="00F5069A" w:rsidRPr="003B50A8">
        <w:rPr>
          <w:rFonts w:ascii="Sylfaen" w:hAnsi="Sylfaen"/>
          <w:b/>
          <w:sz w:val="24"/>
          <w:szCs w:val="24"/>
          <w:lang w:val="ka-GE"/>
        </w:rPr>
        <w:t>მონიშვნებით კითხვის</w:t>
      </w:r>
      <w:r w:rsidR="00F5069A">
        <w:rPr>
          <w:rFonts w:ascii="Sylfaen" w:hAnsi="Sylfaen"/>
          <w:sz w:val="24"/>
          <w:szCs w:val="24"/>
          <w:lang w:val="ka-GE"/>
        </w:rPr>
        <w:t xml:space="preserve"> </w:t>
      </w:r>
      <w:r w:rsidR="00F5069A" w:rsidRPr="003B50A8">
        <w:rPr>
          <w:rFonts w:ascii="Sylfaen" w:hAnsi="Sylfaen"/>
          <w:b/>
          <w:sz w:val="24"/>
          <w:szCs w:val="24"/>
          <w:lang w:val="ka-GE"/>
        </w:rPr>
        <w:t>მეთოდი</w:t>
      </w:r>
      <w:r w:rsidR="00F5069A">
        <w:rPr>
          <w:rFonts w:ascii="Sylfaen" w:hAnsi="Sylfaen"/>
          <w:sz w:val="24"/>
          <w:szCs w:val="24"/>
          <w:lang w:val="ka-GE"/>
        </w:rPr>
        <w:t>.</w:t>
      </w:r>
      <w:r w:rsidR="003B50A8">
        <w:rPr>
          <w:rFonts w:ascii="Sylfaen" w:hAnsi="Sylfaen"/>
          <w:sz w:val="24"/>
          <w:szCs w:val="24"/>
          <w:lang w:val="ka-GE"/>
        </w:rPr>
        <w:t xml:space="preserve"> </w:t>
      </w:r>
      <w:r w:rsidR="00F5069A">
        <w:rPr>
          <w:rFonts w:ascii="Sylfaen" w:hAnsi="Sylfaen"/>
          <w:sz w:val="24"/>
          <w:szCs w:val="24"/>
          <w:lang w:val="ka-GE"/>
        </w:rPr>
        <w:t>მათ მოინიშნეს ტექსტში პასუხები</w:t>
      </w:r>
      <w:r w:rsidR="003B50A8">
        <w:rPr>
          <w:rFonts w:ascii="Sylfaen" w:hAnsi="Sylfaen"/>
          <w:sz w:val="24"/>
          <w:szCs w:val="24"/>
          <w:lang w:val="ka-GE"/>
        </w:rPr>
        <w:t xml:space="preserve"> </w:t>
      </w:r>
      <w:r w:rsidR="00F5069A">
        <w:rPr>
          <w:rFonts w:ascii="Sylfaen" w:hAnsi="Sylfaen"/>
          <w:sz w:val="24"/>
          <w:szCs w:val="24"/>
          <w:lang w:val="ka-GE"/>
        </w:rPr>
        <w:t xml:space="preserve">წინასწარ გამზადებულ კითხვებზე.   </w:t>
      </w:r>
    </w:p>
    <w:tbl>
      <w:tblPr>
        <w:tblStyle w:val="TableGrid"/>
        <w:tblW w:w="0" w:type="auto"/>
        <w:tblLook w:val="04A0"/>
      </w:tblPr>
      <w:tblGrid>
        <w:gridCol w:w="1462"/>
        <w:gridCol w:w="1679"/>
        <w:gridCol w:w="1267"/>
        <w:gridCol w:w="1605"/>
        <w:gridCol w:w="1270"/>
        <w:gridCol w:w="2293"/>
      </w:tblGrid>
      <w:tr w:rsidR="00D62C1B" w:rsidRPr="00C50721" w:rsidTr="00F5069A">
        <w:trPr>
          <w:trHeight w:val="987"/>
        </w:trPr>
        <w:tc>
          <w:tcPr>
            <w:tcW w:w="1462" w:type="dxa"/>
            <w:shd w:val="clear" w:color="auto" w:fill="F2DBDB" w:themeFill="accent2" w:themeFillTint="33"/>
            <w:vAlign w:val="center"/>
          </w:tcPr>
          <w:p w:rsidR="00D62C1B" w:rsidRPr="00C50721" w:rsidRDefault="00D62C1B" w:rsidP="00B054EA">
            <w:pPr>
              <w:jc w:val="center"/>
              <w:rPr>
                <w:b/>
                <w:sz w:val="24"/>
                <w:szCs w:val="24"/>
                <w:u w:val="single"/>
                <w:lang w:val="ka-GE"/>
              </w:rPr>
            </w:pPr>
            <w:r w:rsidRPr="00C50721">
              <w:rPr>
                <w:rFonts w:ascii="Sylfaen" w:hAnsi="Sylfaen" w:cs="Sylfaen"/>
                <w:b/>
                <w:sz w:val="24"/>
                <w:szCs w:val="24"/>
                <w:u w:val="single"/>
                <w:lang w:val="ka-GE"/>
              </w:rPr>
              <w:t>სად</w:t>
            </w:r>
            <w:r w:rsidRPr="00C50721">
              <w:rPr>
                <w:b/>
                <w:sz w:val="24"/>
                <w:szCs w:val="24"/>
                <w:u w:val="single"/>
                <w:lang w:val="ka-GE"/>
              </w:rPr>
              <w:t xml:space="preserve"> </w:t>
            </w:r>
            <w:r w:rsidRPr="00C50721">
              <w:rPr>
                <w:rFonts w:ascii="Sylfaen" w:hAnsi="Sylfaen" w:cs="Sylfaen"/>
                <w:b/>
                <w:sz w:val="24"/>
                <w:szCs w:val="24"/>
                <w:u w:val="single"/>
                <w:lang w:val="ka-GE"/>
              </w:rPr>
              <w:t>ცხოვრობს</w:t>
            </w:r>
            <w:r w:rsidRPr="00C50721">
              <w:rPr>
                <w:b/>
                <w:sz w:val="24"/>
                <w:szCs w:val="24"/>
                <w:u w:val="single"/>
                <w:lang w:val="ka-GE"/>
              </w:rPr>
              <w:t>?</w:t>
            </w:r>
          </w:p>
        </w:tc>
        <w:tc>
          <w:tcPr>
            <w:tcW w:w="1679" w:type="dxa"/>
            <w:shd w:val="clear" w:color="auto" w:fill="F2DBDB" w:themeFill="accent2" w:themeFillTint="33"/>
            <w:vAlign w:val="center"/>
          </w:tcPr>
          <w:p w:rsidR="00D62C1B" w:rsidRPr="00C50721" w:rsidRDefault="00D62C1B" w:rsidP="00B054EA">
            <w:pPr>
              <w:jc w:val="center"/>
              <w:rPr>
                <w:b/>
                <w:sz w:val="24"/>
                <w:szCs w:val="24"/>
                <w:u w:val="single"/>
                <w:lang w:val="ka-GE"/>
              </w:rPr>
            </w:pPr>
            <w:r w:rsidRPr="00C50721">
              <w:rPr>
                <w:rFonts w:ascii="Sylfaen" w:hAnsi="Sylfaen" w:cs="Sylfaen"/>
                <w:b/>
                <w:sz w:val="24"/>
                <w:szCs w:val="24"/>
                <w:u w:val="single"/>
                <w:lang w:val="ka-GE"/>
              </w:rPr>
              <w:t>რამდენი</w:t>
            </w:r>
            <w:r w:rsidRPr="00C50721">
              <w:rPr>
                <w:b/>
                <w:sz w:val="24"/>
                <w:szCs w:val="24"/>
                <w:u w:val="single"/>
                <w:lang w:val="ka-GE"/>
              </w:rPr>
              <w:t xml:space="preserve"> </w:t>
            </w:r>
            <w:r w:rsidRPr="00C50721">
              <w:rPr>
                <w:rFonts w:ascii="Sylfaen" w:hAnsi="Sylfaen" w:cs="Sylfaen"/>
                <w:b/>
                <w:sz w:val="24"/>
                <w:szCs w:val="24"/>
                <w:u w:val="single"/>
                <w:lang w:val="ka-GE"/>
              </w:rPr>
              <w:t>სახეობა</w:t>
            </w:r>
            <w:r w:rsidRPr="00C50721">
              <w:rPr>
                <w:b/>
                <w:sz w:val="24"/>
                <w:szCs w:val="24"/>
                <w:u w:val="single"/>
                <w:lang w:val="ka-GE"/>
              </w:rPr>
              <w:t xml:space="preserve"> </w:t>
            </w:r>
            <w:r w:rsidRPr="00C50721">
              <w:rPr>
                <w:rFonts w:ascii="Sylfaen" w:hAnsi="Sylfaen" w:cs="Sylfaen"/>
                <w:b/>
                <w:sz w:val="24"/>
                <w:szCs w:val="24"/>
                <w:u w:val="single"/>
                <w:lang w:val="ka-GE"/>
              </w:rPr>
              <w:t>არსებოსბ</w:t>
            </w:r>
            <w:r w:rsidRPr="00C50721">
              <w:rPr>
                <w:b/>
                <w:sz w:val="24"/>
                <w:szCs w:val="24"/>
                <w:u w:val="single"/>
                <w:lang w:val="ka-GE"/>
              </w:rPr>
              <w:t xml:space="preserve"> </w:t>
            </w:r>
            <w:r w:rsidRPr="00C50721">
              <w:rPr>
                <w:rFonts w:ascii="Sylfaen" w:hAnsi="Sylfaen" w:cs="Sylfaen"/>
                <w:b/>
                <w:sz w:val="24"/>
                <w:szCs w:val="24"/>
                <w:u w:val="single"/>
                <w:lang w:val="ka-GE"/>
              </w:rPr>
              <w:t>და</w:t>
            </w:r>
            <w:r w:rsidRPr="00C50721">
              <w:rPr>
                <w:b/>
                <w:sz w:val="24"/>
                <w:szCs w:val="24"/>
                <w:u w:val="single"/>
                <w:lang w:val="ka-GE"/>
              </w:rPr>
              <w:t xml:space="preserve"> </w:t>
            </w:r>
            <w:r w:rsidRPr="00C50721">
              <w:rPr>
                <w:rFonts w:ascii="Sylfaen" w:hAnsi="Sylfaen" w:cs="Sylfaen"/>
                <w:b/>
                <w:sz w:val="24"/>
                <w:szCs w:val="24"/>
                <w:u w:val="single"/>
                <w:lang w:val="ka-GE"/>
              </w:rPr>
              <w:t>რამდენს</w:t>
            </w:r>
            <w:r w:rsidRPr="00C50721">
              <w:rPr>
                <w:b/>
                <w:sz w:val="24"/>
                <w:szCs w:val="24"/>
                <w:u w:val="single"/>
                <w:lang w:val="ka-GE"/>
              </w:rPr>
              <w:t xml:space="preserve"> </w:t>
            </w:r>
            <w:r w:rsidRPr="00C50721">
              <w:rPr>
                <w:rFonts w:ascii="Sylfaen" w:hAnsi="Sylfaen" w:cs="Sylfaen"/>
                <w:b/>
                <w:sz w:val="24"/>
                <w:szCs w:val="24"/>
                <w:u w:val="single"/>
                <w:lang w:val="ka-GE"/>
              </w:rPr>
              <w:t>იწონის</w:t>
            </w:r>
            <w:r w:rsidRPr="00C50721">
              <w:rPr>
                <w:b/>
                <w:sz w:val="24"/>
                <w:szCs w:val="24"/>
                <w:u w:val="single"/>
                <w:lang w:val="ka-GE"/>
              </w:rPr>
              <w:t>?</w:t>
            </w:r>
          </w:p>
        </w:tc>
        <w:tc>
          <w:tcPr>
            <w:tcW w:w="1267" w:type="dxa"/>
            <w:shd w:val="clear" w:color="auto" w:fill="F2DBDB" w:themeFill="accent2" w:themeFillTint="33"/>
            <w:vAlign w:val="center"/>
          </w:tcPr>
          <w:p w:rsidR="00D62C1B" w:rsidRPr="00C50721" w:rsidRDefault="00D62C1B" w:rsidP="00B054EA">
            <w:pPr>
              <w:jc w:val="center"/>
              <w:rPr>
                <w:b/>
                <w:sz w:val="24"/>
                <w:szCs w:val="24"/>
                <w:u w:val="single"/>
                <w:lang w:val="ka-GE"/>
              </w:rPr>
            </w:pPr>
            <w:r w:rsidRPr="00C50721">
              <w:rPr>
                <w:rFonts w:ascii="Sylfaen" w:hAnsi="Sylfaen" w:cs="Sylfaen"/>
                <w:b/>
                <w:sz w:val="24"/>
                <w:szCs w:val="24"/>
                <w:u w:val="single"/>
                <w:lang w:val="ka-GE"/>
              </w:rPr>
              <w:t>რით</w:t>
            </w:r>
            <w:r w:rsidRPr="00C50721">
              <w:rPr>
                <w:b/>
                <w:sz w:val="24"/>
                <w:szCs w:val="24"/>
                <w:u w:val="single"/>
                <w:lang w:val="ka-GE"/>
              </w:rPr>
              <w:t xml:space="preserve"> </w:t>
            </w:r>
            <w:r w:rsidRPr="00C50721">
              <w:rPr>
                <w:rFonts w:ascii="Sylfaen" w:hAnsi="Sylfaen" w:cs="Sylfaen"/>
                <w:b/>
                <w:sz w:val="24"/>
                <w:szCs w:val="24"/>
                <w:u w:val="single"/>
                <w:lang w:val="ka-GE"/>
              </w:rPr>
              <w:t>იკვებება</w:t>
            </w:r>
            <w:r w:rsidRPr="00C50721">
              <w:rPr>
                <w:b/>
                <w:sz w:val="24"/>
                <w:szCs w:val="24"/>
                <w:u w:val="single"/>
                <w:lang w:val="ka-GE"/>
              </w:rPr>
              <w:t>?</w:t>
            </w:r>
          </w:p>
        </w:tc>
        <w:tc>
          <w:tcPr>
            <w:tcW w:w="1605" w:type="dxa"/>
            <w:shd w:val="clear" w:color="auto" w:fill="F2DBDB" w:themeFill="accent2" w:themeFillTint="33"/>
            <w:vAlign w:val="center"/>
          </w:tcPr>
          <w:p w:rsidR="00D62C1B" w:rsidRPr="00C50721" w:rsidRDefault="00D62C1B" w:rsidP="00B054EA">
            <w:pPr>
              <w:jc w:val="center"/>
              <w:rPr>
                <w:b/>
                <w:sz w:val="24"/>
                <w:szCs w:val="24"/>
                <w:u w:val="single"/>
                <w:lang w:val="ka-GE"/>
              </w:rPr>
            </w:pPr>
            <w:r w:rsidRPr="00C50721">
              <w:rPr>
                <w:rFonts w:ascii="Sylfaen" w:hAnsi="Sylfaen" w:cs="Sylfaen"/>
                <w:b/>
                <w:sz w:val="24"/>
                <w:szCs w:val="24"/>
                <w:u w:val="single"/>
                <w:lang w:val="ka-GE"/>
              </w:rPr>
              <w:t>როგორია</w:t>
            </w:r>
            <w:r w:rsidRPr="00C50721">
              <w:rPr>
                <w:b/>
                <w:sz w:val="24"/>
                <w:szCs w:val="24"/>
                <w:u w:val="single"/>
                <w:lang w:val="ka-GE"/>
              </w:rPr>
              <w:t xml:space="preserve"> </w:t>
            </w:r>
            <w:r w:rsidRPr="00C50721">
              <w:rPr>
                <w:rFonts w:ascii="Sylfaen" w:hAnsi="Sylfaen" w:cs="Sylfaen"/>
                <w:b/>
                <w:sz w:val="24"/>
                <w:szCs w:val="24"/>
                <w:u w:val="single"/>
                <w:lang w:val="ka-GE"/>
              </w:rPr>
              <w:t>მისი</w:t>
            </w:r>
            <w:r w:rsidRPr="00C50721">
              <w:rPr>
                <w:b/>
                <w:sz w:val="24"/>
                <w:szCs w:val="24"/>
                <w:u w:val="single"/>
                <w:lang w:val="ka-GE"/>
              </w:rPr>
              <w:t xml:space="preserve"> </w:t>
            </w:r>
            <w:r w:rsidRPr="00C50721">
              <w:rPr>
                <w:rFonts w:ascii="Sylfaen" w:hAnsi="Sylfaen" w:cs="Sylfaen"/>
                <w:b/>
                <w:sz w:val="24"/>
                <w:szCs w:val="24"/>
                <w:u w:val="single"/>
                <w:lang w:val="ka-GE"/>
              </w:rPr>
              <w:t>კვერცხი</w:t>
            </w:r>
            <w:r w:rsidRPr="00C50721">
              <w:rPr>
                <w:b/>
                <w:sz w:val="24"/>
                <w:szCs w:val="24"/>
                <w:u w:val="single"/>
                <w:lang w:val="ka-GE"/>
              </w:rPr>
              <w:t xml:space="preserve"> </w:t>
            </w:r>
            <w:r w:rsidRPr="00C50721">
              <w:rPr>
                <w:rFonts w:ascii="Sylfaen" w:hAnsi="Sylfaen" w:cs="Sylfaen"/>
                <w:b/>
                <w:sz w:val="24"/>
                <w:szCs w:val="24"/>
                <w:u w:val="single"/>
                <w:lang w:val="ka-GE"/>
              </w:rPr>
              <w:t>და</w:t>
            </w:r>
            <w:r w:rsidRPr="00C50721">
              <w:rPr>
                <w:b/>
                <w:sz w:val="24"/>
                <w:szCs w:val="24"/>
                <w:u w:val="single"/>
                <w:lang w:val="ka-GE"/>
              </w:rPr>
              <w:t xml:space="preserve"> </w:t>
            </w:r>
            <w:r w:rsidRPr="00C50721">
              <w:rPr>
                <w:rFonts w:ascii="Sylfaen" w:hAnsi="Sylfaen" w:cs="Sylfaen"/>
                <w:b/>
                <w:sz w:val="24"/>
                <w:szCs w:val="24"/>
                <w:u w:val="single"/>
                <w:lang w:val="ka-GE"/>
              </w:rPr>
              <w:t>რამდენ</w:t>
            </w:r>
            <w:r w:rsidRPr="00C50721">
              <w:rPr>
                <w:b/>
                <w:sz w:val="24"/>
                <w:szCs w:val="24"/>
                <w:u w:val="single"/>
                <w:lang w:val="ka-GE"/>
              </w:rPr>
              <w:t xml:space="preserve"> </w:t>
            </w:r>
            <w:r w:rsidRPr="00C50721">
              <w:rPr>
                <w:rFonts w:ascii="Sylfaen" w:hAnsi="Sylfaen" w:cs="Sylfaen"/>
                <w:b/>
                <w:sz w:val="24"/>
                <w:szCs w:val="24"/>
                <w:u w:val="single"/>
                <w:lang w:val="ka-GE"/>
              </w:rPr>
              <w:t>ხანში</w:t>
            </w:r>
            <w:r w:rsidRPr="00C50721">
              <w:rPr>
                <w:b/>
                <w:sz w:val="24"/>
                <w:szCs w:val="24"/>
                <w:u w:val="single"/>
                <w:lang w:val="ka-GE"/>
              </w:rPr>
              <w:t xml:space="preserve"> </w:t>
            </w:r>
            <w:r w:rsidRPr="00C50721">
              <w:rPr>
                <w:rFonts w:ascii="Sylfaen" w:hAnsi="Sylfaen" w:cs="Sylfaen"/>
                <w:b/>
                <w:sz w:val="24"/>
                <w:szCs w:val="24"/>
                <w:u w:val="single"/>
                <w:lang w:val="ka-GE"/>
              </w:rPr>
              <w:t>მრავლდება</w:t>
            </w:r>
            <w:r w:rsidRPr="00C50721">
              <w:rPr>
                <w:b/>
                <w:sz w:val="24"/>
                <w:szCs w:val="24"/>
                <w:u w:val="single"/>
                <w:lang w:val="ka-GE"/>
              </w:rPr>
              <w:t>?</w:t>
            </w:r>
          </w:p>
        </w:tc>
        <w:tc>
          <w:tcPr>
            <w:tcW w:w="1270" w:type="dxa"/>
            <w:shd w:val="clear" w:color="auto" w:fill="F2DBDB" w:themeFill="accent2" w:themeFillTint="33"/>
            <w:vAlign w:val="center"/>
          </w:tcPr>
          <w:p w:rsidR="00D62C1B" w:rsidRPr="00C50721" w:rsidRDefault="00D62C1B" w:rsidP="00B054EA">
            <w:pPr>
              <w:jc w:val="center"/>
              <w:rPr>
                <w:b/>
                <w:sz w:val="24"/>
                <w:szCs w:val="24"/>
                <w:u w:val="single"/>
                <w:lang w:val="ka-GE"/>
              </w:rPr>
            </w:pPr>
            <w:r w:rsidRPr="00C50721">
              <w:rPr>
                <w:rFonts w:ascii="Sylfaen" w:hAnsi="Sylfaen" w:cs="Sylfaen"/>
                <w:b/>
                <w:sz w:val="24"/>
                <w:szCs w:val="24"/>
                <w:u w:val="single"/>
                <w:lang w:val="ka-GE"/>
              </w:rPr>
              <w:t>რატომ</w:t>
            </w:r>
            <w:r w:rsidRPr="00C50721">
              <w:rPr>
                <w:b/>
                <w:sz w:val="24"/>
                <w:szCs w:val="24"/>
                <w:u w:val="single"/>
                <w:lang w:val="ka-GE"/>
              </w:rPr>
              <w:t xml:space="preserve"> </w:t>
            </w:r>
            <w:r w:rsidRPr="00C50721">
              <w:rPr>
                <w:rFonts w:ascii="Sylfaen" w:hAnsi="Sylfaen" w:cs="Sylfaen"/>
                <w:b/>
                <w:sz w:val="24"/>
                <w:szCs w:val="24"/>
                <w:u w:val="single"/>
                <w:lang w:val="ka-GE"/>
              </w:rPr>
              <w:t>ეძახიან</w:t>
            </w:r>
            <w:r w:rsidRPr="00C50721">
              <w:rPr>
                <w:b/>
                <w:sz w:val="24"/>
                <w:szCs w:val="24"/>
                <w:u w:val="single"/>
                <w:lang w:val="ka-GE"/>
              </w:rPr>
              <w:t xml:space="preserve"> </w:t>
            </w:r>
            <w:r w:rsidRPr="00C50721">
              <w:rPr>
                <w:rFonts w:ascii="Sylfaen" w:hAnsi="Sylfaen" w:cs="Sylfaen"/>
                <w:b/>
                <w:sz w:val="24"/>
                <w:szCs w:val="24"/>
                <w:u w:val="single"/>
                <w:lang w:val="ka-GE"/>
              </w:rPr>
              <w:t>ექიმბაშს</w:t>
            </w:r>
            <w:r w:rsidRPr="00C50721">
              <w:rPr>
                <w:b/>
                <w:sz w:val="24"/>
                <w:szCs w:val="24"/>
                <w:u w:val="single"/>
                <w:lang w:val="ka-GE"/>
              </w:rPr>
              <w:t>?</w:t>
            </w:r>
          </w:p>
        </w:tc>
        <w:tc>
          <w:tcPr>
            <w:tcW w:w="2293" w:type="dxa"/>
            <w:shd w:val="clear" w:color="auto" w:fill="F2DBDB" w:themeFill="accent2" w:themeFillTint="33"/>
            <w:vAlign w:val="center"/>
          </w:tcPr>
          <w:p w:rsidR="00D62C1B" w:rsidRPr="00C50721" w:rsidRDefault="00D62C1B" w:rsidP="00B054EA">
            <w:pPr>
              <w:jc w:val="center"/>
              <w:rPr>
                <w:b/>
                <w:sz w:val="24"/>
                <w:szCs w:val="24"/>
                <w:u w:val="single"/>
                <w:lang w:val="ka-GE"/>
              </w:rPr>
            </w:pPr>
            <w:r w:rsidRPr="00C50721">
              <w:rPr>
                <w:rFonts w:ascii="Sylfaen" w:hAnsi="Sylfaen" w:cs="Sylfaen"/>
                <w:b/>
                <w:sz w:val="24"/>
                <w:szCs w:val="24"/>
                <w:u w:val="single"/>
                <w:lang w:val="ka-GE"/>
              </w:rPr>
              <w:t>როგორ</w:t>
            </w:r>
            <w:r w:rsidRPr="00C50721">
              <w:rPr>
                <w:b/>
                <w:sz w:val="24"/>
                <w:szCs w:val="24"/>
                <w:u w:val="single"/>
                <w:lang w:val="ka-GE"/>
              </w:rPr>
              <w:t xml:space="preserve"> </w:t>
            </w:r>
            <w:r w:rsidRPr="00C50721">
              <w:rPr>
                <w:rFonts w:ascii="Sylfaen" w:hAnsi="Sylfaen" w:cs="Sylfaen"/>
                <w:b/>
                <w:sz w:val="24"/>
                <w:szCs w:val="24"/>
                <w:u w:val="single"/>
                <w:lang w:val="ka-GE"/>
              </w:rPr>
              <w:t>ზრუნავენ</w:t>
            </w:r>
            <w:r w:rsidRPr="00C50721">
              <w:rPr>
                <w:b/>
                <w:sz w:val="24"/>
                <w:szCs w:val="24"/>
                <w:u w:val="single"/>
                <w:lang w:val="ka-GE"/>
              </w:rPr>
              <w:t xml:space="preserve"> </w:t>
            </w:r>
            <w:r w:rsidRPr="00C50721">
              <w:rPr>
                <w:rFonts w:ascii="Sylfaen" w:hAnsi="Sylfaen" w:cs="Sylfaen"/>
                <w:b/>
                <w:sz w:val="24"/>
                <w:szCs w:val="24"/>
                <w:u w:val="single"/>
                <w:lang w:val="ka-GE"/>
              </w:rPr>
              <w:t>შთამომავლობაზე</w:t>
            </w:r>
            <w:r w:rsidRPr="00C50721">
              <w:rPr>
                <w:b/>
                <w:sz w:val="24"/>
                <w:szCs w:val="24"/>
                <w:u w:val="single"/>
                <w:lang w:val="ka-GE"/>
              </w:rPr>
              <w:t>?</w:t>
            </w:r>
          </w:p>
        </w:tc>
      </w:tr>
      <w:tr w:rsidR="00D62C1B" w:rsidRPr="00C50721" w:rsidTr="00841441">
        <w:trPr>
          <w:trHeight w:val="987"/>
        </w:trPr>
        <w:tc>
          <w:tcPr>
            <w:tcW w:w="1462" w:type="dxa"/>
            <w:vAlign w:val="center"/>
          </w:tcPr>
          <w:p w:rsidR="00D62C1B" w:rsidRPr="00C50721" w:rsidRDefault="00D62C1B" w:rsidP="00B054EA">
            <w:pPr>
              <w:jc w:val="center"/>
              <w:rPr>
                <w:b/>
                <w:sz w:val="24"/>
                <w:szCs w:val="24"/>
                <w:u w:val="single"/>
                <w:lang w:val="ka-GE"/>
              </w:rPr>
            </w:pPr>
          </w:p>
        </w:tc>
        <w:tc>
          <w:tcPr>
            <w:tcW w:w="1679" w:type="dxa"/>
            <w:vAlign w:val="center"/>
          </w:tcPr>
          <w:p w:rsidR="00D62C1B" w:rsidRPr="00C50721" w:rsidRDefault="00D62C1B" w:rsidP="00B054EA">
            <w:pPr>
              <w:jc w:val="center"/>
              <w:rPr>
                <w:b/>
                <w:sz w:val="24"/>
                <w:szCs w:val="24"/>
                <w:u w:val="single"/>
                <w:lang w:val="ka-GE"/>
              </w:rPr>
            </w:pPr>
          </w:p>
        </w:tc>
        <w:tc>
          <w:tcPr>
            <w:tcW w:w="1267" w:type="dxa"/>
            <w:vAlign w:val="center"/>
          </w:tcPr>
          <w:p w:rsidR="00D62C1B" w:rsidRPr="00C50721" w:rsidRDefault="00D62C1B" w:rsidP="00B054EA">
            <w:pPr>
              <w:jc w:val="center"/>
              <w:rPr>
                <w:b/>
                <w:sz w:val="24"/>
                <w:szCs w:val="24"/>
                <w:u w:val="single"/>
                <w:lang w:val="ka-GE"/>
              </w:rPr>
            </w:pPr>
          </w:p>
        </w:tc>
        <w:tc>
          <w:tcPr>
            <w:tcW w:w="1605" w:type="dxa"/>
            <w:vAlign w:val="center"/>
          </w:tcPr>
          <w:p w:rsidR="00D62C1B" w:rsidRPr="00C50721" w:rsidRDefault="00D62C1B" w:rsidP="00B054EA">
            <w:pPr>
              <w:jc w:val="center"/>
              <w:rPr>
                <w:b/>
                <w:sz w:val="24"/>
                <w:szCs w:val="24"/>
                <w:u w:val="single"/>
                <w:lang w:val="ka-GE"/>
              </w:rPr>
            </w:pPr>
          </w:p>
        </w:tc>
        <w:tc>
          <w:tcPr>
            <w:tcW w:w="1270" w:type="dxa"/>
            <w:vAlign w:val="center"/>
          </w:tcPr>
          <w:p w:rsidR="00D62C1B" w:rsidRPr="00C50721" w:rsidRDefault="00D62C1B" w:rsidP="00B054EA">
            <w:pPr>
              <w:jc w:val="center"/>
              <w:rPr>
                <w:b/>
                <w:sz w:val="24"/>
                <w:szCs w:val="24"/>
                <w:u w:val="single"/>
                <w:lang w:val="ka-GE"/>
              </w:rPr>
            </w:pPr>
          </w:p>
        </w:tc>
        <w:tc>
          <w:tcPr>
            <w:tcW w:w="2293" w:type="dxa"/>
            <w:vAlign w:val="center"/>
          </w:tcPr>
          <w:p w:rsidR="00D62C1B" w:rsidRPr="00C50721" w:rsidRDefault="00D62C1B" w:rsidP="00B054EA">
            <w:pPr>
              <w:jc w:val="center"/>
              <w:rPr>
                <w:b/>
                <w:sz w:val="24"/>
                <w:szCs w:val="24"/>
                <w:u w:val="single"/>
                <w:lang w:val="ka-GE"/>
              </w:rPr>
            </w:pPr>
          </w:p>
        </w:tc>
      </w:tr>
    </w:tbl>
    <w:p w:rsidR="003B50A8" w:rsidRDefault="003B50A8" w:rsidP="009A0CCE">
      <w:pPr>
        <w:ind w:firstLine="720"/>
        <w:rPr>
          <w:rFonts w:ascii="Sylfaen" w:hAnsi="Sylfaen" w:cs="Sylfaen"/>
          <w:b/>
          <w:i/>
          <w:sz w:val="24"/>
          <w:szCs w:val="24"/>
          <w:lang w:val="ka-GE"/>
        </w:rPr>
      </w:pPr>
    </w:p>
    <w:p w:rsidR="00D62C1B" w:rsidRPr="00C50721" w:rsidRDefault="003B50A8" w:rsidP="009A0CCE">
      <w:pPr>
        <w:ind w:firstLine="720"/>
        <w:rPr>
          <w:rFonts w:ascii="Sylfaen" w:hAnsi="Sylfaen"/>
          <w:sz w:val="24"/>
          <w:szCs w:val="24"/>
          <w:lang w:val="ka-GE"/>
        </w:rPr>
      </w:pPr>
      <w:r w:rsidRPr="00C50721">
        <w:rPr>
          <w:rFonts w:ascii="Sylfaen" w:hAnsi="Sylfaen" w:cs="Sylfaen"/>
          <w:b/>
          <w:i/>
          <w:sz w:val="24"/>
          <w:szCs w:val="24"/>
          <w:lang w:val="ka-GE"/>
        </w:rPr>
        <w:t>წაკითხვის შემდგომ</w:t>
      </w:r>
    </w:p>
    <w:p w:rsidR="00D62C1B" w:rsidRPr="00C50721" w:rsidRDefault="008423AA" w:rsidP="00C23612">
      <w:pPr>
        <w:jc w:val="both"/>
        <w:rPr>
          <w:rFonts w:ascii="Sylfaen" w:hAnsi="Sylfaen"/>
          <w:sz w:val="24"/>
          <w:szCs w:val="24"/>
          <w:lang w:val="ka-GE"/>
        </w:rPr>
      </w:pPr>
      <w:r w:rsidRPr="00C50721">
        <w:rPr>
          <w:rFonts w:ascii="Sylfaen" w:hAnsi="Sylfaen"/>
          <w:sz w:val="24"/>
          <w:szCs w:val="24"/>
          <w:lang w:val="ka-GE"/>
        </w:rPr>
        <w:t xml:space="preserve">რეფლექსიის ფაზაზე  </w:t>
      </w:r>
      <w:r w:rsidR="00590F56" w:rsidRPr="00C50721">
        <w:rPr>
          <w:rFonts w:ascii="Sylfaen" w:hAnsi="Sylfaen"/>
          <w:sz w:val="24"/>
          <w:szCs w:val="24"/>
          <w:lang w:val="ka-GE"/>
        </w:rPr>
        <w:t xml:space="preserve">მოსწავლეებს მივეცი დავალებად ცხრილის გამოყენებით </w:t>
      </w:r>
      <w:r w:rsidR="00BA4555" w:rsidRPr="00C50721">
        <w:rPr>
          <w:rFonts w:ascii="Sylfaen" w:hAnsi="Sylfaen"/>
          <w:sz w:val="24"/>
          <w:szCs w:val="24"/>
          <w:lang w:val="ka-GE"/>
        </w:rPr>
        <w:t>დაეწერათ ტექსტი „კოდალა“. ეს ეხმარება კიდევ ერთხელ გაიაზროს მოსწავლემ მთელი ტექსტი და გამოიყენოს მხოლოდ მ</w:t>
      </w:r>
      <w:r w:rsidR="003B50A8">
        <w:rPr>
          <w:rFonts w:ascii="Sylfaen" w:hAnsi="Sylfaen"/>
          <w:sz w:val="24"/>
          <w:szCs w:val="24"/>
          <w:lang w:val="ka-GE"/>
        </w:rPr>
        <w:t xml:space="preserve">ნიშვნელოვანი </w:t>
      </w:r>
      <w:r w:rsidR="00BA4555" w:rsidRPr="00C50721">
        <w:rPr>
          <w:rFonts w:ascii="Sylfaen" w:hAnsi="Sylfaen"/>
          <w:sz w:val="24"/>
          <w:szCs w:val="24"/>
          <w:lang w:val="ka-GE"/>
        </w:rPr>
        <w:t xml:space="preserve"> წინადადებები. </w:t>
      </w:r>
      <w:r w:rsidR="00F5069A">
        <w:rPr>
          <w:rFonts w:ascii="Sylfaen" w:hAnsi="Sylfaen"/>
          <w:sz w:val="24"/>
          <w:szCs w:val="24"/>
          <w:lang w:val="ka-GE"/>
        </w:rPr>
        <w:t xml:space="preserve">საბოლოოდ   ისინი დაწერენ ტექსტის მოკლე შინაარსს </w:t>
      </w:r>
      <w:r w:rsidR="003B50A8">
        <w:rPr>
          <w:rFonts w:ascii="Sylfaen" w:hAnsi="Sylfaen"/>
          <w:sz w:val="24"/>
          <w:szCs w:val="24"/>
          <w:lang w:val="ka-GE"/>
        </w:rPr>
        <w:t>.</w:t>
      </w:r>
    </w:p>
    <w:p w:rsidR="00D62C1B" w:rsidRPr="00C50721" w:rsidRDefault="00CD1518" w:rsidP="009A0CCE">
      <w:pPr>
        <w:ind w:firstLine="720"/>
        <w:rPr>
          <w:rFonts w:ascii="Sylfaen" w:hAnsi="Sylfaen"/>
          <w:sz w:val="24"/>
          <w:szCs w:val="24"/>
          <w:lang w:val="ka-GE"/>
        </w:rPr>
      </w:pPr>
      <w:r w:rsidRPr="00C50721">
        <w:rPr>
          <w:rFonts w:ascii="Sylfaen" w:hAnsi="Sylfaen"/>
          <w:sz w:val="24"/>
          <w:szCs w:val="24"/>
          <w:lang w:val="ka-GE"/>
        </w:rPr>
        <w:t>მეთოდი დადებითია,</w:t>
      </w:r>
      <w:r w:rsidR="00C23612">
        <w:rPr>
          <w:rFonts w:ascii="Sylfaen" w:hAnsi="Sylfaen"/>
          <w:sz w:val="24"/>
          <w:szCs w:val="24"/>
          <w:lang w:val="ka-GE"/>
        </w:rPr>
        <w:t xml:space="preserve"> </w:t>
      </w:r>
      <w:r w:rsidRPr="00C50721">
        <w:rPr>
          <w:rFonts w:ascii="Sylfaen" w:hAnsi="Sylfaen"/>
          <w:sz w:val="24"/>
          <w:szCs w:val="24"/>
          <w:lang w:val="ka-GE"/>
        </w:rPr>
        <w:t>რადგან</w:t>
      </w:r>
      <w:r w:rsidR="00C50721" w:rsidRPr="00C50721">
        <w:rPr>
          <w:rFonts w:ascii="Sylfaen" w:hAnsi="Sylfaen"/>
          <w:sz w:val="24"/>
          <w:szCs w:val="24"/>
          <w:lang w:val="ka-GE"/>
        </w:rPr>
        <w:t xml:space="preserve"> </w:t>
      </w:r>
      <w:r w:rsidR="003B50A8">
        <w:rPr>
          <w:rFonts w:ascii="Sylfaen" w:hAnsi="Sylfaen"/>
          <w:sz w:val="24"/>
          <w:szCs w:val="24"/>
          <w:lang w:val="ka-GE"/>
        </w:rPr>
        <w:t>:</w:t>
      </w:r>
    </w:p>
    <w:p w:rsidR="00C50721" w:rsidRPr="000721B9" w:rsidRDefault="003B50A8" w:rsidP="00C50721">
      <w:pPr>
        <w:pStyle w:val="ListParagraph"/>
        <w:widowControl/>
        <w:numPr>
          <w:ilvl w:val="0"/>
          <w:numId w:val="2"/>
        </w:numPr>
        <w:overflowPunct/>
        <w:autoSpaceDE/>
        <w:autoSpaceDN/>
        <w:adjustRightInd/>
        <w:spacing w:after="200" w:line="276" w:lineRule="auto"/>
        <w:rPr>
          <w:rFonts w:ascii="Sylfaen" w:hAnsi="Sylfaen"/>
          <w:b/>
          <w:i/>
          <w:sz w:val="24"/>
          <w:szCs w:val="24"/>
          <w:lang w:val="ka-GE"/>
        </w:rPr>
      </w:pPr>
      <w:r>
        <w:rPr>
          <w:rFonts w:ascii="Sylfaen" w:hAnsi="Sylfaen" w:cs="Sylfaen"/>
          <w:b/>
          <w:i/>
          <w:sz w:val="24"/>
          <w:szCs w:val="24"/>
          <w:lang w:val="ka-GE"/>
        </w:rPr>
        <w:t xml:space="preserve">ეხმარება </w:t>
      </w:r>
      <w:r w:rsidR="00C50721" w:rsidRPr="000721B9">
        <w:rPr>
          <w:rFonts w:ascii="Sylfaen" w:hAnsi="Sylfaen" w:cs="Sylfaen"/>
          <w:b/>
          <w:i/>
          <w:sz w:val="24"/>
          <w:szCs w:val="24"/>
          <w:lang w:val="ka-GE"/>
        </w:rPr>
        <w:t>საინფორმაციო</w:t>
      </w:r>
      <w:r w:rsidR="00C50721" w:rsidRPr="000721B9">
        <w:rPr>
          <w:b/>
          <w:i/>
          <w:sz w:val="24"/>
          <w:szCs w:val="24"/>
          <w:lang w:val="ka-GE"/>
        </w:rPr>
        <w:t xml:space="preserve"> </w:t>
      </w:r>
      <w:r w:rsidR="00C50721" w:rsidRPr="000721B9">
        <w:rPr>
          <w:rFonts w:ascii="Sylfaen" w:hAnsi="Sylfaen" w:cs="Sylfaen"/>
          <w:b/>
          <w:i/>
          <w:sz w:val="24"/>
          <w:szCs w:val="24"/>
          <w:lang w:val="ka-GE"/>
        </w:rPr>
        <w:t>ტექსტის</w:t>
      </w:r>
      <w:r w:rsidR="00C50721" w:rsidRPr="000721B9">
        <w:rPr>
          <w:b/>
          <w:i/>
          <w:sz w:val="24"/>
          <w:szCs w:val="24"/>
          <w:lang w:val="ka-GE"/>
        </w:rPr>
        <w:t xml:space="preserve"> </w:t>
      </w:r>
      <w:r w:rsidR="00C50721" w:rsidRPr="000721B9">
        <w:rPr>
          <w:rFonts w:ascii="Sylfaen" w:hAnsi="Sylfaen" w:cs="Sylfaen"/>
          <w:b/>
          <w:i/>
          <w:sz w:val="24"/>
          <w:szCs w:val="24"/>
          <w:lang w:val="ka-GE"/>
        </w:rPr>
        <w:t>გააზრებაში</w:t>
      </w:r>
    </w:p>
    <w:p w:rsidR="00C50721" w:rsidRPr="000721B9" w:rsidRDefault="00C50721" w:rsidP="00C50721">
      <w:pPr>
        <w:pStyle w:val="ListParagraph"/>
        <w:widowControl/>
        <w:numPr>
          <w:ilvl w:val="0"/>
          <w:numId w:val="2"/>
        </w:numPr>
        <w:overflowPunct/>
        <w:autoSpaceDE/>
        <w:autoSpaceDN/>
        <w:adjustRightInd/>
        <w:spacing w:after="200" w:line="276" w:lineRule="auto"/>
        <w:rPr>
          <w:rFonts w:ascii="Sylfaen" w:hAnsi="Sylfaen"/>
          <w:b/>
          <w:i/>
          <w:sz w:val="24"/>
          <w:szCs w:val="24"/>
          <w:lang w:val="ka-GE"/>
        </w:rPr>
      </w:pPr>
      <w:r w:rsidRPr="000721B9">
        <w:rPr>
          <w:rFonts w:ascii="Sylfaen" w:hAnsi="Sylfaen" w:cs="Sylfaen"/>
          <w:b/>
          <w:i/>
          <w:sz w:val="24"/>
          <w:szCs w:val="24"/>
          <w:lang w:val="ka-GE"/>
        </w:rPr>
        <w:t>ისწავლიან</w:t>
      </w:r>
      <w:r w:rsidRPr="000721B9">
        <w:rPr>
          <w:b/>
          <w:i/>
          <w:sz w:val="24"/>
          <w:szCs w:val="24"/>
          <w:lang w:val="ka-GE"/>
        </w:rPr>
        <w:t xml:space="preserve"> </w:t>
      </w:r>
      <w:r w:rsidRPr="000721B9">
        <w:rPr>
          <w:rFonts w:ascii="Sylfaen" w:hAnsi="Sylfaen" w:cs="Sylfaen"/>
          <w:b/>
          <w:i/>
          <w:sz w:val="24"/>
          <w:szCs w:val="24"/>
          <w:lang w:val="ka-GE"/>
        </w:rPr>
        <w:t>ტექსტში</w:t>
      </w:r>
      <w:r w:rsidRPr="000721B9">
        <w:rPr>
          <w:b/>
          <w:i/>
          <w:sz w:val="24"/>
          <w:szCs w:val="24"/>
          <w:lang w:val="ka-GE"/>
        </w:rPr>
        <w:t xml:space="preserve"> </w:t>
      </w:r>
      <w:r w:rsidRPr="000721B9">
        <w:rPr>
          <w:rFonts w:ascii="Sylfaen" w:hAnsi="Sylfaen" w:cs="Sylfaen"/>
          <w:b/>
          <w:i/>
          <w:sz w:val="24"/>
          <w:szCs w:val="24"/>
          <w:lang w:val="ka-GE"/>
        </w:rPr>
        <w:t>მთავარი</w:t>
      </w:r>
      <w:r w:rsidRPr="000721B9">
        <w:rPr>
          <w:b/>
          <w:i/>
          <w:sz w:val="24"/>
          <w:szCs w:val="24"/>
          <w:lang w:val="ka-GE"/>
        </w:rPr>
        <w:t xml:space="preserve"> </w:t>
      </w:r>
      <w:r w:rsidRPr="000721B9">
        <w:rPr>
          <w:rFonts w:ascii="Sylfaen" w:hAnsi="Sylfaen" w:cs="Sylfaen"/>
          <w:b/>
          <w:i/>
          <w:sz w:val="24"/>
          <w:szCs w:val="24"/>
          <w:lang w:val="ka-GE"/>
        </w:rPr>
        <w:t>და</w:t>
      </w:r>
      <w:r w:rsidRPr="000721B9">
        <w:rPr>
          <w:b/>
          <w:i/>
          <w:sz w:val="24"/>
          <w:szCs w:val="24"/>
          <w:lang w:val="ka-GE"/>
        </w:rPr>
        <w:t xml:space="preserve"> </w:t>
      </w:r>
      <w:r w:rsidRPr="000721B9">
        <w:rPr>
          <w:rFonts w:ascii="Sylfaen" w:hAnsi="Sylfaen" w:cs="Sylfaen"/>
          <w:b/>
          <w:i/>
          <w:sz w:val="24"/>
          <w:szCs w:val="24"/>
          <w:lang w:val="ka-GE"/>
        </w:rPr>
        <w:t>არამთავარი</w:t>
      </w:r>
      <w:r w:rsidRPr="000721B9">
        <w:rPr>
          <w:b/>
          <w:i/>
          <w:sz w:val="24"/>
          <w:szCs w:val="24"/>
          <w:lang w:val="ka-GE"/>
        </w:rPr>
        <w:t xml:space="preserve"> </w:t>
      </w:r>
      <w:r w:rsidRPr="000721B9">
        <w:rPr>
          <w:rFonts w:ascii="Sylfaen" w:hAnsi="Sylfaen" w:cs="Sylfaen"/>
          <w:b/>
          <w:i/>
          <w:sz w:val="24"/>
          <w:szCs w:val="24"/>
          <w:lang w:val="ka-GE"/>
        </w:rPr>
        <w:t>ინფორმაციის</w:t>
      </w:r>
      <w:r w:rsidRPr="000721B9">
        <w:rPr>
          <w:b/>
          <w:i/>
          <w:sz w:val="24"/>
          <w:szCs w:val="24"/>
          <w:lang w:val="ka-GE"/>
        </w:rPr>
        <w:t xml:space="preserve"> </w:t>
      </w:r>
      <w:r w:rsidRPr="000721B9">
        <w:rPr>
          <w:rFonts w:ascii="Sylfaen" w:hAnsi="Sylfaen" w:cs="Sylfaen"/>
          <w:b/>
          <w:i/>
          <w:sz w:val="24"/>
          <w:szCs w:val="24"/>
          <w:lang w:val="ka-GE"/>
        </w:rPr>
        <w:t>დახარისხებას</w:t>
      </w:r>
    </w:p>
    <w:p w:rsidR="00C50721" w:rsidRPr="000721B9" w:rsidRDefault="00C50721" w:rsidP="00C50721">
      <w:pPr>
        <w:pStyle w:val="ListParagraph"/>
        <w:widowControl/>
        <w:numPr>
          <w:ilvl w:val="0"/>
          <w:numId w:val="2"/>
        </w:numPr>
        <w:overflowPunct/>
        <w:autoSpaceDE/>
        <w:autoSpaceDN/>
        <w:adjustRightInd/>
        <w:spacing w:after="200" w:line="276" w:lineRule="auto"/>
        <w:rPr>
          <w:rFonts w:ascii="Sylfaen" w:hAnsi="Sylfaen" w:cs="Sylfaen"/>
          <w:b/>
          <w:i/>
          <w:sz w:val="24"/>
          <w:szCs w:val="24"/>
          <w:lang w:val="ka-GE"/>
        </w:rPr>
      </w:pPr>
      <w:r w:rsidRPr="000721B9">
        <w:rPr>
          <w:rFonts w:ascii="Sylfaen" w:hAnsi="Sylfaen" w:cs="Sylfaen"/>
          <w:b/>
          <w:i/>
          <w:sz w:val="24"/>
          <w:szCs w:val="24"/>
          <w:lang w:val="ka-GE"/>
        </w:rPr>
        <w:t>აზრებისა</w:t>
      </w:r>
      <w:r w:rsidRPr="000721B9">
        <w:rPr>
          <w:rFonts w:cs="Sylfaen"/>
          <w:b/>
          <w:i/>
          <w:sz w:val="24"/>
          <w:szCs w:val="24"/>
          <w:lang w:val="ka-GE"/>
        </w:rPr>
        <w:t xml:space="preserve"> </w:t>
      </w:r>
      <w:r w:rsidRPr="000721B9">
        <w:rPr>
          <w:rFonts w:ascii="Sylfaen" w:hAnsi="Sylfaen" w:cs="Sylfaen"/>
          <w:b/>
          <w:i/>
          <w:sz w:val="24"/>
          <w:szCs w:val="24"/>
          <w:lang w:val="ka-GE"/>
        </w:rPr>
        <w:t>და</w:t>
      </w:r>
      <w:r w:rsidRPr="000721B9">
        <w:rPr>
          <w:rFonts w:cs="Sylfaen"/>
          <w:b/>
          <w:i/>
          <w:sz w:val="24"/>
          <w:szCs w:val="24"/>
          <w:lang w:val="ka-GE"/>
        </w:rPr>
        <w:t xml:space="preserve"> </w:t>
      </w:r>
      <w:r w:rsidRPr="000721B9">
        <w:rPr>
          <w:rFonts w:ascii="Sylfaen" w:hAnsi="Sylfaen" w:cs="Sylfaen"/>
          <w:b/>
          <w:i/>
          <w:sz w:val="24"/>
          <w:szCs w:val="24"/>
          <w:lang w:val="ka-GE"/>
        </w:rPr>
        <w:t>ინფორმაციის</w:t>
      </w:r>
      <w:r w:rsidRPr="000721B9">
        <w:rPr>
          <w:rFonts w:cs="Sylfaen"/>
          <w:b/>
          <w:i/>
          <w:sz w:val="24"/>
          <w:szCs w:val="24"/>
          <w:lang w:val="ka-GE"/>
        </w:rPr>
        <w:t xml:space="preserve">  </w:t>
      </w:r>
      <w:r w:rsidRPr="000721B9">
        <w:rPr>
          <w:rFonts w:ascii="Sylfaen" w:hAnsi="Sylfaen" w:cs="Sylfaen"/>
          <w:b/>
          <w:i/>
          <w:sz w:val="24"/>
          <w:szCs w:val="24"/>
          <w:lang w:val="ka-GE"/>
        </w:rPr>
        <w:t>ინტერპრეტაციას</w:t>
      </w:r>
      <w:r w:rsidRPr="000721B9">
        <w:rPr>
          <w:rFonts w:cs="Sylfaen"/>
          <w:b/>
          <w:i/>
          <w:sz w:val="24"/>
          <w:szCs w:val="24"/>
          <w:lang w:val="ka-GE"/>
        </w:rPr>
        <w:t xml:space="preserve"> </w:t>
      </w:r>
      <w:r w:rsidRPr="000721B9">
        <w:rPr>
          <w:rFonts w:ascii="Sylfaen" w:hAnsi="Sylfaen" w:cs="Sylfaen"/>
          <w:b/>
          <w:i/>
          <w:sz w:val="24"/>
          <w:szCs w:val="24"/>
          <w:lang w:val="ka-GE"/>
        </w:rPr>
        <w:t>საკუთარ</w:t>
      </w:r>
      <w:r w:rsidRPr="000721B9">
        <w:rPr>
          <w:rFonts w:cs="Sylfaen"/>
          <w:b/>
          <w:i/>
          <w:sz w:val="24"/>
          <w:szCs w:val="24"/>
          <w:lang w:val="ka-GE"/>
        </w:rPr>
        <w:t xml:space="preserve"> </w:t>
      </w:r>
      <w:r w:rsidRPr="000721B9">
        <w:rPr>
          <w:rFonts w:ascii="Sylfaen" w:hAnsi="Sylfaen" w:cs="Sylfaen"/>
          <w:b/>
          <w:i/>
          <w:sz w:val="24"/>
          <w:szCs w:val="24"/>
          <w:lang w:val="ka-GE"/>
        </w:rPr>
        <w:t>ცოდნასთან</w:t>
      </w:r>
      <w:r w:rsidRPr="000721B9">
        <w:rPr>
          <w:rFonts w:cs="Sylfaen"/>
          <w:b/>
          <w:i/>
          <w:sz w:val="24"/>
          <w:szCs w:val="24"/>
          <w:lang w:val="ka-GE"/>
        </w:rPr>
        <w:t xml:space="preserve"> </w:t>
      </w:r>
      <w:r w:rsidRPr="000721B9">
        <w:rPr>
          <w:rFonts w:ascii="Sylfaen" w:hAnsi="Sylfaen" w:cs="Sylfaen"/>
          <w:b/>
          <w:i/>
          <w:sz w:val="24"/>
          <w:szCs w:val="24"/>
          <w:lang w:val="ka-GE"/>
        </w:rPr>
        <w:t>ინტეგრირების</w:t>
      </w:r>
      <w:r w:rsidRPr="000721B9">
        <w:rPr>
          <w:rFonts w:cs="Sylfaen"/>
          <w:b/>
          <w:i/>
          <w:sz w:val="24"/>
          <w:szCs w:val="24"/>
          <w:lang w:val="ka-GE"/>
        </w:rPr>
        <w:t xml:space="preserve"> </w:t>
      </w:r>
      <w:r w:rsidRPr="000721B9">
        <w:rPr>
          <w:rFonts w:ascii="Sylfaen" w:hAnsi="Sylfaen" w:cs="Sylfaen"/>
          <w:b/>
          <w:i/>
          <w:sz w:val="24"/>
          <w:szCs w:val="24"/>
          <w:lang w:val="ka-GE"/>
        </w:rPr>
        <w:t>საფუძველზე</w:t>
      </w:r>
    </w:p>
    <w:p w:rsidR="00C50721" w:rsidRPr="000721B9" w:rsidRDefault="00C50721" w:rsidP="00C50721">
      <w:pPr>
        <w:pStyle w:val="ListParagraph"/>
        <w:widowControl/>
        <w:numPr>
          <w:ilvl w:val="0"/>
          <w:numId w:val="2"/>
        </w:numPr>
        <w:overflowPunct/>
        <w:autoSpaceDE/>
        <w:autoSpaceDN/>
        <w:adjustRightInd/>
        <w:spacing w:after="200" w:line="276" w:lineRule="auto"/>
        <w:rPr>
          <w:rFonts w:ascii="Sylfaen" w:hAnsi="Sylfaen" w:cs="Sylfaen"/>
          <w:b/>
          <w:i/>
          <w:sz w:val="24"/>
          <w:szCs w:val="24"/>
          <w:lang w:val="ka-GE"/>
        </w:rPr>
      </w:pPr>
      <w:r w:rsidRPr="000721B9">
        <w:rPr>
          <w:rFonts w:ascii="Sylfaen" w:hAnsi="Sylfaen" w:cs="Sylfaen"/>
          <w:b/>
          <w:i/>
          <w:sz w:val="24"/>
          <w:szCs w:val="24"/>
          <w:lang w:val="ka-GE"/>
        </w:rPr>
        <w:t>მიღებული</w:t>
      </w:r>
      <w:r w:rsidRPr="000721B9">
        <w:rPr>
          <w:b/>
          <w:i/>
          <w:sz w:val="24"/>
          <w:szCs w:val="24"/>
          <w:lang w:val="ka-GE"/>
        </w:rPr>
        <w:t xml:space="preserve"> </w:t>
      </w:r>
      <w:r w:rsidRPr="000721B9">
        <w:rPr>
          <w:rFonts w:ascii="Sylfaen" w:hAnsi="Sylfaen" w:cs="Sylfaen"/>
          <w:b/>
          <w:i/>
          <w:sz w:val="24"/>
          <w:szCs w:val="24"/>
          <w:lang w:val="ka-GE"/>
        </w:rPr>
        <w:t>ინფორმაციის</w:t>
      </w:r>
      <w:r w:rsidRPr="000721B9">
        <w:rPr>
          <w:b/>
          <w:i/>
          <w:sz w:val="24"/>
          <w:szCs w:val="24"/>
          <w:lang w:val="ka-GE"/>
        </w:rPr>
        <w:t xml:space="preserve"> </w:t>
      </w:r>
      <w:r w:rsidRPr="000721B9">
        <w:rPr>
          <w:rFonts w:ascii="Sylfaen" w:hAnsi="Sylfaen" w:cs="Sylfaen"/>
          <w:b/>
          <w:i/>
          <w:sz w:val="24"/>
          <w:szCs w:val="24"/>
          <w:lang w:val="ka-GE"/>
        </w:rPr>
        <w:t>გამოყენებით</w:t>
      </w:r>
      <w:r w:rsidRPr="000721B9">
        <w:rPr>
          <w:b/>
          <w:i/>
          <w:sz w:val="24"/>
          <w:szCs w:val="24"/>
          <w:lang w:val="ka-GE"/>
        </w:rPr>
        <w:t xml:space="preserve"> </w:t>
      </w:r>
      <w:r w:rsidRPr="000721B9">
        <w:rPr>
          <w:rFonts w:ascii="Sylfaen" w:hAnsi="Sylfaen" w:cs="Sylfaen"/>
          <w:b/>
          <w:i/>
          <w:sz w:val="24"/>
          <w:szCs w:val="24"/>
          <w:lang w:val="ka-GE"/>
        </w:rPr>
        <w:t>ნარატიული</w:t>
      </w:r>
      <w:r w:rsidRPr="000721B9">
        <w:rPr>
          <w:b/>
          <w:i/>
          <w:sz w:val="24"/>
          <w:szCs w:val="24"/>
          <w:lang w:val="ka-GE"/>
        </w:rPr>
        <w:t xml:space="preserve"> </w:t>
      </w:r>
      <w:r w:rsidRPr="000721B9">
        <w:rPr>
          <w:rFonts w:ascii="Sylfaen" w:hAnsi="Sylfaen" w:cs="Sylfaen"/>
          <w:b/>
          <w:i/>
          <w:sz w:val="24"/>
          <w:szCs w:val="24"/>
          <w:lang w:val="ka-GE"/>
        </w:rPr>
        <w:t>ტექსტის</w:t>
      </w:r>
      <w:r w:rsidRPr="000721B9">
        <w:rPr>
          <w:b/>
          <w:i/>
          <w:sz w:val="24"/>
          <w:szCs w:val="24"/>
          <w:lang w:val="ka-GE"/>
        </w:rPr>
        <w:t xml:space="preserve"> </w:t>
      </w:r>
      <w:r w:rsidRPr="000721B9">
        <w:rPr>
          <w:rFonts w:ascii="Sylfaen" w:hAnsi="Sylfaen" w:cs="Sylfaen"/>
          <w:b/>
          <w:i/>
          <w:sz w:val="24"/>
          <w:szCs w:val="24"/>
          <w:lang w:val="ka-GE"/>
        </w:rPr>
        <w:t>შექმნას</w:t>
      </w:r>
    </w:p>
    <w:p w:rsidR="003B50A8" w:rsidRDefault="003B50A8" w:rsidP="00BD7A25">
      <w:pPr>
        <w:pStyle w:val="ListParagraph"/>
        <w:shd w:val="clear" w:color="auto" w:fill="FFFFFF"/>
        <w:spacing w:line="360" w:lineRule="auto"/>
        <w:ind w:left="0"/>
        <w:jc w:val="both"/>
        <w:textAlignment w:val="baseline"/>
        <w:rPr>
          <w:rFonts w:ascii="Sylfaen" w:hAnsi="Sylfaen" w:cs="Sylfaen"/>
          <w:color w:val="000000" w:themeColor="text1"/>
          <w:sz w:val="24"/>
          <w:szCs w:val="24"/>
          <w:lang w:val="ka-GE"/>
        </w:rPr>
      </w:pPr>
    </w:p>
    <w:p w:rsidR="003B50A8" w:rsidRDefault="003B50A8" w:rsidP="00BD7A25">
      <w:pPr>
        <w:pStyle w:val="ListParagraph"/>
        <w:shd w:val="clear" w:color="auto" w:fill="FFFFFF"/>
        <w:spacing w:line="360" w:lineRule="auto"/>
        <w:ind w:left="0"/>
        <w:jc w:val="both"/>
        <w:textAlignment w:val="baseline"/>
        <w:rPr>
          <w:rFonts w:ascii="Sylfaen" w:hAnsi="Sylfaen" w:cs="Sylfaen"/>
          <w:color w:val="000000" w:themeColor="text1"/>
          <w:sz w:val="24"/>
          <w:szCs w:val="24"/>
          <w:lang w:val="ka-GE"/>
        </w:rPr>
      </w:pPr>
    </w:p>
    <w:p w:rsidR="00BD7A25" w:rsidRPr="00BD7A25" w:rsidRDefault="00BD7A25" w:rsidP="00BD7A25">
      <w:pPr>
        <w:pStyle w:val="ListParagraph"/>
        <w:shd w:val="clear" w:color="auto" w:fill="FFFFFF"/>
        <w:spacing w:line="360" w:lineRule="auto"/>
        <w:ind w:left="0"/>
        <w:jc w:val="both"/>
        <w:textAlignment w:val="baseline"/>
        <w:rPr>
          <w:rFonts w:ascii="bpgalgeti" w:hAnsi="bpgalgeti"/>
          <w:color w:val="000000" w:themeColor="text1"/>
          <w:sz w:val="24"/>
          <w:szCs w:val="24"/>
        </w:rPr>
      </w:pPr>
      <w:r w:rsidRPr="00BD7A25">
        <w:rPr>
          <w:rFonts w:ascii="Sylfaen" w:hAnsi="Sylfaen" w:cs="Sylfaen"/>
          <w:color w:val="000000" w:themeColor="text1"/>
          <w:sz w:val="24"/>
          <w:szCs w:val="24"/>
        </w:rPr>
        <w:lastRenderedPageBreak/>
        <w:t>ამრიგად</w:t>
      </w:r>
      <w:r w:rsidRPr="00BD7A25">
        <w:rPr>
          <w:rFonts w:ascii="bpgalgeti" w:hAnsi="bpgalgeti"/>
          <w:color w:val="000000" w:themeColor="text1"/>
          <w:sz w:val="24"/>
          <w:szCs w:val="24"/>
        </w:rPr>
        <w:t>,</w:t>
      </w:r>
      <w:r w:rsidR="00C23612">
        <w:rPr>
          <w:rFonts w:ascii="Sylfaen" w:hAnsi="Sylfaen"/>
          <w:color w:val="000000" w:themeColor="text1"/>
          <w:sz w:val="24"/>
          <w:szCs w:val="24"/>
          <w:lang w:val="ka-GE"/>
        </w:rPr>
        <w:t xml:space="preserve"> </w:t>
      </w:r>
      <w:r w:rsidRPr="00BD7A25">
        <w:rPr>
          <w:rFonts w:ascii="Sylfaen" w:hAnsi="Sylfaen" w:cs="Sylfaen"/>
          <w:color w:val="000000" w:themeColor="text1"/>
          <w:sz w:val="24"/>
          <w:szCs w:val="24"/>
        </w:rPr>
        <w:t>გაკვეთილზე</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სწორად</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შერჩეული</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აქტივობები</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მკაფიოდ</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გამოკვეთილი</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მიზნები</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სწავლის</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მეთოდები</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და</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წაკითხულის</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გააზრების</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ეფექტიანი</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სტრატეგიები</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დაეხმარება</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მოსწავლეს</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გამოავლინოს</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საკუთარი</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შესაძლებლობები</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ჩამოუყალიბოს</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სწავლისადმი</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პოზიტიური</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დამოკიდებულება</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საფუძვლები</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იმ</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ცოდნისა</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და</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უნარ</w:t>
      </w:r>
      <w:r w:rsidRPr="00BD7A25">
        <w:rPr>
          <w:rFonts w:ascii="bpgalgeti" w:hAnsi="bpgalgeti"/>
          <w:color w:val="000000" w:themeColor="text1"/>
          <w:sz w:val="24"/>
          <w:szCs w:val="24"/>
        </w:rPr>
        <w:t>-</w:t>
      </w:r>
      <w:r w:rsidRPr="00BD7A25">
        <w:rPr>
          <w:rFonts w:ascii="Sylfaen" w:hAnsi="Sylfaen" w:cs="Sylfaen"/>
          <w:color w:val="000000" w:themeColor="text1"/>
          <w:sz w:val="24"/>
          <w:szCs w:val="24"/>
        </w:rPr>
        <w:t>ჩვევების</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დასაუფლებლად</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რომლებიც</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მას</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სწავლის</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შემდგომ</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საფეხურზე</w:t>
      </w:r>
      <w:r w:rsidRPr="00BD7A25">
        <w:rPr>
          <w:rFonts w:ascii="bpgalgeti" w:hAnsi="bpgalgeti"/>
          <w:color w:val="000000" w:themeColor="text1"/>
          <w:sz w:val="24"/>
          <w:szCs w:val="24"/>
        </w:rPr>
        <w:t xml:space="preserve"> </w:t>
      </w:r>
      <w:r w:rsidRPr="00BD7A25">
        <w:rPr>
          <w:rFonts w:ascii="Sylfaen" w:hAnsi="Sylfaen" w:cs="Sylfaen"/>
          <w:color w:val="000000" w:themeColor="text1"/>
          <w:sz w:val="24"/>
          <w:szCs w:val="24"/>
        </w:rPr>
        <w:t>გამოადგება</w:t>
      </w:r>
      <w:r w:rsidRPr="00BD7A25">
        <w:rPr>
          <w:rFonts w:ascii="bpgalgeti" w:hAnsi="bpgalgeti"/>
          <w:color w:val="000000" w:themeColor="text1"/>
          <w:sz w:val="24"/>
          <w:szCs w:val="24"/>
        </w:rPr>
        <w:t>.</w:t>
      </w:r>
    </w:p>
    <w:p w:rsidR="00C23612" w:rsidRDefault="00C23612" w:rsidP="00BD7A25">
      <w:pPr>
        <w:pStyle w:val="ListParagraph"/>
        <w:shd w:val="clear" w:color="auto" w:fill="FFFFFF"/>
        <w:spacing w:line="360" w:lineRule="auto"/>
        <w:ind w:left="0"/>
        <w:jc w:val="both"/>
        <w:textAlignment w:val="baseline"/>
        <w:rPr>
          <w:rFonts w:ascii="Sylfaen" w:hAnsi="Sylfaen" w:cs="Sylfaen"/>
          <w:color w:val="000000" w:themeColor="text1"/>
          <w:sz w:val="24"/>
          <w:szCs w:val="24"/>
          <w:lang w:val="ka-GE"/>
        </w:rPr>
      </w:pPr>
    </w:p>
    <w:p w:rsidR="00BD7A25" w:rsidRPr="00BD7A25" w:rsidRDefault="00BD7A25" w:rsidP="00BD7A25">
      <w:pPr>
        <w:pStyle w:val="ListParagraph"/>
        <w:shd w:val="clear" w:color="auto" w:fill="FFFFFF"/>
        <w:spacing w:line="360" w:lineRule="auto"/>
        <w:ind w:left="0"/>
        <w:jc w:val="both"/>
        <w:textAlignment w:val="baseline"/>
        <w:rPr>
          <w:rFonts w:ascii="bpgalgeti" w:hAnsi="bpgalgeti"/>
          <w:color w:val="000000" w:themeColor="text1"/>
          <w:sz w:val="24"/>
          <w:szCs w:val="24"/>
        </w:rPr>
      </w:pPr>
      <w:r w:rsidRPr="00BD7A25">
        <w:rPr>
          <w:rFonts w:ascii="Sylfaen" w:hAnsi="Sylfaen" w:cs="Sylfaen"/>
          <w:color w:val="000000" w:themeColor="text1"/>
          <w:sz w:val="24"/>
          <w:szCs w:val="24"/>
        </w:rPr>
        <w:t>ჩემი</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მიზანიც</w:t>
      </w:r>
      <w:r>
        <w:rPr>
          <w:rFonts w:ascii="Sylfaen" w:hAnsi="Sylfaen" w:cs="Cambria"/>
          <w:color w:val="000000" w:themeColor="text1"/>
          <w:sz w:val="24"/>
          <w:szCs w:val="24"/>
          <w:lang w:val="ka-GE"/>
        </w:rPr>
        <w:t xml:space="preserve"> </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სწორედ</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ეს</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იყო</w:t>
      </w:r>
      <w:r w:rsidRPr="00BD7A25">
        <w:rPr>
          <w:rFonts w:ascii="Cambria" w:hAnsi="Cambria" w:cs="Cambria"/>
          <w:color w:val="000000" w:themeColor="text1"/>
          <w:sz w:val="24"/>
          <w:szCs w:val="24"/>
        </w:rPr>
        <w:t xml:space="preserve"> – </w:t>
      </w:r>
      <w:r w:rsidRPr="00BD7A25">
        <w:rPr>
          <w:rFonts w:ascii="Sylfaen" w:hAnsi="Sylfaen" w:cs="Sylfaen"/>
          <w:color w:val="000000" w:themeColor="text1"/>
          <w:sz w:val="24"/>
          <w:szCs w:val="24"/>
        </w:rPr>
        <w:t>ეროვნული</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სასწავლო</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გეგმის</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მიხედვით</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თითოეულ</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მოსწავლეს</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მიეღწია</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საუკეთესო</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შედეგისათვის</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თავისი</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შესაძლებლობის</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ფარგლებში</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შეძლებოდათ</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საინფორმაციო</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ტექსტის</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გაგება</w:t>
      </w:r>
      <w:r w:rsidRPr="00BD7A25">
        <w:rPr>
          <w:rFonts w:ascii="Cambria" w:hAnsi="Cambria" w:cs="Cambria"/>
          <w:color w:val="000000" w:themeColor="text1"/>
          <w:sz w:val="24"/>
          <w:szCs w:val="24"/>
        </w:rPr>
        <w:t>-</w:t>
      </w:r>
      <w:r w:rsidRPr="00BD7A25">
        <w:rPr>
          <w:rFonts w:ascii="Sylfaen" w:hAnsi="Sylfaen" w:cs="Sylfaen"/>
          <w:color w:val="000000" w:themeColor="text1"/>
          <w:sz w:val="24"/>
          <w:szCs w:val="24"/>
        </w:rPr>
        <w:t>სწავლებისათვის</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ეფექტური</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მეთოდების</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კითხვის</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სტრატეგიებისა</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და</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საჭირო</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რესურსების</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გამოყენება</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სასწავლო</w:t>
      </w:r>
      <w:r w:rsidRPr="00BD7A25">
        <w:rPr>
          <w:rFonts w:ascii="Cambria" w:hAnsi="Cambria" w:cs="Cambria"/>
          <w:color w:val="000000" w:themeColor="text1"/>
          <w:sz w:val="24"/>
          <w:szCs w:val="24"/>
        </w:rPr>
        <w:t xml:space="preserve"> </w:t>
      </w:r>
      <w:r w:rsidRPr="00BD7A25">
        <w:rPr>
          <w:rFonts w:ascii="Sylfaen" w:hAnsi="Sylfaen" w:cs="Sylfaen"/>
          <w:color w:val="000000" w:themeColor="text1"/>
          <w:sz w:val="24"/>
          <w:szCs w:val="24"/>
        </w:rPr>
        <w:t>პროცესში</w:t>
      </w:r>
      <w:r w:rsidRPr="00BD7A25">
        <w:rPr>
          <w:rFonts w:ascii="Cambria" w:hAnsi="Cambria" w:cs="Cambria"/>
          <w:color w:val="000000" w:themeColor="text1"/>
          <w:sz w:val="24"/>
          <w:szCs w:val="24"/>
        </w:rPr>
        <w:t>.</w:t>
      </w:r>
    </w:p>
    <w:p w:rsidR="00C23612" w:rsidRDefault="00C23612" w:rsidP="00C23612">
      <w:pPr>
        <w:spacing w:line="360" w:lineRule="auto"/>
        <w:rPr>
          <w:rFonts w:ascii="Sylfaen" w:hAnsi="Sylfaen"/>
          <w:color w:val="000000" w:themeColor="text1"/>
          <w:sz w:val="24"/>
          <w:szCs w:val="24"/>
          <w:lang w:val="ka-GE"/>
        </w:rPr>
      </w:pPr>
    </w:p>
    <w:p w:rsidR="00B87EF2" w:rsidRPr="00BD7A25" w:rsidRDefault="003C2A98" w:rsidP="00C23612">
      <w:pPr>
        <w:spacing w:line="360" w:lineRule="auto"/>
        <w:jc w:val="both"/>
        <w:rPr>
          <w:rFonts w:ascii="Sylfaen" w:hAnsi="Sylfaen"/>
          <w:sz w:val="24"/>
          <w:szCs w:val="24"/>
          <w:lang w:val="ka-GE"/>
        </w:rPr>
      </w:pPr>
      <w:r w:rsidRPr="00BD7A25">
        <w:rPr>
          <w:rFonts w:ascii="Sylfaen" w:hAnsi="Sylfaen"/>
          <w:color w:val="000000" w:themeColor="text1"/>
          <w:sz w:val="24"/>
          <w:szCs w:val="24"/>
          <w:lang w:val="ka-GE"/>
        </w:rPr>
        <w:t>ასეთი მეთოდებით სწავლება უფრო სახალისოს ხდის საგაკვეთილო პროცესს, გაკვეთილი მორგებულია მოსწავლის საჭიროებაზე და</w:t>
      </w:r>
      <w:r w:rsidRPr="00BD7A25">
        <w:rPr>
          <w:rFonts w:ascii="Sylfaen" w:hAnsi="Sylfaen"/>
          <w:sz w:val="24"/>
          <w:szCs w:val="24"/>
          <w:lang w:val="ka-GE"/>
        </w:rPr>
        <w:t xml:space="preserve"> ეხმარება სხვადასხვა საჭირო უნარების განვითარებაში.</w:t>
      </w:r>
    </w:p>
    <w:p w:rsidR="00C50721" w:rsidRDefault="000721B9" w:rsidP="008209F5">
      <w:pPr>
        <w:spacing w:line="360" w:lineRule="auto"/>
        <w:ind w:firstLine="720"/>
        <w:jc w:val="right"/>
        <w:rPr>
          <w:rFonts w:ascii="Sylfaen" w:hAnsi="Sylfaen"/>
          <w:b/>
          <w:i/>
          <w:lang w:val="ka-GE"/>
        </w:rPr>
      </w:pPr>
      <w:r>
        <w:rPr>
          <w:rFonts w:ascii="Sylfaen" w:hAnsi="Sylfaen"/>
          <w:b/>
          <w:i/>
          <w:lang w:val="ka-GE"/>
        </w:rPr>
        <w:t>გამოყენებული ლიტერატურა</w:t>
      </w:r>
    </w:p>
    <w:p w:rsidR="000721B9" w:rsidRPr="000721B9" w:rsidRDefault="000721B9" w:rsidP="008209F5">
      <w:pPr>
        <w:shd w:val="clear" w:color="auto" w:fill="FFFFFF"/>
        <w:spacing w:after="0" w:line="360" w:lineRule="auto"/>
        <w:jc w:val="right"/>
        <w:textAlignment w:val="baseline"/>
        <w:rPr>
          <w:rFonts w:ascii="bpgalgeti" w:eastAsia="Times New Roman" w:hAnsi="bpgalgeti"/>
          <w:color w:val="444444"/>
          <w:sz w:val="24"/>
          <w:szCs w:val="24"/>
        </w:rPr>
      </w:pPr>
      <w:r w:rsidRPr="000721B9">
        <w:rPr>
          <w:rFonts w:ascii="bpgalgeti" w:eastAsia="Times New Roman" w:hAnsi="bpgalgeti"/>
          <w:color w:val="444444"/>
          <w:sz w:val="24"/>
          <w:szCs w:val="24"/>
        </w:rPr>
        <w:t>,</w:t>
      </w:r>
      <w:proofErr w:type="gramStart"/>
      <w:r w:rsidRPr="000721B9">
        <w:rPr>
          <w:rFonts w:ascii="bpgalgeti" w:eastAsia="Times New Roman" w:hAnsi="bpgalgeti"/>
          <w:color w:val="444444"/>
          <w:sz w:val="24"/>
          <w:szCs w:val="24"/>
        </w:rPr>
        <w:t>,</w:t>
      </w:r>
      <w:proofErr w:type="spellStart"/>
      <w:r w:rsidRPr="000721B9">
        <w:rPr>
          <w:rFonts w:ascii="Sylfaen" w:eastAsia="Times New Roman" w:hAnsi="Sylfaen" w:cs="Sylfaen"/>
          <w:color w:val="444444"/>
          <w:sz w:val="24"/>
          <w:szCs w:val="24"/>
        </w:rPr>
        <w:t>წიგნიერება</w:t>
      </w:r>
      <w:proofErr w:type="spellEnd"/>
      <w:proofErr w:type="gramEnd"/>
      <w:r w:rsidRPr="000721B9">
        <w:rPr>
          <w:rFonts w:ascii="Cambria" w:eastAsia="Times New Roman" w:hAnsi="Cambria" w:cs="Cambria"/>
          <w:color w:val="444444"/>
          <w:sz w:val="24"/>
          <w:szCs w:val="24"/>
        </w:rPr>
        <w:t xml:space="preserve">” – </w:t>
      </w:r>
      <w:proofErr w:type="spellStart"/>
      <w:r w:rsidRPr="000721B9">
        <w:rPr>
          <w:rFonts w:ascii="Sylfaen" w:eastAsia="Times New Roman" w:hAnsi="Sylfaen" w:cs="Sylfaen"/>
          <w:color w:val="444444"/>
          <w:sz w:val="24"/>
          <w:szCs w:val="24"/>
        </w:rPr>
        <w:t>ირინა</w:t>
      </w:r>
      <w:proofErr w:type="spellEnd"/>
      <w:r w:rsidRPr="000721B9">
        <w:rPr>
          <w:rFonts w:ascii="Cambria" w:eastAsia="Times New Roman" w:hAnsi="Cambria" w:cs="Cambria"/>
          <w:color w:val="444444"/>
          <w:sz w:val="24"/>
          <w:szCs w:val="24"/>
        </w:rPr>
        <w:t xml:space="preserve"> </w:t>
      </w:r>
      <w:proofErr w:type="spellStart"/>
      <w:r w:rsidRPr="000721B9">
        <w:rPr>
          <w:rFonts w:ascii="Sylfaen" w:eastAsia="Times New Roman" w:hAnsi="Sylfaen" w:cs="Sylfaen"/>
          <w:color w:val="444444"/>
          <w:sz w:val="24"/>
          <w:szCs w:val="24"/>
        </w:rPr>
        <w:t>სამსონია</w:t>
      </w:r>
      <w:proofErr w:type="spellEnd"/>
      <w:r w:rsidRPr="000721B9">
        <w:rPr>
          <w:rFonts w:ascii="Cambria" w:eastAsia="Times New Roman" w:hAnsi="Cambria" w:cs="Cambria"/>
          <w:color w:val="444444"/>
          <w:sz w:val="24"/>
          <w:szCs w:val="24"/>
        </w:rPr>
        <w:t>, 2013</w:t>
      </w:r>
      <w:r w:rsidRPr="000721B9">
        <w:rPr>
          <w:rFonts w:ascii="Sylfaen" w:eastAsia="Times New Roman" w:hAnsi="Sylfaen" w:cs="Sylfaen"/>
          <w:color w:val="444444"/>
          <w:sz w:val="24"/>
          <w:szCs w:val="24"/>
        </w:rPr>
        <w:t>წ</w:t>
      </w:r>
      <w:r w:rsidRPr="000721B9">
        <w:rPr>
          <w:rFonts w:ascii="Cambria" w:eastAsia="Times New Roman" w:hAnsi="Cambria" w:cs="Cambria"/>
          <w:color w:val="444444"/>
          <w:sz w:val="24"/>
          <w:szCs w:val="24"/>
        </w:rPr>
        <w:t>.</w:t>
      </w:r>
    </w:p>
    <w:p w:rsidR="000721B9" w:rsidRPr="000721B9" w:rsidRDefault="000721B9" w:rsidP="008209F5">
      <w:pPr>
        <w:shd w:val="clear" w:color="auto" w:fill="FFFFFF"/>
        <w:spacing w:after="0" w:line="360" w:lineRule="auto"/>
        <w:jc w:val="right"/>
        <w:textAlignment w:val="baseline"/>
        <w:rPr>
          <w:rFonts w:ascii="Sylfaen" w:eastAsia="Times New Roman" w:hAnsi="Sylfaen"/>
          <w:color w:val="444444"/>
          <w:sz w:val="24"/>
          <w:szCs w:val="24"/>
          <w:lang w:val="ka-GE"/>
        </w:rPr>
      </w:pPr>
      <w:r>
        <w:rPr>
          <w:rFonts w:ascii="Sylfaen" w:eastAsia="Times New Roman" w:hAnsi="Sylfaen"/>
          <w:color w:val="444444"/>
          <w:sz w:val="24"/>
          <w:szCs w:val="24"/>
          <w:lang w:val="ka-GE"/>
        </w:rPr>
        <w:t>„კითხვის ეფექტური მეთოდები“ 2015წ</w:t>
      </w:r>
    </w:p>
    <w:p w:rsidR="000721B9" w:rsidRPr="009E78A5" w:rsidRDefault="008209F5" w:rsidP="008209F5">
      <w:pPr>
        <w:shd w:val="clear" w:color="auto" w:fill="FFFFFF"/>
        <w:spacing w:after="0" w:line="360" w:lineRule="auto"/>
        <w:jc w:val="both"/>
        <w:textAlignment w:val="baseline"/>
        <w:rPr>
          <w:rFonts w:ascii="Sylfaen" w:eastAsia="Times New Roman" w:hAnsi="Sylfaen"/>
          <w:color w:val="444444"/>
          <w:sz w:val="24"/>
          <w:szCs w:val="24"/>
          <w:lang w:val="ka-GE"/>
        </w:rPr>
      </w:pPr>
      <w:r>
        <w:rPr>
          <w:rFonts w:ascii="Sylfaen" w:eastAsia="Times New Roman" w:hAnsi="Sylfaen"/>
          <w:color w:val="444444"/>
          <w:sz w:val="24"/>
          <w:szCs w:val="24"/>
          <w:lang w:val="ka-GE"/>
        </w:rPr>
        <w:t xml:space="preserve">                                                                                   </w:t>
      </w:r>
      <w:r w:rsidR="000721B9" w:rsidRPr="000721B9">
        <w:rPr>
          <w:rFonts w:ascii="bpgalgeti" w:eastAsia="Times New Roman" w:hAnsi="bpgalgeti"/>
          <w:color w:val="444444"/>
          <w:sz w:val="24"/>
          <w:szCs w:val="24"/>
        </w:rPr>
        <w:t xml:space="preserve"> </w:t>
      </w:r>
      <w:hyperlink r:id="rId7" w:history="1">
        <w:r>
          <w:rPr>
            <w:rStyle w:val="Hyperlink"/>
          </w:rPr>
          <w:t>https://www.youtube.com/watch?v=oCOhIcq9-F4</w:t>
        </w:r>
      </w:hyperlink>
    </w:p>
    <w:p w:rsidR="008209F5" w:rsidRDefault="008209F5" w:rsidP="0050400B">
      <w:pPr>
        <w:ind w:firstLine="720"/>
        <w:jc w:val="right"/>
        <w:rPr>
          <w:rFonts w:ascii="Sylfaen" w:hAnsi="Sylfaen"/>
          <w:b/>
          <w:i/>
          <w:sz w:val="24"/>
          <w:szCs w:val="24"/>
          <w:lang w:val="ka-GE"/>
        </w:rPr>
      </w:pPr>
    </w:p>
    <w:p w:rsidR="003460DE" w:rsidRDefault="0050400B" w:rsidP="0050400B">
      <w:pPr>
        <w:ind w:firstLine="720"/>
        <w:jc w:val="right"/>
        <w:rPr>
          <w:rFonts w:ascii="Sylfaen" w:hAnsi="Sylfaen"/>
          <w:b/>
          <w:i/>
          <w:sz w:val="24"/>
          <w:szCs w:val="24"/>
          <w:lang w:val="ka-GE"/>
        </w:rPr>
      </w:pPr>
      <w:r>
        <w:rPr>
          <w:rFonts w:ascii="Sylfaen" w:hAnsi="Sylfaen"/>
          <w:b/>
          <w:i/>
          <w:sz w:val="24"/>
          <w:szCs w:val="24"/>
          <w:lang w:val="ka-GE"/>
        </w:rPr>
        <w:t xml:space="preserve">სსიპ.ქ.თბილისის </w:t>
      </w:r>
      <w:r>
        <w:rPr>
          <w:rFonts w:ascii="Sylfaen" w:hAnsi="Sylfaen"/>
          <w:b/>
          <w:i/>
          <w:sz w:val="24"/>
          <w:szCs w:val="24"/>
        </w:rPr>
        <w:t>N</w:t>
      </w:r>
      <w:r>
        <w:rPr>
          <w:rFonts w:ascii="Sylfaen" w:hAnsi="Sylfaen"/>
          <w:b/>
          <w:i/>
          <w:sz w:val="24"/>
          <w:szCs w:val="24"/>
          <w:lang w:val="ka-GE"/>
        </w:rPr>
        <w:t xml:space="preserve">83 საჯარო სკოლის დაწყებითი კლასების </w:t>
      </w:r>
    </w:p>
    <w:p w:rsidR="0050400B" w:rsidRDefault="003460DE" w:rsidP="0050400B">
      <w:pPr>
        <w:ind w:firstLine="720"/>
        <w:jc w:val="right"/>
        <w:rPr>
          <w:rFonts w:ascii="Sylfaen" w:hAnsi="Sylfaen"/>
          <w:b/>
          <w:i/>
          <w:sz w:val="24"/>
          <w:szCs w:val="24"/>
          <w:lang w:val="ka-GE"/>
        </w:rPr>
      </w:pPr>
      <w:r>
        <w:rPr>
          <w:rFonts w:ascii="Sylfaen" w:hAnsi="Sylfaen"/>
          <w:b/>
          <w:i/>
          <w:sz w:val="24"/>
          <w:szCs w:val="24"/>
          <w:lang w:val="ka-GE"/>
        </w:rPr>
        <w:t>წამყვანი მასწავლებელი</w:t>
      </w:r>
    </w:p>
    <w:p w:rsidR="0050400B" w:rsidRPr="0050400B" w:rsidRDefault="0050400B" w:rsidP="0050400B">
      <w:pPr>
        <w:ind w:firstLine="720"/>
        <w:jc w:val="right"/>
        <w:rPr>
          <w:rFonts w:ascii="Sylfaen" w:hAnsi="Sylfaen"/>
          <w:b/>
          <w:i/>
          <w:sz w:val="24"/>
          <w:szCs w:val="24"/>
          <w:lang w:val="ka-GE"/>
        </w:rPr>
      </w:pPr>
      <w:r>
        <w:rPr>
          <w:rFonts w:ascii="Sylfaen" w:hAnsi="Sylfaen"/>
          <w:b/>
          <w:i/>
          <w:sz w:val="24"/>
          <w:szCs w:val="24"/>
          <w:lang w:val="ka-GE"/>
        </w:rPr>
        <w:t xml:space="preserve"> მეგი  კუთხაშვილი</w:t>
      </w:r>
    </w:p>
    <w:sectPr w:rsidR="0050400B" w:rsidRPr="0050400B" w:rsidSect="003C2A98">
      <w:pgSz w:w="12240" w:h="15840"/>
      <w:pgMar w:top="1440" w:right="1440" w:bottom="99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bpgalgeti">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129"/>
    <w:multiLevelType w:val="hybridMultilevel"/>
    <w:tmpl w:val="A52AC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5BFA49B0"/>
    <w:multiLevelType w:val="hybridMultilevel"/>
    <w:tmpl w:val="5EB0E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723"/>
    <w:rsid w:val="00000604"/>
    <w:rsid w:val="00000BA1"/>
    <w:rsid w:val="0000431F"/>
    <w:rsid w:val="00004A4B"/>
    <w:rsid w:val="0000514E"/>
    <w:rsid w:val="0000556E"/>
    <w:rsid w:val="00005D48"/>
    <w:rsid w:val="000071A0"/>
    <w:rsid w:val="000142A9"/>
    <w:rsid w:val="00014CBC"/>
    <w:rsid w:val="000157BB"/>
    <w:rsid w:val="00017F10"/>
    <w:rsid w:val="00020282"/>
    <w:rsid w:val="000209D7"/>
    <w:rsid w:val="00020E16"/>
    <w:rsid w:val="0002116E"/>
    <w:rsid w:val="00021879"/>
    <w:rsid w:val="0002265D"/>
    <w:rsid w:val="00022DC6"/>
    <w:rsid w:val="00023042"/>
    <w:rsid w:val="000237E6"/>
    <w:rsid w:val="0002383F"/>
    <w:rsid w:val="00024FC3"/>
    <w:rsid w:val="00025AC4"/>
    <w:rsid w:val="00025D10"/>
    <w:rsid w:val="000302A5"/>
    <w:rsid w:val="00035358"/>
    <w:rsid w:val="00035B1B"/>
    <w:rsid w:val="00035F87"/>
    <w:rsid w:val="000412BD"/>
    <w:rsid w:val="0004286A"/>
    <w:rsid w:val="00043219"/>
    <w:rsid w:val="000446A9"/>
    <w:rsid w:val="00044D22"/>
    <w:rsid w:val="000450F6"/>
    <w:rsid w:val="00045D72"/>
    <w:rsid w:val="0004679A"/>
    <w:rsid w:val="000468B5"/>
    <w:rsid w:val="000476AD"/>
    <w:rsid w:val="000501E6"/>
    <w:rsid w:val="00051278"/>
    <w:rsid w:val="0005306D"/>
    <w:rsid w:val="00053637"/>
    <w:rsid w:val="00053D11"/>
    <w:rsid w:val="00055B67"/>
    <w:rsid w:val="00056E72"/>
    <w:rsid w:val="00060660"/>
    <w:rsid w:val="0006092C"/>
    <w:rsid w:val="00064EA1"/>
    <w:rsid w:val="000657EF"/>
    <w:rsid w:val="000667CF"/>
    <w:rsid w:val="000669EB"/>
    <w:rsid w:val="00066CCE"/>
    <w:rsid w:val="00067A91"/>
    <w:rsid w:val="000710A8"/>
    <w:rsid w:val="000714D2"/>
    <w:rsid w:val="0007157D"/>
    <w:rsid w:val="000721B9"/>
    <w:rsid w:val="00072D1B"/>
    <w:rsid w:val="0007461C"/>
    <w:rsid w:val="00075430"/>
    <w:rsid w:val="00076F8A"/>
    <w:rsid w:val="000802BF"/>
    <w:rsid w:val="000808C6"/>
    <w:rsid w:val="00080DF8"/>
    <w:rsid w:val="00081C1C"/>
    <w:rsid w:val="00082210"/>
    <w:rsid w:val="00086880"/>
    <w:rsid w:val="00090579"/>
    <w:rsid w:val="00091337"/>
    <w:rsid w:val="000919B8"/>
    <w:rsid w:val="00091A03"/>
    <w:rsid w:val="00091C0D"/>
    <w:rsid w:val="0009538D"/>
    <w:rsid w:val="000A0366"/>
    <w:rsid w:val="000A2C71"/>
    <w:rsid w:val="000A37BD"/>
    <w:rsid w:val="000A4A6C"/>
    <w:rsid w:val="000B004B"/>
    <w:rsid w:val="000B04BD"/>
    <w:rsid w:val="000B0514"/>
    <w:rsid w:val="000B16CC"/>
    <w:rsid w:val="000B45FA"/>
    <w:rsid w:val="000B4FC2"/>
    <w:rsid w:val="000B53B9"/>
    <w:rsid w:val="000B5C27"/>
    <w:rsid w:val="000B6EA8"/>
    <w:rsid w:val="000B765F"/>
    <w:rsid w:val="000C05CE"/>
    <w:rsid w:val="000C4293"/>
    <w:rsid w:val="000C5591"/>
    <w:rsid w:val="000C559C"/>
    <w:rsid w:val="000C5F15"/>
    <w:rsid w:val="000C5F9B"/>
    <w:rsid w:val="000D1490"/>
    <w:rsid w:val="000D1C52"/>
    <w:rsid w:val="000D2772"/>
    <w:rsid w:val="000D3059"/>
    <w:rsid w:val="000D3888"/>
    <w:rsid w:val="000D3C9D"/>
    <w:rsid w:val="000D4E90"/>
    <w:rsid w:val="000D546E"/>
    <w:rsid w:val="000D6CC7"/>
    <w:rsid w:val="000D6D8D"/>
    <w:rsid w:val="000E1406"/>
    <w:rsid w:val="000E1C59"/>
    <w:rsid w:val="000E2168"/>
    <w:rsid w:val="000E2A3D"/>
    <w:rsid w:val="000E2B0F"/>
    <w:rsid w:val="000E2B1E"/>
    <w:rsid w:val="000E2DCC"/>
    <w:rsid w:val="000E30F8"/>
    <w:rsid w:val="000E324E"/>
    <w:rsid w:val="000E75FA"/>
    <w:rsid w:val="000F0655"/>
    <w:rsid w:val="000F0C56"/>
    <w:rsid w:val="000F4241"/>
    <w:rsid w:val="000F518C"/>
    <w:rsid w:val="000F7744"/>
    <w:rsid w:val="001013B7"/>
    <w:rsid w:val="001046DD"/>
    <w:rsid w:val="00105A11"/>
    <w:rsid w:val="00106F5A"/>
    <w:rsid w:val="00110538"/>
    <w:rsid w:val="00111AE2"/>
    <w:rsid w:val="001122B0"/>
    <w:rsid w:val="00112635"/>
    <w:rsid w:val="00117494"/>
    <w:rsid w:val="00117BCA"/>
    <w:rsid w:val="00120547"/>
    <w:rsid w:val="001208CD"/>
    <w:rsid w:val="00120A48"/>
    <w:rsid w:val="001214ED"/>
    <w:rsid w:val="00121C96"/>
    <w:rsid w:val="0012498B"/>
    <w:rsid w:val="0012498C"/>
    <w:rsid w:val="00125805"/>
    <w:rsid w:val="00126F71"/>
    <w:rsid w:val="00130398"/>
    <w:rsid w:val="00131DA7"/>
    <w:rsid w:val="00131E27"/>
    <w:rsid w:val="00132053"/>
    <w:rsid w:val="0013261D"/>
    <w:rsid w:val="00133E45"/>
    <w:rsid w:val="0013472A"/>
    <w:rsid w:val="00134B9A"/>
    <w:rsid w:val="00135029"/>
    <w:rsid w:val="001352E8"/>
    <w:rsid w:val="00135B76"/>
    <w:rsid w:val="0013634A"/>
    <w:rsid w:val="00136400"/>
    <w:rsid w:val="00143EB7"/>
    <w:rsid w:val="00143FFF"/>
    <w:rsid w:val="0014561E"/>
    <w:rsid w:val="00147E18"/>
    <w:rsid w:val="00150593"/>
    <w:rsid w:val="00150786"/>
    <w:rsid w:val="00151F76"/>
    <w:rsid w:val="00154939"/>
    <w:rsid w:val="00154EC8"/>
    <w:rsid w:val="00155475"/>
    <w:rsid w:val="00156FEC"/>
    <w:rsid w:val="00157E80"/>
    <w:rsid w:val="00160F89"/>
    <w:rsid w:val="00162569"/>
    <w:rsid w:val="001651BE"/>
    <w:rsid w:val="00165316"/>
    <w:rsid w:val="00165D49"/>
    <w:rsid w:val="001673F3"/>
    <w:rsid w:val="00167DD2"/>
    <w:rsid w:val="00167E7D"/>
    <w:rsid w:val="00170164"/>
    <w:rsid w:val="00170733"/>
    <w:rsid w:val="00170DAC"/>
    <w:rsid w:val="001720D8"/>
    <w:rsid w:val="00175790"/>
    <w:rsid w:val="00176841"/>
    <w:rsid w:val="001813C6"/>
    <w:rsid w:val="00182070"/>
    <w:rsid w:val="00182AC0"/>
    <w:rsid w:val="00182EEF"/>
    <w:rsid w:val="00182F77"/>
    <w:rsid w:val="001830E1"/>
    <w:rsid w:val="0018341D"/>
    <w:rsid w:val="00187813"/>
    <w:rsid w:val="00187BA3"/>
    <w:rsid w:val="00191335"/>
    <w:rsid w:val="00191601"/>
    <w:rsid w:val="001966C0"/>
    <w:rsid w:val="001A24B6"/>
    <w:rsid w:val="001A29E4"/>
    <w:rsid w:val="001A3D3F"/>
    <w:rsid w:val="001A4246"/>
    <w:rsid w:val="001A4BB1"/>
    <w:rsid w:val="001A7F46"/>
    <w:rsid w:val="001B2B1E"/>
    <w:rsid w:val="001B2DB1"/>
    <w:rsid w:val="001B3AFD"/>
    <w:rsid w:val="001B3BEB"/>
    <w:rsid w:val="001B7781"/>
    <w:rsid w:val="001B78E1"/>
    <w:rsid w:val="001C00F6"/>
    <w:rsid w:val="001C2D99"/>
    <w:rsid w:val="001C3548"/>
    <w:rsid w:val="001C38E5"/>
    <w:rsid w:val="001C50D4"/>
    <w:rsid w:val="001C62C2"/>
    <w:rsid w:val="001C65ED"/>
    <w:rsid w:val="001D0201"/>
    <w:rsid w:val="001D1D65"/>
    <w:rsid w:val="001D2FEE"/>
    <w:rsid w:val="001D3478"/>
    <w:rsid w:val="001D36B5"/>
    <w:rsid w:val="001D5301"/>
    <w:rsid w:val="001D5561"/>
    <w:rsid w:val="001D6690"/>
    <w:rsid w:val="001D7672"/>
    <w:rsid w:val="001E018D"/>
    <w:rsid w:val="001E2DC2"/>
    <w:rsid w:val="001E39E5"/>
    <w:rsid w:val="001E3A3F"/>
    <w:rsid w:val="001E3FAF"/>
    <w:rsid w:val="001E6A43"/>
    <w:rsid w:val="001E6CAC"/>
    <w:rsid w:val="001E7054"/>
    <w:rsid w:val="001F0BC2"/>
    <w:rsid w:val="001F14C3"/>
    <w:rsid w:val="001F291D"/>
    <w:rsid w:val="001F4E53"/>
    <w:rsid w:val="001F507C"/>
    <w:rsid w:val="001F6E1E"/>
    <w:rsid w:val="001F6F49"/>
    <w:rsid w:val="00200D91"/>
    <w:rsid w:val="00202635"/>
    <w:rsid w:val="00203612"/>
    <w:rsid w:val="00204312"/>
    <w:rsid w:val="00204434"/>
    <w:rsid w:val="002120FC"/>
    <w:rsid w:val="00212418"/>
    <w:rsid w:val="00212610"/>
    <w:rsid w:val="0021496D"/>
    <w:rsid w:val="00216100"/>
    <w:rsid w:val="002163AF"/>
    <w:rsid w:val="00216709"/>
    <w:rsid w:val="00221050"/>
    <w:rsid w:val="00221566"/>
    <w:rsid w:val="00222401"/>
    <w:rsid w:val="00222F4C"/>
    <w:rsid w:val="00224368"/>
    <w:rsid w:val="00225259"/>
    <w:rsid w:val="00225A23"/>
    <w:rsid w:val="00225A77"/>
    <w:rsid w:val="00225F92"/>
    <w:rsid w:val="0022650A"/>
    <w:rsid w:val="00227689"/>
    <w:rsid w:val="0023175D"/>
    <w:rsid w:val="002318D8"/>
    <w:rsid w:val="002323CF"/>
    <w:rsid w:val="00232675"/>
    <w:rsid w:val="00235717"/>
    <w:rsid w:val="00235C05"/>
    <w:rsid w:val="00237FE6"/>
    <w:rsid w:val="002402C5"/>
    <w:rsid w:val="002403AB"/>
    <w:rsid w:val="00242886"/>
    <w:rsid w:val="0024364A"/>
    <w:rsid w:val="0024405A"/>
    <w:rsid w:val="00244DCB"/>
    <w:rsid w:val="002454EE"/>
    <w:rsid w:val="00250A7E"/>
    <w:rsid w:val="0025176A"/>
    <w:rsid w:val="002518DA"/>
    <w:rsid w:val="00253300"/>
    <w:rsid w:val="00254261"/>
    <w:rsid w:val="00254891"/>
    <w:rsid w:val="00255EDA"/>
    <w:rsid w:val="002567AD"/>
    <w:rsid w:val="00256AF4"/>
    <w:rsid w:val="002606D7"/>
    <w:rsid w:val="0026178A"/>
    <w:rsid w:val="00261F98"/>
    <w:rsid w:val="00262262"/>
    <w:rsid w:val="00262AD0"/>
    <w:rsid w:val="00264357"/>
    <w:rsid w:val="0026565D"/>
    <w:rsid w:val="00266C85"/>
    <w:rsid w:val="0027155F"/>
    <w:rsid w:val="00271749"/>
    <w:rsid w:val="00272083"/>
    <w:rsid w:val="002746B1"/>
    <w:rsid w:val="00276300"/>
    <w:rsid w:val="00276B3F"/>
    <w:rsid w:val="00277212"/>
    <w:rsid w:val="00280173"/>
    <w:rsid w:val="002816FF"/>
    <w:rsid w:val="00281BEC"/>
    <w:rsid w:val="00283D69"/>
    <w:rsid w:val="00284D78"/>
    <w:rsid w:val="00287035"/>
    <w:rsid w:val="002902F3"/>
    <w:rsid w:val="00290EE7"/>
    <w:rsid w:val="00291B9A"/>
    <w:rsid w:val="00291E08"/>
    <w:rsid w:val="00292A5D"/>
    <w:rsid w:val="00292A96"/>
    <w:rsid w:val="00293A8A"/>
    <w:rsid w:val="00293E9D"/>
    <w:rsid w:val="00297B23"/>
    <w:rsid w:val="002A13B3"/>
    <w:rsid w:val="002A15D1"/>
    <w:rsid w:val="002A4C0E"/>
    <w:rsid w:val="002A555F"/>
    <w:rsid w:val="002A7A57"/>
    <w:rsid w:val="002A7D8B"/>
    <w:rsid w:val="002B04F9"/>
    <w:rsid w:val="002B093D"/>
    <w:rsid w:val="002B30BC"/>
    <w:rsid w:val="002B36A1"/>
    <w:rsid w:val="002B3702"/>
    <w:rsid w:val="002B4DC2"/>
    <w:rsid w:val="002B6C84"/>
    <w:rsid w:val="002B7733"/>
    <w:rsid w:val="002C05B1"/>
    <w:rsid w:val="002C0B3B"/>
    <w:rsid w:val="002C1A0D"/>
    <w:rsid w:val="002C2054"/>
    <w:rsid w:val="002C24D8"/>
    <w:rsid w:val="002C2859"/>
    <w:rsid w:val="002C41E6"/>
    <w:rsid w:val="002C564F"/>
    <w:rsid w:val="002C65B8"/>
    <w:rsid w:val="002C7072"/>
    <w:rsid w:val="002D0C84"/>
    <w:rsid w:val="002D3366"/>
    <w:rsid w:val="002D41E9"/>
    <w:rsid w:val="002D4C68"/>
    <w:rsid w:val="002D5AA7"/>
    <w:rsid w:val="002D5E34"/>
    <w:rsid w:val="002D74F1"/>
    <w:rsid w:val="002D7B3B"/>
    <w:rsid w:val="002E1C31"/>
    <w:rsid w:val="002E3205"/>
    <w:rsid w:val="002E34DA"/>
    <w:rsid w:val="002E3DDE"/>
    <w:rsid w:val="002E5836"/>
    <w:rsid w:val="002F1BBC"/>
    <w:rsid w:val="002F2633"/>
    <w:rsid w:val="002F3E6E"/>
    <w:rsid w:val="002F40B6"/>
    <w:rsid w:val="002F44D9"/>
    <w:rsid w:val="002F4658"/>
    <w:rsid w:val="002F4E69"/>
    <w:rsid w:val="002F5852"/>
    <w:rsid w:val="002F6CE2"/>
    <w:rsid w:val="00300A74"/>
    <w:rsid w:val="00300D2F"/>
    <w:rsid w:val="0030151C"/>
    <w:rsid w:val="00301F02"/>
    <w:rsid w:val="00305D15"/>
    <w:rsid w:val="00307B5A"/>
    <w:rsid w:val="00310F31"/>
    <w:rsid w:val="00312B1D"/>
    <w:rsid w:val="00312C7C"/>
    <w:rsid w:val="003143FD"/>
    <w:rsid w:val="003150AB"/>
    <w:rsid w:val="0031626C"/>
    <w:rsid w:val="003168CD"/>
    <w:rsid w:val="0032058C"/>
    <w:rsid w:val="003205BD"/>
    <w:rsid w:val="00320FD7"/>
    <w:rsid w:val="0032122D"/>
    <w:rsid w:val="0032184E"/>
    <w:rsid w:val="00321DDC"/>
    <w:rsid w:val="00322A7A"/>
    <w:rsid w:val="00322E3C"/>
    <w:rsid w:val="003255CB"/>
    <w:rsid w:val="003260FD"/>
    <w:rsid w:val="003270AF"/>
    <w:rsid w:val="00327766"/>
    <w:rsid w:val="00330C79"/>
    <w:rsid w:val="00330DE1"/>
    <w:rsid w:val="00331995"/>
    <w:rsid w:val="00332E8D"/>
    <w:rsid w:val="00333EFF"/>
    <w:rsid w:val="00334547"/>
    <w:rsid w:val="00334BC7"/>
    <w:rsid w:val="00334C45"/>
    <w:rsid w:val="00334E24"/>
    <w:rsid w:val="003350BE"/>
    <w:rsid w:val="00335CAB"/>
    <w:rsid w:val="00336910"/>
    <w:rsid w:val="00337DA4"/>
    <w:rsid w:val="00340304"/>
    <w:rsid w:val="003404F4"/>
    <w:rsid w:val="003406BB"/>
    <w:rsid w:val="0034271A"/>
    <w:rsid w:val="0034341F"/>
    <w:rsid w:val="00344BED"/>
    <w:rsid w:val="00345683"/>
    <w:rsid w:val="00345B08"/>
    <w:rsid w:val="003460DE"/>
    <w:rsid w:val="003471B3"/>
    <w:rsid w:val="003509FE"/>
    <w:rsid w:val="00353E0A"/>
    <w:rsid w:val="00355D1F"/>
    <w:rsid w:val="00356F34"/>
    <w:rsid w:val="003600D2"/>
    <w:rsid w:val="00360B4C"/>
    <w:rsid w:val="00361872"/>
    <w:rsid w:val="003620FB"/>
    <w:rsid w:val="003629A7"/>
    <w:rsid w:val="00362C82"/>
    <w:rsid w:val="00362F23"/>
    <w:rsid w:val="00363A08"/>
    <w:rsid w:val="00364E8B"/>
    <w:rsid w:val="00367DCE"/>
    <w:rsid w:val="00370C71"/>
    <w:rsid w:val="00370CBE"/>
    <w:rsid w:val="003725E9"/>
    <w:rsid w:val="00372A11"/>
    <w:rsid w:val="00374259"/>
    <w:rsid w:val="00374424"/>
    <w:rsid w:val="00375CE3"/>
    <w:rsid w:val="003806D3"/>
    <w:rsid w:val="003809CF"/>
    <w:rsid w:val="0038192D"/>
    <w:rsid w:val="00381F92"/>
    <w:rsid w:val="00383E90"/>
    <w:rsid w:val="00386808"/>
    <w:rsid w:val="00387374"/>
    <w:rsid w:val="00387415"/>
    <w:rsid w:val="00390450"/>
    <w:rsid w:val="00391375"/>
    <w:rsid w:val="00392092"/>
    <w:rsid w:val="00393FA8"/>
    <w:rsid w:val="003947E4"/>
    <w:rsid w:val="00394B97"/>
    <w:rsid w:val="003A0642"/>
    <w:rsid w:val="003A37D2"/>
    <w:rsid w:val="003A494E"/>
    <w:rsid w:val="003A60B1"/>
    <w:rsid w:val="003A6DBB"/>
    <w:rsid w:val="003B0122"/>
    <w:rsid w:val="003B061F"/>
    <w:rsid w:val="003B1261"/>
    <w:rsid w:val="003B13F6"/>
    <w:rsid w:val="003B1702"/>
    <w:rsid w:val="003B43F3"/>
    <w:rsid w:val="003B50A8"/>
    <w:rsid w:val="003B56A8"/>
    <w:rsid w:val="003B61F6"/>
    <w:rsid w:val="003B62D0"/>
    <w:rsid w:val="003B759A"/>
    <w:rsid w:val="003B7DD7"/>
    <w:rsid w:val="003C0384"/>
    <w:rsid w:val="003C1D76"/>
    <w:rsid w:val="003C27C8"/>
    <w:rsid w:val="003C2851"/>
    <w:rsid w:val="003C2A98"/>
    <w:rsid w:val="003C3512"/>
    <w:rsid w:val="003C3BD3"/>
    <w:rsid w:val="003C538D"/>
    <w:rsid w:val="003C5D40"/>
    <w:rsid w:val="003C6430"/>
    <w:rsid w:val="003C6865"/>
    <w:rsid w:val="003C7146"/>
    <w:rsid w:val="003D02E0"/>
    <w:rsid w:val="003D058D"/>
    <w:rsid w:val="003D0CE8"/>
    <w:rsid w:val="003D3216"/>
    <w:rsid w:val="003D3CFA"/>
    <w:rsid w:val="003D3F3D"/>
    <w:rsid w:val="003D4087"/>
    <w:rsid w:val="003D4C25"/>
    <w:rsid w:val="003D6931"/>
    <w:rsid w:val="003D70C2"/>
    <w:rsid w:val="003D737E"/>
    <w:rsid w:val="003D7E10"/>
    <w:rsid w:val="003E09EA"/>
    <w:rsid w:val="003E3705"/>
    <w:rsid w:val="003E3C3D"/>
    <w:rsid w:val="003E7519"/>
    <w:rsid w:val="003E7F59"/>
    <w:rsid w:val="003F049B"/>
    <w:rsid w:val="003F138F"/>
    <w:rsid w:val="003F147F"/>
    <w:rsid w:val="003F1F38"/>
    <w:rsid w:val="003F29FA"/>
    <w:rsid w:val="003F34C0"/>
    <w:rsid w:val="003F3B5F"/>
    <w:rsid w:val="003F412A"/>
    <w:rsid w:val="003F6009"/>
    <w:rsid w:val="00400A2F"/>
    <w:rsid w:val="00400D24"/>
    <w:rsid w:val="004017BC"/>
    <w:rsid w:val="004044CC"/>
    <w:rsid w:val="00405B4F"/>
    <w:rsid w:val="0040653F"/>
    <w:rsid w:val="00406744"/>
    <w:rsid w:val="00406BEB"/>
    <w:rsid w:val="0041081E"/>
    <w:rsid w:val="00410D34"/>
    <w:rsid w:val="0041136D"/>
    <w:rsid w:val="00411803"/>
    <w:rsid w:val="00411EB0"/>
    <w:rsid w:val="00412450"/>
    <w:rsid w:val="004147A0"/>
    <w:rsid w:val="004150D0"/>
    <w:rsid w:val="004155AF"/>
    <w:rsid w:val="004162EF"/>
    <w:rsid w:val="00416FFD"/>
    <w:rsid w:val="00417D2F"/>
    <w:rsid w:val="0042541D"/>
    <w:rsid w:val="00425E02"/>
    <w:rsid w:val="00426DB3"/>
    <w:rsid w:val="00427D66"/>
    <w:rsid w:val="004309FA"/>
    <w:rsid w:val="0043515E"/>
    <w:rsid w:val="00435266"/>
    <w:rsid w:val="0044004C"/>
    <w:rsid w:val="0044035C"/>
    <w:rsid w:val="00440387"/>
    <w:rsid w:val="004410A1"/>
    <w:rsid w:val="00443A38"/>
    <w:rsid w:val="004450B6"/>
    <w:rsid w:val="00447413"/>
    <w:rsid w:val="00450E66"/>
    <w:rsid w:val="004513B5"/>
    <w:rsid w:val="004531A8"/>
    <w:rsid w:val="00454F0E"/>
    <w:rsid w:val="00455A84"/>
    <w:rsid w:val="00456A95"/>
    <w:rsid w:val="004576C4"/>
    <w:rsid w:val="004607E5"/>
    <w:rsid w:val="004624C6"/>
    <w:rsid w:val="00463D53"/>
    <w:rsid w:val="00466B1C"/>
    <w:rsid w:val="00467F35"/>
    <w:rsid w:val="004704C3"/>
    <w:rsid w:val="00470A79"/>
    <w:rsid w:val="00471DF6"/>
    <w:rsid w:val="00474202"/>
    <w:rsid w:val="004753B5"/>
    <w:rsid w:val="004766DC"/>
    <w:rsid w:val="004772A8"/>
    <w:rsid w:val="004811CA"/>
    <w:rsid w:val="0048133A"/>
    <w:rsid w:val="00481F3F"/>
    <w:rsid w:val="00482131"/>
    <w:rsid w:val="004822E9"/>
    <w:rsid w:val="004823FA"/>
    <w:rsid w:val="004831CF"/>
    <w:rsid w:val="00483381"/>
    <w:rsid w:val="00484225"/>
    <w:rsid w:val="0048656E"/>
    <w:rsid w:val="004904A9"/>
    <w:rsid w:val="004949A1"/>
    <w:rsid w:val="004952F6"/>
    <w:rsid w:val="0049637D"/>
    <w:rsid w:val="0049638F"/>
    <w:rsid w:val="00497C0D"/>
    <w:rsid w:val="004A0952"/>
    <w:rsid w:val="004A0D7C"/>
    <w:rsid w:val="004A10F1"/>
    <w:rsid w:val="004A1289"/>
    <w:rsid w:val="004A2381"/>
    <w:rsid w:val="004A3ADB"/>
    <w:rsid w:val="004A3F65"/>
    <w:rsid w:val="004A4418"/>
    <w:rsid w:val="004A5728"/>
    <w:rsid w:val="004A7253"/>
    <w:rsid w:val="004A7D72"/>
    <w:rsid w:val="004B1071"/>
    <w:rsid w:val="004B1D18"/>
    <w:rsid w:val="004B27CC"/>
    <w:rsid w:val="004B2AC7"/>
    <w:rsid w:val="004B4DBA"/>
    <w:rsid w:val="004B5177"/>
    <w:rsid w:val="004B527B"/>
    <w:rsid w:val="004B5FC4"/>
    <w:rsid w:val="004B647C"/>
    <w:rsid w:val="004B69CA"/>
    <w:rsid w:val="004C0860"/>
    <w:rsid w:val="004C111D"/>
    <w:rsid w:val="004C2E15"/>
    <w:rsid w:val="004C4F62"/>
    <w:rsid w:val="004C54BF"/>
    <w:rsid w:val="004C655C"/>
    <w:rsid w:val="004C7D66"/>
    <w:rsid w:val="004D0418"/>
    <w:rsid w:val="004D2431"/>
    <w:rsid w:val="004D3A57"/>
    <w:rsid w:val="004D4AC7"/>
    <w:rsid w:val="004D67CF"/>
    <w:rsid w:val="004D7757"/>
    <w:rsid w:val="004D793A"/>
    <w:rsid w:val="004E0AB1"/>
    <w:rsid w:val="004E0CD5"/>
    <w:rsid w:val="004E0DAC"/>
    <w:rsid w:val="004E1625"/>
    <w:rsid w:val="004E379B"/>
    <w:rsid w:val="004E47DD"/>
    <w:rsid w:val="004F1ADB"/>
    <w:rsid w:val="004F1C52"/>
    <w:rsid w:val="004F4858"/>
    <w:rsid w:val="004F767F"/>
    <w:rsid w:val="00500E7F"/>
    <w:rsid w:val="00502D35"/>
    <w:rsid w:val="00502D5A"/>
    <w:rsid w:val="00502EB6"/>
    <w:rsid w:val="0050400B"/>
    <w:rsid w:val="005044C2"/>
    <w:rsid w:val="00510A15"/>
    <w:rsid w:val="00511961"/>
    <w:rsid w:val="005131E3"/>
    <w:rsid w:val="00514177"/>
    <w:rsid w:val="00514B72"/>
    <w:rsid w:val="00514FE2"/>
    <w:rsid w:val="005156C0"/>
    <w:rsid w:val="0051770F"/>
    <w:rsid w:val="00517964"/>
    <w:rsid w:val="0052040A"/>
    <w:rsid w:val="00520597"/>
    <w:rsid w:val="005217DD"/>
    <w:rsid w:val="00522852"/>
    <w:rsid w:val="00524331"/>
    <w:rsid w:val="005255C0"/>
    <w:rsid w:val="0052601B"/>
    <w:rsid w:val="0052624B"/>
    <w:rsid w:val="005264ED"/>
    <w:rsid w:val="00527D1D"/>
    <w:rsid w:val="00530B02"/>
    <w:rsid w:val="00531A9E"/>
    <w:rsid w:val="00531DD2"/>
    <w:rsid w:val="00533CEF"/>
    <w:rsid w:val="00534539"/>
    <w:rsid w:val="00535477"/>
    <w:rsid w:val="0053566C"/>
    <w:rsid w:val="00535AB0"/>
    <w:rsid w:val="00540269"/>
    <w:rsid w:val="005418F9"/>
    <w:rsid w:val="00542315"/>
    <w:rsid w:val="00542638"/>
    <w:rsid w:val="00542A10"/>
    <w:rsid w:val="00543B49"/>
    <w:rsid w:val="0054440B"/>
    <w:rsid w:val="005445AD"/>
    <w:rsid w:val="00544BA7"/>
    <w:rsid w:val="0054654A"/>
    <w:rsid w:val="00547A6E"/>
    <w:rsid w:val="00552A4E"/>
    <w:rsid w:val="00554BBA"/>
    <w:rsid w:val="005557BB"/>
    <w:rsid w:val="00557120"/>
    <w:rsid w:val="00560498"/>
    <w:rsid w:val="005606A6"/>
    <w:rsid w:val="00564801"/>
    <w:rsid w:val="00570A43"/>
    <w:rsid w:val="005728A5"/>
    <w:rsid w:val="0057302C"/>
    <w:rsid w:val="00573A46"/>
    <w:rsid w:val="00574638"/>
    <w:rsid w:val="0057670F"/>
    <w:rsid w:val="0057677A"/>
    <w:rsid w:val="00583608"/>
    <w:rsid w:val="00583881"/>
    <w:rsid w:val="00584180"/>
    <w:rsid w:val="00584DD0"/>
    <w:rsid w:val="0058578A"/>
    <w:rsid w:val="00587D8D"/>
    <w:rsid w:val="00587F5B"/>
    <w:rsid w:val="00590F56"/>
    <w:rsid w:val="005915E4"/>
    <w:rsid w:val="00592B5E"/>
    <w:rsid w:val="00592BE3"/>
    <w:rsid w:val="00595CCD"/>
    <w:rsid w:val="0059660A"/>
    <w:rsid w:val="005A1490"/>
    <w:rsid w:val="005A1AAB"/>
    <w:rsid w:val="005A1F18"/>
    <w:rsid w:val="005A398B"/>
    <w:rsid w:val="005A3EAC"/>
    <w:rsid w:val="005A456A"/>
    <w:rsid w:val="005B0B70"/>
    <w:rsid w:val="005B134A"/>
    <w:rsid w:val="005B1997"/>
    <w:rsid w:val="005B2A9E"/>
    <w:rsid w:val="005B3B27"/>
    <w:rsid w:val="005B4B5F"/>
    <w:rsid w:val="005B566A"/>
    <w:rsid w:val="005B64F4"/>
    <w:rsid w:val="005C09EF"/>
    <w:rsid w:val="005C261F"/>
    <w:rsid w:val="005C2A52"/>
    <w:rsid w:val="005C5C9D"/>
    <w:rsid w:val="005C5F30"/>
    <w:rsid w:val="005C690B"/>
    <w:rsid w:val="005C754A"/>
    <w:rsid w:val="005D1776"/>
    <w:rsid w:val="005D2D91"/>
    <w:rsid w:val="005D6B7F"/>
    <w:rsid w:val="005D7795"/>
    <w:rsid w:val="005E0D58"/>
    <w:rsid w:val="005E0E26"/>
    <w:rsid w:val="005E1004"/>
    <w:rsid w:val="005E22EA"/>
    <w:rsid w:val="005E5ACE"/>
    <w:rsid w:val="005F0461"/>
    <w:rsid w:val="005F04EA"/>
    <w:rsid w:val="005F1071"/>
    <w:rsid w:val="005F6D66"/>
    <w:rsid w:val="00601AE3"/>
    <w:rsid w:val="00602EF4"/>
    <w:rsid w:val="006034A5"/>
    <w:rsid w:val="00603572"/>
    <w:rsid w:val="006042E3"/>
    <w:rsid w:val="0060472E"/>
    <w:rsid w:val="00604B14"/>
    <w:rsid w:val="00605601"/>
    <w:rsid w:val="00606CDE"/>
    <w:rsid w:val="00606F1B"/>
    <w:rsid w:val="006107F5"/>
    <w:rsid w:val="006109B0"/>
    <w:rsid w:val="00611A72"/>
    <w:rsid w:val="006124BF"/>
    <w:rsid w:val="00614A3F"/>
    <w:rsid w:val="00614BE7"/>
    <w:rsid w:val="006158BB"/>
    <w:rsid w:val="00615AB2"/>
    <w:rsid w:val="00616577"/>
    <w:rsid w:val="006171C1"/>
    <w:rsid w:val="00625ADF"/>
    <w:rsid w:val="006276E6"/>
    <w:rsid w:val="0063093D"/>
    <w:rsid w:val="00632649"/>
    <w:rsid w:val="00633A1B"/>
    <w:rsid w:val="00633ABD"/>
    <w:rsid w:val="00634D95"/>
    <w:rsid w:val="006361BD"/>
    <w:rsid w:val="00636354"/>
    <w:rsid w:val="0063784F"/>
    <w:rsid w:val="0064092E"/>
    <w:rsid w:val="00641152"/>
    <w:rsid w:val="00642819"/>
    <w:rsid w:val="00645FC1"/>
    <w:rsid w:val="00647809"/>
    <w:rsid w:val="0064795A"/>
    <w:rsid w:val="00650FDF"/>
    <w:rsid w:val="0065104E"/>
    <w:rsid w:val="006541DA"/>
    <w:rsid w:val="0065750D"/>
    <w:rsid w:val="00657E21"/>
    <w:rsid w:val="00663112"/>
    <w:rsid w:val="00663FC9"/>
    <w:rsid w:val="00664AFD"/>
    <w:rsid w:val="00665085"/>
    <w:rsid w:val="0066520A"/>
    <w:rsid w:val="0066674C"/>
    <w:rsid w:val="00666A21"/>
    <w:rsid w:val="00670EBD"/>
    <w:rsid w:val="00671714"/>
    <w:rsid w:val="00671BBB"/>
    <w:rsid w:val="006723E4"/>
    <w:rsid w:val="00673B88"/>
    <w:rsid w:val="00674F81"/>
    <w:rsid w:val="00675C40"/>
    <w:rsid w:val="00677192"/>
    <w:rsid w:val="006801BC"/>
    <w:rsid w:val="00680A31"/>
    <w:rsid w:val="00680D0D"/>
    <w:rsid w:val="006820A9"/>
    <w:rsid w:val="00683699"/>
    <w:rsid w:val="00685C29"/>
    <w:rsid w:val="00692A86"/>
    <w:rsid w:val="00692AAA"/>
    <w:rsid w:val="00693D7A"/>
    <w:rsid w:val="0069639C"/>
    <w:rsid w:val="006A14D0"/>
    <w:rsid w:val="006A2729"/>
    <w:rsid w:val="006A33C7"/>
    <w:rsid w:val="006A44E5"/>
    <w:rsid w:val="006A4A7C"/>
    <w:rsid w:val="006A6740"/>
    <w:rsid w:val="006A6BF3"/>
    <w:rsid w:val="006A7D39"/>
    <w:rsid w:val="006B04A5"/>
    <w:rsid w:val="006B1FBA"/>
    <w:rsid w:val="006B26D0"/>
    <w:rsid w:val="006B3641"/>
    <w:rsid w:val="006B4797"/>
    <w:rsid w:val="006B56B1"/>
    <w:rsid w:val="006B5C75"/>
    <w:rsid w:val="006C2CE3"/>
    <w:rsid w:val="006C3151"/>
    <w:rsid w:val="006C31D7"/>
    <w:rsid w:val="006C39D9"/>
    <w:rsid w:val="006C5078"/>
    <w:rsid w:val="006C57FE"/>
    <w:rsid w:val="006D5F66"/>
    <w:rsid w:val="006D632D"/>
    <w:rsid w:val="006D67D7"/>
    <w:rsid w:val="006D70CD"/>
    <w:rsid w:val="006D78DB"/>
    <w:rsid w:val="006E1218"/>
    <w:rsid w:val="006E4428"/>
    <w:rsid w:val="006F1856"/>
    <w:rsid w:val="006F1B61"/>
    <w:rsid w:val="006F24D0"/>
    <w:rsid w:val="006F5024"/>
    <w:rsid w:val="006F5F0A"/>
    <w:rsid w:val="007008BC"/>
    <w:rsid w:val="00700A68"/>
    <w:rsid w:val="00702E25"/>
    <w:rsid w:val="00704199"/>
    <w:rsid w:val="00704D08"/>
    <w:rsid w:val="0070504C"/>
    <w:rsid w:val="00705EDB"/>
    <w:rsid w:val="007068A1"/>
    <w:rsid w:val="007069BA"/>
    <w:rsid w:val="0071004F"/>
    <w:rsid w:val="00712AB9"/>
    <w:rsid w:val="00713461"/>
    <w:rsid w:val="0071644D"/>
    <w:rsid w:val="00716B90"/>
    <w:rsid w:val="00716BA2"/>
    <w:rsid w:val="00716F5E"/>
    <w:rsid w:val="007201E7"/>
    <w:rsid w:val="00721585"/>
    <w:rsid w:val="007215D0"/>
    <w:rsid w:val="0072186F"/>
    <w:rsid w:val="00721C0C"/>
    <w:rsid w:val="00721C91"/>
    <w:rsid w:val="00722502"/>
    <w:rsid w:val="0072260B"/>
    <w:rsid w:val="00722CE8"/>
    <w:rsid w:val="007239F4"/>
    <w:rsid w:val="00724347"/>
    <w:rsid w:val="0072751E"/>
    <w:rsid w:val="00730DF1"/>
    <w:rsid w:val="007311F6"/>
    <w:rsid w:val="007333B5"/>
    <w:rsid w:val="00733600"/>
    <w:rsid w:val="00733EE0"/>
    <w:rsid w:val="00734898"/>
    <w:rsid w:val="00740171"/>
    <w:rsid w:val="00741AA7"/>
    <w:rsid w:val="007420C8"/>
    <w:rsid w:val="0074255B"/>
    <w:rsid w:val="007427E8"/>
    <w:rsid w:val="007435C2"/>
    <w:rsid w:val="00743867"/>
    <w:rsid w:val="00746833"/>
    <w:rsid w:val="00747717"/>
    <w:rsid w:val="007525F8"/>
    <w:rsid w:val="007529ED"/>
    <w:rsid w:val="007538CB"/>
    <w:rsid w:val="007539FD"/>
    <w:rsid w:val="00754525"/>
    <w:rsid w:val="00760043"/>
    <w:rsid w:val="007602EC"/>
    <w:rsid w:val="00760D9B"/>
    <w:rsid w:val="0076202D"/>
    <w:rsid w:val="00762E9F"/>
    <w:rsid w:val="00763194"/>
    <w:rsid w:val="007638C2"/>
    <w:rsid w:val="00763FD4"/>
    <w:rsid w:val="00764C80"/>
    <w:rsid w:val="0076551B"/>
    <w:rsid w:val="0076604F"/>
    <w:rsid w:val="007675D0"/>
    <w:rsid w:val="00770BF3"/>
    <w:rsid w:val="00772352"/>
    <w:rsid w:val="00774819"/>
    <w:rsid w:val="00776244"/>
    <w:rsid w:val="00777619"/>
    <w:rsid w:val="00777C48"/>
    <w:rsid w:val="007804B9"/>
    <w:rsid w:val="00781A0E"/>
    <w:rsid w:val="0078636B"/>
    <w:rsid w:val="00792B6F"/>
    <w:rsid w:val="0079327E"/>
    <w:rsid w:val="00794037"/>
    <w:rsid w:val="00794E32"/>
    <w:rsid w:val="00795D3D"/>
    <w:rsid w:val="007A258F"/>
    <w:rsid w:val="007A3420"/>
    <w:rsid w:val="007A3E9C"/>
    <w:rsid w:val="007A45F5"/>
    <w:rsid w:val="007A58E6"/>
    <w:rsid w:val="007A7775"/>
    <w:rsid w:val="007A7813"/>
    <w:rsid w:val="007B055B"/>
    <w:rsid w:val="007B077B"/>
    <w:rsid w:val="007B4EC8"/>
    <w:rsid w:val="007B5EBE"/>
    <w:rsid w:val="007B627A"/>
    <w:rsid w:val="007B6BB5"/>
    <w:rsid w:val="007B7B33"/>
    <w:rsid w:val="007B7F4E"/>
    <w:rsid w:val="007C0306"/>
    <w:rsid w:val="007C2969"/>
    <w:rsid w:val="007C29D0"/>
    <w:rsid w:val="007C3F7D"/>
    <w:rsid w:val="007C7D90"/>
    <w:rsid w:val="007D0CDF"/>
    <w:rsid w:val="007D1C32"/>
    <w:rsid w:val="007D415D"/>
    <w:rsid w:val="007D58F6"/>
    <w:rsid w:val="007E019E"/>
    <w:rsid w:val="007E04C5"/>
    <w:rsid w:val="007E102E"/>
    <w:rsid w:val="007E131F"/>
    <w:rsid w:val="007E2376"/>
    <w:rsid w:val="007E4037"/>
    <w:rsid w:val="007E5EE9"/>
    <w:rsid w:val="007E6320"/>
    <w:rsid w:val="007E6664"/>
    <w:rsid w:val="007F1281"/>
    <w:rsid w:val="007F28AD"/>
    <w:rsid w:val="007F3A90"/>
    <w:rsid w:val="007F4F3E"/>
    <w:rsid w:val="007F7585"/>
    <w:rsid w:val="00800246"/>
    <w:rsid w:val="00804924"/>
    <w:rsid w:val="0080526A"/>
    <w:rsid w:val="008055E6"/>
    <w:rsid w:val="0080674E"/>
    <w:rsid w:val="00807097"/>
    <w:rsid w:val="00807B1B"/>
    <w:rsid w:val="008134E7"/>
    <w:rsid w:val="008141C5"/>
    <w:rsid w:val="008169C6"/>
    <w:rsid w:val="008209F5"/>
    <w:rsid w:val="00821BC4"/>
    <w:rsid w:val="00822607"/>
    <w:rsid w:val="00822820"/>
    <w:rsid w:val="00831069"/>
    <w:rsid w:val="0083109B"/>
    <w:rsid w:val="0083177E"/>
    <w:rsid w:val="008321D6"/>
    <w:rsid w:val="0083466F"/>
    <w:rsid w:val="008355CF"/>
    <w:rsid w:val="00835C54"/>
    <w:rsid w:val="00836124"/>
    <w:rsid w:val="00837FD0"/>
    <w:rsid w:val="00841441"/>
    <w:rsid w:val="008423AA"/>
    <w:rsid w:val="0084403A"/>
    <w:rsid w:val="0084544F"/>
    <w:rsid w:val="00846B0F"/>
    <w:rsid w:val="00852769"/>
    <w:rsid w:val="008527E5"/>
    <w:rsid w:val="00852DF3"/>
    <w:rsid w:val="008572F2"/>
    <w:rsid w:val="00857E7C"/>
    <w:rsid w:val="00864631"/>
    <w:rsid w:val="00864F0F"/>
    <w:rsid w:val="0086525F"/>
    <w:rsid w:val="00865622"/>
    <w:rsid w:val="00867606"/>
    <w:rsid w:val="00867CB3"/>
    <w:rsid w:val="008720DF"/>
    <w:rsid w:val="00875AD1"/>
    <w:rsid w:val="00876038"/>
    <w:rsid w:val="00877DEA"/>
    <w:rsid w:val="00880E49"/>
    <w:rsid w:val="008810C3"/>
    <w:rsid w:val="00881F4C"/>
    <w:rsid w:val="008843B4"/>
    <w:rsid w:val="008852F9"/>
    <w:rsid w:val="00886088"/>
    <w:rsid w:val="0089139D"/>
    <w:rsid w:val="008921C8"/>
    <w:rsid w:val="00893401"/>
    <w:rsid w:val="00893CFB"/>
    <w:rsid w:val="00894E62"/>
    <w:rsid w:val="008950DF"/>
    <w:rsid w:val="00896245"/>
    <w:rsid w:val="008975CC"/>
    <w:rsid w:val="00897B36"/>
    <w:rsid w:val="008A41BB"/>
    <w:rsid w:val="008A4C84"/>
    <w:rsid w:val="008A7B64"/>
    <w:rsid w:val="008B382B"/>
    <w:rsid w:val="008B45BE"/>
    <w:rsid w:val="008B4D52"/>
    <w:rsid w:val="008B5DFA"/>
    <w:rsid w:val="008B5EE7"/>
    <w:rsid w:val="008B6F12"/>
    <w:rsid w:val="008B76A6"/>
    <w:rsid w:val="008B76BA"/>
    <w:rsid w:val="008B7F65"/>
    <w:rsid w:val="008C078D"/>
    <w:rsid w:val="008C0E6E"/>
    <w:rsid w:val="008C39E1"/>
    <w:rsid w:val="008C6180"/>
    <w:rsid w:val="008C64D6"/>
    <w:rsid w:val="008C6610"/>
    <w:rsid w:val="008C6B54"/>
    <w:rsid w:val="008D1C15"/>
    <w:rsid w:val="008D21A1"/>
    <w:rsid w:val="008D2B0F"/>
    <w:rsid w:val="008D4377"/>
    <w:rsid w:val="008D46D7"/>
    <w:rsid w:val="008D4875"/>
    <w:rsid w:val="008D5422"/>
    <w:rsid w:val="008D5843"/>
    <w:rsid w:val="008D63DE"/>
    <w:rsid w:val="008D6F22"/>
    <w:rsid w:val="008D7C37"/>
    <w:rsid w:val="008E1551"/>
    <w:rsid w:val="008E1FEC"/>
    <w:rsid w:val="008E2A71"/>
    <w:rsid w:val="008E2D69"/>
    <w:rsid w:val="008E52EC"/>
    <w:rsid w:val="008E6D26"/>
    <w:rsid w:val="008F2DA7"/>
    <w:rsid w:val="008F6AD4"/>
    <w:rsid w:val="00900063"/>
    <w:rsid w:val="009011D8"/>
    <w:rsid w:val="00901391"/>
    <w:rsid w:val="00903F6F"/>
    <w:rsid w:val="00904CA2"/>
    <w:rsid w:val="009051D5"/>
    <w:rsid w:val="0090638D"/>
    <w:rsid w:val="00906D44"/>
    <w:rsid w:val="009078B5"/>
    <w:rsid w:val="00910DD8"/>
    <w:rsid w:val="00911FD3"/>
    <w:rsid w:val="00912859"/>
    <w:rsid w:val="009129B0"/>
    <w:rsid w:val="009146BC"/>
    <w:rsid w:val="0091592F"/>
    <w:rsid w:val="00917A47"/>
    <w:rsid w:val="00917EBB"/>
    <w:rsid w:val="00921809"/>
    <w:rsid w:val="009218F3"/>
    <w:rsid w:val="00922048"/>
    <w:rsid w:val="009233D5"/>
    <w:rsid w:val="00924C4F"/>
    <w:rsid w:val="0092506B"/>
    <w:rsid w:val="009276D0"/>
    <w:rsid w:val="00927A11"/>
    <w:rsid w:val="009313EB"/>
    <w:rsid w:val="00933A0B"/>
    <w:rsid w:val="00934523"/>
    <w:rsid w:val="00934AE1"/>
    <w:rsid w:val="00936715"/>
    <w:rsid w:val="0093707D"/>
    <w:rsid w:val="00937364"/>
    <w:rsid w:val="00940D8E"/>
    <w:rsid w:val="0094698D"/>
    <w:rsid w:val="00950B34"/>
    <w:rsid w:val="00951F50"/>
    <w:rsid w:val="009533F0"/>
    <w:rsid w:val="009538B5"/>
    <w:rsid w:val="00954C62"/>
    <w:rsid w:val="009568EA"/>
    <w:rsid w:val="00957E23"/>
    <w:rsid w:val="00962551"/>
    <w:rsid w:val="00963823"/>
    <w:rsid w:val="00964250"/>
    <w:rsid w:val="0096590D"/>
    <w:rsid w:val="009659C6"/>
    <w:rsid w:val="0096673C"/>
    <w:rsid w:val="00971A54"/>
    <w:rsid w:val="00973EB6"/>
    <w:rsid w:val="00975A83"/>
    <w:rsid w:val="00976A79"/>
    <w:rsid w:val="00976E0E"/>
    <w:rsid w:val="00977EC4"/>
    <w:rsid w:val="00980B31"/>
    <w:rsid w:val="00982727"/>
    <w:rsid w:val="009845B9"/>
    <w:rsid w:val="0098494A"/>
    <w:rsid w:val="00985974"/>
    <w:rsid w:val="00986BE4"/>
    <w:rsid w:val="00987B9B"/>
    <w:rsid w:val="0099057E"/>
    <w:rsid w:val="0099240B"/>
    <w:rsid w:val="00992B8B"/>
    <w:rsid w:val="0099541F"/>
    <w:rsid w:val="00996723"/>
    <w:rsid w:val="009976EC"/>
    <w:rsid w:val="009A0067"/>
    <w:rsid w:val="009A01CE"/>
    <w:rsid w:val="009A0CCE"/>
    <w:rsid w:val="009A1BDD"/>
    <w:rsid w:val="009A4F11"/>
    <w:rsid w:val="009A5E53"/>
    <w:rsid w:val="009A7BB5"/>
    <w:rsid w:val="009B058A"/>
    <w:rsid w:val="009B252E"/>
    <w:rsid w:val="009B43C6"/>
    <w:rsid w:val="009B4452"/>
    <w:rsid w:val="009B477E"/>
    <w:rsid w:val="009B4EFB"/>
    <w:rsid w:val="009B5028"/>
    <w:rsid w:val="009B74BF"/>
    <w:rsid w:val="009C0CBD"/>
    <w:rsid w:val="009C0D30"/>
    <w:rsid w:val="009C2519"/>
    <w:rsid w:val="009C2CC3"/>
    <w:rsid w:val="009C2E08"/>
    <w:rsid w:val="009C3F8D"/>
    <w:rsid w:val="009C4D2D"/>
    <w:rsid w:val="009C5672"/>
    <w:rsid w:val="009C69EE"/>
    <w:rsid w:val="009C6A32"/>
    <w:rsid w:val="009C7530"/>
    <w:rsid w:val="009D203D"/>
    <w:rsid w:val="009D250C"/>
    <w:rsid w:val="009D3B09"/>
    <w:rsid w:val="009D3C7D"/>
    <w:rsid w:val="009D58A8"/>
    <w:rsid w:val="009D5DC9"/>
    <w:rsid w:val="009D6064"/>
    <w:rsid w:val="009D622E"/>
    <w:rsid w:val="009D6627"/>
    <w:rsid w:val="009E091B"/>
    <w:rsid w:val="009E0AFA"/>
    <w:rsid w:val="009E113E"/>
    <w:rsid w:val="009E16DD"/>
    <w:rsid w:val="009E1EAD"/>
    <w:rsid w:val="009E235B"/>
    <w:rsid w:val="009E3737"/>
    <w:rsid w:val="009E4E6C"/>
    <w:rsid w:val="009E6562"/>
    <w:rsid w:val="009E6CB0"/>
    <w:rsid w:val="009E78A5"/>
    <w:rsid w:val="009F0B38"/>
    <w:rsid w:val="009F0EEA"/>
    <w:rsid w:val="009F1FD5"/>
    <w:rsid w:val="009F3CD8"/>
    <w:rsid w:val="009F5816"/>
    <w:rsid w:val="009F6DF0"/>
    <w:rsid w:val="00A00B32"/>
    <w:rsid w:val="00A00BE8"/>
    <w:rsid w:val="00A00C1F"/>
    <w:rsid w:val="00A01357"/>
    <w:rsid w:val="00A016FE"/>
    <w:rsid w:val="00A03240"/>
    <w:rsid w:val="00A056E8"/>
    <w:rsid w:val="00A073CB"/>
    <w:rsid w:val="00A07C69"/>
    <w:rsid w:val="00A11ACC"/>
    <w:rsid w:val="00A129B2"/>
    <w:rsid w:val="00A14FE2"/>
    <w:rsid w:val="00A159B6"/>
    <w:rsid w:val="00A16CD8"/>
    <w:rsid w:val="00A20430"/>
    <w:rsid w:val="00A20AE8"/>
    <w:rsid w:val="00A2202C"/>
    <w:rsid w:val="00A23007"/>
    <w:rsid w:val="00A25591"/>
    <w:rsid w:val="00A25945"/>
    <w:rsid w:val="00A262CE"/>
    <w:rsid w:val="00A30D42"/>
    <w:rsid w:val="00A329C1"/>
    <w:rsid w:val="00A33812"/>
    <w:rsid w:val="00A408EB"/>
    <w:rsid w:val="00A41B0A"/>
    <w:rsid w:val="00A43F44"/>
    <w:rsid w:val="00A45982"/>
    <w:rsid w:val="00A45F6B"/>
    <w:rsid w:val="00A505CF"/>
    <w:rsid w:val="00A52D6A"/>
    <w:rsid w:val="00A5331B"/>
    <w:rsid w:val="00A53FB6"/>
    <w:rsid w:val="00A54759"/>
    <w:rsid w:val="00A54A46"/>
    <w:rsid w:val="00A5626F"/>
    <w:rsid w:val="00A56F5F"/>
    <w:rsid w:val="00A6017D"/>
    <w:rsid w:val="00A623E6"/>
    <w:rsid w:val="00A62E12"/>
    <w:rsid w:val="00A648BC"/>
    <w:rsid w:val="00A64FCB"/>
    <w:rsid w:val="00A65B65"/>
    <w:rsid w:val="00A676E5"/>
    <w:rsid w:val="00A71387"/>
    <w:rsid w:val="00A72A76"/>
    <w:rsid w:val="00A7360A"/>
    <w:rsid w:val="00A73673"/>
    <w:rsid w:val="00A7403F"/>
    <w:rsid w:val="00A748F3"/>
    <w:rsid w:val="00A74F79"/>
    <w:rsid w:val="00A754C5"/>
    <w:rsid w:val="00A75B6C"/>
    <w:rsid w:val="00A75FA4"/>
    <w:rsid w:val="00A774DE"/>
    <w:rsid w:val="00A77781"/>
    <w:rsid w:val="00A77C9B"/>
    <w:rsid w:val="00A810DA"/>
    <w:rsid w:val="00A81D01"/>
    <w:rsid w:val="00A834B5"/>
    <w:rsid w:val="00A83545"/>
    <w:rsid w:val="00A86836"/>
    <w:rsid w:val="00A86963"/>
    <w:rsid w:val="00A86D31"/>
    <w:rsid w:val="00A92658"/>
    <w:rsid w:val="00A93A2B"/>
    <w:rsid w:val="00A941EC"/>
    <w:rsid w:val="00A9623D"/>
    <w:rsid w:val="00A97312"/>
    <w:rsid w:val="00AA12AE"/>
    <w:rsid w:val="00AA37A3"/>
    <w:rsid w:val="00AA4199"/>
    <w:rsid w:val="00AA4DE1"/>
    <w:rsid w:val="00AA7AD4"/>
    <w:rsid w:val="00AB013A"/>
    <w:rsid w:val="00AB029E"/>
    <w:rsid w:val="00AB03B4"/>
    <w:rsid w:val="00AB1A09"/>
    <w:rsid w:val="00AB2FED"/>
    <w:rsid w:val="00AB3012"/>
    <w:rsid w:val="00AB37BA"/>
    <w:rsid w:val="00AB4750"/>
    <w:rsid w:val="00AB6527"/>
    <w:rsid w:val="00AB696F"/>
    <w:rsid w:val="00AB7A69"/>
    <w:rsid w:val="00AC1430"/>
    <w:rsid w:val="00AC3B3A"/>
    <w:rsid w:val="00AC75B9"/>
    <w:rsid w:val="00AD3BC9"/>
    <w:rsid w:val="00AD4E45"/>
    <w:rsid w:val="00AD592B"/>
    <w:rsid w:val="00AE0510"/>
    <w:rsid w:val="00AE0AE8"/>
    <w:rsid w:val="00AE0E53"/>
    <w:rsid w:val="00AE1242"/>
    <w:rsid w:val="00AE16D7"/>
    <w:rsid w:val="00AE16E7"/>
    <w:rsid w:val="00AE3B13"/>
    <w:rsid w:val="00AE4377"/>
    <w:rsid w:val="00AE4A21"/>
    <w:rsid w:val="00AE4E72"/>
    <w:rsid w:val="00AE7467"/>
    <w:rsid w:val="00AE7CD6"/>
    <w:rsid w:val="00AF0B57"/>
    <w:rsid w:val="00AF0B61"/>
    <w:rsid w:val="00AF57EE"/>
    <w:rsid w:val="00AF7FDD"/>
    <w:rsid w:val="00B010BF"/>
    <w:rsid w:val="00B01275"/>
    <w:rsid w:val="00B016A4"/>
    <w:rsid w:val="00B023F8"/>
    <w:rsid w:val="00B047D7"/>
    <w:rsid w:val="00B05350"/>
    <w:rsid w:val="00B10FBB"/>
    <w:rsid w:val="00B11537"/>
    <w:rsid w:val="00B11592"/>
    <w:rsid w:val="00B1201F"/>
    <w:rsid w:val="00B13D9E"/>
    <w:rsid w:val="00B15779"/>
    <w:rsid w:val="00B17E8F"/>
    <w:rsid w:val="00B20996"/>
    <w:rsid w:val="00B243BA"/>
    <w:rsid w:val="00B25231"/>
    <w:rsid w:val="00B26A51"/>
    <w:rsid w:val="00B304A0"/>
    <w:rsid w:val="00B30F93"/>
    <w:rsid w:val="00B327E7"/>
    <w:rsid w:val="00B3643A"/>
    <w:rsid w:val="00B3788F"/>
    <w:rsid w:val="00B41AE5"/>
    <w:rsid w:val="00B43B08"/>
    <w:rsid w:val="00B43E54"/>
    <w:rsid w:val="00B447AB"/>
    <w:rsid w:val="00B47192"/>
    <w:rsid w:val="00B506A8"/>
    <w:rsid w:val="00B50BD3"/>
    <w:rsid w:val="00B52D7F"/>
    <w:rsid w:val="00B55384"/>
    <w:rsid w:val="00B55759"/>
    <w:rsid w:val="00B57347"/>
    <w:rsid w:val="00B578E8"/>
    <w:rsid w:val="00B57F78"/>
    <w:rsid w:val="00B60A9F"/>
    <w:rsid w:val="00B60DFF"/>
    <w:rsid w:val="00B61364"/>
    <w:rsid w:val="00B61957"/>
    <w:rsid w:val="00B627D4"/>
    <w:rsid w:val="00B62F41"/>
    <w:rsid w:val="00B65961"/>
    <w:rsid w:val="00B65C84"/>
    <w:rsid w:val="00B67D1E"/>
    <w:rsid w:val="00B70248"/>
    <w:rsid w:val="00B71907"/>
    <w:rsid w:val="00B72CF6"/>
    <w:rsid w:val="00B7354A"/>
    <w:rsid w:val="00B740B7"/>
    <w:rsid w:val="00B752C2"/>
    <w:rsid w:val="00B75919"/>
    <w:rsid w:val="00B764D8"/>
    <w:rsid w:val="00B76D9C"/>
    <w:rsid w:val="00B82E9C"/>
    <w:rsid w:val="00B84FD7"/>
    <w:rsid w:val="00B8592C"/>
    <w:rsid w:val="00B86483"/>
    <w:rsid w:val="00B8691F"/>
    <w:rsid w:val="00B87EF2"/>
    <w:rsid w:val="00B90C09"/>
    <w:rsid w:val="00B90E46"/>
    <w:rsid w:val="00B91AF5"/>
    <w:rsid w:val="00B929E5"/>
    <w:rsid w:val="00B940E1"/>
    <w:rsid w:val="00B95F33"/>
    <w:rsid w:val="00B961A3"/>
    <w:rsid w:val="00B979B4"/>
    <w:rsid w:val="00B97A21"/>
    <w:rsid w:val="00BA05D2"/>
    <w:rsid w:val="00BA1006"/>
    <w:rsid w:val="00BA171B"/>
    <w:rsid w:val="00BA22F3"/>
    <w:rsid w:val="00BA3753"/>
    <w:rsid w:val="00BA3DA5"/>
    <w:rsid w:val="00BA4410"/>
    <w:rsid w:val="00BA4555"/>
    <w:rsid w:val="00BA4891"/>
    <w:rsid w:val="00BA50BB"/>
    <w:rsid w:val="00BA5345"/>
    <w:rsid w:val="00BB0E7D"/>
    <w:rsid w:val="00BB1559"/>
    <w:rsid w:val="00BB2985"/>
    <w:rsid w:val="00BB54EC"/>
    <w:rsid w:val="00BB5B9A"/>
    <w:rsid w:val="00BB75CE"/>
    <w:rsid w:val="00BB7707"/>
    <w:rsid w:val="00BC0D1D"/>
    <w:rsid w:val="00BC12CE"/>
    <w:rsid w:val="00BC14D7"/>
    <w:rsid w:val="00BC2319"/>
    <w:rsid w:val="00BC53B2"/>
    <w:rsid w:val="00BC6E7B"/>
    <w:rsid w:val="00BD0989"/>
    <w:rsid w:val="00BD18AC"/>
    <w:rsid w:val="00BD192A"/>
    <w:rsid w:val="00BD2605"/>
    <w:rsid w:val="00BD3CDC"/>
    <w:rsid w:val="00BD4585"/>
    <w:rsid w:val="00BD4DF8"/>
    <w:rsid w:val="00BD4F9B"/>
    <w:rsid w:val="00BD5FD0"/>
    <w:rsid w:val="00BD65B1"/>
    <w:rsid w:val="00BD7A25"/>
    <w:rsid w:val="00BE0546"/>
    <w:rsid w:val="00BE28FA"/>
    <w:rsid w:val="00BE337A"/>
    <w:rsid w:val="00BE7A31"/>
    <w:rsid w:val="00BF0CEC"/>
    <w:rsid w:val="00BF2C7A"/>
    <w:rsid w:val="00BF2E3F"/>
    <w:rsid w:val="00BF2FDF"/>
    <w:rsid w:val="00BF41E0"/>
    <w:rsid w:val="00BF4454"/>
    <w:rsid w:val="00BF6D68"/>
    <w:rsid w:val="00BF7AF2"/>
    <w:rsid w:val="00BF7F11"/>
    <w:rsid w:val="00C02C1E"/>
    <w:rsid w:val="00C041F7"/>
    <w:rsid w:val="00C0523B"/>
    <w:rsid w:val="00C06C08"/>
    <w:rsid w:val="00C073B4"/>
    <w:rsid w:val="00C076C7"/>
    <w:rsid w:val="00C07BF8"/>
    <w:rsid w:val="00C11F61"/>
    <w:rsid w:val="00C13121"/>
    <w:rsid w:val="00C13332"/>
    <w:rsid w:val="00C14ED5"/>
    <w:rsid w:val="00C206EA"/>
    <w:rsid w:val="00C22EE9"/>
    <w:rsid w:val="00C23612"/>
    <w:rsid w:val="00C257CA"/>
    <w:rsid w:val="00C265D4"/>
    <w:rsid w:val="00C26C3C"/>
    <w:rsid w:val="00C30A38"/>
    <w:rsid w:val="00C30E67"/>
    <w:rsid w:val="00C30F14"/>
    <w:rsid w:val="00C31120"/>
    <w:rsid w:val="00C3228A"/>
    <w:rsid w:val="00C32A23"/>
    <w:rsid w:val="00C332AF"/>
    <w:rsid w:val="00C33436"/>
    <w:rsid w:val="00C33812"/>
    <w:rsid w:val="00C33DE6"/>
    <w:rsid w:val="00C33E94"/>
    <w:rsid w:val="00C36AE3"/>
    <w:rsid w:val="00C4084A"/>
    <w:rsid w:val="00C40CC5"/>
    <w:rsid w:val="00C41EEC"/>
    <w:rsid w:val="00C43012"/>
    <w:rsid w:val="00C44722"/>
    <w:rsid w:val="00C449EF"/>
    <w:rsid w:val="00C44D2B"/>
    <w:rsid w:val="00C45813"/>
    <w:rsid w:val="00C478B1"/>
    <w:rsid w:val="00C50721"/>
    <w:rsid w:val="00C51983"/>
    <w:rsid w:val="00C524B6"/>
    <w:rsid w:val="00C524D7"/>
    <w:rsid w:val="00C52525"/>
    <w:rsid w:val="00C52796"/>
    <w:rsid w:val="00C54BBE"/>
    <w:rsid w:val="00C54C7B"/>
    <w:rsid w:val="00C60B8F"/>
    <w:rsid w:val="00C61C00"/>
    <w:rsid w:val="00C6713D"/>
    <w:rsid w:val="00C67EF1"/>
    <w:rsid w:val="00C7035C"/>
    <w:rsid w:val="00C72D7C"/>
    <w:rsid w:val="00C77C53"/>
    <w:rsid w:val="00C80FA5"/>
    <w:rsid w:val="00C815F9"/>
    <w:rsid w:val="00C8182A"/>
    <w:rsid w:val="00C818A7"/>
    <w:rsid w:val="00C82AB2"/>
    <w:rsid w:val="00C84A64"/>
    <w:rsid w:val="00C87C0C"/>
    <w:rsid w:val="00C90303"/>
    <w:rsid w:val="00C91B1B"/>
    <w:rsid w:val="00C920CB"/>
    <w:rsid w:val="00C925AD"/>
    <w:rsid w:val="00C948FF"/>
    <w:rsid w:val="00C96B4C"/>
    <w:rsid w:val="00C97B98"/>
    <w:rsid w:val="00CA2565"/>
    <w:rsid w:val="00CA6FE4"/>
    <w:rsid w:val="00CA782C"/>
    <w:rsid w:val="00CA7FDC"/>
    <w:rsid w:val="00CB02CD"/>
    <w:rsid w:val="00CB0E6B"/>
    <w:rsid w:val="00CB1CA3"/>
    <w:rsid w:val="00CB39B7"/>
    <w:rsid w:val="00CB59D5"/>
    <w:rsid w:val="00CB60CB"/>
    <w:rsid w:val="00CB7C99"/>
    <w:rsid w:val="00CB7D94"/>
    <w:rsid w:val="00CC13CD"/>
    <w:rsid w:val="00CC1D7B"/>
    <w:rsid w:val="00CC1FDE"/>
    <w:rsid w:val="00CC241E"/>
    <w:rsid w:val="00CC527D"/>
    <w:rsid w:val="00CC6EC8"/>
    <w:rsid w:val="00CD1518"/>
    <w:rsid w:val="00CD1F2A"/>
    <w:rsid w:val="00CD41BC"/>
    <w:rsid w:val="00CD46B1"/>
    <w:rsid w:val="00CD5ABB"/>
    <w:rsid w:val="00CD6144"/>
    <w:rsid w:val="00CD6AFC"/>
    <w:rsid w:val="00CD796F"/>
    <w:rsid w:val="00CD7EF4"/>
    <w:rsid w:val="00CE2B72"/>
    <w:rsid w:val="00CE2FA0"/>
    <w:rsid w:val="00CE4C6E"/>
    <w:rsid w:val="00CF22EC"/>
    <w:rsid w:val="00CF27B2"/>
    <w:rsid w:val="00CF3E55"/>
    <w:rsid w:val="00CF40AC"/>
    <w:rsid w:val="00CF414D"/>
    <w:rsid w:val="00CF59F1"/>
    <w:rsid w:val="00CF6529"/>
    <w:rsid w:val="00CF7142"/>
    <w:rsid w:val="00CF7C09"/>
    <w:rsid w:val="00D00299"/>
    <w:rsid w:val="00D00F57"/>
    <w:rsid w:val="00D010F4"/>
    <w:rsid w:val="00D01607"/>
    <w:rsid w:val="00D01ED4"/>
    <w:rsid w:val="00D02696"/>
    <w:rsid w:val="00D03124"/>
    <w:rsid w:val="00D03351"/>
    <w:rsid w:val="00D03FE7"/>
    <w:rsid w:val="00D052B5"/>
    <w:rsid w:val="00D05E81"/>
    <w:rsid w:val="00D06D9C"/>
    <w:rsid w:val="00D07D67"/>
    <w:rsid w:val="00D1105D"/>
    <w:rsid w:val="00D11B87"/>
    <w:rsid w:val="00D149A8"/>
    <w:rsid w:val="00D20189"/>
    <w:rsid w:val="00D2024F"/>
    <w:rsid w:val="00D20594"/>
    <w:rsid w:val="00D20A5A"/>
    <w:rsid w:val="00D22517"/>
    <w:rsid w:val="00D23140"/>
    <w:rsid w:val="00D23BF4"/>
    <w:rsid w:val="00D263E3"/>
    <w:rsid w:val="00D26BE3"/>
    <w:rsid w:val="00D30404"/>
    <w:rsid w:val="00D31EB3"/>
    <w:rsid w:val="00D31F4E"/>
    <w:rsid w:val="00D35ECA"/>
    <w:rsid w:val="00D363CA"/>
    <w:rsid w:val="00D369E3"/>
    <w:rsid w:val="00D418C9"/>
    <w:rsid w:val="00D41BD5"/>
    <w:rsid w:val="00D421EB"/>
    <w:rsid w:val="00D42A2D"/>
    <w:rsid w:val="00D440F0"/>
    <w:rsid w:val="00D45355"/>
    <w:rsid w:val="00D45FCE"/>
    <w:rsid w:val="00D4699A"/>
    <w:rsid w:val="00D508F6"/>
    <w:rsid w:val="00D512F9"/>
    <w:rsid w:val="00D524F0"/>
    <w:rsid w:val="00D56105"/>
    <w:rsid w:val="00D56592"/>
    <w:rsid w:val="00D606BF"/>
    <w:rsid w:val="00D608C1"/>
    <w:rsid w:val="00D609FA"/>
    <w:rsid w:val="00D614D4"/>
    <w:rsid w:val="00D61A05"/>
    <w:rsid w:val="00D62C1B"/>
    <w:rsid w:val="00D64067"/>
    <w:rsid w:val="00D65522"/>
    <w:rsid w:val="00D65799"/>
    <w:rsid w:val="00D666E9"/>
    <w:rsid w:val="00D67CB8"/>
    <w:rsid w:val="00D67D3D"/>
    <w:rsid w:val="00D7288E"/>
    <w:rsid w:val="00D72B97"/>
    <w:rsid w:val="00D77698"/>
    <w:rsid w:val="00D808A3"/>
    <w:rsid w:val="00D80B0F"/>
    <w:rsid w:val="00D813E5"/>
    <w:rsid w:val="00D81A5D"/>
    <w:rsid w:val="00D85794"/>
    <w:rsid w:val="00D85C6E"/>
    <w:rsid w:val="00D917A1"/>
    <w:rsid w:val="00D936B0"/>
    <w:rsid w:val="00D93FFF"/>
    <w:rsid w:val="00D94472"/>
    <w:rsid w:val="00D9590A"/>
    <w:rsid w:val="00D96510"/>
    <w:rsid w:val="00D96B91"/>
    <w:rsid w:val="00DA0289"/>
    <w:rsid w:val="00DA0931"/>
    <w:rsid w:val="00DA0C73"/>
    <w:rsid w:val="00DA1E9A"/>
    <w:rsid w:val="00DA401E"/>
    <w:rsid w:val="00DA4FE2"/>
    <w:rsid w:val="00DA6DB8"/>
    <w:rsid w:val="00DA7331"/>
    <w:rsid w:val="00DA746B"/>
    <w:rsid w:val="00DA7D9D"/>
    <w:rsid w:val="00DB2549"/>
    <w:rsid w:val="00DB4360"/>
    <w:rsid w:val="00DB4397"/>
    <w:rsid w:val="00DB4D00"/>
    <w:rsid w:val="00DB6D78"/>
    <w:rsid w:val="00DB77DD"/>
    <w:rsid w:val="00DC0B80"/>
    <w:rsid w:val="00DC10BB"/>
    <w:rsid w:val="00DC1A75"/>
    <w:rsid w:val="00DC20B9"/>
    <w:rsid w:val="00DC22C2"/>
    <w:rsid w:val="00DC273E"/>
    <w:rsid w:val="00DC3199"/>
    <w:rsid w:val="00DC3381"/>
    <w:rsid w:val="00DC476D"/>
    <w:rsid w:val="00DC4C50"/>
    <w:rsid w:val="00DC6300"/>
    <w:rsid w:val="00DC73A7"/>
    <w:rsid w:val="00DC7F86"/>
    <w:rsid w:val="00DD1629"/>
    <w:rsid w:val="00DD1714"/>
    <w:rsid w:val="00DD6080"/>
    <w:rsid w:val="00DD7CDE"/>
    <w:rsid w:val="00DE1754"/>
    <w:rsid w:val="00DE19B2"/>
    <w:rsid w:val="00DE2286"/>
    <w:rsid w:val="00DE32C2"/>
    <w:rsid w:val="00DE6029"/>
    <w:rsid w:val="00DF041A"/>
    <w:rsid w:val="00DF0D0C"/>
    <w:rsid w:val="00DF1962"/>
    <w:rsid w:val="00DF32AF"/>
    <w:rsid w:val="00DF35A1"/>
    <w:rsid w:val="00DF46FF"/>
    <w:rsid w:val="00DF4E03"/>
    <w:rsid w:val="00DF570C"/>
    <w:rsid w:val="00E01CD8"/>
    <w:rsid w:val="00E01F79"/>
    <w:rsid w:val="00E04B82"/>
    <w:rsid w:val="00E05DE8"/>
    <w:rsid w:val="00E1181C"/>
    <w:rsid w:val="00E11DB9"/>
    <w:rsid w:val="00E13473"/>
    <w:rsid w:val="00E13E8D"/>
    <w:rsid w:val="00E20C47"/>
    <w:rsid w:val="00E21619"/>
    <w:rsid w:val="00E21D85"/>
    <w:rsid w:val="00E22A3D"/>
    <w:rsid w:val="00E22F7A"/>
    <w:rsid w:val="00E2435E"/>
    <w:rsid w:val="00E2714E"/>
    <w:rsid w:val="00E30664"/>
    <w:rsid w:val="00E32C1F"/>
    <w:rsid w:val="00E33D2F"/>
    <w:rsid w:val="00E35127"/>
    <w:rsid w:val="00E36744"/>
    <w:rsid w:val="00E36C30"/>
    <w:rsid w:val="00E416A2"/>
    <w:rsid w:val="00E41B67"/>
    <w:rsid w:val="00E41D4E"/>
    <w:rsid w:val="00E42DAF"/>
    <w:rsid w:val="00E44888"/>
    <w:rsid w:val="00E47426"/>
    <w:rsid w:val="00E47FAA"/>
    <w:rsid w:val="00E517EA"/>
    <w:rsid w:val="00E51CEB"/>
    <w:rsid w:val="00E53FAE"/>
    <w:rsid w:val="00E54F00"/>
    <w:rsid w:val="00E554FB"/>
    <w:rsid w:val="00E5625A"/>
    <w:rsid w:val="00E57785"/>
    <w:rsid w:val="00E57C8B"/>
    <w:rsid w:val="00E57D08"/>
    <w:rsid w:val="00E60057"/>
    <w:rsid w:val="00E6061F"/>
    <w:rsid w:val="00E608EF"/>
    <w:rsid w:val="00E60B52"/>
    <w:rsid w:val="00E60BE1"/>
    <w:rsid w:val="00E60E89"/>
    <w:rsid w:val="00E642DD"/>
    <w:rsid w:val="00E645A9"/>
    <w:rsid w:val="00E65C90"/>
    <w:rsid w:val="00E665E9"/>
    <w:rsid w:val="00E665F5"/>
    <w:rsid w:val="00E66F33"/>
    <w:rsid w:val="00E67C20"/>
    <w:rsid w:val="00E7140A"/>
    <w:rsid w:val="00E72D0D"/>
    <w:rsid w:val="00E7498B"/>
    <w:rsid w:val="00E804B7"/>
    <w:rsid w:val="00E806C7"/>
    <w:rsid w:val="00E807E8"/>
    <w:rsid w:val="00E81732"/>
    <w:rsid w:val="00E81E2B"/>
    <w:rsid w:val="00E82C11"/>
    <w:rsid w:val="00E82D33"/>
    <w:rsid w:val="00E85ABE"/>
    <w:rsid w:val="00E85AE0"/>
    <w:rsid w:val="00E86260"/>
    <w:rsid w:val="00E9073D"/>
    <w:rsid w:val="00E91D31"/>
    <w:rsid w:val="00E92314"/>
    <w:rsid w:val="00E93C09"/>
    <w:rsid w:val="00E9430D"/>
    <w:rsid w:val="00E9523B"/>
    <w:rsid w:val="00E954D6"/>
    <w:rsid w:val="00E95CAB"/>
    <w:rsid w:val="00EA1ADB"/>
    <w:rsid w:val="00EA28CD"/>
    <w:rsid w:val="00EA28F6"/>
    <w:rsid w:val="00EA4165"/>
    <w:rsid w:val="00EA7AE4"/>
    <w:rsid w:val="00EB058D"/>
    <w:rsid w:val="00EB0E0F"/>
    <w:rsid w:val="00EB1CE5"/>
    <w:rsid w:val="00EB25E4"/>
    <w:rsid w:val="00EB3498"/>
    <w:rsid w:val="00EB3FBD"/>
    <w:rsid w:val="00EB50B3"/>
    <w:rsid w:val="00EB690F"/>
    <w:rsid w:val="00EC0779"/>
    <w:rsid w:val="00EC0A11"/>
    <w:rsid w:val="00EC1A9A"/>
    <w:rsid w:val="00EC35E5"/>
    <w:rsid w:val="00EC380F"/>
    <w:rsid w:val="00EC4E53"/>
    <w:rsid w:val="00EC794C"/>
    <w:rsid w:val="00ED2056"/>
    <w:rsid w:val="00ED20DF"/>
    <w:rsid w:val="00ED2945"/>
    <w:rsid w:val="00ED75E5"/>
    <w:rsid w:val="00EE0462"/>
    <w:rsid w:val="00EE1266"/>
    <w:rsid w:val="00EE1CD7"/>
    <w:rsid w:val="00EE332B"/>
    <w:rsid w:val="00EE4160"/>
    <w:rsid w:val="00EE4F19"/>
    <w:rsid w:val="00EF352E"/>
    <w:rsid w:val="00EF35CD"/>
    <w:rsid w:val="00EF3871"/>
    <w:rsid w:val="00EF3CF6"/>
    <w:rsid w:val="00EF5DAE"/>
    <w:rsid w:val="00EF5E82"/>
    <w:rsid w:val="00F01789"/>
    <w:rsid w:val="00F01C16"/>
    <w:rsid w:val="00F01E87"/>
    <w:rsid w:val="00F02405"/>
    <w:rsid w:val="00F03FBE"/>
    <w:rsid w:val="00F043F2"/>
    <w:rsid w:val="00F04F86"/>
    <w:rsid w:val="00F06DED"/>
    <w:rsid w:val="00F07298"/>
    <w:rsid w:val="00F078C5"/>
    <w:rsid w:val="00F1484F"/>
    <w:rsid w:val="00F1512B"/>
    <w:rsid w:val="00F1563E"/>
    <w:rsid w:val="00F157EC"/>
    <w:rsid w:val="00F15E38"/>
    <w:rsid w:val="00F1741D"/>
    <w:rsid w:val="00F1793C"/>
    <w:rsid w:val="00F224D2"/>
    <w:rsid w:val="00F23EAF"/>
    <w:rsid w:val="00F24C59"/>
    <w:rsid w:val="00F27CCE"/>
    <w:rsid w:val="00F324C5"/>
    <w:rsid w:val="00F3330D"/>
    <w:rsid w:val="00F36C97"/>
    <w:rsid w:val="00F40284"/>
    <w:rsid w:val="00F40528"/>
    <w:rsid w:val="00F40845"/>
    <w:rsid w:val="00F4277D"/>
    <w:rsid w:val="00F45B31"/>
    <w:rsid w:val="00F4635E"/>
    <w:rsid w:val="00F5069A"/>
    <w:rsid w:val="00F50C1C"/>
    <w:rsid w:val="00F5102C"/>
    <w:rsid w:val="00F51135"/>
    <w:rsid w:val="00F52353"/>
    <w:rsid w:val="00F54F50"/>
    <w:rsid w:val="00F5799F"/>
    <w:rsid w:val="00F627C9"/>
    <w:rsid w:val="00F64946"/>
    <w:rsid w:val="00F66BF4"/>
    <w:rsid w:val="00F67036"/>
    <w:rsid w:val="00F67865"/>
    <w:rsid w:val="00F71218"/>
    <w:rsid w:val="00F71CCF"/>
    <w:rsid w:val="00F723CA"/>
    <w:rsid w:val="00F732DF"/>
    <w:rsid w:val="00F77C29"/>
    <w:rsid w:val="00F77C9B"/>
    <w:rsid w:val="00F81130"/>
    <w:rsid w:val="00F813A1"/>
    <w:rsid w:val="00F81A95"/>
    <w:rsid w:val="00F82365"/>
    <w:rsid w:val="00F84CF8"/>
    <w:rsid w:val="00F84F18"/>
    <w:rsid w:val="00F850D3"/>
    <w:rsid w:val="00F8537C"/>
    <w:rsid w:val="00F8570F"/>
    <w:rsid w:val="00F85BB2"/>
    <w:rsid w:val="00F86444"/>
    <w:rsid w:val="00F866A7"/>
    <w:rsid w:val="00F86C0C"/>
    <w:rsid w:val="00F870D4"/>
    <w:rsid w:val="00F90032"/>
    <w:rsid w:val="00F90BF9"/>
    <w:rsid w:val="00F92CE1"/>
    <w:rsid w:val="00F9456D"/>
    <w:rsid w:val="00F94CDD"/>
    <w:rsid w:val="00F95496"/>
    <w:rsid w:val="00F96B3A"/>
    <w:rsid w:val="00F97F58"/>
    <w:rsid w:val="00FA0621"/>
    <w:rsid w:val="00FA08D0"/>
    <w:rsid w:val="00FA5CBC"/>
    <w:rsid w:val="00FA719B"/>
    <w:rsid w:val="00FA72E3"/>
    <w:rsid w:val="00FA7676"/>
    <w:rsid w:val="00FB4703"/>
    <w:rsid w:val="00FB4BD2"/>
    <w:rsid w:val="00FB5963"/>
    <w:rsid w:val="00FB5D2B"/>
    <w:rsid w:val="00FB5FFE"/>
    <w:rsid w:val="00FB66E8"/>
    <w:rsid w:val="00FB6D88"/>
    <w:rsid w:val="00FC4196"/>
    <w:rsid w:val="00FC46D7"/>
    <w:rsid w:val="00FC542E"/>
    <w:rsid w:val="00FC7510"/>
    <w:rsid w:val="00FC7EFB"/>
    <w:rsid w:val="00FD02B0"/>
    <w:rsid w:val="00FD0B57"/>
    <w:rsid w:val="00FD14B5"/>
    <w:rsid w:val="00FD202E"/>
    <w:rsid w:val="00FD21E2"/>
    <w:rsid w:val="00FD288E"/>
    <w:rsid w:val="00FD4880"/>
    <w:rsid w:val="00FD5E20"/>
    <w:rsid w:val="00FD7600"/>
    <w:rsid w:val="00FD7984"/>
    <w:rsid w:val="00FE06EC"/>
    <w:rsid w:val="00FE07F3"/>
    <w:rsid w:val="00FE184E"/>
    <w:rsid w:val="00FE1BE6"/>
    <w:rsid w:val="00FE4660"/>
    <w:rsid w:val="00FE54E2"/>
    <w:rsid w:val="00FE5F1A"/>
    <w:rsid w:val="00FE62AA"/>
    <w:rsid w:val="00FE6C57"/>
    <w:rsid w:val="00FE7793"/>
    <w:rsid w:val="00FF0581"/>
    <w:rsid w:val="00FF207F"/>
    <w:rsid w:val="00FF27BE"/>
    <w:rsid w:val="00FF3788"/>
    <w:rsid w:val="00FF40E7"/>
    <w:rsid w:val="00FF7C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72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723"/>
    <w:pPr>
      <w:widowControl w:val="0"/>
      <w:overflowPunct w:val="0"/>
      <w:autoSpaceDE w:val="0"/>
      <w:autoSpaceDN w:val="0"/>
      <w:adjustRightInd w:val="0"/>
      <w:spacing w:after="0" w:line="240" w:lineRule="auto"/>
      <w:ind w:left="720"/>
      <w:contextualSpacing/>
    </w:pPr>
    <w:rPr>
      <w:rFonts w:ascii="Courier New" w:eastAsia="Times New Roman" w:hAnsi="Courier New"/>
      <w:sz w:val="20"/>
      <w:szCs w:val="20"/>
      <w:lang w:val="ru-RU" w:eastAsia="ru-RU"/>
    </w:rPr>
  </w:style>
  <w:style w:type="table" w:styleId="TableGrid">
    <w:name w:val="Table Grid"/>
    <w:basedOn w:val="TableNormal"/>
    <w:uiPriority w:val="59"/>
    <w:rsid w:val="009A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209F5"/>
    <w:rPr>
      <w:color w:val="0000FF"/>
      <w:u w:val="single"/>
    </w:rPr>
  </w:style>
</w:styles>
</file>

<file path=word/webSettings.xml><?xml version="1.0" encoding="utf-8"?>
<w:webSettings xmlns:r="http://schemas.openxmlformats.org/officeDocument/2006/relationships" xmlns:w="http://schemas.openxmlformats.org/wordprocessingml/2006/main">
  <w:divs>
    <w:div w:id="817310495">
      <w:bodyDiv w:val="1"/>
      <w:marLeft w:val="0"/>
      <w:marRight w:val="0"/>
      <w:marTop w:val="0"/>
      <w:marBottom w:val="0"/>
      <w:divBdr>
        <w:top w:val="none" w:sz="0" w:space="0" w:color="auto"/>
        <w:left w:val="none" w:sz="0" w:space="0" w:color="auto"/>
        <w:bottom w:val="none" w:sz="0" w:space="0" w:color="auto"/>
        <w:right w:val="none" w:sz="0" w:space="0" w:color="auto"/>
      </w:divBdr>
    </w:div>
    <w:div w:id="184269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oCOhIcq9-F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Windows User</cp:lastModifiedBy>
  <cp:revision>20</cp:revision>
  <dcterms:created xsi:type="dcterms:W3CDTF">2019-06-10T08:44:00Z</dcterms:created>
  <dcterms:modified xsi:type="dcterms:W3CDTF">2019-06-11T12:50:00Z</dcterms:modified>
</cp:coreProperties>
</file>