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BA6" w:rsidRPr="007D5BA6" w:rsidRDefault="007D5BA6" w:rsidP="007D5BA6">
      <w:pPr>
        <w:spacing w:line="240" w:lineRule="auto"/>
        <w:jc w:val="center"/>
        <w:rPr>
          <w:rFonts w:ascii="Sylfaen" w:hAnsi="Sylfaen" w:cs="Sylfaen"/>
          <w:b/>
          <w:sz w:val="28"/>
          <w:szCs w:val="28"/>
          <w:lang w:val="ka-GE"/>
        </w:rPr>
      </w:pPr>
      <w:r>
        <w:rPr>
          <w:rFonts w:ascii="Sylfaen" w:hAnsi="Sylfaen" w:cs="Sylfaen"/>
          <w:b/>
          <w:sz w:val="28"/>
          <w:szCs w:val="28"/>
          <w:lang w:val="ka-GE"/>
        </w:rPr>
        <w:t>სტანდარტული გაკვეთილი</w:t>
      </w:r>
      <w:r w:rsidR="002A49CC">
        <w:rPr>
          <w:rFonts w:ascii="Sylfaen" w:hAnsi="Sylfaen" w:cs="Sylfaen"/>
          <w:b/>
          <w:sz w:val="28"/>
          <w:szCs w:val="28"/>
          <w:lang w:val="ka-GE"/>
        </w:rPr>
        <w:t xml:space="preserve"> რუსული ენაში</w:t>
      </w:r>
    </w:p>
    <w:p w:rsidR="007D5BA6" w:rsidRPr="002A49CC" w:rsidRDefault="00B242B6" w:rsidP="007D5BA6">
      <w:pPr>
        <w:spacing w:line="240" w:lineRule="auto"/>
        <w:jc w:val="both"/>
        <w:rPr>
          <w:rFonts w:ascii="Sylfaen" w:hAnsi="Sylfaen" w:cs="Sylfaen"/>
          <w:sz w:val="24"/>
          <w:szCs w:val="24"/>
          <w:lang w:val="ka-GE"/>
        </w:rPr>
      </w:pPr>
      <w:r w:rsidRPr="002A49CC">
        <w:rPr>
          <w:rFonts w:ascii="Sylfaen" w:hAnsi="Sylfaen" w:cs="Sylfaen"/>
          <w:sz w:val="24"/>
          <w:szCs w:val="24"/>
          <w:lang w:val="ka-GE"/>
        </w:rPr>
        <w:t>დღეს არავინ დაობს იმაზე,</w:t>
      </w:r>
      <w:r w:rsidR="007D5BA6" w:rsidRPr="002A49CC">
        <w:rPr>
          <w:rFonts w:ascii="Sylfaen" w:hAnsi="Sylfaen" w:cs="Sylfaen"/>
          <w:sz w:val="24"/>
          <w:szCs w:val="24"/>
          <w:lang w:val="ka-GE"/>
        </w:rPr>
        <w:t xml:space="preserve"> რომ სწორად დაგეგმილი სასწავლო პროცესი მოქნილობის საშუალებას იძლევა, ამიტომ მასწავლებელმა უნდა იცოდეს</w:t>
      </w:r>
      <w:r w:rsidR="00C213C3">
        <w:rPr>
          <w:rFonts w:ascii="Sylfaen" w:hAnsi="Sylfaen" w:cs="Sylfaen"/>
          <w:sz w:val="24"/>
          <w:szCs w:val="24"/>
          <w:lang w:val="ka-GE"/>
        </w:rPr>
        <w:t xml:space="preserve"> </w:t>
      </w:r>
      <w:r w:rsidR="007D5BA6" w:rsidRPr="002A49CC">
        <w:rPr>
          <w:rFonts w:ascii="Sylfaen" w:hAnsi="Sylfaen" w:cs="Sylfaen"/>
          <w:sz w:val="24"/>
          <w:szCs w:val="24"/>
          <w:lang w:val="ka-GE"/>
        </w:rPr>
        <w:t>სასწავლო პროცესის დაგეგმვა ეროვნული  და სასკოლო გეგმების მოთხოვნების შესაბამისად</w:t>
      </w:r>
      <w:r w:rsidRPr="002A49CC">
        <w:rPr>
          <w:rFonts w:ascii="Sylfaen" w:hAnsi="Sylfaen" w:cs="Sylfaen"/>
          <w:sz w:val="24"/>
          <w:szCs w:val="24"/>
          <w:lang w:val="ka-GE"/>
        </w:rPr>
        <w:t>, რისთვისაც</w:t>
      </w:r>
      <w:r w:rsidR="00C213C3">
        <w:rPr>
          <w:rFonts w:ascii="Sylfaen" w:hAnsi="Sylfaen" w:cs="Sylfaen"/>
          <w:sz w:val="24"/>
          <w:szCs w:val="24"/>
          <w:lang w:val="ka-GE"/>
        </w:rPr>
        <w:t xml:space="preserve"> </w:t>
      </w:r>
      <w:r w:rsidRPr="002A49CC">
        <w:rPr>
          <w:rFonts w:ascii="Sylfaen" w:hAnsi="Sylfaen" w:cs="Sylfaen"/>
          <w:sz w:val="24"/>
          <w:szCs w:val="24"/>
          <w:lang w:val="ka-GE"/>
        </w:rPr>
        <w:t>საჭიროა</w:t>
      </w:r>
      <w:r w:rsidR="007D5BA6" w:rsidRPr="002A49CC">
        <w:rPr>
          <w:rFonts w:ascii="Sylfaen" w:hAnsi="Sylfaen" w:cs="Sylfaen"/>
          <w:sz w:val="24"/>
          <w:szCs w:val="24"/>
          <w:lang w:val="ka-GE"/>
        </w:rPr>
        <w:t xml:space="preserve"> პედაგოგმა  გაითვალისწინოს, რომ მის მიერ დაგეგმილი გაკვეთილი </w:t>
      </w:r>
      <w:r w:rsidR="002A49CC">
        <w:rPr>
          <w:rFonts w:ascii="Sylfaen" w:hAnsi="Sylfaen" w:cs="Sylfaen"/>
          <w:sz w:val="24"/>
          <w:szCs w:val="24"/>
          <w:lang w:val="ka-GE"/>
        </w:rPr>
        <w:t>უნ</w:t>
      </w:r>
      <w:r w:rsidR="007D5BA6" w:rsidRPr="002A49CC">
        <w:rPr>
          <w:rFonts w:ascii="Sylfaen" w:hAnsi="Sylfaen" w:cs="Sylfaen"/>
          <w:sz w:val="24"/>
          <w:szCs w:val="24"/>
          <w:lang w:val="ka-GE"/>
        </w:rPr>
        <w:t xml:space="preserve">და შედგებოდეს სამი ეტაპისაგან: გამოწვევა (შესავალი),  სიღრმისეული წვდომა (მასალის მიწოდება) და გააზრება (რეფლექსია).  </w:t>
      </w:r>
    </w:p>
    <w:p w:rsidR="007D5BA6" w:rsidRPr="002A49CC" w:rsidRDefault="007D5BA6" w:rsidP="007D5BA6">
      <w:pPr>
        <w:spacing w:line="240" w:lineRule="auto"/>
        <w:jc w:val="both"/>
        <w:rPr>
          <w:rFonts w:ascii="Sylfaen" w:hAnsi="Sylfaen" w:cs="Sylfaen"/>
          <w:sz w:val="24"/>
          <w:szCs w:val="24"/>
          <w:lang w:val="ka-GE"/>
        </w:rPr>
      </w:pPr>
      <w:r w:rsidRPr="002A49CC">
        <w:rPr>
          <w:rFonts w:ascii="Sylfaen" w:hAnsi="Sylfaen" w:cs="Sylfaen"/>
          <w:sz w:val="24"/>
          <w:szCs w:val="24"/>
          <w:lang w:val="ka-GE"/>
        </w:rPr>
        <w:t>გამოწვევა გულისხმობს მოცემულ საკითხზე, საგანზე ან მოვლენაზე არსებული ცოდნის, განცდების, შთაბეჭდილებების გააქტიურებას. მოსწავლეები იხსენებნ რაც იციან შესასწავლი საკითხის ირგვლივ. იწყებენ ახალ თემაზე ფიქრს. ხდება მოსწავლეთა გააქტიურება, ინტერესის გაზრდა, რაც საკითხის პროვოცირებას უწყობს ხელს.სიღრმისეული წვდომა - შესასწავლი საკითხის შინაარსის გაგებასა და აღქმას უწყობს ხელს. მოსწავლე ეცნობა ახალ ინფორმაციას. ამ ეტაპზე ხდება არსებული ცოდნისა და ახალი ინფორმაციის შეჯერება. სიღრმისეული წვდომის უპირველესი ამოცანაა ,,გამოწვევის ფაზაზე“ გაღვიძებული ინტერესების შენარჩუნება და განმტკიცება.გააზრების, რეფლექსიის ეტაპზე მოსწავლეები ამთლიანებენ არსებულ და ახლად მიღებულ ცოდნას, ხდება აზრთა გაცვლა - გამოცვლა, მსჯელობა.</w:t>
      </w:r>
    </w:p>
    <w:p w:rsidR="002A49CC" w:rsidRDefault="00B242B6" w:rsidP="007D5BA6">
      <w:pPr>
        <w:spacing w:line="240" w:lineRule="auto"/>
        <w:jc w:val="both"/>
        <w:rPr>
          <w:rFonts w:ascii="Sylfaen" w:hAnsi="Sylfaen" w:cs="Sylfaen"/>
          <w:sz w:val="24"/>
          <w:szCs w:val="24"/>
          <w:lang w:val="ka-GE"/>
        </w:rPr>
      </w:pPr>
      <w:r w:rsidRPr="002A49CC">
        <w:rPr>
          <w:rFonts w:ascii="Sylfaen" w:hAnsi="Sylfaen" w:cs="Sylfaen"/>
          <w:sz w:val="24"/>
          <w:szCs w:val="24"/>
          <w:lang w:val="ka-GE"/>
        </w:rPr>
        <w:t xml:space="preserve">გაკვეთილი უნდა იყოს მოსწავლეზე ორიენტირებული და  არავითარ შემთხვევაში არ იქნეს უგულვებელყოფილი მოსწავლეთა საჭიროებები და თავისებურებები, ამიტომ აუცილებელია, რომ </w:t>
      </w:r>
      <w:r w:rsidR="007D5BA6" w:rsidRPr="002A49CC">
        <w:rPr>
          <w:rFonts w:ascii="Sylfaen" w:hAnsi="Sylfaen" w:cs="Sylfaen"/>
          <w:sz w:val="24"/>
          <w:szCs w:val="24"/>
          <w:lang w:val="ka-GE"/>
        </w:rPr>
        <w:t>გაკვეთილის გეგმის შედგენისას მასწავლებელმაგაითვალისწინოს მოსწავლეთა წინარე ცოდნა</w:t>
      </w:r>
      <w:r w:rsidR="002A49CC">
        <w:rPr>
          <w:rFonts w:ascii="Sylfaen" w:hAnsi="Sylfaen" w:cs="Sylfaen"/>
          <w:sz w:val="24"/>
          <w:szCs w:val="24"/>
          <w:lang w:val="ka-GE"/>
        </w:rPr>
        <w:t xml:space="preserve"> და </w:t>
      </w:r>
      <w:r w:rsidR="007D5BA6" w:rsidRPr="002A49CC">
        <w:rPr>
          <w:rFonts w:ascii="Sylfaen" w:hAnsi="Sylfaen" w:cs="Sylfaen"/>
          <w:sz w:val="24"/>
          <w:szCs w:val="24"/>
          <w:lang w:val="ka-GE"/>
        </w:rPr>
        <w:t>მათი შესაძლებლობები</w:t>
      </w:r>
      <w:r w:rsidR="002A49CC">
        <w:rPr>
          <w:rFonts w:ascii="Sylfaen" w:hAnsi="Sylfaen" w:cs="Sylfaen"/>
          <w:sz w:val="24"/>
          <w:szCs w:val="24"/>
          <w:lang w:val="ka-GE"/>
        </w:rPr>
        <w:t>.</w:t>
      </w:r>
    </w:p>
    <w:p w:rsidR="007D5BA6" w:rsidRPr="002A49CC" w:rsidRDefault="007D5BA6" w:rsidP="007D5BA6">
      <w:pPr>
        <w:spacing w:line="240" w:lineRule="auto"/>
        <w:jc w:val="both"/>
        <w:rPr>
          <w:rFonts w:ascii="Sylfaen" w:hAnsi="Sylfaen" w:cs="Sylfaen"/>
          <w:sz w:val="24"/>
          <w:szCs w:val="24"/>
          <w:lang w:val="ka-GE"/>
        </w:rPr>
      </w:pPr>
      <w:r w:rsidRPr="002A49CC">
        <w:rPr>
          <w:rFonts w:ascii="Sylfaen" w:hAnsi="Sylfaen" w:cs="Sylfaen"/>
          <w:sz w:val="24"/>
          <w:szCs w:val="24"/>
          <w:lang w:val="ka-GE"/>
        </w:rPr>
        <w:t>ძირითადი კომპონენტები</w:t>
      </w:r>
      <w:r w:rsidR="00B242B6" w:rsidRPr="002A49CC">
        <w:rPr>
          <w:rFonts w:ascii="Sylfaen" w:hAnsi="Sylfaen" w:cs="Sylfaen"/>
          <w:sz w:val="24"/>
          <w:szCs w:val="24"/>
          <w:lang w:val="ka-GE"/>
        </w:rPr>
        <w:t>, რისგანაც</w:t>
      </w:r>
      <w:r w:rsidRPr="002A49CC">
        <w:rPr>
          <w:rFonts w:ascii="Sylfaen" w:hAnsi="Sylfaen" w:cs="Sylfaen"/>
          <w:sz w:val="24"/>
          <w:szCs w:val="24"/>
          <w:lang w:val="ka-GE"/>
        </w:rPr>
        <w:t xml:space="preserve"> უნდა შედგებოდეს გაკვეთილის გეგმა</w:t>
      </w:r>
      <w:r w:rsidR="00B242B6" w:rsidRPr="002A49CC">
        <w:rPr>
          <w:rFonts w:ascii="Sylfaen" w:hAnsi="Sylfaen" w:cs="Sylfaen"/>
          <w:sz w:val="24"/>
          <w:szCs w:val="24"/>
          <w:lang w:val="ka-GE"/>
        </w:rPr>
        <w:t>:</w:t>
      </w:r>
    </w:p>
    <w:p w:rsidR="007D5BA6" w:rsidRPr="00B242B6" w:rsidRDefault="007D5BA6" w:rsidP="007D5BA6">
      <w:pPr>
        <w:pStyle w:val="ListParagraph"/>
        <w:numPr>
          <w:ilvl w:val="0"/>
          <w:numId w:val="1"/>
        </w:numPr>
        <w:spacing w:line="240" w:lineRule="auto"/>
        <w:jc w:val="both"/>
        <w:rPr>
          <w:rFonts w:ascii="Sylfaen" w:hAnsi="Sylfaen" w:cs="Sylfaen"/>
          <w:sz w:val="24"/>
          <w:szCs w:val="24"/>
          <w:lang w:val="ka-GE"/>
        </w:rPr>
      </w:pPr>
      <w:r w:rsidRPr="00B242B6">
        <w:rPr>
          <w:rFonts w:ascii="Sylfaen" w:hAnsi="Sylfaen" w:cs="Sylfaen"/>
          <w:sz w:val="24"/>
          <w:szCs w:val="24"/>
          <w:lang w:val="ka-GE"/>
        </w:rPr>
        <w:t>თემა;</w:t>
      </w:r>
    </w:p>
    <w:p w:rsidR="007D5BA6" w:rsidRPr="00B242B6" w:rsidRDefault="007D5BA6" w:rsidP="007D5BA6">
      <w:pPr>
        <w:pStyle w:val="ListParagraph"/>
        <w:numPr>
          <w:ilvl w:val="0"/>
          <w:numId w:val="1"/>
        </w:numPr>
        <w:spacing w:line="240" w:lineRule="auto"/>
        <w:jc w:val="both"/>
        <w:rPr>
          <w:rFonts w:ascii="Sylfaen" w:hAnsi="Sylfaen" w:cs="Sylfaen"/>
          <w:sz w:val="24"/>
          <w:szCs w:val="24"/>
          <w:lang w:val="ka-GE"/>
        </w:rPr>
      </w:pPr>
      <w:r w:rsidRPr="00B242B6">
        <w:rPr>
          <w:rFonts w:ascii="Sylfaen" w:hAnsi="Sylfaen" w:cs="Sylfaen"/>
          <w:sz w:val="24"/>
          <w:szCs w:val="24"/>
          <w:lang w:val="ka-GE"/>
        </w:rPr>
        <w:t>მიზანი;</w:t>
      </w:r>
    </w:p>
    <w:p w:rsidR="007D5BA6" w:rsidRPr="00B242B6" w:rsidRDefault="007D5BA6" w:rsidP="007D5BA6">
      <w:pPr>
        <w:pStyle w:val="ListParagraph"/>
        <w:numPr>
          <w:ilvl w:val="0"/>
          <w:numId w:val="1"/>
        </w:numPr>
        <w:spacing w:line="240" w:lineRule="auto"/>
        <w:jc w:val="both"/>
        <w:rPr>
          <w:rFonts w:ascii="Sylfaen" w:hAnsi="Sylfaen" w:cs="Sylfaen"/>
          <w:sz w:val="24"/>
          <w:szCs w:val="24"/>
          <w:lang w:val="ka-GE"/>
        </w:rPr>
      </w:pPr>
      <w:r w:rsidRPr="00B242B6">
        <w:rPr>
          <w:rFonts w:ascii="Sylfaen" w:hAnsi="Sylfaen" w:cs="Sylfaen"/>
          <w:sz w:val="24"/>
          <w:szCs w:val="24"/>
          <w:lang w:val="ka-GE"/>
        </w:rPr>
        <w:t>აქტივობები ( შესაბამისი გაკვეთილის მიზანთან );</w:t>
      </w:r>
    </w:p>
    <w:p w:rsidR="007D5BA6" w:rsidRPr="00B242B6" w:rsidRDefault="007D5BA6" w:rsidP="007D5BA6">
      <w:pPr>
        <w:pStyle w:val="ListParagraph"/>
        <w:numPr>
          <w:ilvl w:val="0"/>
          <w:numId w:val="1"/>
        </w:numPr>
        <w:spacing w:line="240" w:lineRule="auto"/>
        <w:jc w:val="both"/>
        <w:rPr>
          <w:rFonts w:ascii="Sylfaen" w:hAnsi="Sylfaen" w:cs="Sylfaen"/>
          <w:sz w:val="24"/>
          <w:szCs w:val="24"/>
          <w:lang w:val="ka-GE"/>
        </w:rPr>
      </w:pPr>
      <w:r w:rsidRPr="00B242B6">
        <w:rPr>
          <w:rFonts w:ascii="Sylfaen" w:hAnsi="Sylfaen" w:cs="Sylfaen"/>
          <w:sz w:val="24"/>
          <w:szCs w:val="24"/>
          <w:lang w:val="ka-GE"/>
        </w:rPr>
        <w:t>სასწავლო მე</w:t>
      </w:r>
      <w:r w:rsidR="00B242B6">
        <w:rPr>
          <w:rFonts w:ascii="Sylfaen" w:hAnsi="Sylfaen" w:cs="Sylfaen"/>
          <w:sz w:val="24"/>
          <w:szCs w:val="24"/>
          <w:lang w:val="ka-GE"/>
        </w:rPr>
        <w:t>თ</w:t>
      </w:r>
      <w:r w:rsidRPr="00B242B6">
        <w:rPr>
          <w:rFonts w:ascii="Sylfaen" w:hAnsi="Sylfaen" w:cs="Sylfaen"/>
          <w:sz w:val="24"/>
          <w:szCs w:val="24"/>
          <w:lang w:val="ka-GE"/>
        </w:rPr>
        <w:t>ოდები ( შესაბამისი აქტივობასთან );</w:t>
      </w:r>
    </w:p>
    <w:p w:rsidR="007D5BA6" w:rsidRPr="00B242B6" w:rsidRDefault="007D5BA6" w:rsidP="007D5BA6">
      <w:pPr>
        <w:pStyle w:val="ListParagraph"/>
        <w:numPr>
          <w:ilvl w:val="0"/>
          <w:numId w:val="1"/>
        </w:numPr>
        <w:spacing w:line="240" w:lineRule="auto"/>
        <w:jc w:val="both"/>
        <w:rPr>
          <w:rFonts w:ascii="Sylfaen" w:hAnsi="Sylfaen" w:cs="Sylfaen"/>
          <w:sz w:val="24"/>
          <w:szCs w:val="24"/>
          <w:lang w:val="ka-GE"/>
        </w:rPr>
      </w:pPr>
      <w:r w:rsidRPr="00B242B6">
        <w:rPr>
          <w:rFonts w:ascii="Sylfaen" w:hAnsi="Sylfaen" w:cs="Sylfaen"/>
          <w:sz w:val="24"/>
          <w:szCs w:val="24"/>
          <w:lang w:val="ka-GE"/>
        </w:rPr>
        <w:t>სასწავლო რესურსები</w:t>
      </w:r>
      <w:r w:rsidR="00B242B6">
        <w:rPr>
          <w:rFonts w:ascii="Sylfaen" w:hAnsi="Sylfaen" w:cs="Sylfaen"/>
          <w:sz w:val="24"/>
          <w:szCs w:val="24"/>
          <w:lang w:val="ka-GE"/>
        </w:rPr>
        <w:t xml:space="preserve"> ( შესაბამისი აქტივობებთან და მიზანთან);</w:t>
      </w:r>
    </w:p>
    <w:p w:rsidR="007D5BA6" w:rsidRPr="00B242B6" w:rsidRDefault="007D5BA6" w:rsidP="007D5BA6">
      <w:pPr>
        <w:pStyle w:val="ListParagraph"/>
        <w:numPr>
          <w:ilvl w:val="0"/>
          <w:numId w:val="1"/>
        </w:numPr>
        <w:spacing w:line="240" w:lineRule="auto"/>
        <w:jc w:val="both"/>
        <w:rPr>
          <w:rFonts w:ascii="Sylfaen" w:hAnsi="Sylfaen" w:cs="Sylfaen"/>
          <w:sz w:val="24"/>
          <w:szCs w:val="24"/>
          <w:lang w:val="ka-GE"/>
        </w:rPr>
      </w:pPr>
      <w:r w:rsidRPr="00B242B6">
        <w:rPr>
          <w:rFonts w:ascii="Sylfaen" w:hAnsi="Sylfaen" w:cs="Sylfaen"/>
          <w:sz w:val="24"/>
          <w:szCs w:val="24"/>
          <w:lang w:val="ka-GE"/>
        </w:rPr>
        <w:t>თითოეული აქტივობისთვის საჭირო დრო;</w:t>
      </w:r>
    </w:p>
    <w:p w:rsidR="007D5BA6" w:rsidRPr="00B242B6" w:rsidRDefault="007D5BA6" w:rsidP="007D5BA6">
      <w:pPr>
        <w:pStyle w:val="ListParagraph"/>
        <w:numPr>
          <w:ilvl w:val="0"/>
          <w:numId w:val="1"/>
        </w:numPr>
        <w:spacing w:line="240" w:lineRule="auto"/>
        <w:jc w:val="both"/>
        <w:rPr>
          <w:rFonts w:ascii="Sylfaen" w:hAnsi="Sylfaen" w:cs="Sylfaen"/>
          <w:sz w:val="24"/>
          <w:szCs w:val="24"/>
          <w:lang w:val="ka-GE"/>
        </w:rPr>
      </w:pPr>
      <w:r w:rsidRPr="00B242B6">
        <w:rPr>
          <w:rFonts w:ascii="Sylfaen" w:hAnsi="Sylfaen" w:cs="Sylfaen"/>
          <w:sz w:val="24"/>
          <w:szCs w:val="24"/>
          <w:lang w:val="ka-GE"/>
        </w:rPr>
        <w:t>კლასის ორგანიზების ფორმები;</w:t>
      </w:r>
    </w:p>
    <w:p w:rsidR="007D5BA6" w:rsidRPr="00B242B6" w:rsidRDefault="007D5BA6" w:rsidP="007D5BA6">
      <w:pPr>
        <w:pStyle w:val="ListParagraph"/>
        <w:numPr>
          <w:ilvl w:val="0"/>
          <w:numId w:val="1"/>
        </w:numPr>
        <w:spacing w:line="240" w:lineRule="auto"/>
        <w:jc w:val="both"/>
        <w:rPr>
          <w:rFonts w:ascii="Sylfaen" w:hAnsi="Sylfaen" w:cs="Sylfaen"/>
          <w:sz w:val="24"/>
          <w:szCs w:val="24"/>
          <w:lang w:val="ka-GE"/>
        </w:rPr>
      </w:pPr>
      <w:r w:rsidRPr="00B242B6">
        <w:rPr>
          <w:rFonts w:ascii="Sylfaen" w:hAnsi="Sylfaen" w:cs="Sylfaen"/>
          <w:sz w:val="24"/>
          <w:szCs w:val="24"/>
          <w:lang w:val="ka-GE"/>
        </w:rPr>
        <w:t>თითოეული აქტივობს დროს მისაღწევი სავარუდო შედეგი;</w:t>
      </w:r>
    </w:p>
    <w:p w:rsidR="007D5BA6" w:rsidRPr="00B242B6" w:rsidRDefault="007D5BA6" w:rsidP="007D5BA6">
      <w:pPr>
        <w:pStyle w:val="ListParagraph"/>
        <w:numPr>
          <w:ilvl w:val="0"/>
          <w:numId w:val="1"/>
        </w:numPr>
        <w:spacing w:line="240" w:lineRule="auto"/>
        <w:jc w:val="both"/>
        <w:rPr>
          <w:rFonts w:ascii="Sylfaen" w:hAnsi="Sylfaen" w:cs="Sylfaen"/>
          <w:sz w:val="24"/>
          <w:szCs w:val="24"/>
          <w:lang w:val="ka-GE"/>
        </w:rPr>
      </w:pPr>
      <w:r w:rsidRPr="00B242B6">
        <w:rPr>
          <w:rFonts w:ascii="Sylfaen" w:hAnsi="Sylfaen" w:cs="Sylfaen"/>
          <w:sz w:val="24"/>
          <w:szCs w:val="24"/>
          <w:lang w:val="ka-GE"/>
        </w:rPr>
        <w:t>შეფასება - გაკვეთილის განმავლობაში მიღებული ცოდნის შეფასების კონკრეტული მეთოდები;</w:t>
      </w:r>
    </w:p>
    <w:p w:rsidR="007D5BA6" w:rsidRPr="00B242B6" w:rsidRDefault="007D5BA6" w:rsidP="007D5BA6">
      <w:pPr>
        <w:pStyle w:val="ListParagraph"/>
        <w:numPr>
          <w:ilvl w:val="0"/>
          <w:numId w:val="1"/>
        </w:numPr>
        <w:spacing w:line="240" w:lineRule="auto"/>
        <w:jc w:val="both"/>
        <w:rPr>
          <w:rFonts w:ascii="Sylfaen" w:hAnsi="Sylfaen" w:cs="Sylfaen"/>
          <w:sz w:val="24"/>
          <w:szCs w:val="24"/>
          <w:lang w:val="ka-GE"/>
        </w:rPr>
      </w:pPr>
      <w:r w:rsidRPr="00B242B6">
        <w:rPr>
          <w:rFonts w:ascii="Sylfaen" w:hAnsi="Sylfaen" w:cs="Sylfaen"/>
          <w:sz w:val="24"/>
          <w:szCs w:val="24"/>
          <w:lang w:val="ka-GE"/>
        </w:rPr>
        <w:t>გაკვეთილის ბოლოს მისაღწევი შედეგი;</w:t>
      </w:r>
    </w:p>
    <w:p w:rsidR="007D5BA6" w:rsidRPr="00B242B6" w:rsidRDefault="007D5BA6" w:rsidP="007D5BA6">
      <w:pPr>
        <w:pStyle w:val="ListParagraph"/>
        <w:numPr>
          <w:ilvl w:val="0"/>
          <w:numId w:val="1"/>
        </w:numPr>
        <w:spacing w:line="240" w:lineRule="auto"/>
        <w:jc w:val="both"/>
        <w:rPr>
          <w:rFonts w:ascii="Sylfaen" w:hAnsi="Sylfaen" w:cs="Sylfaen"/>
          <w:sz w:val="24"/>
          <w:szCs w:val="24"/>
          <w:lang w:val="ka-GE"/>
        </w:rPr>
      </w:pPr>
      <w:r w:rsidRPr="00B242B6">
        <w:rPr>
          <w:rFonts w:ascii="Sylfaen" w:hAnsi="Sylfaen" w:cs="Sylfaen"/>
          <w:sz w:val="24"/>
          <w:szCs w:val="24"/>
          <w:lang w:val="ka-GE"/>
        </w:rPr>
        <w:t>თვითშეფასება.</w:t>
      </w:r>
    </w:p>
    <w:p w:rsidR="007D5BA6" w:rsidRPr="00B242B6" w:rsidRDefault="007D5BA6" w:rsidP="007D5BA6">
      <w:pPr>
        <w:spacing w:line="240" w:lineRule="auto"/>
        <w:jc w:val="both"/>
        <w:rPr>
          <w:rFonts w:ascii="Sylfaen" w:hAnsi="Sylfaen" w:cs="Sylfaen"/>
          <w:sz w:val="24"/>
          <w:szCs w:val="24"/>
          <w:lang w:val="ka-GE"/>
        </w:rPr>
      </w:pPr>
      <w:r w:rsidRPr="00B242B6">
        <w:rPr>
          <w:rFonts w:ascii="Sylfaen" w:hAnsi="Sylfaen" w:cs="Sylfaen"/>
          <w:sz w:val="24"/>
          <w:szCs w:val="24"/>
          <w:lang w:val="ka-GE"/>
        </w:rPr>
        <w:t xml:space="preserve">გაკვეთილის </w:t>
      </w:r>
      <w:r w:rsidR="00B242B6">
        <w:rPr>
          <w:rFonts w:ascii="Sylfaen" w:hAnsi="Sylfaen" w:cs="Sylfaen"/>
          <w:sz w:val="24"/>
          <w:szCs w:val="24"/>
          <w:lang w:val="ka-GE"/>
        </w:rPr>
        <w:t>თემი</w:t>
      </w:r>
      <w:r w:rsidRPr="00B242B6">
        <w:rPr>
          <w:rFonts w:ascii="Sylfaen" w:hAnsi="Sylfaen" w:cs="Sylfaen"/>
          <w:sz w:val="24"/>
          <w:szCs w:val="24"/>
          <w:lang w:val="ka-GE"/>
        </w:rPr>
        <w:t>ს</w:t>
      </w:r>
      <w:r w:rsidR="00B242B6">
        <w:rPr>
          <w:rFonts w:ascii="Sylfaen" w:hAnsi="Sylfaen" w:cs="Sylfaen"/>
          <w:sz w:val="24"/>
          <w:szCs w:val="24"/>
          <w:lang w:val="ka-GE"/>
        </w:rPr>
        <w:t xml:space="preserve"> შერჩევის შემდეგ მასწავლებელი</w:t>
      </w:r>
      <w:r w:rsidRPr="00B242B6">
        <w:rPr>
          <w:rFonts w:ascii="Sylfaen" w:hAnsi="Sylfaen" w:cs="Sylfaen"/>
          <w:sz w:val="24"/>
          <w:szCs w:val="24"/>
          <w:lang w:val="ka-GE"/>
        </w:rPr>
        <w:t xml:space="preserve"> აყალიბებს მიზანს, რომელიც უნდა გამომდინარეობდეს ეროვნული სასწავლო გეგმის მისაღწევი შედეგებიდან, </w:t>
      </w:r>
      <w:r w:rsidRPr="00B242B6">
        <w:rPr>
          <w:rFonts w:ascii="Sylfaen" w:hAnsi="Sylfaen" w:cs="Sylfaen"/>
          <w:sz w:val="24"/>
          <w:szCs w:val="24"/>
          <w:lang w:val="ka-GE"/>
        </w:rPr>
        <w:lastRenderedPageBreak/>
        <w:t xml:space="preserve">მოსწავლეთა საჭიროებიდან, მოთხოვნილებიდან, ინტერესებიდან, იყოს ნათელი და გასაგები, გაზომვადი და შეფასებადი. </w:t>
      </w:r>
      <w:r w:rsidR="00B242B6">
        <w:rPr>
          <w:rFonts w:ascii="Sylfaen" w:hAnsi="Sylfaen" w:cs="Sylfaen"/>
          <w:sz w:val="24"/>
          <w:szCs w:val="24"/>
          <w:lang w:val="ka-GE"/>
        </w:rPr>
        <w:t>მიზნ</w:t>
      </w:r>
      <w:r w:rsidRPr="00B242B6">
        <w:rPr>
          <w:rFonts w:ascii="Sylfaen" w:hAnsi="Sylfaen" w:cs="Sylfaen"/>
          <w:sz w:val="24"/>
          <w:szCs w:val="24"/>
          <w:lang w:val="ka-GE"/>
        </w:rPr>
        <w:t xml:space="preserve">ის ფორმულირებისას მასწავლებელმა უნდა გამოიყენეოს შემდეგი ძირითადი ზმნები: გაიგებენ, აღწერენ, შეადარებენ, შექმნიან, გაანალიზებენ, პრობლემას გადაჭრიან, შეაფასებენ, გამოიკვლევენ და ა. შ. </w:t>
      </w:r>
    </w:p>
    <w:p w:rsidR="002A49CC" w:rsidRDefault="007D5BA6" w:rsidP="007D5BA6">
      <w:pPr>
        <w:spacing w:line="240" w:lineRule="auto"/>
        <w:jc w:val="both"/>
        <w:rPr>
          <w:rFonts w:ascii="Sylfaen" w:hAnsi="Sylfaen" w:cs="Sylfaen"/>
          <w:sz w:val="24"/>
          <w:szCs w:val="24"/>
          <w:lang w:val="ka-GE"/>
        </w:rPr>
      </w:pPr>
      <w:r w:rsidRPr="00B242B6">
        <w:rPr>
          <w:rFonts w:ascii="Sylfaen" w:hAnsi="Sylfaen" w:cs="Sylfaen"/>
          <w:sz w:val="24"/>
          <w:szCs w:val="24"/>
          <w:lang w:val="ka-GE"/>
        </w:rPr>
        <w:t>მიზნის მისაღწევად შესაბამისი აქტივობებისა და მეთოდების დაგეგმვისას, მასწავლებელმა აუცილებლად უნდა გაითვალისწინოს, თითოეულ აქტივობასა და მეთოდს რა შედეგზე გაყავს მოსწავლეები.დაგეგმვისას გასათვალისწინებელია</w:t>
      </w:r>
      <w:r w:rsidR="002A49CC">
        <w:rPr>
          <w:rFonts w:ascii="Sylfaen" w:hAnsi="Sylfaen" w:cs="Sylfaen"/>
          <w:sz w:val="24"/>
          <w:szCs w:val="24"/>
          <w:lang w:val="ka-GE"/>
        </w:rPr>
        <w:t xml:space="preserve"> ისიც</w:t>
      </w:r>
      <w:r w:rsidRPr="00B242B6">
        <w:rPr>
          <w:rFonts w:ascii="Sylfaen" w:hAnsi="Sylfaen" w:cs="Sylfaen"/>
          <w:sz w:val="24"/>
          <w:szCs w:val="24"/>
          <w:lang w:val="ka-GE"/>
        </w:rPr>
        <w:t xml:space="preserve">, </w:t>
      </w:r>
      <w:r w:rsidR="002A49CC">
        <w:rPr>
          <w:rFonts w:ascii="Sylfaen" w:hAnsi="Sylfaen" w:cs="Sylfaen"/>
          <w:sz w:val="24"/>
          <w:szCs w:val="24"/>
          <w:lang w:val="ka-GE"/>
        </w:rPr>
        <w:t xml:space="preserve">თუ </w:t>
      </w:r>
      <w:r w:rsidRPr="00B242B6">
        <w:rPr>
          <w:rFonts w:ascii="Sylfaen" w:hAnsi="Sylfaen" w:cs="Sylfaen"/>
          <w:sz w:val="24"/>
          <w:szCs w:val="24"/>
          <w:lang w:val="ka-GE"/>
        </w:rPr>
        <w:t>როგორ მოვახდინოთ მოსწავლეთა ორგანიზება და როგორ მივუსადაგოთ სამუშაო მათ შესაძლებლობებს</w:t>
      </w:r>
      <w:r w:rsidR="00B242B6">
        <w:rPr>
          <w:rFonts w:ascii="Sylfaen" w:hAnsi="Sylfaen" w:cs="Sylfaen"/>
          <w:sz w:val="24"/>
          <w:szCs w:val="24"/>
          <w:lang w:val="ka-GE"/>
        </w:rPr>
        <w:t xml:space="preserve">. </w:t>
      </w:r>
    </w:p>
    <w:p w:rsidR="007D5BA6" w:rsidRPr="00B242B6" w:rsidRDefault="002A49CC" w:rsidP="007D5BA6">
      <w:pPr>
        <w:spacing w:line="240" w:lineRule="auto"/>
        <w:jc w:val="both"/>
        <w:rPr>
          <w:rFonts w:ascii="Sylfaen" w:hAnsi="Sylfaen" w:cs="Sylfaen"/>
          <w:sz w:val="24"/>
          <w:szCs w:val="24"/>
          <w:lang w:val="ka-GE"/>
        </w:rPr>
      </w:pPr>
      <w:r w:rsidRPr="00B242B6">
        <w:rPr>
          <w:rFonts w:ascii="Sylfaen" w:hAnsi="Sylfaen" w:cs="Sylfaen"/>
          <w:sz w:val="24"/>
          <w:szCs w:val="24"/>
          <w:lang w:val="ka-GE"/>
        </w:rPr>
        <w:t xml:space="preserve">სასწავლო პროცესის ეფექტიანად წარმართვისათვისერთ - ერთი მნიშვნელოვანი წინაპირობაა </w:t>
      </w:r>
      <w:r w:rsidR="007D5BA6" w:rsidRPr="00B242B6">
        <w:rPr>
          <w:rFonts w:ascii="Sylfaen" w:hAnsi="Sylfaen" w:cs="Sylfaen"/>
          <w:sz w:val="24"/>
          <w:szCs w:val="24"/>
          <w:lang w:val="ka-GE"/>
        </w:rPr>
        <w:t xml:space="preserve">სასწავლო რესურსის სწორად შერჩევა </w:t>
      </w:r>
      <w:r>
        <w:rPr>
          <w:rFonts w:ascii="Sylfaen" w:hAnsi="Sylfaen" w:cs="Sylfaen"/>
          <w:sz w:val="24"/>
          <w:szCs w:val="24"/>
          <w:lang w:val="ka-GE"/>
        </w:rPr>
        <w:t xml:space="preserve">და იმისათვის, </w:t>
      </w:r>
      <w:r w:rsidR="007D5BA6" w:rsidRPr="00B242B6">
        <w:rPr>
          <w:rFonts w:ascii="Sylfaen" w:hAnsi="Sylfaen" w:cs="Sylfaen"/>
          <w:sz w:val="24"/>
          <w:szCs w:val="24"/>
          <w:lang w:val="ka-GE"/>
        </w:rPr>
        <w:t>რომ მასწავლებელმა განსაზღვროს გავიდა თუ არა სასურველ შედგზე, აუცილებელია მან შეამოწმოს სასწავლო შედეგები. გაკვეთილის გეგმაში</w:t>
      </w:r>
      <w:r>
        <w:rPr>
          <w:rFonts w:ascii="Sylfaen" w:hAnsi="Sylfaen" w:cs="Sylfaen"/>
          <w:sz w:val="24"/>
          <w:szCs w:val="24"/>
          <w:lang w:val="ka-GE"/>
        </w:rPr>
        <w:t xml:space="preserve">, ასევე, </w:t>
      </w:r>
      <w:r w:rsidR="007D5BA6" w:rsidRPr="00B242B6">
        <w:rPr>
          <w:rFonts w:ascii="Sylfaen" w:hAnsi="Sylfaen" w:cs="Sylfaen"/>
          <w:sz w:val="24"/>
          <w:szCs w:val="24"/>
          <w:lang w:val="ka-GE"/>
        </w:rPr>
        <w:t xml:space="preserve">ასახული უნდა იყოს შეფასების რა </w:t>
      </w:r>
      <w:r w:rsidR="00B242B6">
        <w:rPr>
          <w:rFonts w:ascii="Sylfaen" w:hAnsi="Sylfaen" w:cs="Sylfaen"/>
          <w:sz w:val="24"/>
          <w:szCs w:val="24"/>
          <w:lang w:val="ka-GE"/>
        </w:rPr>
        <w:t>ტიპებ</w:t>
      </w:r>
      <w:r w:rsidR="007D5BA6" w:rsidRPr="00B242B6">
        <w:rPr>
          <w:rFonts w:ascii="Sylfaen" w:hAnsi="Sylfaen" w:cs="Sylfaen"/>
          <w:sz w:val="24"/>
          <w:szCs w:val="24"/>
          <w:lang w:val="ka-GE"/>
        </w:rPr>
        <w:t xml:space="preserve">სა და </w:t>
      </w:r>
      <w:r w:rsidR="00B242B6">
        <w:rPr>
          <w:rFonts w:ascii="Sylfaen" w:hAnsi="Sylfaen" w:cs="Sylfaen"/>
          <w:sz w:val="24"/>
          <w:szCs w:val="24"/>
          <w:lang w:val="ka-GE"/>
        </w:rPr>
        <w:t>მეთოდებ</w:t>
      </w:r>
      <w:r w:rsidR="007D5BA6" w:rsidRPr="00B242B6">
        <w:rPr>
          <w:rFonts w:ascii="Sylfaen" w:hAnsi="Sylfaen" w:cs="Sylfaen"/>
          <w:sz w:val="24"/>
          <w:szCs w:val="24"/>
          <w:lang w:val="ka-GE"/>
        </w:rPr>
        <w:t xml:space="preserve">ს </w:t>
      </w:r>
      <w:r w:rsidR="00B242B6">
        <w:rPr>
          <w:rFonts w:ascii="Sylfaen" w:hAnsi="Sylfaen" w:cs="Sylfaen"/>
          <w:sz w:val="24"/>
          <w:szCs w:val="24"/>
          <w:lang w:val="ka-GE"/>
        </w:rPr>
        <w:t>გამო</w:t>
      </w:r>
      <w:r>
        <w:rPr>
          <w:rFonts w:ascii="Sylfaen" w:hAnsi="Sylfaen" w:cs="Sylfaen"/>
          <w:sz w:val="24"/>
          <w:szCs w:val="24"/>
          <w:lang w:val="ka-GE"/>
        </w:rPr>
        <w:t>ი</w:t>
      </w:r>
      <w:r w:rsidR="00B242B6">
        <w:rPr>
          <w:rFonts w:ascii="Sylfaen" w:hAnsi="Sylfaen" w:cs="Sylfaen"/>
          <w:sz w:val="24"/>
          <w:szCs w:val="24"/>
          <w:lang w:val="ka-GE"/>
        </w:rPr>
        <w:t>ყენებ</w:t>
      </w:r>
      <w:r w:rsidR="007D5BA6" w:rsidRPr="00B242B6">
        <w:rPr>
          <w:rFonts w:ascii="Sylfaen" w:hAnsi="Sylfaen" w:cs="Sylfaen"/>
          <w:sz w:val="24"/>
          <w:szCs w:val="24"/>
          <w:lang w:val="ka-GE"/>
        </w:rPr>
        <w:t xml:space="preserve">ს </w:t>
      </w:r>
      <w:r w:rsidR="00B242B6">
        <w:rPr>
          <w:rFonts w:ascii="Sylfaen" w:hAnsi="Sylfaen" w:cs="Sylfaen"/>
          <w:sz w:val="24"/>
          <w:szCs w:val="24"/>
          <w:lang w:val="ka-GE"/>
        </w:rPr>
        <w:t>მასწავლებელი</w:t>
      </w:r>
      <w:r w:rsidR="007D5BA6" w:rsidRPr="00B242B6">
        <w:rPr>
          <w:rFonts w:ascii="Sylfaen" w:hAnsi="Sylfaen" w:cs="Sylfaen"/>
          <w:sz w:val="24"/>
          <w:szCs w:val="24"/>
          <w:lang w:val="ka-GE"/>
        </w:rPr>
        <w:t xml:space="preserve"> კონკრეტულ გაკვეთილზე.</w:t>
      </w:r>
    </w:p>
    <w:p w:rsidR="007D5BA6" w:rsidRPr="00B242B6" w:rsidRDefault="00B242B6" w:rsidP="007D5BA6">
      <w:pPr>
        <w:spacing w:line="240" w:lineRule="auto"/>
        <w:jc w:val="both"/>
        <w:rPr>
          <w:rFonts w:ascii="Sylfaen" w:hAnsi="Sylfaen" w:cs="Sylfaen"/>
          <w:sz w:val="24"/>
          <w:szCs w:val="24"/>
          <w:lang w:val="ka-GE"/>
        </w:rPr>
      </w:pPr>
      <w:r>
        <w:rPr>
          <w:rFonts w:ascii="Sylfaen" w:hAnsi="Sylfaen" w:cs="Sylfaen"/>
          <w:sz w:val="24"/>
          <w:szCs w:val="24"/>
          <w:lang w:val="ka-GE"/>
        </w:rPr>
        <w:t xml:space="preserve">სასურველია, </w:t>
      </w:r>
      <w:r w:rsidR="007D5BA6" w:rsidRPr="00B242B6">
        <w:rPr>
          <w:rFonts w:ascii="Sylfaen" w:hAnsi="Sylfaen" w:cs="Sylfaen"/>
          <w:sz w:val="24"/>
          <w:szCs w:val="24"/>
          <w:lang w:val="ka-GE"/>
        </w:rPr>
        <w:t xml:space="preserve">ყოველი გაკვეთილის გეგმას </w:t>
      </w:r>
      <w:r>
        <w:rPr>
          <w:rFonts w:ascii="Sylfaen" w:hAnsi="Sylfaen" w:cs="Sylfaen"/>
          <w:sz w:val="24"/>
          <w:szCs w:val="24"/>
          <w:lang w:val="ka-GE"/>
        </w:rPr>
        <w:t xml:space="preserve">თან </w:t>
      </w:r>
      <w:r w:rsidR="007D5BA6" w:rsidRPr="00B242B6">
        <w:rPr>
          <w:rFonts w:ascii="Sylfaen" w:hAnsi="Sylfaen" w:cs="Sylfaen"/>
          <w:sz w:val="24"/>
          <w:szCs w:val="24"/>
          <w:lang w:val="ka-GE"/>
        </w:rPr>
        <w:t xml:space="preserve">ახლდეს მასწავლებლის თვითშეფასების ცხრილი, </w:t>
      </w:r>
      <w:r>
        <w:rPr>
          <w:rFonts w:ascii="Sylfaen" w:hAnsi="Sylfaen" w:cs="Sylfaen"/>
          <w:sz w:val="24"/>
          <w:szCs w:val="24"/>
          <w:lang w:val="ka-GE"/>
        </w:rPr>
        <w:t xml:space="preserve">რათა მან </w:t>
      </w:r>
      <w:r w:rsidR="007D5BA6" w:rsidRPr="00B242B6">
        <w:rPr>
          <w:rFonts w:ascii="Sylfaen" w:hAnsi="Sylfaen" w:cs="Sylfaen"/>
          <w:sz w:val="24"/>
          <w:szCs w:val="24"/>
          <w:lang w:val="ka-GE"/>
        </w:rPr>
        <w:t>გაანალიზოს რა იყო კარგი, რა დაეხმარა შედ</w:t>
      </w:r>
      <w:r>
        <w:rPr>
          <w:rFonts w:ascii="Sylfaen" w:hAnsi="Sylfaen" w:cs="Sylfaen"/>
          <w:sz w:val="24"/>
          <w:szCs w:val="24"/>
          <w:lang w:val="ka-GE"/>
        </w:rPr>
        <w:t>ე</w:t>
      </w:r>
      <w:r w:rsidR="007D5BA6" w:rsidRPr="00B242B6">
        <w:rPr>
          <w:rFonts w:ascii="Sylfaen" w:hAnsi="Sylfaen" w:cs="Sylfaen"/>
          <w:sz w:val="24"/>
          <w:szCs w:val="24"/>
          <w:lang w:val="ka-GE"/>
        </w:rPr>
        <w:t xml:space="preserve">გზე გასასვლელად, რამ დააბრკოლა და  რისი გაუმჯობესებაა სასურველი. ეს ყოველივე </w:t>
      </w:r>
      <w:r>
        <w:rPr>
          <w:rFonts w:ascii="Sylfaen" w:hAnsi="Sylfaen" w:cs="Sylfaen"/>
          <w:sz w:val="24"/>
          <w:szCs w:val="24"/>
          <w:lang w:val="ka-GE"/>
        </w:rPr>
        <w:t xml:space="preserve">კი </w:t>
      </w:r>
      <w:r w:rsidR="007D5BA6" w:rsidRPr="00B242B6">
        <w:rPr>
          <w:rFonts w:ascii="Sylfaen" w:hAnsi="Sylfaen" w:cs="Sylfaen"/>
          <w:sz w:val="24"/>
          <w:szCs w:val="24"/>
          <w:lang w:val="ka-GE"/>
        </w:rPr>
        <w:t>დაეხმარება გააკეთოს ჩატარებული გაკვეთილის რეფლექსია.</w:t>
      </w:r>
    </w:p>
    <w:p w:rsidR="007D5BA6" w:rsidRDefault="007D5BA6" w:rsidP="007D5BA6">
      <w:pPr>
        <w:jc w:val="center"/>
        <w:rPr>
          <w:rFonts w:ascii="Sylfaen" w:hAnsi="Sylfaen"/>
          <w:b/>
          <w:sz w:val="28"/>
          <w:szCs w:val="28"/>
          <w:lang w:val="ka-GE"/>
        </w:rPr>
      </w:pPr>
      <w:r w:rsidRPr="00554AC4">
        <w:rPr>
          <w:rFonts w:ascii="Sylfaen" w:hAnsi="Sylfaen"/>
          <w:b/>
          <w:sz w:val="28"/>
          <w:szCs w:val="28"/>
          <w:lang w:val="ka-GE"/>
        </w:rPr>
        <w:t>გაკვეთილის გეგმა</w:t>
      </w:r>
    </w:p>
    <w:p w:rsidR="007D5BA6" w:rsidRPr="00DB2266" w:rsidRDefault="007D5BA6" w:rsidP="00DB2266">
      <w:pPr>
        <w:jc w:val="both"/>
        <w:rPr>
          <w:rFonts w:ascii="Sylfaen" w:hAnsi="Sylfaen"/>
          <w:bCs/>
          <w:sz w:val="24"/>
          <w:szCs w:val="24"/>
          <w:lang w:val="ka-GE"/>
        </w:rPr>
      </w:pPr>
      <w:r w:rsidRPr="008243B9">
        <w:rPr>
          <w:rFonts w:ascii="Sylfaen" w:hAnsi="Sylfaen"/>
          <w:b/>
          <w:sz w:val="24"/>
          <w:szCs w:val="24"/>
          <w:lang w:val="ka-GE"/>
        </w:rPr>
        <w:t>მასწავლებლის  სახელი, გვარი:</w:t>
      </w:r>
      <w:r w:rsidRPr="00DB2266">
        <w:rPr>
          <w:rFonts w:ascii="Sylfaen" w:hAnsi="Sylfaen"/>
          <w:bCs/>
          <w:sz w:val="24"/>
          <w:szCs w:val="24"/>
          <w:lang w:val="ka-GE"/>
        </w:rPr>
        <w:t xml:space="preserve"> დიმიტრი ტყაბლაძე </w:t>
      </w:r>
    </w:p>
    <w:p w:rsidR="007D5BA6" w:rsidRPr="008243B9" w:rsidRDefault="007D5BA6" w:rsidP="00DB2266">
      <w:pPr>
        <w:jc w:val="both"/>
        <w:rPr>
          <w:rFonts w:ascii="Sylfaen" w:hAnsi="Sylfaen"/>
          <w:b/>
          <w:sz w:val="24"/>
          <w:szCs w:val="24"/>
          <w:lang w:val="ka-GE"/>
        </w:rPr>
      </w:pPr>
      <w:r w:rsidRPr="008243B9">
        <w:rPr>
          <w:rFonts w:ascii="Sylfaen" w:hAnsi="Sylfaen"/>
          <w:b/>
          <w:sz w:val="24"/>
          <w:szCs w:val="24"/>
          <w:lang w:val="ka-GE"/>
        </w:rPr>
        <w:t xml:space="preserve">პირადი  ნომერი:  ჩატარების დრო: </w:t>
      </w:r>
    </w:p>
    <w:p w:rsidR="007D5BA6" w:rsidRPr="00DB2266" w:rsidRDefault="007D5BA6" w:rsidP="00DB2266">
      <w:pPr>
        <w:jc w:val="both"/>
        <w:rPr>
          <w:rFonts w:ascii="Sylfaen" w:hAnsi="Sylfaen"/>
          <w:bCs/>
          <w:sz w:val="24"/>
          <w:szCs w:val="24"/>
          <w:lang w:val="ka-GE"/>
        </w:rPr>
      </w:pPr>
      <w:r w:rsidRPr="008243B9">
        <w:rPr>
          <w:rFonts w:ascii="Sylfaen" w:hAnsi="Sylfaen"/>
          <w:b/>
          <w:sz w:val="24"/>
          <w:szCs w:val="24"/>
          <w:lang w:val="ka-GE"/>
        </w:rPr>
        <w:t xml:space="preserve">საგანი: </w:t>
      </w:r>
      <w:r w:rsidRPr="00DB2266">
        <w:rPr>
          <w:rFonts w:ascii="Sylfaen" w:hAnsi="Sylfaen"/>
          <w:bCs/>
          <w:sz w:val="24"/>
          <w:szCs w:val="24"/>
          <w:lang w:val="ka-GE"/>
        </w:rPr>
        <w:t xml:space="preserve">რუსული ენა </w:t>
      </w:r>
    </w:p>
    <w:p w:rsidR="007D5BA6" w:rsidRPr="00DB2266" w:rsidRDefault="007D5BA6" w:rsidP="00DB2266">
      <w:pPr>
        <w:jc w:val="both"/>
        <w:rPr>
          <w:rFonts w:ascii="Sylfaen" w:hAnsi="Sylfaen"/>
          <w:bCs/>
          <w:sz w:val="24"/>
          <w:szCs w:val="24"/>
          <w:lang w:val="ka-GE"/>
        </w:rPr>
      </w:pPr>
      <w:r w:rsidRPr="008243B9">
        <w:rPr>
          <w:rFonts w:ascii="Sylfaen" w:hAnsi="Sylfaen"/>
          <w:b/>
          <w:sz w:val="24"/>
          <w:szCs w:val="24"/>
          <w:lang w:val="ka-GE"/>
        </w:rPr>
        <w:t>გაკვეთილის ტიპი:</w:t>
      </w:r>
      <w:r w:rsidRPr="00DB2266">
        <w:rPr>
          <w:rFonts w:ascii="Sylfaen" w:hAnsi="Sylfaen"/>
          <w:bCs/>
          <w:sz w:val="24"/>
          <w:szCs w:val="24"/>
          <w:lang w:val="ka-GE"/>
        </w:rPr>
        <w:t xml:space="preserve"> სტანდარტული </w:t>
      </w:r>
    </w:p>
    <w:p w:rsidR="00712A0F" w:rsidRDefault="007D5BA6" w:rsidP="00DB2266">
      <w:pPr>
        <w:jc w:val="both"/>
        <w:rPr>
          <w:rFonts w:ascii="Sylfaen" w:hAnsi="Sylfaen"/>
          <w:bCs/>
          <w:sz w:val="24"/>
          <w:szCs w:val="24"/>
          <w:lang w:val="ka-GE"/>
        </w:rPr>
      </w:pPr>
      <w:r w:rsidRPr="008243B9">
        <w:rPr>
          <w:rFonts w:ascii="Sylfaen" w:hAnsi="Sylfaen"/>
          <w:b/>
          <w:sz w:val="24"/>
          <w:szCs w:val="24"/>
          <w:lang w:val="ka-GE"/>
        </w:rPr>
        <w:t>სწავლების საფეხური:</w:t>
      </w:r>
      <w:r w:rsidRPr="00DB2266">
        <w:rPr>
          <w:rFonts w:ascii="Sylfaen" w:hAnsi="Sylfaen"/>
          <w:bCs/>
          <w:sz w:val="24"/>
          <w:szCs w:val="24"/>
          <w:lang w:val="ka-GE"/>
        </w:rPr>
        <w:t xml:space="preserve"> საშუალო </w:t>
      </w:r>
    </w:p>
    <w:p w:rsidR="007D5BA6" w:rsidRPr="00DB2266" w:rsidRDefault="007D5BA6" w:rsidP="00DB2266">
      <w:pPr>
        <w:jc w:val="both"/>
        <w:rPr>
          <w:rFonts w:ascii="Sylfaen" w:hAnsi="Sylfaen"/>
          <w:bCs/>
          <w:sz w:val="24"/>
          <w:szCs w:val="24"/>
          <w:lang w:val="ka-GE"/>
        </w:rPr>
      </w:pPr>
      <w:r w:rsidRPr="008243B9">
        <w:rPr>
          <w:rFonts w:ascii="Sylfaen" w:hAnsi="Sylfaen"/>
          <w:b/>
          <w:sz w:val="24"/>
          <w:szCs w:val="24"/>
          <w:lang w:val="ka-GE"/>
        </w:rPr>
        <w:t>კლასი:</w:t>
      </w:r>
      <w:r w:rsidRPr="00DB2266">
        <w:rPr>
          <w:rFonts w:ascii="Sylfaen" w:hAnsi="Sylfaen"/>
          <w:bCs/>
          <w:sz w:val="24"/>
          <w:szCs w:val="24"/>
          <w:lang w:val="ka-GE"/>
        </w:rPr>
        <w:t xml:space="preserve"> X </w:t>
      </w:r>
    </w:p>
    <w:p w:rsidR="007D5BA6" w:rsidRPr="00DB2266" w:rsidRDefault="007D5BA6" w:rsidP="00DB2266">
      <w:pPr>
        <w:jc w:val="both"/>
        <w:rPr>
          <w:rFonts w:ascii="Sylfaen" w:hAnsi="Sylfaen"/>
          <w:bCs/>
          <w:sz w:val="24"/>
          <w:szCs w:val="24"/>
          <w:lang w:val="ka-GE"/>
        </w:rPr>
      </w:pPr>
      <w:r w:rsidRPr="008243B9">
        <w:rPr>
          <w:rFonts w:ascii="Sylfaen" w:hAnsi="Sylfaen"/>
          <w:b/>
          <w:sz w:val="24"/>
          <w:szCs w:val="24"/>
          <w:lang w:val="ka-GE"/>
        </w:rPr>
        <w:t>მოსწავლეთა რაოდენობა:</w:t>
      </w:r>
      <w:r w:rsidRPr="00DB2266">
        <w:rPr>
          <w:rFonts w:ascii="Sylfaen" w:hAnsi="Sylfaen"/>
          <w:bCs/>
          <w:sz w:val="24"/>
          <w:szCs w:val="24"/>
          <w:lang w:val="ka-GE"/>
        </w:rPr>
        <w:t xml:space="preserve">  5  ( სსსმ მოსწავლე კლასში არ ირიცხება ) </w:t>
      </w:r>
    </w:p>
    <w:p w:rsidR="007D5BA6" w:rsidRPr="00DB2266" w:rsidRDefault="007D5BA6" w:rsidP="00DB2266">
      <w:pPr>
        <w:jc w:val="both"/>
        <w:rPr>
          <w:rFonts w:ascii="Sylfaen" w:hAnsi="Sylfaen"/>
          <w:bCs/>
          <w:sz w:val="24"/>
          <w:szCs w:val="24"/>
          <w:lang w:val="ka-GE"/>
        </w:rPr>
      </w:pPr>
      <w:r w:rsidRPr="008243B9">
        <w:rPr>
          <w:rFonts w:ascii="Sylfaen" w:hAnsi="Sylfaen"/>
          <w:b/>
          <w:sz w:val="24"/>
          <w:szCs w:val="24"/>
          <w:lang w:val="ka-GE"/>
        </w:rPr>
        <w:t>გაკვეთილის თემა:</w:t>
      </w:r>
      <w:r w:rsidRPr="00DB2266">
        <w:rPr>
          <w:rFonts w:ascii="Sylfaen" w:hAnsi="Sylfaen"/>
          <w:bCs/>
          <w:sz w:val="24"/>
          <w:szCs w:val="24"/>
          <w:lang w:val="ka-GE"/>
        </w:rPr>
        <w:t xml:space="preserve"> ,,Терроризм - угроза человечеству“. </w:t>
      </w:r>
    </w:p>
    <w:p w:rsidR="00DB2266" w:rsidRDefault="007D5BA6" w:rsidP="00DB2266">
      <w:pPr>
        <w:jc w:val="both"/>
        <w:rPr>
          <w:rFonts w:ascii="Sylfaen" w:hAnsi="Sylfaen"/>
          <w:bCs/>
          <w:sz w:val="24"/>
          <w:szCs w:val="24"/>
          <w:lang w:val="ka-GE"/>
        </w:rPr>
      </w:pPr>
      <w:r w:rsidRPr="008243B9">
        <w:rPr>
          <w:rFonts w:ascii="Sylfaen" w:hAnsi="Sylfaen"/>
          <w:b/>
          <w:sz w:val="24"/>
          <w:szCs w:val="24"/>
          <w:lang w:val="ka-GE"/>
        </w:rPr>
        <w:t>გაკვეთილის მიზანი:</w:t>
      </w:r>
      <w:r w:rsidRPr="00DB2266">
        <w:rPr>
          <w:rFonts w:ascii="Sylfaen" w:hAnsi="Sylfaen"/>
          <w:bCs/>
          <w:sz w:val="24"/>
          <w:szCs w:val="24"/>
          <w:lang w:val="ka-GE"/>
        </w:rPr>
        <w:t xml:space="preserve"> მოსწავლეები  სახელმძღვანელოში მოცემული  ტექსტის  წაკითვით შეძლებენ ტექსტის გაგება - გააზრებას,  საუბრისას  დაიცავენ აზრობრივ თანმიმდევრობას, გამოთქვამენ ვარაუდებს  ტერორიზმის პრობლემის გადაჭრის გზებზე და გააკეთებენ დასკვნებს. </w:t>
      </w:r>
    </w:p>
    <w:tbl>
      <w:tblPr>
        <w:tblStyle w:val="TableGrid"/>
        <w:tblW w:w="11892" w:type="dxa"/>
        <w:tblInd w:w="-1265" w:type="dxa"/>
        <w:tblLayout w:type="fixed"/>
        <w:tblLook w:val="04A0"/>
      </w:tblPr>
      <w:tblGrid>
        <w:gridCol w:w="418"/>
        <w:gridCol w:w="5095"/>
        <w:gridCol w:w="2137"/>
        <w:gridCol w:w="1710"/>
        <w:gridCol w:w="1681"/>
        <w:gridCol w:w="851"/>
      </w:tblGrid>
      <w:tr w:rsidR="007F50ED" w:rsidTr="00C9369B">
        <w:tc>
          <w:tcPr>
            <w:tcW w:w="418" w:type="dxa"/>
          </w:tcPr>
          <w:p w:rsidR="00DB2266" w:rsidRPr="00DB2266" w:rsidRDefault="00DB2266" w:rsidP="00DB2266">
            <w:pPr>
              <w:jc w:val="both"/>
              <w:rPr>
                <w:rFonts w:ascii="Sylfaen" w:hAnsi="Sylfaen"/>
                <w:b/>
                <w:sz w:val="24"/>
                <w:szCs w:val="24"/>
                <w:lang w:val="ka-GE"/>
              </w:rPr>
            </w:pPr>
            <w:r w:rsidRPr="00DB2266">
              <w:rPr>
                <w:rFonts w:ascii="Sylfaen" w:hAnsi="Sylfaen"/>
                <w:b/>
                <w:sz w:val="24"/>
                <w:szCs w:val="24"/>
                <w:lang w:val="ka-GE"/>
              </w:rPr>
              <w:lastRenderedPageBreak/>
              <w:t>N</w:t>
            </w:r>
          </w:p>
        </w:tc>
        <w:tc>
          <w:tcPr>
            <w:tcW w:w="5095" w:type="dxa"/>
          </w:tcPr>
          <w:p w:rsidR="00DB2266" w:rsidRPr="00DB2266" w:rsidRDefault="00DB2266" w:rsidP="00DB2266">
            <w:pPr>
              <w:jc w:val="both"/>
              <w:rPr>
                <w:rFonts w:ascii="Sylfaen" w:hAnsi="Sylfaen"/>
                <w:b/>
                <w:sz w:val="24"/>
                <w:szCs w:val="24"/>
                <w:lang w:val="ka-GE"/>
              </w:rPr>
            </w:pPr>
            <w:r w:rsidRPr="00DB2266">
              <w:rPr>
                <w:rFonts w:ascii="Sylfaen" w:hAnsi="Sylfaen"/>
                <w:b/>
                <w:sz w:val="24"/>
                <w:szCs w:val="24"/>
                <w:lang w:val="ka-GE"/>
              </w:rPr>
              <w:t>აქტივობის მიზანი და აღწერა</w:t>
            </w:r>
          </w:p>
        </w:tc>
        <w:tc>
          <w:tcPr>
            <w:tcW w:w="2137" w:type="dxa"/>
          </w:tcPr>
          <w:p w:rsidR="00703CA8" w:rsidRDefault="00DB2266" w:rsidP="00703CA8">
            <w:pPr>
              <w:jc w:val="both"/>
              <w:rPr>
                <w:rFonts w:ascii="Sylfaen" w:hAnsi="Sylfaen"/>
                <w:b/>
                <w:sz w:val="24"/>
                <w:szCs w:val="24"/>
                <w:lang w:val="ka-GE"/>
              </w:rPr>
            </w:pPr>
            <w:r w:rsidRPr="00DB2266">
              <w:rPr>
                <w:rFonts w:ascii="Sylfaen" w:hAnsi="Sylfaen"/>
                <w:b/>
                <w:sz w:val="24"/>
                <w:szCs w:val="24"/>
                <w:lang w:val="ka-GE"/>
              </w:rPr>
              <w:t>გამოყენებული მეთოდი/</w:t>
            </w:r>
          </w:p>
          <w:p w:rsidR="00DB2266" w:rsidRPr="00DB2266" w:rsidRDefault="00DB2266" w:rsidP="00703CA8">
            <w:pPr>
              <w:jc w:val="both"/>
              <w:rPr>
                <w:rFonts w:ascii="Sylfaen" w:hAnsi="Sylfaen"/>
                <w:b/>
                <w:sz w:val="24"/>
                <w:szCs w:val="24"/>
                <w:lang w:val="ka-GE"/>
              </w:rPr>
            </w:pPr>
            <w:r w:rsidRPr="00DB2266">
              <w:rPr>
                <w:rFonts w:ascii="Sylfaen" w:hAnsi="Sylfaen"/>
                <w:b/>
                <w:sz w:val="24"/>
                <w:szCs w:val="24"/>
                <w:lang w:val="ka-GE"/>
              </w:rPr>
              <w:t>მეთოდები</w:t>
            </w:r>
          </w:p>
        </w:tc>
        <w:tc>
          <w:tcPr>
            <w:tcW w:w="1710" w:type="dxa"/>
          </w:tcPr>
          <w:p w:rsidR="00703CA8" w:rsidRDefault="00DB2266" w:rsidP="00DB2266">
            <w:pPr>
              <w:jc w:val="both"/>
              <w:rPr>
                <w:rFonts w:ascii="Sylfaen" w:hAnsi="Sylfaen"/>
                <w:b/>
                <w:sz w:val="24"/>
                <w:szCs w:val="24"/>
                <w:lang w:val="ka-GE"/>
              </w:rPr>
            </w:pPr>
            <w:r w:rsidRPr="00DB2266">
              <w:rPr>
                <w:rFonts w:ascii="Sylfaen" w:hAnsi="Sylfaen"/>
                <w:b/>
                <w:sz w:val="24"/>
                <w:szCs w:val="24"/>
                <w:lang w:val="ka-GE"/>
              </w:rPr>
              <w:t>კლასის ორგანიზების ფორმა/</w:t>
            </w:r>
          </w:p>
          <w:p w:rsidR="00DB2266" w:rsidRPr="00DB2266" w:rsidRDefault="00DB2266" w:rsidP="00DB2266">
            <w:pPr>
              <w:jc w:val="both"/>
              <w:rPr>
                <w:rFonts w:ascii="Sylfaen" w:hAnsi="Sylfaen"/>
                <w:b/>
                <w:sz w:val="24"/>
                <w:szCs w:val="24"/>
                <w:lang w:val="ka-GE"/>
              </w:rPr>
            </w:pPr>
            <w:r w:rsidRPr="00DB2266">
              <w:rPr>
                <w:rFonts w:ascii="Sylfaen" w:hAnsi="Sylfaen"/>
                <w:b/>
                <w:sz w:val="24"/>
                <w:szCs w:val="24"/>
                <w:lang w:val="ka-GE"/>
              </w:rPr>
              <w:t>ფორმები</w:t>
            </w:r>
          </w:p>
        </w:tc>
        <w:tc>
          <w:tcPr>
            <w:tcW w:w="1681" w:type="dxa"/>
          </w:tcPr>
          <w:p w:rsidR="00DB2266" w:rsidRPr="00DB2266" w:rsidRDefault="00DB2266" w:rsidP="00DB2266">
            <w:pPr>
              <w:jc w:val="both"/>
              <w:rPr>
                <w:rFonts w:ascii="Sylfaen" w:hAnsi="Sylfaen"/>
                <w:b/>
                <w:sz w:val="24"/>
                <w:szCs w:val="24"/>
                <w:lang w:val="ka-GE"/>
              </w:rPr>
            </w:pPr>
            <w:r w:rsidRPr="00DB2266">
              <w:rPr>
                <w:rFonts w:ascii="Sylfaen" w:hAnsi="Sylfaen"/>
                <w:b/>
                <w:sz w:val="24"/>
                <w:szCs w:val="24"/>
                <w:lang w:val="ka-GE"/>
              </w:rPr>
              <w:t>სასწავლო რესურსები</w:t>
            </w:r>
          </w:p>
        </w:tc>
        <w:tc>
          <w:tcPr>
            <w:tcW w:w="851" w:type="dxa"/>
          </w:tcPr>
          <w:p w:rsidR="00DB2266" w:rsidRPr="00DB2266" w:rsidRDefault="00DB2266" w:rsidP="00DB2266">
            <w:pPr>
              <w:jc w:val="both"/>
              <w:rPr>
                <w:rFonts w:ascii="Sylfaen" w:hAnsi="Sylfaen"/>
                <w:b/>
                <w:sz w:val="24"/>
                <w:szCs w:val="24"/>
                <w:lang w:val="ka-GE"/>
              </w:rPr>
            </w:pPr>
            <w:r w:rsidRPr="00DB2266">
              <w:rPr>
                <w:rFonts w:ascii="Sylfaen" w:hAnsi="Sylfaen"/>
                <w:b/>
                <w:sz w:val="24"/>
                <w:szCs w:val="24"/>
                <w:lang w:val="ka-GE"/>
              </w:rPr>
              <w:t>დრო (წთ)</w:t>
            </w:r>
          </w:p>
        </w:tc>
      </w:tr>
      <w:tr w:rsidR="007F50ED" w:rsidTr="00C9369B">
        <w:tc>
          <w:tcPr>
            <w:tcW w:w="418" w:type="dxa"/>
          </w:tcPr>
          <w:p w:rsidR="00DB2266" w:rsidRDefault="00DB2266" w:rsidP="00DB2266">
            <w:pPr>
              <w:jc w:val="both"/>
              <w:rPr>
                <w:rFonts w:ascii="Sylfaen" w:hAnsi="Sylfaen"/>
                <w:bCs/>
                <w:sz w:val="24"/>
                <w:szCs w:val="24"/>
                <w:lang w:val="ka-GE"/>
              </w:rPr>
            </w:pPr>
            <w:r>
              <w:rPr>
                <w:rFonts w:ascii="Sylfaen" w:hAnsi="Sylfaen"/>
                <w:bCs/>
                <w:sz w:val="24"/>
                <w:szCs w:val="24"/>
                <w:lang w:val="ka-GE"/>
              </w:rPr>
              <w:t>1</w:t>
            </w:r>
          </w:p>
        </w:tc>
        <w:tc>
          <w:tcPr>
            <w:tcW w:w="5095" w:type="dxa"/>
          </w:tcPr>
          <w:p w:rsidR="00DB2266" w:rsidRPr="00712A0F" w:rsidRDefault="00DB2266" w:rsidP="00DB2266">
            <w:pPr>
              <w:jc w:val="both"/>
              <w:rPr>
                <w:rFonts w:ascii="Sylfaen" w:hAnsi="Sylfaen"/>
                <w:bCs/>
                <w:sz w:val="24"/>
                <w:szCs w:val="24"/>
                <w:lang w:val="ka-GE"/>
              </w:rPr>
            </w:pPr>
            <w:r w:rsidRPr="00712A0F">
              <w:rPr>
                <w:rFonts w:ascii="Sylfaen" w:hAnsi="Sylfaen"/>
                <w:sz w:val="24"/>
                <w:szCs w:val="24"/>
                <w:lang w:val="ka-GE"/>
              </w:rPr>
              <w:t xml:space="preserve">კლასში საგაკვეთილო განწყობის </w:t>
            </w:r>
            <w:r w:rsidR="00712A0F" w:rsidRPr="00712A0F">
              <w:rPr>
                <w:rFonts w:ascii="Sylfaen" w:hAnsi="Sylfaen"/>
                <w:sz w:val="24"/>
                <w:szCs w:val="24"/>
                <w:lang w:val="ka-GE"/>
              </w:rPr>
              <w:t xml:space="preserve">შექმნისათვის </w:t>
            </w:r>
            <w:r w:rsidRPr="00712A0F">
              <w:rPr>
                <w:rFonts w:ascii="Sylfaen" w:hAnsi="Sylfaen"/>
                <w:bCs/>
                <w:sz w:val="24"/>
                <w:szCs w:val="24"/>
                <w:lang w:val="ka-GE"/>
              </w:rPr>
              <w:t>მასწავლებელი მოაგვარებს საორგანიზაციო საკითხებს</w:t>
            </w:r>
            <w:r w:rsidR="00122A14" w:rsidRPr="00712A0F">
              <w:rPr>
                <w:rFonts w:ascii="Sylfaen" w:hAnsi="Sylfaen"/>
                <w:bCs/>
                <w:sz w:val="24"/>
                <w:szCs w:val="24"/>
                <w:lang w:val="ka-GE"/>
              </w:rPr>
              <w:t>.</w:t>
            </w:r>
          </w:p>
          <w:p w:rsidR="00122A14" w:rsidRDefault="00122A14" w:rsidP="00DB2266">
            <w:pPr>
              <w:jc w:val="both"/>
              <w:rPr>
                <w:rFonts w:ascii="Sylfaen" w:hAnsi="Sylfaen"/>
                <w:bCs/>
                <w:sz w:val="24"/>
                <w:szCs w:val="24"/>
                <w:lang w:val="ka-GE"/>
              </w:rPr>
            </w:pPr>
          </w:p>
        </w:tc>
        <w:tc>
          <w:tcPr>
            <w:tcW w:w="2137" w:type="dxa"/>
          </w:tcPr>
          <w:p w:rsidR="00DB2266" w:rsidRDefault="00DB2266" w:rsidP="00DB2266">
            <w:pPr>
              <w:jc w:val="both"/>
              <w:rPr>
                <w:rFonts w:ascii="Sylfaen" w:hAnsi="Sylfaen"/>
                <w:bCs/>
                <w:sz w:val="24"/>
                <w:szCs w:val="24"/>
                <w:lang w:val="ka-GE"/>
              </w:rPr>
            </w:pPr>
            <w:r w:rsidRPr="00DB2266">
              <w:rPr>
                <w:rFonts w:ascii="Sylfaen" w:hAnsi="Sylfaen"/>
                <w:bCs/>
                <w:sz w:val="24"/>
                <w:szCs w:val="24"/>
                <w:lang w:val="ka-GE"/>
              </w:rPr>
              <w:t>ვერბალური</w:t>
            </w:r>
          </w:p>
        </w:tc>
        <w:tc>
          <w:tcPr>
            <w:tcW w:w="1710" w:type="dxa"/>
          </w:tcPr>
          <w:p w:rsidR="00DB2266" w:rsidRDefault="00DB2266" w:rsidP="00DB2266">
            <w:pPr>
              <w:jc w:val="both"/>
              <w:rPr>
                <w:rFonts w:ascii="Sylfaen" w:hAnsi="Sylfaen"/>
                <w:bCs/>
                <w:sz w:val="24"/>
                <w:szCs w:val="24"/>
                <w:lang w:val="ka-GE"/>
              </w:rPr>
            </w:pPr>
            <w:r w:rsidRPr="00DB2266">
              <w:rPr>
                <w:rFonts w:ascii="Sylfaen" w:hAnsi="Sylfaen"/>
                <w:bCs/>
                <w:sz w:val="24"/>
                <w:szCs w:val="24"/>
                <w:lang w:val="ka-GE"/>
              </w:rPr>
              <w:t>მთელი კლასი</w:t>
            </w:r>
          </w:p>
        </w:tc>
        <w:tc>
          <w:tcPr>
            <w:tcW w:w="1681" w:type="dxa"/>
          </w:tcPr>
          <w:p w:rsidR="00DB2266" w:rsidRPr="00DB2266" w:rsidRDefault="00DB2266" w:rsidP="00DB2266">
            <w:pPr>
              <w:jc w:val="both"/>
              <w:rPr>
                <w:rFonts w:ascii="Sylfaen" w:hAnsi="Sylfaen"/>
                <w:bCs/>
                <w:sz w:val="24"/>
                <w:szCs w:val="24"/>
                <w:lang w:val="ka-GE"/>
              </w:rPr>
            </w:pPr>
            <w:r w:rsidRPr="00DB2266">
              <w:rPr>
                <w:rFonts w:ascii="Sylfaen" w:hAnsi="Sylfaen"/>
                <w:bCs/>
                <w:sz w:val="24"/>
                <w:szCs w:val="24"/>
                <w:lang w:val="ka-GE"/>
              </w:rPr>
              <w:t xml:space="preserve">საკლასო </w:t>
            </w:r>
          </w:p>
          <w:p w:rsidR="00DB2266" w:rsidRPr="00DB2266" w:rsidRDefault="00DB2266" w:rsidP="00DB2266">
            <w:pPr>
              <w:jc w:val="both"/>
              <w:rPr>
                <w:rFonts w:ascii="Sylfaen" w:hAnsi="Sylfaen"/>
                <w:bCs/>
                <w:sz w:val="24"/>
                <w:szCs w:val="24"/>
                <w:lang w:val="ka-GE"/>
              </w:rPr>
            </w:pPr>
            <w:r w:rsidRPr="00DB2266">
              <w:rPr>
                <w:rFonts w:ascii="Sylfaen" w:hAnsi="Sylfaen"/>
                <w:bCs/>
                <w:sz w:val="24"/>
                <w:szCs w:val="24"/>
                <w:lang w:val="ka-GE"/>
              </w:rPr>
              <w:t xml:space="preserve">ჟურნალი, </w:t>
            </w:r>
          </w:p>
          <w:p w:rsidR="00DB2266" w:rsidRDefault="00DB2266" w:rsidP="00DB2266">
            <w:pPr>
              <w:jc w:val="both"/>
              <w:rPr>
                <w:rFonts w:ascii="Sylfaen" w:hAnsi="Sylfaen"/>
                <w:bCs/>
                <w:sz w:val="24"/>
                <w:szCs w:val="24"/>
                <w:lang w:val="ka-GE"/>
              </w:rPr>
            </w:pPr>
            <w:r w:rsidRPr="00DB2266">
              <w:rPr>
                <w:rFonts w:ascii="Sylfaen" w:hAnsi="Sylfaen"/>
                <w:bCs/>
                <w:sz w:val="24"/>
                <w:szCs w:val="24"/>
                <w:lang w:val="ka-GE"/>
              </w:rPr>
              <w:t>კალამი.</w:t>
            </w:r>
          </w:p>
        </w:tc>
        <w:tc>
          <w:tcPr>
            <w:tcW w:w="851" w:type="dxa"/>
          </w:tcPr>
          <w:p w:rsidR="00DB2266" w:rsidRDefault="00DB2266" w:rsidP="00DB2266">
            <w:pPr>
              <w:jc w:val="both"/>
              <w:rPr>
                <w:rFonts w:ascii="Sylfaen" w:hAnsi="Sylfaen"/>
                <w:bCs/>
                <w:sz w:val="24"/>
                <w:szCs w:val="24"/>
                <w:lang w:val="ka-GE"/>
              </w:rPr>
            </w:pPr>
            <w:r>
              <w:rPr>
                <w:rFonts w:ascii="Sylfaen" w:hAnsi="Sylfaen"/>
                <w:bCs/>
                <w:sz w:val="24"/>
                <w:szCs w:val="24"/>
                <w:lang w:val="ka-GE"/>
              </w:rPr>
              <w:t>1</w:t>
            </w:r>
          </w:p>
        </w:tc>
      </w:tr>
      <w:tr w:rsidR="007F50ED" w:rsidTr="00C9369B">
        <w:tc>
          <w:tcPr>
            <w:tcW w:w="418" w:type="dxa"/>
          </w:tcPr>
          <w:p w:rsidR="00DB2266" w:rsidRDefault="00DB2266" w:rsidP="00DB2266">
            <w:pPr>
              <w:jc w:val="both"/>
              <w:rPr>
                <w:rFonts w:ascii="Sylfaen" w:hAnsi="Sylfaen"/>
                <w:bCs/>
                <w:sz w:val="24"/>
                <w:szCs w:val="24"/>
                <w:lang w:val="ka-GE"/>
              </w:rPr>
            </w:pPr>
            <w:r>
              <w:rPr>
                <w:rFonts w:ascii="Sylfaen" w:hAnsi="Sylfaen"/>
                <w:bCs/>
                <w:sz w:val="24"/>
                <w:szCs w:val="24"/>
                <w:lang w:val="ka-GE"/>
              </w:rPr>
              <w:t>2</w:t>
            </w:r>
          </w:p>
        </w:tc>
        <w:tc>
          <w:tcPr>
            <w:tcW w:w="5095" w:type="dxa"/>
          </w:tcPr>
          <w:p w:rsidR="00DB2266" w:rsidRPr="00712A0F" w:rsidRDefault="00712A0F" w:rsidP="00122A14">
            <w:pPr>
              <w:jc w:val="both"/>
              <w:rPr>
                <w:rFonts w:ascii="Sylfaen" w:hAnsi="Sylfaen"/>
                <w:bCs/>
                <w:sz w:val="24"/>
                <w:szCs w:val="24"/>
                <w:lang w:val="ka-GE"/>
              </w:rPr>
            </w:pPr>
            <w:r w:rsidRPr="00712A0F">
              <w:rPr>
                <w:rFonts w:ascii="Sylfaen" w:hAnsi="Sylfaen"/>
                <w:sz w:val="24"/>
                <w:szCs w:val="24"/>
                <w:lang w:val="ka-GE"/>
              </w:rPr>
              <w:t xml:space="preserve">გაკვეთილის მიმართ მოსწავლეთა ყურადღების კონცენტრირებისათვის </w:t>
            </w:r>
            <w:r w:rsidR="00DB2266" w:rsidRPr="00712A0F">
              <w:rPr>
                <w:rFonts w:ascii="Sylfaen" w:hAnsi="Sylfaen"/>
                <w:bCs/>
                <w:sz w:val="24"/>
                <w:szCs w:val="24"/>
                <w:lang w:val="ka-GE"/>
              </w:rPr>
              <w:t>მასწავლებელი მოსწავლეებს უჩვენებს და აცნობს ფლიფჩარტის ფურცლებზე დაწერილ გაკვეთილის თემას,  მიზანს, აქტივობებს,შეფასებისრუბრიკებს (დანართი</w:t>
            </w:r>
            <w:r w:rsidRPr="00712A0F">
              <w:rPr>
                <w:rFonts w:ascii="Sylfaen" w:hAnsi="Sylfaen"/>
                <w:bCs/>
                <w:sz w:val="24"/>
                <w:szCs w:val="24"/>
                <w:lang w:val="ka-GE"/>
              </w:rPr>
              <w:t xml:space="preserve">  N1).</w:t>
            </w:r>
          </w:p>
          <w:p w:rsidR="00122A14" w:rsidRPr="00712A0F" w:rsidRDefault="00122A14" w:rsidP="00122A14">
            <w:pPr>
              <w:jc w:val="both"/>
              <w:rPr>
                <w:rFonts w:ascii="Sylfaen" w:hAnsi="Sylfaen"/>
                <w:bCs/>
                <w:sz w:val="24"/>
                <w:szCs w:val="24"/>
                <w:lang w:val="ka-GE"/>
              </w:rPr>
            </w:pPr>
          </w:p>
        </w:tc>
        <w:tc>
          <w:tcPr>
            <w:tcW w:w="2137" w:type="dxa"/>
          </w:tcPr>
          <w:p w:rsidR="00DB2266" w:rsidRDefault="00122A14" w:rsidP="00DB2266">
            <w:pPr>
              <w:jc w:val="both"/>
              <w:rPr>
                <w:rFonts w:ascii="Sylfaen" w:hAnsi="Sylfaen"/>
                <w:bCs/>
                <w:sz w:val="24"/>
                <w:szCs w:val="24"/>
                <w:lang w:val="ka-GE"/>
              </w:rPr>
            </w:pPr>
            <w:r w:rsidRPr="00122A14">
              <w:rPr>
                <w:rFonts w:ascii="Sylfaen" w:hAnsi="Sylfaen"/>
                <w:bCs/>
                <w:sz w:val="24"/>
                <w:szCs w:val="24"/>
                <w:lang w:val="ka-GE"/>
              </w:rPr>
              <w:t>ვერბალური, დემონსტრირება</w:t>
            </w:r>
          </w:p>
        </w:tc>
        <w:tc>
          <w:tcPr>
            <w:tcW w:w="1710" w:type="dxa"/>
          </w:tcPr>
          <w:p w:rsidR="00DB2266" w:rsidRDefault="00122A14" w:rsidP="00DB2266">
            <w:pPr>
              <w:jc w:val="both"/>
              <w:rPr>
                <w:rFonts w:ascii="Sylfaen" w:hAnsi="Sylfaen"/>
                <w:bCs/>
                <w:sz w:val="24"/>
                <w:szCs w:val="24"/>
                <w:lang w:val="ka-GE"/>
              </w:rPr>
            </w:pPr>
            <w:r w:rsidRPr="00122A14">
              <w:rPr>
                <w:rFonts w:ascii="Sylfaen" w:hAnsi="Sylfaen"/>
                <w:bCs/>
                <w:sz w:val="24"/>
                <w:szCs w:val="24"/>
                <w:lang w:val="ka-GE"/>
              </w:rPr>
              <w:t>მთელი კლასი</w:t>
            </w:r>
          </w:p>
        </w:tc>
        <w:tc>
          <w:tcPr>
            <w:tcW w:w="1681" w:type="dxa"/>
          </w:tcPr>
          <w:p w:rsidR="00DB2266" w:rsidRDefault="00122A14" w:rsidP="00712A0F">
            <w:pPr>
              <w:jc w:val="both"/>
              <w:rPr>
                <w:rFonts w:ascii="Sylfaen" w:hAnsi="Sylfaen"/>
                <w:bCs/>
                <w:sz w:val="24"/>
                <w:szCs w:val="24"/>
                <w:lang w:val="ka-GE"/>
              </w:rPr>
            </w:pPr>
            <w:r w:rsidRPr="00122A14">
              <w:rPr>
                <w:rFonts w:ascii="Sylfaen" w:hAnsi="Sylfaen"/>
                <w:bCs/>
                <w:sz w:val="24"/>
                <w:szCs w:val="24"/>
                <w:lang w:val="ka-GE"/>
              </w:rPr>
              <w:t>ფლიფჩარტი</w:t>
            </w:r>
            <w:r w:rsidR="00712A0F">
              <w:rPr>
                <w:rFonts w:ascii="Sylfaen" w:hAnsi="Sylfaen"/>
                <w:bCs/>
                <w:sz w:val="24"/>
                <w:szCs w:val="24"/>
                <w:lang w:val="ka-GE"/>
              </w:rPr>
              <w:t>სფ</w:t>
            </w:r>
            <w:r w:rsidRPr="00122A14">
              <w:rPr>
                <w:rFonts w:ascii="Sylfaen" w:hAnsi="Sylfaen"/>
                <w:bCs/>
                <w:sz w:val="24"/>
                <w:szCs w:val="24"/>
                <w:lang w:val="ka-GE"/>
              </w:rPr>
              <w:t>ურცლები, შეფასების რუბრიკა</w:t>
            </w:r>
          </w:p>
        </w:tc>
        <w:tc>
          <w:tcPr>
            <w:tcW w:w="851" w:type="dxa"/>
          </w:tcPr>
          <w:p w:rsidR="00DB2266" w:rsidRDefault="00122A14" w:rsidP="00DB2266">
            <w:pPr>
              <w:jc w:val="both"/>
              <w:rPr>
                <w:rFonts w:ascii="Sylfaen" w:hAnsi="Sylfaen"/>
                <w:bCs/>
                <w:sz w:val="24"/>
                <w:szCs w:val="24"/>
                <w:lang w:val="ka-GE"/>
              </w:rPr>
            </w:pPr>
            <w:r>
              <w:rPr>
                <w:rFonts w:ascii="Sylfaen" w:hAnsi="Sylfaen"/>
                <w:bCs/>
                <w:sz w:val="24"/>
                <w:szCs w:val="24"/>
                <w:lang w:val="ka-GE"/>
              </w:rPr>
              <w:t>2</w:t>
            </w:r>
          </w:p>
        </w:tc>
      </w:tr>
      <w:tr w:rsidR="007F50ED" w:rsidTr="00C9369B">
        <w:tc>
          <w:tcPr>
            <w:tcW w:w="418" w:type="dxa"/>
          </w:tcPr>
          <w:p w:rsidR="00DB2266" w:rsidRDefault="00122A14" w:rsidP="00DB2266">
            <w:pPr>
              <w:jc w:val="both"/>
              <w:rPr>
                <w:rFonts w:ascii="Sylfaen" w:hAnsi="Sylfaen"/>
                <w:bCs/>
                <w:sz w:val="24"/>
                <w:szCs w:val="24"/>
                <w:lang w:val="ka-GE"/>
              </w:rPr>
            </w:pPr>
            <w:r>
              <w:rPr>
                <w:rFonts w:ascii="Sylfaen" w:hAnsi="Sylfaen"/>
                <w:bCs/>
                <w:sz w:val="24"/>
                <w:szCs w:val="24"/>
                <w:lang w:val="ka-GE"/>
              </w:rPr>
              <w:t>3</w:t>
            </w:r>
          </w:p>
        </w:tc>
        <w:tc>
          <w:tcPr>
            <w:tcW w:w="5095" w:type="dxa"/>
          </w:tcPr>
          <w:p w:rsidR="00122A14" w:rsidRDefault="00712A0F" w:rsidP="00122A14">
            <w:pPr>
              <w:jc w:val="both"/>
              <w:rPr>
                <w:rFonts w:ascii="Sylfaen" w:hAnsi="Sylfaen"/>
                <w:bCs/>
                <w:sz w:val="24"/>
                <w:szCs w:val="24"/>
                <w:lang w:val="ka-GE"/>
              </w:rPr>
            </w:pPr>
            <w:r w:rsidRPr="00703CA8">
              <w:rPr>
                <w:rFonts w:ascii="Sylfaen" w:hAnsi="Sylfaen"/>
                <w:sz w:val="24"/>
                <w:szCs w:val="24"/>
                <w:lang w:val="ka-GE"/>
              </w:rPr>
              <w:t>მოსწავლეთა</w:t>
            </w:r>
            <w:r w:rsidR="00122A14" w:rsidRPr="00703CA8">
              <w:rPr>
                <w:rFonts w:ascii="Sylfaen" w:hAnsi="Sylfaen"/>
                <w:sz w:val="24"/>
                <w:szCs w:val="24"/>
                <w:lang w:val="ka-GE"/>
              </w:rPr>
              <w:t xml:space="preserve"> მოტივაციის </w:t>
            </w:r>
            <w:r w:rsidRPr="00703CA8">
              <w:rPr>
                <w:rFonts w:ascii="Sylfaen" w:hAnsi="Sylfaen"/>
                <w:sz w:val="24"/>
                <w:szCs w:val="24"/>
                <w:lang w:val="ka-GE"/>
              </w:rPr>
              <w:t>ამაღლებისათვის</w:t>
            </w:r>
            <w:r w:rsidR="00122A14" w:rsidRPr="00122A14">
              <w:rPr>
                <w:rFonts w:ascii="Sylfaen" w:hAnsi="Sylfaen"/>
                <w:bCs/>
                <w:sz w:val="24"/>
                <w:szCs w:val="24"/>
                <w:lang w:val="ka-GE"/>
              </w:rPr>
              <w:t xml:space="preserve">      მასწავლებელი მოსწავლეებს ანახებს სურათს, </w:t>
            </w:r>
            <w:r>
              <w:rPr>
                <w:rFonts w:ascii="Sylfaen" w:hAnsi="Sylfaen"/>
                <w:bCs/>
                <w:sz w:val="24"/>
                <w:szCs w:val="24"/>
                <w:lang w:val="ka-GE"/>
              </w:rPr>
              <w:t>რომელზეც მ</w:t>
            </w:r>
            <w:r w:rsidR="00122A14" w:rsidRPr="00122A14">
              <w:rPr>
                <w:rFonts w:ascii="Sylfaen" w:hAnsi="Sylfaen"/>
                <w:bCs/>
                <w:sz w:val="24"/>
                <w:szCs w:val="24"/>
                <w:lang w:val="ka-GE"/>
              </w:rPr>
              <w:t xml:space="preserve">ოცემულია ორი თვითმფრინავის ორ ცათამბჯენზე შეჯახებით გამოწვეული ტერაქტის ამსახველი კადრი  და უსვამს კითხვას მოსწავლეებს: </w:t>
            </w:r>
          </w:p>
          <w:p w:rsidR="00122A14" w:rsidRPr="00122A14" w:rsidRDefault="00122A14" w:rsidP="00122A14">
            <w:pPr>
              <w:pStyle w:val="ListParagraph"/>
              <w:numPr>
                <w:ilvl w:val="0"/>
                <w:numId w:val="3"/>
              </w:numPr>
              <w:jc w:val="both"/>
              <w:rPr>
                <w:rFonts w:ascii="Sylfaen" w:hAnsi="Sylfaen"/>
                <w:bCs/>
                <w:sz w:val="24"/>
                <w:szCs w:val="24"/>
                <w:lang w:val="ka-GE"/>
              </w:rPr>
            </w:pPr>
            <w:r w:rsidRPr="00122A14">
              <w:rPr>
                <w:rFonts w:ascii="Sylfaen" w:hAnsi="Sylfaen"/>
                <w:bCs/>
                <w:sz w:val="24"/>
                <w:szCs w:val="24"/>
                <w:lang w:val="ka-GE"/>
              </w:rPr>
              <w:t xml:space="preserve">О каком событий рассказывает просмотренный сюжет?    </w:t>
            </w:r>
          </w:p>
          <w:p w:rsidR="00DB2266" w:rsidRDefault="00DB2266" w:rsidP="00DB2266">
            <w:pPr>
              <w:jc w:val="both"/>
              <w:rPr>
                <w:rFonts w:ascii="Sylfaen" w:hAnsi="Sylfaen"/>
                <w:bCs/>
                <w:sz w:val="24"/>
                <w:szCs w:val="24"/>
                <w:lang w:val="ka-GE"/>
              </w:rPr>
            </w:pPr>
          </w:p>
        </w:tc>
        <w:tc>
          <w:tcPr>
            <w:tcW w:w="2137" w:type="dxa"/>
          </w:tcPr>
          <w:p w:rsidR="00122A14" w:rsidRPr="00122A14" w:rsidRDefault="00122A14" w:rsidP="00122A14">
            <w:pPr>
              <w:jc w:val="both"/>
              <w:rPr>
                <w:rFonts w:ascii="Sylfaen" w:hAnsi="Sylfaen"/>
                <w:bCs/>
                <w:sz w:val="24"/>
                <w:szCs w:val="24"/>
                <w:lang w:val="ka-GE"/>
              </w:rPr>
            </w:pPr>
            <w:r w:rsidRPr="00122A14">
              <w:rPr>
                <w:rFonts w:ascii="Sylfaen" w:hAnsi="Sylfaen"/>
                <w:bCs/>
                <w:sz w:val="24"/>
                <w:szCs w:val="24"/>
                <w:lang w:val="ka-GE"/>
              </w:rPr>
              <w:t xml:space="preserve">დემონსტრირება, </w:t>
            </w:r>
          </w:p>
          <w:p w:rsidR="00DB2266" w:rsidRDefault="00122A14" w:rsidP="00122A14">
            <w:pPr>
              <w:jc w:val="both"/>
              <w:rPr>
                <w:rFonts w:ascii="Sylfaen" w:hAnsi="Sylfaen"/>
                <w:bCs/>
                <w:sz w:val="24"/>
                <w:szCs w:val="24"/>
                <w:lang w:val="ka-GE"/>
              </w:rPr>
            </w:pPr>
            <w:r w:rsidRPr="00122A14">
              <w:rPr>
                <w:rFonts w:ascii="Sylfaen" w:hAnsi="Sylfaen"/>
                <w:bCs/>
                <w:sz w:val="24"/>
                <w:szCs w:val="24"/>
                <w:lang w:val="ka-GE"/>
              </w:rPr>
              <w:t>კითხვა - პასუხი</w:t>
            </w:r>
          </w:p>
        </w:tc>
        <w:tc>
          <w:tcPr>
            <w:tcW w:w="1710" w:type="dxa"/>
          </w:tcPr>
          <w:p w:rsidR="00122A14" w:rsidRPr="00122A14" w:rsidRDefault="00122A14" w:rsidP="00122A14">
            <w:pPr>
              <w:jc w:val="both"/>
              <w:rPr>
                <w:rFonts w:ascii="Sylfaen" w:hAnsi="Sylfaen"/>
                <w:bCs/>
                <w:sz w:val="24"/>
                <w:szCs w:val="24"/>
                <w:lang w:val="ka-GE"/>
              </w:rPr>
            </w:pPr>
            <w:r w:rsidRPr="00122A14">
              <w:rPr>
                <w:rFonts w:ascii="Sylfaen" w:hAnsi="Sylfaen"/>
                <w:bCs/>
                <w:sz w:val="24"/>
                <w:szCs w:val="24"/>
                <w:lang w:val="ka-GE"/>
              </w:rPr>
              <w:t>მთელი კლასი</w:t>
            </w:r>
            <w:r>
              <w:rPr>
                <w:rFonts w:ascii="Sylfaen" w:hAnsi="Sylfaen"/>
                <w:bCs/>
                <w:sz w:val="24"/>
                <w:szCs w:val="24"/>
                <w:lang w:val="ka-GE"/>
              </w:rPr>
              <w:t>,</w:t>
            </w:r>
          </w:p>
          <w:p w:rsidR="00DB2266" w:rsidRDefault="00122A14" w:rsidP="00122A14">
            <w:pPr>
              <w:jc w:val="both"/>
              <w:rPr>
                <w:rFonts w:ascii="Sylfaen" w:hAnsi="Sylfaen"/>
                <w:bCs/>
                <w:sz w:val="24"/>
                <w:szCs w:val="24"/>
                <w:lang w:val="ka-GE"/>
              </w:rPr>
            </w:pPr>
            <w:r w:rsidRPr="00122A14">
              <w:rPr>
                <w:rFonts w:ascii="Sylfaen" w:hAnsi="Sylfaen"/>
                <w:bCs/>
                <w:sz w:val="24"/>
                <w:szCs w:val="24"/>
                <w:lang w:val="ka-GE"/>
              </w:rPr>
              <w:t>ინდივიდუალური</w:t>
            </w:r>
          </w:p>
        </w:tc>
        <w:tc>
          <w:tcPr>
            <w:tcW w:w="1681" w:type="dxa"/>
          </w:tcPr>
          <w:p w:rsidR="00122A14" w:rsidRPr="00122A14" w:rsidRDefault="00122A14" w:rsidP="00122A14">
            <w:pPr>
              <w:jc w:val="both"/>
              <w:rPr>
                <w:rFonts w:ascii="Sylfaen" w:hAnsi="Sylfaen"/>
                <w:bCs/>
                <w:sz w:val="24"/>
                <w:szCs w:val="24"/>
                <w:lang w:val="ka-GE"/>
              </w:rPr>
            </w:pPr>
            <w:r w:rsidRPr="00122A14">
              <w:rPr>
                <w:rFonts w:ascii="Sylfaen" w:hAnsi="Sylfaen"/>
                <w:bCs/>
                <w:sz w:val="24"/>
                <w:szCs w:val="24"/>
                <w:lang w:val="ka-GE"/>
              </w:rPr>
              <w:t xml:space="preserve">კომპიუტერი, </w:t>
            </w:r>
          </w:p>
          <w:p w:rsidR="00122A14" w:rsidRPr="00122A14" w:rsidRDefault="00122A14" w:rsidP="00122A14">
            <w:pPr>
              <w:jc w:val="both"/>
              <w:rPr>
                <w:rFonts w:ascii="Sylfaen" w:hAnsi="Sylfaen"/>
                <w:bCs/>
                <w:sz w:val="24"/>
                <w:szCs w:val="24"/>
                <w:lang w:val="ka-GE"/>
              </w:rPr>
            </w:pPr>
            <w:r w:rsidRPr="00122A14">
              <w:rPr>
                <w:rFonts w:ascii="Sylfaen" w:hAnsi="Sylfaen"/>
                <w:bCs/>
                <w:sz w:val="24"/>
                <w:szCs w:val="24"/>
                <w:lang w:val="ka-GE"/>
              </w:rPr>
              <w:t xml:space="preserve">პროექტორი, </w:t>
            </w:r>
          </w:p>
          <w:p w:rsidR="00122A14" w:rsidRPr="00122A14" w:rsidRDefault="00122A14" w:rsidP="00122A14">
            <w:pPr>
              <w:jc w:val="both"/>
              <w:rPr>
                <w:rFonts w:ascii="Sylfaen" w:hAnsi="Sylfaen"/>
                <w:bCs/>
                <w:sz w:val="24"/>
                <w:szCs w:val="24"/>
                <w:lang w:val="ka-GE"/>
              </w:rPr>
            </w:pPr>
            <w:r w:rsidRPr="00122A14">
              <w:rPr>
                <w:rFonts w:ascii="Sylfaen" w:hAnsi="Sylfaen"/>
                <w:bCs/>
                <w:sz w:val="24"/>
                <w:szCs w:val="24"/>
                <w:lang w:val="ka-GE"/>
              </w:rPr>
              <w:t xml:space="preserve">საპრეზენტაციო </w:t>
            </w:r>
          </w:p>
          <w:p w:rsidR="00DB2266" w:rsidRDefault="00122A14" w:rsidP="00122A14">
            <w:pPr>
              <w:jc w:val="both"/>
              <w:rPr>
                <w:rFonts w:ascii="Sylfaen" w:hAnsi="Sylfaen"/>
                <w:bCs/>
                <w:sz w:val="24"/>
                <w:szCs w:val="24"/>
                <w:lang w:val="ka-GE"/>
              </w:rPr>
            </w:pPr>
            <w:r w:rsidRPr="00122A14">
              <w:rPr>
                <w:rFonts w:ascii="Sylfaen" w:hAnsi="Sylfaen"/>
                <w:bCs/>
                <w:sz w:val="24"/>
                <w:szCs w:val="24"/>
                <w:lang w:val="ka-GE"/>
              </w:rPr>
              <w:t>მასალა</w:t>
            </w:r>
          </w:p>
        </w:tc>
        <w:tc>
          <w:tcPr>
            <w:tcW w:w="851" w:type="dxa"/>
          </w:tcPr>
          <w:p w:rsidR="00DB2266" w:rsidRDefault="00122A14" w:rsidP="00DB2266">
            <w:pPr>
              <w:jc w:val="both"/>
              <w:rPr>
                <w:rFonts w:ascii="Sylfaen" w:hAnsi="Sylfaen"/>
                <w:bCs/>
                <w:sz w:val="24"/>
                <w:szCs w:val="24"/>
                <w:lang w:val="ka-GE"/>
              </w:rPr>
            </w:pPr>
            <w:r>
              <w:rPr>
                <w:rFonts w:ascii="Sylfaen" w:hAnsi="Sylfaen"/>
                <w:bCs/>
                <w:sz w:val="24"/>
                <w:szCs w:val="24"/>
                <w:lang w:val="ka-GE"/>
              </w:rPr>
              <w:t>2</w:t>
            </w:r>
          </w:p>
        </w:tc>
      </w:tr>
      <w:tr w:rsidR="007F50ED" w:rsidTr="00C9369B">
        <w:tc>
          <w:tcPr>
            <w:tcW w:w="418" w:type="dxa"/>
          </w:tcPr>
          <w:p w:rsidR="00DB2266" w:rsidRDefault="00122A14" w:rsidP="00DB2266">
            <w:pPr>
              <w:jc w:val="both"/>
              <w:rPr>
                <w:rFonts w:ascii="Sylfaen" w:hAnsi="Sylfaen"/>
                <w:bCs/>
                <w:sz w:val="24"/>
                <w:szCs w:val="24"/>
                <w:lang w:val="ka-GE"/>
              </w:rPr>
            </w:pPr>
            <w:r>
              <w:rPr>
                <w:rFonts w:ascii="Sylfaen" w:hAnsi="Sylfaen"/>
                <w:bCs/>
                <w:sz w:val="24"/>
                <w:szCs w:val="24"/>
                <w:lang w:val="ka-GE"/>
              </w:rPr>
              <w:t>4</w:t>
            </w:r>
          </w:p>
        </w:tc>
        <w:tc>
          <w:tcPr>
            <w:tcW w:w="5095" w:type="dxa"/>
          </w:tcPr>
          <w:p w:rsidR="00DB2266" w:rsidRDefault="00122A14" w:rsidP="00DB2266">
            <w:pPr>
              <w:jc w:val="both"/>
              <w:rPr>
                <w:rFonts w:ascii="Sylfaen" w:hAnsi="Sylfaen"/>
                <w:bCs/>
                <w:sz w:val="24"/>
                <w:szCs w:val="24"/>
                <w:lang w:val="ka-GE"/>
              </w:rPr>
            </w:pPr>
            <w:r w:rsidRPr="00703CA8">
              <w:rPr>
                <w:rFonts w:ascii="Sylfaen" w:hAnsi="Sylfaen"/>
                <w:sz w:val="24"/>
                <w:szCs w:val="24"/>
                <w:lang w:val="ka-GE"/>
              </w:rPr>
              <w:t xml:space="preserve">წინარე ცოდნის </w:t>
            </w:r>
            <w:r w:rsidR="00712A0F" w:rsidRPr="00703CA8">
              <w:rPr>
                <w:rFonts w:ascii="Sylfaen" w:hAnsi="Sylfaen"/>
                <w:sz w:val="24"/>
                <w:szCs w:val="24"/>
                <w:lang w:val="ka-GE"/>
              </w:rPr>
              <w:t>გააქტიურებისათვის</w:t>
            </w:r>
            <w:r w:rsidRPr="00122A14">
              <w:rPr>
                <w:rFonts w:ascii="Sylfaen" w:hAnsi="Sylfaen"/>
                <w:bCs/>
                <w:sz w:val="24"/>
                <w:szCs w:val="24"/>
                <w:lang w:val="ka-GE"/>
              </w:rPr>
              <w:t xml:space="preserve">      მასწავლებელი დაფაზე წერს სიტყვას „Терроризм“ და თხოვს მოსწავლეებს გაიხსენონ რა იციან ტერორიზმის შესახებ</w:t>
            </w:r>
            <w:r>
              <w:rPr>
                <w:rFonts w:ascii="Sylfaen" w:hAnsi="Sylfaen"/>
                <w:bCs/>
                <w:sz w:val="24"/>
                <w:szCs w:val="24"/>
                <w:lang w:val="ka-GE"/>
              </w:rPr>
              <w:t>.</w:t>
            </w:r>
          </w:p>
          <w:p w:rsidR="007F50ED" w:rsidRDefault="007F50ED" w:rsidP="00DB2266">
            <w:pPr>
              <w:jc w:val="both"/>
              <w:rPr>
                <w:rFonts w:ascii="Sylfaen" w:hAnsi="Sylfaen"/>
                <w:bCs/>
                <w:sz w:val="24"/>
                <w:szCs w:val="24"/>
                <w:lang w:val="ka-GE"/>
              </w:rPr>
            </w:pPr>
          </w:p>
        </w:tc>
        <w:tc>
          <w:tcPr>
            <w:tcW w:w="2137" w:type="dxa"/>
          </w:tcPr>
          <w:p w:rsidR="00DB2266" w:rsidRDefault="00122A14" w:rsidP="00DB2266">
            <w:pPr>
              <w:jc w:val="both"/>
              <w:rPr>
                <w:rFonts w:ascii="Sylfaen" w:hAnsi="Sylfaen"/>
                <w:bCs/>
                <w:sz w:val="24"/>
                <w:szCs w:val="24"/>
                <w:lang w:val="ka-GE"/>
              </w:rPr>
            </w:pPr>
            <w:r w:rsidRPr="00122A14">
              <w:rPr>
                <w:rFonts w:ascii="Sylfaen" w:hAnsi="Sylfaen"/>
                <w:bCs/>
                <w:sz w:val="24"/>
                <w:szCs w:val="24"/>
                <w:lang w:val="ka-GE"/>
              </w:rPr>
              <w:t>ასოციაციური რუკა</w:t>
            </w:r>
          </w:p>
        </w:tc>
        <w:tc>
          <w:tcPr>
            <w:tcW w:w="1710" w:type="dxa"/>
          </w:tcPr>
          <w:p w:rsidR="00DB2266" w:rsidRDefault="00122A14" w:rsidP="00DB2266">
            <w:pPr>
              <w:jc w:val="both"/>
              <w:rPr>
                <w:rFonts w:ascii="Sylfaen" w:hAnsi="Sylfaen"/>
                <w:bCs/>
                <w:sz w:val="24"/>
                <w:szCs w:val="24"/>
                <w:lang w:val="ka-GE"/>
              </w:rPr>
            </w:pPr>
            <w:r w:rsidRPr="00122A14">
              <w:rPr>
                <w:rFonts w:ascii="Sylfaen" w:hAnsi="Sylfaen"/>
                <w:bCs/>
                <w:sz w:val="24"/>
                <w:szCs w:val="24"/>
                <w:lang w:val="ka-GE"/>
              </w:rPr>
              <w:t>მთელი კლასი; ინდივიდუალური</w:t>
            </w:r>
          </w:p>
        </w:tc>
        <w:tc>
          <w:tcPr>
            <w:tcW w:w="1681" w:type="dxa"/>
          </w:tcPr>
          <w:p w:rsidR="00DB2266" w:rsidRDefault="00122A14" w:rsidP="00DB2266">
            <w:pPr>
              <w:jc w:val="both"/>
              <w:rPr>
                <w:rFonts w:ascii="Sylfaen" w:hAnsi="Sylfaen"/>
                <w:bCs/>
                <w:sz w:val="24"/>
                <w:szCs w:val="24"/>
                <w:lang w:val="ka-GE"/>
              </w:rPr>
            </w:pPr>
            <w:r w:rsidRPr="00122A14">
              <w:rPr>
                <w:rFonts w:ascii="Sylfaen" w:hAnsi="Sylfaen"/>
                <w:bCs/>
                <w:sz w:val="24"/>
                <w:szCs w:val="24"/>
                <w:lang w:val="ka-GE"/>
              </w:rPr>
              <w:t>დაფა, ცარცი,</w:t>
            </w:r>
          </w:p>
        </w:tc>
        <w:tc>
          <w:tcPr>
            <w:tcW w:w="851" w:type="dxa"/>
          </w:tcPr>
          <w:p w:rsidR="00DB2266" w:rsidRDefault="00122A14" w:rsidP="00DB2266">
            <w:pPr>
              <w:jc w:val="both"/>
              <w:rPr>
                <w:rFonts w:ascii="Sylfaen" w:hAnsi="Sylfaen"/>
                <w:bCs/>
                <w:sz w:val="24"/>
                <w:szCs w:val="24"/>
                <w:lang w:val="ka-GE"/>
              </w:rPr>
            </w:pPr>
            <w:r>
              <w:rPr>
                <w:rFonts w:ascii="Sylfaen" w:hAnsi="Sylfaen"/>
                <w:bCs/>
                <w:sz w:val="24"/>
                <w:szCs w:val="24"/>
                <w:lang w:val="ka-GE"/>
              </w:rPr>
              <w:t>3</w:t>
            </w:r>
          </w:p>
        </w:tc>
      </w:tr>
      <w:tr w:rsidR="007F50ED" w:rsidTr="00C9369B">
        <w:tc>
          <w:tcPr>
            <w:tcW w:w="418" w:type="dxa"/>
          </w:tcPr>
          <w:p w:rsidR="00DB2266" w:rsidRDefault="00122A14" w:rsidP="00DB2266">
            <w:pPr>
              <w:jc w:val="both"/>
              <w:rPr>
                <w:rFonts w:ascii="Sylfaen" w:hAnsi="Sylfaen"/>
                <w:bCs/>
                <w:sz w:val="24"/>
                <w:szCs w:val="24"/>
                <w:lang w:val="ka-GE"/>
              </w:rPr>
            </w:pPr>
            <w:r>
              <w:rPr>
                <w:rFonts w:ascii="Sylfaen" w:hAnsi="Sylfaen"/>
                <w:bCs/>
                <w:sz w:val="24"/>
                <w:szCs w:val="24"/>
                <w:lang w:val="ka-GE"/>
              </w:rPr>
              <w:t>5</w:t>
            </w:r>
          </w:p>
        </w:tc>
        <w:tc>
          <w:tcPr>
            <w:tcW w:w="5095" w:type="dxa"/>
          </w:tcPr>
          <w:p w:rsidR="007F50ED" w:rsidRDefault="00122A14" w:rsidP="00122A14">
            <w:pPr>
              <w:jc w:val="both"/>
              <w:rPr>
                <w:rFonts w:ascii="Sylfaen" w:hAnsi="Sylfaen"/>
                <w:bCs/>
                <w:sz w:val="24"/>
                <w:szCs w:val="24"/>
                <w:lang w:val="ka-GE"/>
              </w:rPr>
            </w:pPr>
            <w:r w:rsidRPr="00703CA8">
              <w:rPr>
                <w:rFonts w:ascii="Sylfaen" w:hAnsi="Sylfaen"/>
                <w:sz w:val="24"/>
                <w:szCs w:val="24"/>
                <w:lang w:val="ka-GE"/>
              </w:rPr>
              <w:t xml:space="preserve">ახალი მასალის </w:t>
            </w:r>
            <w:r w:rsidR="00712A0F" w:rsidRPr="00703CA8">
              <w:rPr>
                <w:rFonts w:ascii="Sylfaen" w:hAnsi="Sylfaen"/>
                <w:sz w:val="24"/>
                <w:szCs w:val="24"/>
                <w:lang w:val="ka-GE"/>
              </w:rPr>
              <w:t>ახსნისა და კონსტრუირებისათ</w:t>
            </w:r>
            <w:r w:rsidR="00FB24E4">
              <w:rPr>
                <w:rFonts w:ascii="Sylfaen" w:hAnsi="Sylfaen"/>
                <w:sz w:val="24"/>
                <w:szCs w:val="24"/>
                <w:lang w:val="ka-GE"/>
              </w:rPr>
              <w:t>ვ</w:t>
            </w:r>
            <w:r w:rsidR="00712A0F" w:rsidRPr="00703CA8">
              <w:rPr>
                <w:rFonts w:ascii="Sylfaen" w:hAnsi="Sylfaen"/>
                <w:sz w:val="24"/>
                <w:szCs w:val="24"/>
                <w:lang w:val="ka-GE"/>
              </w:rPr>
              <w:t>ის</w:t>
            </w:r>
            <w:r w:rsidRPr="00122A14">
              <w:rPr>
                <w:rFonts w:ascii="Sylfaen" w:hAnsi="Sylfaen"/>
                <w:bCs/>
                <w:sz w:val="24"/>
                <w:szCs w:val="24"/>
                <w:lang w:val="ka-GE"/>
              </w:rPr>
              <w:t>მასწავლებელი უამბობს მოსწავლეებს 2001 წლის 11 სექტემბერს აშშ - ში მომხდარი ტერაქტის შესახებ</w:t>
            </w:r>
            <w:r w:rsidR="00712A0F">
              <w:rPr>
                <w:rFonts w:ascii="Sylfaen" w:hAnsi="Sylfaen"/>
                <w:bCs/>
                <w:sz w:val="24"/>
                <w:szCs w:val="24"/>
                <w:lang w:val="ka-GE"/>
              </w:rPr>
              <w:t>. შ</w:t>
            </w:r>
            <w:r w:rsidRPr="00122A14">
              <w:rPr>
                <w:rFonts w:ascii="Sylfaen" w:hAnsi="Sylfaen"/>
                <w:bCs/>
                <w:sz w:val="24"/>
                <w:szCs w:val="24"/>
                <w:lang w:val="ka-GE"/>
              </w:rPr>
              <w:t xml:space="preserve">ემდეგ ანახებს  სურათს, რომელზეც გამოსახულია კანადელი მოქანდაკის  პოლ შირის სკულპტურა, მიძღვნილი 11 სექტემბრის ტრაგედიაზე და  მიმართავს მოსწავლეებს აღწერონ, თუ რას </w:t>
            </w:r>
            <w:r w:rsidRPr="00122A14">
              <w:rPr>
                <w:rFonts w:ascii="Sylfaen" w:hAnsi="Sylfaen"/>
                <w:bCs/>
                <w:sz w:val="24"/>
                <w:szCs w:val="24"/>
                <w:lang w:val="ka-GE"/>
              </w:rPr>
              <w:lastRenderedPageBreak/>
              <w:t xml:space="preserve">ხედავენ სურათზე და უპასუხონ კითხვას: </w:t>
            </w:r>
          </w:p>
          <w:p w:rsidR="00122A14" w:rsidRPr="007F50ED" w:rsidRDefault="00122A14" w:rsidP="007F50ED">
            <w:pPr>
              <w:pStyle w:val="ListParagraph"/>
              <w:numPr>
                <w:ilvl w:val="0"/>
                <w:numId w:val="3"/>
              </w:numPr>
              <w:jc w:val="both"/>
              <w:rPr>
                <w:rFonts w:ascii="Sylfaen" w:hAnsi="Sylfaen"/>
                <w:bCs/>
                <w:sz w:val="24"/>
                <w:szCs w:val="24"/>
                <w:lang w:val="ka-GE"/>
              </w:rPr>
            </w:pPr>
            <w:r w:rsidRPr="007F50ED">
              <w:rPr>
                <w:rFonts w:ascii="Sylfaen" w:hAnsi="Sylfaen"/>
                <w:bCs/>
                <w:sz w:val="24"/>
                <w:szCs w:val="24"/>
                <w:lang w:val="ka-GE"/>
              </w:rPr>
              <w:t>Как вы думаете, какая  связь между здесь представленным изображением и просмотренным вами видео</w:t>
            </w:r>
            <w:r w:rsidR="00FB24E4">
              <w:rPr>
                <w:rFonts w:ascii="Sylfaen" w:hAnsi="Sylfaen"/>
                <w:bCs/>
                <w:sz w:val="24"/>
                <w:szCs w:val="24"/>
                <w:lang w:val="ru-RU"/>
              </w:rPr>
              <w:t>-</w:t>
            </w:r>
            <w:r w:rsidRPr="007F50ED">
              <w:rPr>
                <w:rFonts w:ascii="Sylfaen" w:hAnsi="Sylfaen"/>
                <w:bCs/>
                <w:sz w:val="24"/>
                <w:szCs w:val="24"/>
                <w:lang w:val="ka-GE"/>
              </w:rPr>
              <w:t xml:space="preserve"> рассказом? </w:t>
            </w:r>
          </w:p>
          <w:p w:rsidR="00712A0F" w:rsidRDefault="00712A0F" w:rsidP="00122A14">
            <w:pPr>
              <w:jc w:val="both"/>
              <w:rPr>
                <w:rFonts w:ascii="Sylfaen" w:hAnsi="Sylfaen"/>
                <w:bCs/>
                <w:sz w:val="24"/>
                <w:szCs w:val="24"/>
                <w:lang w:val="ka-GE"/>
              </w:rPr>
            </w:pPr>
          </w:p>
          <w:p w:rsidR="00DB2266" w:rsidRDefault="00122A14" w:rsidP="00122A14">
            <w:pPr>
              <w:jc w:val="both"/>
              <w:rPr>
                <w:rFonts w:ascii="Sylfaen" w:hAnsi="Sylfaen"/>
                <w:bCs/>
                <w:sz w:val="24"/>
                <w:szCs w:val="24"/>
                <w:lang w:val="ka-GE"/>
              </w:rPr>
            </w:pPr>
            <w:r w:rsidRPr="00122A14">
              <w:rPr>
                <w:rFonts w:ascii="Sylfaen" w:hAnsi="Sylfaen"/>
                <w:bCs/>
                <w:sz w:val="24"/>
                <w:szCs w:val="24"/>
                <w:lang w:val="ka-GE"/>
              </w:rPr>
              <w:t>მოსწავლეთა პასუხების მოსმენის შემდეგ, მასწავლებელი  თხოვს მოსწავლეებს დამოუკიდებლად ( 1 წყვილი და 1 ტრიადა) წაიკითხონ სახელმძღვანელოში მოცემული ტექსტი:  ,,Терроризм - угроза человечеству” (ст.82) და აძლევს მათ დავალების ბარათებს.</w:t>
            </w:r>
          </w:p>
          <w:p w:rsidR="007F50ED" w:rsidRDefault="007F50ED" w:rsidP="007F50ED">
            <w:pPr>
              <w:tabs>
                <w:tab w:val="left" w:pos="2580"/>
              </w:tabs>
              <w:jc w:val="both"/>
              <w:rPr>
                <w:rFonts w:ascii="Sylfaen" w:hAnsi="Sylfaen"/>
                <w:bCs/>
                <w:sz w:val="24"/>
                <w:szCs w:val="24"/>
                <w:lang w:val="ka-GE"/>
              </w:rPr>
            </w:pPr>
            <w:r>
              <w:rPr>
                <w:rFonts w:ascii="Sylfaen" w:hAnsi="Sylfaen"/>
                <w:bCs/>
                <w:sz w:val="24"/>
                <w:szCs w:val="24"/>
                <w:lang w:val="ka-GE"/>
              </w:rPr>
              <w:tab/>
            </w:r>
          </w:p>
          <w:p w:rsidR="007F50ED" w:rsidRPr="002A49CC" w:rsidRDefault="007F50ED" w:rsidP="00122A14">
            <w:pPr>
              <w:jc w:val="both"/>
              <w:rPr>
                <w:rFonts w:ascii="Sylfaen" w:hAnsi="Sylfaen"/>
                <w:bCs/>
                <w:sz w:val="24"/>
                <w:szCs w:val="24"/>
                <w:u w:val="single"/>
                <w:lang w:val="ka-GE"/>
              </w:rPr>
            </w:pPr>
            <w:r w:rsidRPr="002A49CC">
              <w:rPr>
                <w:rFonts w:ascii="Sylfaen" w:hAnsi="Sylfaen"/>
                <w:sz w:val="24"/>
                <w:szCs w:val="24"/>
                <w:u w:val="single"/>
                <w:lang w:val="ka-GE"/>
              </w:rPr>
              <w:t>დავალება N1</w:t>
            </w:r>
            <w:r w:rsidR="002A49CC" w:rsidRPr="002A49CC">
              <w:rPr>
                <w:rFonts w:ascii="Sylfaen" w:hAnsi="Sylfaen"/>
                <w:sz w:val="24"/>
                <w:szCs w:val="24"/>
                <w:u w:val="single"/>
                <w:lang w:val="ka-GE"/>
              </w:rPr>
              <w:t xml:space="preserve"> - </w:t>
            </w:r>
            <w:r w:rsidR="002A49CC" w:rsidRPr="002A49CC">
              <w:rPr>
                <w:rFonts w:ascii="Sylfaen" w:hAnsi="Sylfaen"/>
                <w:bCs/>
                <w:sz w:val="24"/>
                <w:szCs w:val="24"/>
                <w:u w:val="single"/>
                <w:lang w:val="ka-GE"/>
              </w:rPr>
              <w:t>წყვილს</w:t>
            </w:r>
            <w:r w:rsidRPr="002A49CC">
              <w:rPr>
                <w:rFonts w:ascii="Sylfaen" w:hAnsi="Sylfaen"/>
                <w:sz w:val="24"/>
                <w:szCs w:val="24"/>
                <w:u w:val="single"/>
                <w:lang w:val="ka-GE"/>
              </w:rPr>
              <w:t>:</w:t>
            </w:r>
          </w:p>
          <w:p w:rsidR="007F50ED" w:rsidRDefault="007F50ED" w:rsidP="00122A14">
            <w:pPr>
              <w:jc w:val="both"/>
              <w:rPr>
                <w:rFonts w:ascii="Sylfaen" w:hAnsi="Sylfaen"/>
                <w:bCs/>
                <w:sz w:val="24"/>
                <w:szCs w:val="24"/>
                <w:lang w:val="ka-GE"/>
              </w:rPr>
            </w:pPr>
            <w:r w:rsidRPr="007F50ED">
              <w:rPr>
                <w:rFonts w:ascii="Sylfaen" w:hAnsi="Sylfaen"/>
                <w:bCs/>
                <w:sz w:val="24"/>
                <w:szCs w:val="24"/>
                <w:lang w:val="ka-GE"/>
              </w:rPr>
              <w:t xml:space="preserve">წაკითხული ტექსტის მიხედვით უპასუხეთ კითხვებს: </w:t>
            </w:r>
          </w:p>
          <w:p w:rsidR="007F50ED" w:rsidRDefault="007F50ED" w:rsidP="007F50ED">
            <w:pPr>
              <w:pStyle w:val="ListParagraph"/>
              <w:numPr>
                <w:ilvl w:val="0"/>
                <w:numId w:val="3"/>
              </w:numPr>
              <w:jc w:val="both"/>
              <w:rPr>
                <w:rFonts w:ascii="Sylfaen" w:hAnsi="Sylfaen"/>
                <w:bCs/>
                <w:sz w:val="24"/>
                <w:szCs w:val="24"/>
                <w:lang w:val="ka-GE"/>
              </w:rPr>
            </w:pPr>
            <w:r w:rsidRPr="007F50ED">
              <w:rPr>
                <w:rFonts w:ascii="Sylfaen" w:hAnsi="Sylfaen"/>
                <w:bCs/>
                <w:sz w:val="24"/>
                <w:szCs w:val="24"/>
                <w:lang w:val="ka-GE"/>
              </w:rPr>
              <w:t xml:space="preserve">Кто подарил Нью-Йорку скульптуру “Оглушающая тишина”? </w:t>
            </w:r>
          </w:p>
          <w:p w:rsidR="007F50ED" w:rsidRDefault="007F50ED" w:rsidP="007F50ED">
            <w:pPr>
              <w:pStyle w:val="ListParagraph"/>
              <w:numPr>
                <w:ilvl w:val="0"/>
                <w:numId w:val="3"/>
              </w:numPr>
              <w:jc w:val="both"/>
              <w:rPr>
                <w:rFonts w:ascii="Sylfaen" w:hAnsi="Sylfaen"/>
                <w:bCs/>
                <w:sz w:val="24"/>
                <w:szCs w:val="24"/>
                <w:lang w:val="ka-GE"/>
              </w:rPr>
            </w:pPr>
            <w:r w:rsidRPr="007F50ED">
              <w:rPr>
                <w:rFonts w:ascii="Sylfaen" w:hAnsi="Sylfaen"/>
                <w:bCs/>
                <w:sz w:val="24"/>
                <w:szCs w:val="24"/>
                <w:lang w:val="ka-GE"/>
              </w:rPr>
              <w:t xml:space="preserve"> Где установлена скульптура?</w:t>
            </w:r>
          </w:p>
          <w:p w:rsidR="007F50ED" w:rsidRDefault="007F50ED" w:rsidP="007F50ED">
            <w:pPr>
              <w:pStyle w:val="ListParagraph"/>
              <w:numPr>
                <w:ilvl w:val="0"/>
                <w:numId w:val="3"/>
              </w:numPr>
              <w:jc w:val="both"/>
              <w:rPr>
                <w:rFonts w:ascii="Sylfaen" w:hAnsi="Sylfaen"/>
                <w:bCs/>
                <w:sz w:val="24"/>
                <w:szCs w:val="24"/>
                <w:lang w:val="ka-GE"/>
              </w:rPr>
            </w:pPr>
            <w:r w:rsidRPr="007F50ED">
              <w:rPr>
                <w:rFonts w:ascii="Sylfaen" w:hAnsi="Sylfaen"/>
                <w:bCs/>
                <w:sz w:val="24"/>
                <w:szCs w:val="24"/>
                <w:lang w:val="ka-GE"/>
              </w:rPr>
              <w:t xml:space="preserve"> Когда произошёл теракт в Нью-Йорке? </w:t>
            </w:r>
          </w:p>
          <w:p w:rsidR="007F50ED" w:rsidRPr="007F50ED" w:rsidRDefault="007F50ED" w:rsidP="007F50ED">
            <w:pPr>
              <w:pStyle w:val="ListParagraph"/>
              <w:numPr>
                <w:ilvl w:val="0"/>
                <w:numId w:val="3"/>
              </w:numPr>
              <w:jc w:val="both"/>
              <w:rPr>
                <w:rFonts w:ascii="Sylfaen" w:hAnsi="Sylfaen"/>
                <w:bCs/>
                <w:sz w:val="24"/>
                <w:szCs w:val="24"/>
                <w:lang w:val="ka-GE"/>
              </w:rPr>
            </w:pPr>
            <w:r w:rsidRPr="007F50ED">
              <w:rPr>
                <w:rFonts w:ascii="Sylfaen" w:hAnsi="Sylfaen"/>
                <w:bCs/>
                <w:sz w:val="24"/>
                <w:szCs w:val="24"/>
                <w:lang w:val="ka-GE"/>
              </w:rPr>
              <w:t xml:space="preserve"> Какой сапог символизировал упавшую башню, а какой ещё стоящую?     </w:t>
            </w:r>
          </w:p>
          <w:p w:rsidR="007F50ED" w:rsidRPr="002A49CC" w:rsidRDefault="007F50ED" w:rsidP="00122A14">
            <w:pPr>
              <w:jc w:val="both"/>
              <w:rPr>
                <w:rFonts w:ascii="Sylfaen" w:hAnsi="Sylfaen"/>
                <w:bCs/>
                <w:sz w:val="24"/>
                <w:szCs w:val="24"/>
                <w:u w:val="single"/>
                <w:lang w:val="ka-GE"/>
              </w:rPr>
            </w:pPr>
            <w:r w:rsidRPr="002A49CC">
              <w:rPr>
                <w:rFonts w:ascii="Sylfaen" w:hAnsi="Sylfaen"/>
                <w:sz w:val="24"/>
                <w:szCs w:val="24"/>
                <w:u w:val="single"/>
                <w:lang w:val="ka-GE"/>
              </w:rPr>
              <w:t>დავალება N1</w:t>
            </w:r>
            <w:r w:rsidR="002A49CC">
              <w:rPr>
                <w:rFonts w:ascii="Sylfaen" w:hAnsi="Sylfaen"/>
                <w:sz w:val="24"/>
                <w:szCs w:val="24"/>
                <w:u w:val="single"/>
                <w:lang w:val="ka-GE"/>
              </w:rPr>
              <w:t xml:space="preserve"> -</w:t>
            </w:r>
            <w:r w:rsidR="002A49CC" w:rsidRPr="002A49CC">
              <w:rPr>
                <w:rFonts w:ascii="Sylfaen" w:hAnsi="Sylfaen"/>
                <w:bCs/>
                <w:sz w:val="24"/>
                <w:szCs w:val="24"/>
                <w:u w:val="single"/>
                <w:lang w:val="ka-GE"/>
              </w:rPr>
              <w:t>ტრიადას</w:t>
            </w:r>
            <w:r w:rsidRPr="002A49CC">
              <w:rPr>
                <w:rFonts w:ascii="Sylfaen" w:hAnsi="Sylfaen"/>
                <w:sz w:val="24"/>
                <w:szCs w:val="24"/>
                <w:u w:val="single"/>
                <w:lang w:val="ka-GE"/>
              </w:rPr>
              <w:t>:</w:t>
            </w:r>
          </w:p>
          <w:p w:rsidR="007F50ED" w:rsidRDefault="007F50ED" w:rsidP="00122A14">
            <w:pPr>
              <w:jc w:val="both"/>
              <w:rPr>
                <w:rFonts w:ascii="Sylfaen" w:hAnsi="Sylfaen"/>
                <w:bCs/>
                <w:sz w:val="24"/>
                <w:szCs w:val="24"/>
                <w:lang w:val="ka-GE"/>
              </w:rPr>
            </w:pPr>
            <w:r w:rsidRPr="007F50ED">
              <w:rPr>
                <w:rFonts w:ascii="Sylfaen" w:hAnsi="Sylfaen"/>
                <w:bCs/>
                <w:sz w:val="24"/>
                <w:szCs w:val="24"/>
                <w:lang w:val="ka-GE"/>
              </w:rPr>
              <w:t xml:space="preserve">წაკითხული ტექსტის მიხედვით უპასუხეთ კითხვებს: </w:t>
            </w:r>
          </w:p>
          <w:p w:rsidR="007F50ED" w:rsidRDefault="007F50ED" w:rsidP="007F50ED">
            <w:pPr>
              <w:pStyle w:val="ListParagraph"/>
              <w:numPr>
                <w:ilvl w:val="0"/>
                <w:numId w:val="4"/>
              </w:numPr>
              <w:jc w:val="both"/>
              <w:rPr>
                <w:rFonts w:ascii="Sylfaen" w:hAnsi="Sylfaen"/>
                <w:bCs/>
                <w:sz w:val="24"/>
                <w:szCs w:val="24"/>
                <w:lang w:val="ka-GE"/>
              </w:rPr>
            </w:pPr>
            <w:r w:rsidRPr="007F50ED">
              <w:rPr>
                <w:rFonts w:ascii="Sylfaen" w:hAnsi="Sylfaen"/>
                <w:bCs/>
                <w:sz w:val="24"/>
                <w:szCs w:val="24"/>
                <w:lang w:val="ka-GE"/>
              </w:rPr>
              <w:t>Какая башня рухнула первой- Северная или Южная?</w:t>
            </w:r>
          </w:p>
          <w:p w:rsidR="007F50ED" w:rsidRDefault="007F50ED" w:rsidP="007F50ED">
            <w:pPr>
              <w:pStyle w:val="ListParagraph"/>
              <w:numPr>
                <w:ilvl w:val="0"/>
                <w:numId w:val="4"/>
              </w:numPr>
              <w:jc w:val="both"/>
              <w:rPr>
                <w:rFonts w:ascii="Sylfaen" w:hAnsi="Sylfaen"/>
                <w:bCs/>
                <w:sz w:val="24"/>
                <w:szCs w:val="24"/>
                <w:lang w:val="ka-GE"/>
              </w:rPr>
            </w:pPr>
            <w:r w:rsidRPr="007F50ED">
              <w:rPr>
                <w:rFonts w:ascii="Sylfaen" w:hAnsi="Sylfaen"/>
                <w:bCs/>
                <w:sz w:val="24"/>
                <w:szCs w:val="24"/>
                <w:lang w:val="ka-GE"/>
              </w:rPr>
              <w:t xml:space="preserve"> Что находится в стоящем сапоге? </w:t>
            </w:r>
          </w:p>
          <w:p w:rsidR="007F50ED" w:rsidRDefault="007F50ED" w:rsidP="007F50ED">
            <w:pPr>
              <w:pStyle w:val="ListParagraph"/>
              <w:numPr>
                <w:ilvl w:val="0"/>
                <w:numId w:val="4"/>
              </w:numPr>
              <w:jc w:val="both"/>
              <w:rPr>
                <w:rFonts w:ascii="Sylfaen" w:hAnsi="Sylfaen"/>
                <w:bCs/>
                <w:sz w:val="24"/>
                <w:szCs w:val="24"/>
                <w:lang w:val="ka-GE"/>
              </w:rPr>
            </w:pPr>
            <w:r w:rsidRPr="007F50ED">
              <w:rPr>
                <w:rFonts w:ascii="Sylfaen" w:hAnsi="Sylfaen"/>
                <w:bCs/>
                <w:sz w:val="24"/>
                <w:szCs w:val="24"/>
                <w:lang w:val="ka-GE"/>
              </w:rPr>
              <w:t xml:space="preserve"> Какое время показывает секундомер? </w:t>
            </w:r>
          </w:p>
          <w:p w:rsidR="007F50ED" w:rsidRDefault="007F50ED" w:rsidP="007F50ED">
            <w:pPr>
              <w:pStyle w:val="ListParagraph"/>
              <w:numPr>
                <w:ilvl w:val="0"/>
                <w:numId w:val="4"/>
              </w:numPr>
              <w:jc w:val="both"/>
              <w:rPr>
                <w:rFonts w:ascii="Sylfaen" w:hAnsi="Sylfaen"/>
                <w:bCs/>
                <w:sz w:val="24"/>
                <w:szCs w:val="24"/>
                <w:lang w:val="ka-GE"/>
              </w:rPr>
            </w:pPr>
            <w:r w:rsidRPr="007F50ED">
              <w:rPr>
                <w:rFonts w:ascii="Sylfaen" w:hAnsi="Sylfaen"/>
                <w:bCs/>
                <w:sz w:val="24"/>
                <w:szCs w:val="24"/>
                <w:lang w:val="ka-GE"/>
              </w:rPr>
              <w:t>Куда переставят скульптуру Пола Шира?</w:t>
            </w:r>
          </w:p>
          <w:p w:rsidR="007F50ED" w:rsidRPr="007F50ED" w:rsidRDefault="007F50ED" w:rsidP="002A49CC">
            <w:pPr>
              <w:jc w:val="both"/>
              <w:rPr>
                <w:rFonts w:ascii="Sylfaen" w:hAnsi="Sylfaen"/>
                <w:bCs/>
                <w:sz w:val="24"/>
                <w:szCs w:val="24"/>
                <w:lang w:val="ka-GE"/>
              </w:rPr>
            </w:pPr>
            <w:r w:rsidRPr="007F50ED">
              <w:rPr>
                <w:rFonts w:ascii="Sylfaen" w:hAnsi="Sylfaen"/>
                <w:bCs/>
                <w:sz w:val="24"/>
                <w:szCs w:val="24"/>
                <w:lang w:val="ka-GE"/>
              </w:rPr>
              <w:t xml:space="preserve">  მოსწავლეთა პასუხების მოსმენის შემდეგ, საჭიროების შემთხვევაში, მასწავლებელი ავსებს მოსწავლეთა პასუხებს და განმსაზღვრელი შეფასებით აფასებს იმ მოსწავლეებს, რომლების ჩაერთვნენ ამ აქტივობაში (დანართი N1).</w:t>
            </w:r>
          </w:p>
        </w:tc>
        <w:tc>
          <w:tcPr>
            <w:tcW w:w="2137" w:type="dxa"/>
          </w:tcPr>
          <w:p w:rsidR="00DB2266" w:rsidRDefault="007F50ED" w:rsidP="00DB2266">
            <w:pPr>
              <w:jc w:val="both"/>
              <w:rPr>
                <w:rFonts w:ascii="Sylfaen" w:hAnsi="Sylfaen"/>
                <w:bCs/>
                <w:sz w:val="24"/>
                <w:szCs w:val="24"/>
                <w:lang w:val="ka-GE"/>
              </w:rPr>
            </w:pPr>
            <w:r w:rsidRPr="007F50ED">
              <w:rPr>
                <w:rFonts w:ascii="Sylfaen" w:hAnsi="Sylfaen"/>
                <w:bCs/>
                <w:sz w:val="24"/>
                <w:szCs w:val="24"/>
                <w:lang w:val="ka-GE"/>
              </w:rPr>
              <w:lastRenderedPageBreak/>
              <w:t>მინი ლექცია. წიგნზე მუშაობა, თანამშრომლობითი, კითხვა - პასუხი.</w:t>
            </w:r>
          </w:p>
        </w:tc>
        <w:tc>
          <w:tcPr>
            <w:tcW w:w="1710" w:type="dxa"/>
          </w:tcPr>
          <w:p w:rsidR="00DB2266" w:rsidRDefault="007F50ED" w:rsidP="00DB2266">
            <w:pPr>
              <w:jc w:val="both"/>
              <w:rPr>
                <w:rFonts w:ascii="Sylfaen" w:hAnsi="Sylfaen"/>
                <w:bCs/>
                <w:sz w:val="24"/>
                <w:szCs w:val="24"/>
                <w:lang w:val="ka-GE"/>
              </w:rPr>
            </w:pPr>
            <w:r w:rsidRPr="007F50ED">
              <w:rPr>
                <w:rFonts w:ascii="Sylfaen" w:hAnsi="Sylfaen"/>
                <w:bCs/>
                <w:sz w:val="24"/>
                <w:szCs w:val="24"/>
                <w:lang w:val="ka-GE"/>
              </w:rPr>
              <w:t>1 წყვილი და  1 ტრიადა</w:t>
            </w:r>
          </w:p>
        </w:tc>
        <w:tc>
          <w:tcPr>
            <w:tcW w:w="1681" w:type="dxa"/>
          </w:tcPr>
          <w:p w:rsidR="00DB2266" w:rsidRDefault="007F50ED" w:rsidP="00DB2266">
            <w:pPr>
              <w:jc w:val="both"/>
              <w:rPr>
                <w:rFonts w:ascii="Sylfaen" w:hAnsi="Sylfaen"/>
                <w:bCs/>
                <w:sz w:val="24"/>
                <w:szCs w:val="24"/>
                <w:lang w:val="ka-GE"/>
              </w:rPr>
            </w:pPr>
            <w:r w:rsidRPr="007F50ED">
              <w:rPr>
                <w:rFonts w:ascii="Sylfaen" w:hAnsi="Sylfaen"/>
                <w:bCs/>
                <w:sz w:val="24"/>
                <w:szCs w:val="24"/>
                <w:lang w:val="ka-GE"/>
              </w:rPr>
              <w:t>კომპიუტერი, პროექტორი, საპრეზენტაციო მასალასა, ხელმძღვანელო, დავალების ბარათები.</w:t>
            </w:r>
          </w:p>
        </w:tc>
        <w:tc>
          <w:tcPr>
            <w:tcW w:w="851" w:type="dxa"/>
          </w:tcPr>
          <w:p w:rsidR="00DB2266" w:rsidRDefault="007F50ED" w:rsidP="00DB2266">
            <w:pPr>
              <w:jc w:val="both"/>
              <w:rPr>
                <w:rFonts w:ascii="Sylfaen" w:hAnsi="Sylfaen"/>
                <w:bCs/>
                <w:sz w:val="24"/>
                <w:szCs w:val="24"/>
                <w:lang w:val="ka-GE"/>
              </w:rPr>
            </w:pPr>
            <w:r>
              <w:rPr>
                <w:rFonts w:ascii="Sylfaen" w:hAnsi="Sylfaen"/>
                <w:bCs/>
                <w:sz w:val="24"/>
                <w:szCs w:val="24"/>
                <w:lang w:val="ka-GE"/>
              </w:rPr>
              <w:t>1</w:t>
            </w:r>
            <w:r w:rsidR="00C45D14">
              <w:rPr>
                <w:rFonts w:ascii="Sylfaen" w:hAnsi="Sylfaen"/>
                <w:bCs/>
                <w:sz w:val="24"/>
                <w:szCs w:val="24"/>
                <w:lang w:val="ka-GE"/>
              </w:rPr>
              <w:t>3</w:t>
            </w:r>
          </w:p>
        </w:tc>
      </w:tr>
      <w:tr w:rsidR="007F50ED" w:rsidTr="00C9369B">
        <w:tc>
          <w:tcPr>
            <w:tcW w:w="418" w:type="dxa"/>
          </w:tcPr>
          <w:p w:rsidR="00DB2266" w:rsidRDefault="007F50ED" w:rsidP="00DB2266">
            <w:pPr>
              <w:jc w:val="both"/>
              <w:rPr>
                <w:rFonts w:ascii="Sylfaen" w:hAnsi="Sylfaen"/>
                <w:bCs/>
                <w:sz w:val="24"/>
                <w:szCs w:val="24"/>
                <w:lang w:val="ka-GE"/>
              </w:rPr>
            </w:pPr>
            <w:r>
              <w:rPr>
                <w:rFonts w:ascii="Sylfaen" w:hAnsi="Sylfaen"/>
                <w:bCs/>
                <w:sz w:val="24"/>
                <w:szCs w:val="24"/>
                <w:lang w:val="ka-GE"/>
              </w:rPr>
              <w:lastRenderedPageBreak/>
              <w:t>6</w:t>
            </w:r>
          </w:p>
        </w:tc>
        <w:tc>
          <w:tcPr>
            <w:tcW w:w="5095" w:type="dxa"/>
          </w:tcPr>
          <w:p w:rsidR="007F50ED" w:rsidRDefault="007F50ED" w:rsidP="007F50ED">
            <w:pPr>
              <w:jc w:val="both"/>
              <w:rPr>
                <w:rFonts w:ascii="Sylfaen" w:hAnsi="Sylfaen"/>
                <w:bCs/>
                <w:sz w:val="24"/>
                <w:szCs w:val="24"/>
                <w:lang w:val="ka-GE"/>
              </w:rPr>
            </w:pPr>
            <w:r w:rsidRPr="00712A0F">
              <w:rPr>
                <w:rFonts w:ascii="Sylfaen" w:hAnsi="Sylfaen"/>
                <w:sz w:val="24"/>
                <w:szCs w:val="24"/>
                <w:lang w:val="ka-GE"/>
              </w:rPr>
              <w:t xml:space="preserve">ახალი მასალის სიღრმისეული </w:t>
            </w:r>
            <w:r w:rsidR="00712A0F" w:rsidRPr="00712A0F">
              <w:rPr>
                <w:rFonts w:ascii="Sylfaen" w:hAnsi="Sylfaen"/>
                <w:sz w:val="24"/>
                <w:szCs w:val="24"/>
                <w:lang w:val="ka-GE"/>
              </w:rPr>
              <w:lastRenderedPageBreak/>
              <w:t>წვდომისათვის</w:t>
            </w:r>
            <w:r w:rsidRPr="007F50ED">
              <w:rPr>
                <w:rFonts w:ascii="Sylfaen" w:hAnsi="Sylfaen"/>
                <w:bCs/>
                <w:sz w:val="24"/>
                <w:szCs w:val="24"/>
                <w:lang w:val="ka-GE"/>
              </w:rPr>
              <w:t xml:space="preserve">მასწავლებელი კითხვით მიმართავს მოსწავლეებს : </w:t>
            </w:r>
          </w:p>
          <w:p w:rsidR="007F50ED" w:rsidRDefault="007F50ED" w:rsidP="007F50ED">
            <w:pPr>
              <w:pStyle w:val="ListParagraph"/>
              <w:numPr>
                <w:ilvl w:val="0"/>
                <w:numId w:val="5"/>
              </w:numPr>
              <w:jc w:val="both"/>
              <w:rPr>
                <w:rFonts w:ascii="Sylfaen" w:hAnsi="Sylfaen"/>
                <w:bCs/>
                <w:sz w:val="24"/>
                <w:szCs w:val="24"/>
                <w:lang w:val="ka-GE"/>
              </w:rPr>
            </w:pPr>
            <w:r w:rsidRPr="007F50ED">
              <w:rPr>
                <w:rFonts w:ascii="Sylfaen" w:hAnsi="Sylfaen"/>
                <w:bCs/>
                <w:sz w:val="24"/>
                <w:szCs w:val="24"/>
                <w:lang w:val="ka-GE"/>
              </w:rPr>
              <w:t>Считаете ли вы, что терроризм представляет угрозу для человечества?</w:t>
            </w:r>
          </w:p>
          <w:p w:rsidR="007F50ED" w:rsidRDefault="007F50ED" w:rsidP="007F50ED">
            <w:pPr>
              <w:pStyle w:val="ListParagraph"/>
              <w:numPr>
                <w:ilvl w:val="0"/>
                <w:numId w:val="5"/>
              </w:numPr>
              <w:jc w:val="both"/>
              <w:rPr>
                <w:rFonts w:ascii="Sylfaen" w:hAnsi="Sylfaen"/>
                <w:bCs/>
                <w:sz w:val="24"/>
                <w:szCs w:val="24"/>
                <w:lang w:val="ka-GE"/>
              </w:rPr>
            </w:pPr>
            <w:r w:rsidRPr="007F50ED">
              <w:rPr>
                <w:rFonts w:ascii="Sylfaen" w:hAnsi="Sylfaen"/>
                <w:bCs/>
                <w:sz w:val="24"/>
                <w:szCs w:val="24"/>
                <w:lang w:val="ka-GE"/>
              </w:rPr>
              <w:t xml:space="preserve"> Почемутерроризм </w:t>
            </w:r>
            <w:r w:rsidR="00B233A3">
              <w:rPr>
                <w:rFonts w:ascii="Sylfaen" w:hAnsi="Sylfaen"/>
                <w:bCs/>
                <w:sz w:val="24"/>
                <w:szCs w:val="24"/>
                <w:lang w:val="ru-RU"/>
              </w:rPr>
              <w:t>п</w:t>
            </w:r>
            <w:r w:rsidRPr="007F50ED">
              <w:rPr>
                <w:rFonts w:ascii="Sylfaen" w:hAnsi="Sylfaen"/>
                <w:bCs/>
                <w:sz w:val="24"/>
                <w:szCs w:val="24"/>
                <w:lang w:val="ka-GE"/>
              </w:rPr>
              <w:t>редставляет угрозу для человечества?</w:t>
            </w:r>
          </w:p>
          <w:p w:rsidR="007F50ED" w:rsidRPr="007F50ED" w:rsidRDefault="00946D60" w:rsidP="007F50ED">
            <w:pPr>
              <w:pStyle w:val="ListParagraph"/>
              <w:numPr>
                <w:ilvl w:val="0"/>
                <w:numId w:val="5"/>
              </w:numPr>
              <w:jc w:val="both"/>
              <w:rPr>
                <w:rFonts w:ascii="Sylfaen" w:hAnsi="Sylfaen"/>
                <w:bCs/>
                <w:sz w:val="24"/>
                <w:szCs w:val="24"/>
                <w:lang w:val="ka-GE"/>
              </w:rPr>
            </w:pPr>
            <w:r>
              <w:rPr>
                <w:rFonts w:ascii="Sylfaen" w:hAnsi="Sylfaen"/>
                <w:bCs/>
                <w:sz w:val="24"/>
                <w:szCs w:val="24"/>
                <w:lang w:val="ru-RU"/>
              </w:rPr>
              <w:t>Каковы</w:t>
            </w:r>
            <w:r w:rsidR="00AC6245">
              <w:rPr>
                <w:rFonts w:ascii="Sylfaen" w:hAnsi="Sylfaen"/>
                <w:bCs/>
                <w:sz w:val="24"/>
                <w:szCs w:val="24"/>
                <w:lang w:val="ru-RU"/>
              </w:rPr>
              <w:t>,н</w:t>
            </w:r>
            <w:r w:rsidR="007F50ED" w:rsidRPr="007F50ED">
              <w:rPr>
                <w:rFonts w:ascii="Sylfaen" w:hAnsi="Sylfaen"/>
                <w:bCs/>
                <w:sz w:val="24"/>
                <w:szCs w:val="24"/>
                <w:lang w:val="ka-GE"/>
              </w:rPr>
              <w:t xml:space="preserve">а ваш взгляд, </w:t>
            </w:r>
            <w:r>
              <w:rPr>
                <w:rFonts w:ascii="Sylfaen" w:hAnsi="Sylfaen"/>
                <w:bCs/>
                <w:sz w:val="24"/>
                <w:szCs w:val="24"/>
                <w:lang w:val="ru-RU"/>
              </w:rPr>
              <w:t>пр</w:t>
            </w:r>
            <w:r w:rsidR="00C57528">
              <w:rPr>
                <w:rFonts w:ascii="Sylfaen" w:hAnsi="Sylfaen"/>
                <w:bCs/>
                <w:sz w:val="24"/>
                <w:szCs w:val="24"/>
                <w:lang w:val="ru-RU"/>
              </w:rPr>
              <w:t>и</w:t>
            </w:r>
            <w:bookmarkStart w:id="0" w:name="_GoBack"/>
            <w:bookmarkEnd w:id="0"/>
            <w:r>
              <w:rPr>
                <w:rFonts w:ascii="Sylfaen" w:hAnsi="Sylfaen"/>
                <w:bCs/>
                <w:sz w:val="24"/>
                <w:szCs w:val="24"/>
                <w:lang w:val="ru-RU"/>
              </w:rPr>
              <w:t>чины</w:t>
            </w:r>
            <w:r w:rsidR="007F50ED" w:rsidRPr="007F50ED">
              <w:rPr>
                <w:rFonts w:ascii="Sylfaen" w:hAnsi="Sylfaen"/>
                <w:bCs/>
                <w:sz w:val="24"/>
                <w:szCs w:val="24"/>
                <w:lang w:val="ka-GE"/>
              </w:rPr>
              <w:t xml:space="preserve"> терроризм</w:t>
            </w:r>
            <w:r>
              <w:rPr>
                <w:rFonts w:ascii="Sylfaen" w:hAnsi="Sylfaen"/>
                <w:bCs/>
                <w:sz w:val="24"/>
                <w:szCs w:val="24"/>
                <w:lang w:val="ru-RU"/>
              </w:rPr>
              <w:t>а</w:t>
            </w:r>
            <w:r w:rsidR="007F50ED" w:rsidRPr="007F50ED">
              <w:rPr>
                <w:rFonts w:ascii="Sylfaen" w:hAnsi="Sylfaen"/>
                <w:bCs/>
                <w:sz w:val="24"/>
                <w:szCs w:val="24"/>
                <w:lang w:val="ka-GE"/>
              </w:rPr>
              <w:t xml:space="preserve">? </w:t>
            </w:r>
          </w:p>
          <w:p w:rsidR="007F50ED" w:rsidRDefault="007F50ED" w:rsidP="007F50ED">
            <w:pPr>
              <w:jc w:val="both"/>
              <w:rPr>
                <w:rFonts w:ascii="Sylfaen" w:hAnsi="Sylfaen"/>
                <w:bCs/>
                <w:sz w:val="24"/>
                <w:szCs w:val="24"/>
                <w:lang w:val="ka-GE"/>
              </w:rPr>
            </w:pPr>
            <w:r w:rsidRPr="007F50ED">
              <w:rPr>
                <w:rFonts w:ascii="Sylfaen" w:hAnsi="Sylfaen"/>
                <w:bCs/>
                <w:sz w:val="24"/>
                <w:szCs w:val="24"/>
                <w:lang w:val="ka-GE"/>
              </w:rPr>
              <w:t xml:space="preserve"> მასწავლებელითხოვს </w:t>
            </w:r>
            <w:r>
              <w:rPr>
                <w:rFonts w:ascii="Sylfaen" w:hAnsi="Sylfaen"/>
                <w:bCs/>
                <w:sz w:val="24"/>
                <w:szCs w:val="24"/>
                <w:lang w:val="ka-GE"/>
              </w:rPr>
              <w:t>მ</w:t>
            </w:r>
            <w:r w:rsidRPr="007F50ED">
              <w:rPr>
                <w:rFonts w:ascii="Sylfaen" w:hAnsi="Sylfaen"/>
                <w:bCs/>
                <w:sz w:val="24"/>
                <w:szCs w:val="24"/>
                <w:lang w:val="ka-GE"/>
              </w:rPr>
              <w:t xml:space="preserve">ოსწავლეებს, რომ დაასაბუთონ თავიანთი მოსაზრებები. </w:t>
            </w:r>
          </w:p>
          <w:p w:rsidR="007F50ED" w:rsidRPr="007F50ED" w:rsidRDefault="007F50ED" w:rsidP="007F50ED">
            <w:pPr>
              <w:jc w:val="both"/>
              <w:rPr>
                <w:rFonts w:ascii="Sylfaen" w:hAnsi="Sylfaen"/>
                <w:bCs/>
                <w:sz w:val="24"/>
                <w:szCs w:val="24"/>
                <w:lang w:val="ka-GE"/>
              </w:rPr>
            </w:pPr>
          </w:p>
          <w:p w:rsidR="00DB2266" w:rsidRDefault="007F50ED" w:rsidP="007F50ED">
            <w:pPr>
              <w:jc w:val="both"/>
              <w:rPr>
                <w:rFonts w:ascii="Sylfaen" w:hAnsi="Sylfaen"/>
                <w:bCs/>
                <w:sz w:val="24"/>
                <w:szCs w:val="24"/>
                <w:lang w:val="ka-GE"/>
              </w:rPr>
            </w:pPr>
            <w:r w:rsidRPr="007F50ED">
              <w:rPr>
                <w:rFonts w:ascii="Sylfaen" w:hAnsi="Sylfaen"/>
                <w:bCs/>
                <w:sz w:val="24"/>
                <w:szCs w:val="24"/>
                <w:lang w:val="ka-GE"/>
              </w:rPr>
              <w:t xml:space="preserve">       მასწავლებელიმოსწავლეეებს  </w:t>
            </w:r>
            <w:r w:rsidR="00C9369B">
              <w:rPr>
                <w:rFonts w:ascii="Sylfaen" w:hAnsi="Sylfaen"/>
                <w:bCs/>
                <w:sz w:val="24"/>
                <w:szCs w:val="24"/>
                <w:lang w:val="ka-GE"/>
              </w:rPr>
              <w:t>აძლევს განმავიტარებელ შეფასება</w:t>
            </w:r>
            <w:r w:rsidRPr="007F50ED">
              <w:rPr>
                <w:rFonts w:ascii="Sylfaen" w:hAnsi="Sylfaen"/>
                <w:bCs/>
                <w:sz w:val="24"/>
                <w:szCs w:val="24"/>
                <w:lang w:val="ka-GE"/>
              </w:rPr>
              <w:t xml:space="preserve">ს </w:t>
            </w:r>
            <w:r w:rsidR="00C9369B">
              <w:rPr>
                <w:rFonts w:ascii="Sylfaen" w:hAnsi="Sylfaen"/>
                <w:bCs/>
                <w:sz w:val="24"/>
                <w:szCs w:val="24"/>
                <w:lang w:val="ka-GE"/>
              </w:rPr>
              <w:t xml:space="preserve">შეფასების </w:t>
            </w:r>
            <w:r w:rsidRPr="007F50ED">
              <w:rPr>
                <w:rFonts w:ascii="Sylfaen" w:hAnsi="Sylfaen"/>
                <w:bCs/>
                <w:sz w:val="24"/>
                <w:szCs w:val="24"/>
                <w:lang w:val="ka-GE"/>
              </w:rPr>
              <w:t>რუბრიკის მიხედვით (დანართიN1).</w:t>
            </w:r>
          </w:p>
          <w:p w:rsidR="00C45D14" w:rsidRDefault="00C45D14" w:rsidP="007F50ED">
            <w:pPr>
              <w:jc w:val="both"/>
              <w:rPr>
                <w:rFonts w:ascii="Sylfaen" w:hAnsi="Sylfaen"/>
                <w:bCs/>
                <w:sz w:val="24"/>
                <w:szCs w:val="24"/>
                <w:lang w:val="ka-GE"/>
              </w:rPr>
            </w:pPr>
          </w:p>
        </w:tc>
        <w:tc>
          <w:tcPr>
            <w:tcW w:w="2137" w:type="dxa"/>
          </w:tcPr>
          <w:p w:rsidR="00DB2266" w:rsidRDefault="007F50ED" w:rsidP="00DB2266">
            <w:pPr>
              <w:jc w:val="both"/>
              <w:rPr>
                <w:rFonts w:ascii="Sylfaen" w:hAnsi="Sylfaen"/>
                <w:bCs/>
                <w:sz w:val="24"/>
                <w:szCs w:val="24"/>
                <w:lang w:val="ka-GE"/>
              </w:rPr>
            </w:pPr>
            <w:r w:rsidRPr="007F50ED">
              <w:rPr>
                <w:rFonts w:ascii="Sylfaen" w:hAnsi="Sylfaen"/>
                <w:bCs/>
                <w:sz w:val="24"/>
                <w:szCs w:val="24"/>
                <w:lang w:val="ka-GE"/>
              </w:rPr>
              <w:lastRenderedPageBreak/>
              <w:t>ვერბალური</w:t>
            </w:r>
          </w:p>
        </w:tc>
        <w:tc>
          <w:tcPr>
            <w:tcW w:w="1710" w:type="dxa"/>
          </w:tcPr>
          <w:p w:rsidR="00DB2266" w:rsidRDefault="007F50ED" w:rsidP="00DB2266">
            <w:pPr>
              <w:jc w:val="both"/>
              <w:rPr>
                <w:rFonts w:ascii="Sylfaen" w:hAnsi="Sylfaen"/>
                <w:bCs/>
                <w:sz w:val="24"/>
                <w:szCs w:val="24"/>
                <w:lang w:val="ka-GE"/>
              </w:rPr>
            </w:pPr>
            <w:r w:rsidRPr="007F50ED">
              <w:rPr>
                <w:rFonts w:ascii="Sylfaen" w:hAnsi="Sylfaen"/>
                <w:bCs/>
                <w:sz w:val="24"/>
                <w:szCs w:val="24"/>
                <w:lang w:val="ka-GE"/>
              </w:rPr>
              <w:t xml:space="preserve">მთელი </w:t>
            </w:r>
            <w:r w:rsidRPr="007F50ED">
              <w:rPr>
                <w:rFonts w:ascii="Sylfaen" w:hAnsi="Sylfaen"/>
                <w:bCs/>
                <w:sz w:val="24"/>
                <w:szCs w:val="24"/>
                <w:lang w:val="ka-GE"/>
              </w:rPr>
              <w:lastRenderedPageBreak/>
              <w:t>კლასი, ინდივიდუალურ</w:t>
            </w:r>
          </w:p>
        </w:tc>
        <w:tc>
          <w:tcPr>
            <w:tcW w:w="1681" w:type="dxa"/>
          </w:tcPr>
          <w:p w:rsidR="00DB2266" w:rsidRDefault="007F50ED" w:rsidP="00DB2266">
            <w:pPr>
              <w:jc w:val="both"/>
              <w:rPr>
                <w:rFonts w:ascii="Sylfaen" w:hAnsi="Sylfaen"/>
                <w:bCs/>
                <w:sz w:val="24"/>
                <w:szCs w:val="24"/>
                <w:lang w:val="ka-GE"/>
              </w:rPr>
            </w:pPr>
            <w:r w:rsidRPr="007F50ED">
              <w:rPr>
                <w:rFonts w:ascii="Sylfaen" w:hAnsi="Sylfaen"/>
                <w:bCs/>
                <w:sz w:val="24"/>
                <w:szCs w:val="24"/>
                <w:lang w:val="ka-GE"/>
              </w:rPr>
              <w:lastRenderedPageBreak/>
              <w:t xml:space="preserve">შეფასების </w:t>
            </w:r>
            <w:r w:rsidRPr="007F50ED">
              <w:rPr>
                <w:rFonts w:ascii="Sylfaen" w:hAnsi="Sylfaen"/>
                <w:bCs/>
                <w:sz w:val="24"/>
                <w:szCs w:val="24"/>
                <w:lang w:val="ka-GE"/>
              </w:rPr>
              <w:lastRenderedPageBreak/>
              <w:t>რუბრიკა</w:t>
            </w:r>
          </w:p>
        </w:tc>
        <w:tc>
          <w:tcPr>
            <w:tcW w:w="851" w:type="dxa"/>
          </w:tcPr>
          <w:p w:rsidR="00DB2266" w:rsidRDefault="007F50ED" w:rsidP="00DB2266">
            <w:pPr>
              <w:jc w:val="both"/>
              <w:rPr>
                <w:rFonts w:ascii="Sylfaen" w:hAnsi="Sylfaen"/>
                <w:bCs/>
                <w:sz w:val="24"/>
                <w:szCs w:val="24"/>
                <w:lang w:val="ka-GE"/>
              </w:rPr>
            </w:pPr>
            <w:r>
              <w:rPr>
                <w:rFonts w:ascii="Sylfaen" w:hAnsi="Sylfaen"/>
                <w:bCs/>
                <w:sz w:val="24"/>
                <w:szCs w:val="24"/>
                <w:lang w:val="ka-GE"/>
              </w:rPr>
              <w:lastRenderedPageBreak/>
              <w:t>1</w:t>
            </w:r>
            <w:r w:rsidR="00C45D14">
              <w:rPr>
                <w:rFonts w:ascii="Sylfaen" w:hAnsi="Sylfaen"/>
                <w:bCs/>
                <w:sz w:val="24"/>
                <w:szCs w:val="24"/>
                <w:lang w:val="ka-GE"/>
              </w:rPr>
              <w:t>3</w:t>
            </w:r>
          </w:p>
        </w:tc>
      </w:tr>
      <w:tr w:rsidR="00C45D14" w:rsidTr="00C9369B">
        <w:tc>
          <w:tcPr>
            <w:tcW w:w="418" w:type="dxa"/>
          </w:tcPr>
          <w:p w:rsidR="00C45D14" w:rsidRDefault="00C45D14" w:rsidP="00DB2266">
            <w:pPr>
              <w:jc w:val="both"/>
              <w:rPr>
                <w:rFonts w:ascii="Sylfaen" w:hAnsi="Sylfaen"/>
                <w:bCs/>
                <w:sz w:val="24"/>
                <w:szCs w:val="24"/>
                <w:lang w:val="ka-GE"/>
              </w:rPr>
            </w:pPr>
            <w:r>
              <w:rPr>
                <w:rFonts w:ascii="Sylfaen" w:hAnsi="Sylfaen"/>
                <w:bCs/>
                <w:sz w:val="24"/>
                <w:szCs w:val="24"/>
                <w:lang w:val="ka-GE"/>
              </w:rPr>
              <w:lastRenderedPageBreak/>
              <w:t>7</w:t>
            </w:r>
          </w:p>
        </w:tc>
        <w:tc>
          <w:tcPr>
            <w:tcW w:w="5095" w:type="dxa"/>
          </w:tcPr>
          <w:p w:rsidR="00C57528" w:rsidRDefault="00C57528" w:rsidP="00C57528">
            <w:pPr>
              <w:jc w:val="both"/>
              <w:rPr>
                <w:rFonts w:ascii="Sylfaen" w:hAnsi="Sylfaen"/>
                <w:bCs/>
                <w:sz w:val="24"/>
                <w:szCs w:val="24"/>
                <w:lang w:val="ka-GE"/>
              </w:rPr>
            </w:pPr>
            <w:r w:rsidRPr="00C9369B">
              <w:rPr>
                <w:rFonts w:ascii="Sylfaen" w:hAnsi="Sylfaen"/>
                <w:sz w:val="24"/>
                <w:szCs w:val="24"/>
                <w:lang w:val="ka-GE"/>
              </w:rPr>
              <w:t>ახალი მასალის შეჯამებისათვის</w:t>
            </w:r>
            <w:r w:rsidRPr="00FF1BB0">
              <w:rPr>
                <w:rFonts w:ascii="Sylfaen" w:hAnsi="Sylfaen"/>
                <w:bCs/>
                <w:sz w:val="24"/>
                <w:szCs w:val="24"/>
                <w:lang w:val="ka-GE"/>
              </w:rPr>
              <w:t>მასწავლებელი</w:t>
            </w:r>
            <w:r>
              <w:rPr>
                <w:rFonts w:ascii="Sylfaen" w:hAnsi="Sylfaen"/>
                <w:bCs/>
                <w:sz w:val="24"/>
                <w:szCs w:val="24"/>
                <w:lang w:val="ka-GE"/>
              </w:rPr>
              <w:t xml:space="preserve"> კითხვით მიმართავს მოსწავლეებს:</w:t>
            </w:r>
          </w:p>
          <w:p w:rsidR="00C57528" w:rsidRDefault="00C57528" w:rsidP="00C57528">
            <w:pPr>
              <w:pStyle w:val="ListParagraph"/>
              <w:jc w:val="both"/>
              <w:rPr>
                <w:rFonts w:ascii="Sylfaen" w:hAnsi="Sylfaen"/>
                <w:bCs/>
                <w:sz w:val="24"/>
                <w:szCs w:val="24"/>
                <w:lang w:val="ka-GE"/>
              </w:rPr>
            </w:pPr>
          </w:p>
          <w:p w:rsidR="00946D60" w:rsidRPr="007F50ED" w:rsidRDefault="00946D60" w:rsidP="00946D60">
            <w:pPr>
              <w:pStyle w:val="ListParagraph"/>
              <w:numPr>
                <w:ilvl w:val="0"/>
                <w:numId w:val="5"/>
              </w:numPr>
              <w:jc w:val="both"/>
              <w:rPr>
                <w:rFonts w:ascii="Sylfaen" w:hAnsi="Sylfaen"/>
                <w:bCs/>
                <w:sz w:val="24"/>
                <w:szCs w:val="24"/>
                <w:lang w:val="ka-GE"/>
              </w:rPr>
            </w:pPr>
            <w:r w:rsidRPr="007F50ED">
              <w:rPr>
                <w:rFonts w:ascii="Sylfaen" w:hAnsi="Sylfaen"/>
                <w:bCs/>
                <w:sz w:val="24"/>
                <w:szCs w:val="24"/>
                <w:lang w:val="ka-GE"/>
              </w:rPr>
              <w:t xml:space="preserve">На ваш взгляд, как </w:t>
            </w:r>
            <w:r>
              <w:rPr>
                <w:rFonts w:ascii="Sylfaen" w:hAnsi="Sylfaen"/>
                <w:bCs/>
                <w:sz w:val="24"/>
                <w:szCs w:val="24"/>
                <w:lang w:val="ru-RU"/>
              </w:rPr>
              <w:t>предотвратить</w:t>
            </w:r>
            <w:r w:rsidRPr="007F50ED">
              <w:rPr>
                <w:rFonts w:ascii="Sylfaen" w:hAnsi="Sylfaen"/>
                <w:bCs/>
                <w:sz w:val="24"/>
                <w:szCs w:val="24"/>
                <w:lang w:val="ka-GE"/>
              </w:rPr>
              <w:t xml:space="preserve"> терроризм? </w:t>
            </w:r>
          </w:p>
          <w:p w:rsidR="00946D60" w:rsidRDefault="00946D60" w:rsidP="00FF1BB0">
            <w:pPr>
              <w:jc w:val="both"/>
              <w:rPr>
                <w:rFonts w:ascii="Sylfaen" w:hAnsi="Sylfaen"/>
                <w:sz w:val="24"/>
                <w:szCs w:val="24"/>
                <w:lang w:val="ka-GE"/>
              </w:rPr>
            </w:pPr>
          </w:p>
          <w:p w:rsidR="00C57528" w:rsidRDefault="00C57528" w:rsidP="00C57528">
            <w:pPr>
              <w:jc w:val="both"/>
              <w:rPr>
                <w:rFonts w:ascii="Sylfaen" w:hAnsi="Sylfaen"/>
                <w:bCs/>
                <w:sz w:val="24"/>
                <w:szCs w:val="24"/>
                <w:lang w:val="ka-GE"/>
              </w:rPr>
            </w:pPr>
            <w:r>
              <w:rPr>
                <w:rFonts w:ascii="Sylfaen" w:hAnsi="Sylfaen"/>
                <w:bCs/>
                <w:sz w:val="24"/>
                <w:szCs w:val="24"/>
                <w:lang w:val="ka-GE"/>
              </w:rPr>
              <w:t>შემდეგ</w:t>
            </w:r>
            <w:r w:rsidRPr="00FF1BB0">
              <w:rPr>
                <w:rFonts w:ascii="Sylfaen" w:hAnsi="Sylfaen"/>
                <w:bCs/>
                <w:sz w:val="24"/>
                <w:szCs w:val="24"/>
                <w:lang w:val="ka-GE"/>
              </w:rPr>
              <w:t xml:space="preserve"> თხოვს მოსწავლეებს დახატონ ნახატიგაკვეთილის თემასთან დაკავშირებით</w:t>
            </w:r>
            <w:r>
              <w:rPr>
                <w:rFonts w:ascii="Sylfaen" w:hAnsi="Sylfaen"/>
                <w:bCs/>
                <w:sz w:val="24"/>
                <w:szCs w:val="24"/>
                <w:lang w:val="ka-GE"/>
              </w:rPr>
              <w:t>:</w:t>
            </w:r>
          </w:p>
          <w:p w:rsidR="00C45D14" w:rsidRPr="00FF1BB0" w:rsidRDefault="00C45D14" w:rsidP="00FF1BB0">
            <w:pPr>
              <w:pStyle w:val="ListParagraph"/>
              <w:numPr>
                <w:ilvl w:val="0"/>
                <w:numId w:val="6"/>
              </w:numPr>
              <w:jc w:val="both"/>
              <w:rPr>
                <w:rFonts w:ascii="Sylfaen" w:hAnsi="Sylfaen"/>
                <w:bCs/>
                <w:sz w:val="24"/>
                <w:szCs w:val="24"/>
                <w:lang w:val="ka-GE"/>
              </w:rPr>
            </w:pPr>
            <w:r w:rsidRPr="00FF1BB0">
              <w:rPr>
                <w:rFonts w:ascii="Sylfaen" w:hAnsi="Sylfaen"/>
                <w:bCs/>
                <w:sz w:val="24"/>
                <w:szCs w:val="24"/>
                <w:lang w:val="ka-GE"/>
              </w:rPr>
              <w:t>Нарисовать картинку на тему терроризма.</w:t>
            </w:r>
          </w:p>
          <w:p w:rsidR="00FF1BB0" w:rsidRDefault="00FF1BB0" w:rsidP="007F50ED">
            <w:pPr>
              <w:jc w:val="both"/>
              <w:rPr>
                <w:rFonts w:ascii="Sylfaen" w:hAnsi="Sylfaen"/>
                <w:bCs/>
                <w:sz w:val="24"/>
                <w:szCs w:val="24"/>
                <w:lang w:val="ka-GE"/>
              </w:rPr>
            </w:pPr>
          </w:p>
          <w:p w:rsidR="00FF1BB0" w:rsidRPr="00FF1BB0" w:rsidRDefault="00FF1BB0" w:rsidP="007F50ED">
            <w:pPr>
              <w:jc w:val="both"/>
              <w:rPr>
                <w:rFonts w:ascii="Sylfaen" w:hAnsi="Sylfaen"/>
                <w:bCs/>
                <w:sz w:val="24"/>
                <w:szCs w:val="24"/>
                <w:lang w:val="ka-GE"/>
              </w:rPr>
            </w:pPr>
            <w:r w:rsidRPr="00FF1BB0">
              <w:rPr>
                <w:rFonts w:ascii="Sylfaen" w:hAnsi="Sylfaen"/>
                <w:bCs/>
                <w:sz w:val="24"/>
                <w:szCs w:val="24"/>
                <w:lang w:val="ka-GE"/>
              </w:rPr>
              <w:t xml:space="preserve">მოსწავლეები გააკეთებენ პრეზენტაციას და მასწავლებელი </w:t>
            </w:r>
            <w:r>
              <w:rPr>
                <w:rFonts w:ascii="Sylfaen" w:hAnsi="Sylfaen"/>
                <w:bCs/>
                <w:sz w:val="24"/>
                <w:szCs w:val="24"/>
                <w:lang w:val="ka-GE"/>
              </w:rPr>
              <w:t>აძლევს მათ  შეფასებას.</w:t>
            </w:r>
          </w:p>
          <w:p w:rsidR="00C45D14" w:rsidRPr="007F50ED" w:rsidRDefault="00C45D14" w:rsidP="007F50ED">
            <w:pPr>
              <w:jc w:val="both"/>
              <w:rPr>
                <w:rFonts w:ascii="Sylfaen" w:hAnsi="Sylfaen"/>
                <w:b/>
                <w:sz w:val="24"/>
                <w:szCs w:val="24"/>
                <w:lang w:val="ka-GE"/>
              </w:rPr>
            </w:pPr>
          </w:p>
        </w:tc>
        <w:tc>
          <w:tcPr>
            <w:tcW w:w="2137" w:type="dxa"/>
          </w:tcPr>
          <w:p w:rsidR="00FF1BB0" w:rsidRPr="00FF1BB0" w:rsidRDefault="00FF1BB0" w:rsidP="00FF1BB0">
            <w:pPr>
              <w:jc w:val="both"/>
              <w:rPr>
                <w:rFonts w:ascii="Sylfaen" w:hAnsi="Sylfaen"/>
                <w:bCs/>
                <w:sz w:val="24"/>
                <w:szCs w:val="24"/>
                <w:lang w:val="ka-GE"/>
              </w:rPr>
            </w:pPr>
            <w:r w:rsidRPr="00FF1BB0">
              <w:rPr>
                <w:rFonts w:ascii="Sylfaen" w:hAnsi="Sylfaen"/>
                <w:bCs/>
                <w:sz w:val="24"/>
                <w:szCs w:val="24"/>
                <w:lang w:val="ka-GE"/>
              </w:rPr>
              <w:t xml:space="preserve">კეთებით, </w:t>
            </w:r>
          </w:p>
          <w:p w:rsidR="00C45D14" w:rsidRPr="007F50ED" w:rsidRDefault="00FF1BB0" w:rsidP="00FF1BB0">
            <w:pPr>
              <w:jc w:val="both"/>
              <w:rPr>
                <w:rFonts w:ascii="Sylfaen" w:hAnsi="Sylfaen"/>
                <w:bCs/>
                <w:sz w:val="24"/>
                <w:szCs w:val="24"/>
                <w:lang w:val="ka-GE"/>
              </w:rPr>
            </w:pPr>
            <w:r w:rsidRPr="00FF1BB0">
              <w:rPr>
                <w:rFonts w:ascii="Sylfaen" w:hAnsi="Sylfaen"/>
                <w:bCs/>
                <w:sz w:val="24"/>
                <w:szCs w:val="24"/>
                <w:lang w:val="ka-GE"/>
              </w:rPr>
              <w:t>ვერბალური</w:t>
            </w:r>
          </w:p>
        </w:tc>
        <w:tc>
          <w:tcPr>
            <w:tcW w:w="1710" w:type="dxa"/>
          </w:tcPr>
          <w:p w:rsidR="00C45D14" w:rsidRPr="007F50ED" w:rsidRDefault="00FF1BB0" w:rsidP="00CC6411">
            <w:pPr>
              <w:jc w:val="both"/>
              <w:rPr>
                <w:rFonts w:ascii="Sylfaen" w:hAnsi="Sylfaen"/>
                <w:bCs/>
                <w:sz w:val="24"/>
                <w:szCs w:val="24"/>
                <w:lang w:val="ka-GE"/>
              </w:rPr>
            </w:pPr>
            <w:r w:rsidRPr="00FF1BB0">
              <w:rPr>
                <w:rFonts w:ascii="Sylfaen" w:hAnsi="Sylfaen"/>
                <w:bCs/>
                <w:sz w:val="24"/>
                <w:szCs w:val="24"/>
                <w:lang w:val="ka-GE"/>
              </w:rPr>
              <w:t>ინდივიდუალური</w:t>
            </w:r>
          </w:p>
        </w:tc>
        <w:tc>
          <w:tcPr>
            <w:tcW w:w="1681" w:type="dxa"/>
          </w:tcPr>
          <w:p w:rsidR="00C45D14" w:rsidRPr="007F50ED" w:rsidRDefault="00FF1BB0" w:rsidP="00DB2266">
            <w:pPr>
              <w:jc w:val="both"/>
              <w:rPr>
                <w:rFonts w:ascii="Sylfaen" w:hAnsi="Sylfaen"/>
                <w:bCs/>
                <w:sz w:val="24"/>
                <w:szCs w:val="24"/>
                <w:lang w:val="ka-GE"/>
              </w:rPr>
            </w:pPr>
            <w:r>
              <w:rPr>
                <w:rFonts w:ascii="Sylfaen" w:hAnsi="Sylfaen"/>
                <w:bCs/>
                <w:sz w:val="24"/>
                <w:szCs w:val="24"/>
                <w:lang w:val="ka-GE"/>
              </w:rPr>
              <w:t>თაბახის ფურცლი 5 ცალი, ფერადი ფანქრების კომპლექტი 5 ცალი.</w:t>
            </w:r>
          </w:p>
        </w:tc>
        <w:tc>
          <w:tcPr>
            <w:tcW w:w="851" w:type="dxa"/>
          </w:tcPr>
          <w:p w:rsidR="00C45D14" w:rsidRDefault="00C45D14" w:rsidP="00DB2266">
            <w:pPr>
              <w:jc w:val="both"/>
              <w:rPr>
                <w:rFonts w:ascii="Sylfaen" w:hAnsi="Sylfaen"/>
                <w:bCs/>
                <w:sz w:val="24"/>
                <w:szCs w:val="24"/>
                <w:lang w:val="ka-GE"/>
              </w:rPr>
            </w:pPr>
            <w:r>
              <w:rPr>
                <w:rFonts w:ascii="Sylfaen" w:hAnsi="Sylfaen"/>
                <w:bCs/>
                <w:sz w:val="24"/>
                <w:szCs w:val="24"/>
                <w:lang w:val="ka-GE"/>
              </w:rPr>
              <w:t>7</w:t>
            </w:r>
          </w:p>
        </w:tc>
      </w:tr>
      <w:tr w:rsidR="007F50ED" w:rsidTr="00C9369B">
        <w:tc>
          <w:tcPr>
            <w:tcW w:w="418" w:type="dxa"/>
          </w:tcPr>
          <w:p w:rsidR="00DB2266" w:rsidRDefault="00C45D14" w:rsidP="00DB2266">
            <w:pPr>
              <w:jc w:val="both"/>
              <w:rPr>
                <w:rFonts w:ascii="Sylfaen" w:hAnsi="Sylfaen"/>
                <w:bCs/>
                <w:sz w:val="24"/>
                <w:szCs w:val="24"/>
                <w:lang w:val="ka-GE"/>
              </w:rPr>
            </w:pPr>
            <w:r>
              <w:rPr>
                <w:rFonts w:ascii="Sylfaen" w:hAnsi="Sylfaen"/>
                <w:bCs/>
                <w:sz w:val="24"/>
                <w:szCs w:val="24"/>
                <w:lang w:val="ka-GE"/>
              </w:rPr>
              <w:t>8</w:t>
            </w:r>
          </w:p>
        </w:tc>
        <w:tc>
          <w:tcPr>
            <w:tcW w:w="5095" w:type="dxa"/>
          </w:tcPr>
          <w:p w:rsidR="00FF1BB0" w:rsidRDefault="007F50ED" w:rsidP="00FF1BB0">
            <w:pPr>
              <w:jc w:val="both"/>
              <w:rPr>
                <w:rFonts w:ascii="Sylfaen" w:hAnsi="Sylfaen"/>
                <w:bCs/>
                <w:sz w:val="24"/>
                <w:szCs w:val="24"/>
                <w:lang w:val="ka-GE"/>
              </w:rPr>
            </w:pPr>
            <w:r w:rsidRPr="00C9369B">
              <w:rPr>
                <w:rFonts w:ascii="Sylfaen" w:hAnsi="Sylfaen"/>
                <w:sz w:val="24"/>
                <w:szCs w:val="24"/>
                <w:lang w:val="ka-GE"/>
              </w:rPr>
              <w:t>შეფასება/</w:t>
            </w:r>
            <w:r w:rsidR="00C9369B" w:rsidRPr="00C9369B">
              <w:rPr>
                <w:rFonts w:ascii="Sylfaen" w:hAnsi="Sylfaen"/>
                <w:sz w:val="24"/>
                <w:szCs w:val="24"/>
                <w:lang w:val="ka-GE"/>
              </w:rPr>
              <w:t xml:space="preserve">თვითშეფასებისათვის </w:t>
            </w:r>
            <w:r w:rsidR="00C9369B">
              <w:rPr>
                <w:rFonts w:ascii="Sylfaen" w:hAnsi="Sylfaen"/>
                <w:sz w:val="24"/>
                <w:szCs w:val="24"/>
                <w:lang w:val="ka-GE"/>
              </w:rPr>
              <w:t>მ</w:t>
            </w:r>
            <w:r w:rsidR="00FF1BB0" w:rsidRPr="00FF1BB0">
              <w:rPr>
                <w:rFonts w:ascii="Sylfaen" w:hAnsi="Sylfaen"/>
                <w:bCs/>
                <w:sz w:val="24"/>
                <w:szCs w:val="24"/>
                <w:lang w:val="ka-GE"/>
              </w:rPr>
              <w:t xml:space="preserve">ასწავლებელი </w:t>
            </w:r>
            <w:r w:rsidR="00C9369B">
              <w:rPr>
                <w:rFonts w:ascii="Sylfaen" w:hAnsi="Sylfaen"/>
                <w:bCs/>
                <w:sz w:val="24"/>
                <w:szCs w:val="24"/>
                <w:lang w:val="ka-GE"/>
              </w:rPr>
              <w:t xml:space="preserve">მოსწავლეებს აფასებს </w:t>
            </w:r>
            <w:r w:rsidR="00FF1BB0" w:rsidRPr="00FF1BB0">
              <w:rPr>
                <w:rFonts w:ascii="Sylfaen" w:hAnsi="Sylfaen"/>
                <w:bCs/>
                <w:sz w:val="24"/>
                <w:szCs w:val="24"/>
                <w:lang w:val="ka-GE"/>
              </w:rPr>
              <w:t>ეტაპობრივად ყველა ძირითადი აქტივობის შემდეგ</w:t>
            </w:r>
            <w:r w:rsidR="00C9369B">
              <w:rPr>
                <w:rFonts w:ascii="Sylfaen" w:hAnsi="Sylfaen"/>
                <w:bCs/>
                <w:sz w:val="24"/>
                <w:szCs w:val="24"/>
                <w:lang w:val="ka-GE"/>
              </w:rPr>
              <w:t xml:space="preserve"> და </w:t>
            </w:r>
            <w:r w:rsidR="00FF1BB0" w:rsidRPr="00FF1BB0">
              <w:rPr>
                <w:rFonts w:ascii="Sylfaen" w:hAnsi="Sylfaen"/>
                <w:bCs/>
                <w:sz w:val="24"/>
                <w:szCs w:val="24"/>
                <w:lang w:val="ka-GE"/>
              </w:rPr>
              <w:t xml:space="preserve">გაკვეთილის </w:t>
            </w:r>
            <w:r w:rsidR="00C9369B">
              <w:rPr>
                <w:rFonts w:ascii="Sylfaen" w:hAnsi="Sylfaen"/>
                <w:bCs/>
                <w:sz w:val="24"/>
                <w:szCs w:val="24"/>
                <w:lang w:val="ka-GE"/>
              </w:rPr>
              <w:t>შეფასებას ახდენს  მოსწავლეებთან ერთად:</w:t>
            </w:r>
          </w:p>
          <w:p w:rsidR="00FF1BB0" w:rsidRDefault="00FF1BB0" w:rsidP="00FF1BB0">
            <w:pPr>
              <w:pStyle w:val="ListParagraph"/>
              <w:numPr>
                <w:ilvl w:val="0"/>
                <w:numId w:val="6"/>
              </w:numPr>
              <w:jc w:val="both"/>
              <w:rPr>
                <w:rFonts w:ascii="Sylfaen" w:hAnsi="Sylfaen"/>
                <w:bCs/>
                <w:sz w:val="24"/>
                <w:szCs w:val="24"/>
                <w:lang w:val="ka-GE"/>
              </w:rPr>
            </w:pPr>
            <w:r w:rsidRPr="00FF1BB0">
              <w:rPr>
                <w:rFonts w:ascii="Sylfaen" w:hAnsi="Sylfaen"/>
                <w:bCs/>
                <w:sz w:val="24"/>
                <w:szCs w:val="24"/>
                <w:lang w:val="ka-GE"/>
              </w:rPr>
              <w:t>Что было для вас самым интересным?</w:t>
            </w:r>
          </w:p>
          <w:p w:rsidR="00F95847" w:rsidRDefault="00F95847" w:rsidP="00F95847">
            <w:pPr>
              <w:pStyle w:val="ListParagraph"/>
              <w:numPr>
                <w:ilvl w:val="0"/>
                <w:numId w:val="6"/>
              </w:numPr>
              <w:jc w:val="both"/>
              <w:rPr>
                <w:rFonts w:ascii="Sylfaen" w:hAnsi="Sylfaen"/>
                <w:bCs/>
                <w:sz w:val="24"/>
                <w:szCs w:val="24"/>
                <w:lang w:val="ka-GE"/>
              </w:rPr>
            </w:pPr>
            <w:r w:rsidRPr="00F95847">
              <w:rPr>
                <w:rFonts w:ascii="Sylfaen" w:hAnsi="Sylfaen"/>
                <w:bCs/>
                <w:sz w:val="24"/>
                <w:szCs w:val="24"/>
                <w:lang w:val="ka-GE"/>
              </w:rPr>
              <w:t xml:space="preserve"> Что было трудно сделать? </w:t>
            </w:r>
          </w:p>
          <w:p w:rsidR="00F95847" w:rsidRDefault="00F95847" w:rsidP="00F95847">
            <w:pPr>
              <w:pStyle w:val="ListParagraph"/>
              <w:jc w:val="both"/>
              <w:rPr>
                <w:rFonts w:ascii="Sylfaen" w:hAnsi="Sylfaen"/>
                <w:bCs/>
                <w:sz w:val="24"/>
                <w:szCs w:val="24"/>
                <w:lang w:val="ka-GE"/>
              </w:rPr>
            </w:pPr>
          </w:p>
          <w:p w:rsidR="00FF1BB0" w:rsidRDefault="00F95847" w:rsidP="00FF1BB0">
            <w:pPr>
              <w:jc w:val="both"/>
              <w:rPr>
                <w:rFonts w:ascii="Sylfaen" w:hAnsi="Sylfaen"/>
                <w:bCs/>
                <w:sz w:val="24"/>
                <w:szCs w:val="24"/>
                <w:lang w:val="ka-GE"/>
              </w:rPr>
            </w:pPr>
            <w:r w:rsidRPr="00F95847">
              <w:rPr>
                <w:rFonts w:ascii="Sylfaen" w:hAnsi="Sylfaen" w:cs="Sylfaen"/>
                <w:bCs/>
                <w:sz w:val="24"/>
                <w:szCs w:val="24"/>
                <w:lang w:val="ka-GE"/>
              </w:rPr>
              <w:t>შემდეგ</w:t>
            </w:r>
            <w:r w:rsidRPr="00F95847">
              <w:rPr>
                <w:rFonts w:ascii="Sylfaen" w:hAnsi="Sylfaen"/>
                <w:bCs/>
                <w:sz w:val="24"/>
                <w:szCs w:val="24"/>
                <w:lang w:val="ka-GE"/>
              </w:rPr>
              <w:t xml:space="preserve">მასწავლებელი მოსწავლეებს </w:t>
            </w:r>
            <w:r w:rsidRPr="00F95847">
              <w:rPr>
                <w:rFonts w:ascii="Sylfaen" w:hAnsi="Sylfaen"/>
                <w:bCs/>
                <w:sz w:val="24"/>
                <w:szCs w:val="24"/>
                <w:lang w:val="ka-GE"/>
              </w:rPr>
              <w:lastRenderedPageBreak/>
              <w:t>გადასცემსთაბახის</w:t>
            </w:r>
            <w:r>
              <w:rPr>
                <w:rFonts w:ascii="Sylfaen" w:hAnsi="Sylfaen"/>
                <w:bCs/>
                <w:sz w:val="24"/>
                <w:szCs w:val="24"/>
                <w:lang w:val="ka-GE"/>
              </w:rPr>
              <w:t xml:space="preserve"> ფ</w:t>
            </w:r>
            <w:r w:rsidRPr="00F95847">
              <w:rPr>
                <w:rFonts w:ascii="Sylfaen" w:hAnsi="Sylfaen"/>
                <w:bCs/>
                <w:sz w:val="24"/>
                <w:szCs w:val="24"/>
                <w:lang w:val="ka-GE"/>
              </w:rPr>
              <w:t>ურცლებს,</w:t>
            </w:r>
            <w:r w:rsidRPr="00F95847">
              <w:rPr>
                <w:rFonts w:ascii="Sylfaen" w:hAnsi="Sylfaen" w:cs="Sylfaen"/>
                <w:bCs/>
                <w:sz w:val="24"/>
                <w:szCs w:val="24"/>
                <w:lang w:val="ka-GE"/>
              </w:rPr>
              <w:t>რომლებზეც</w:t>
            </w:r>
            <w:r w:rsidRPr="00F95847">
              <w:rPr>
                <w:rFonts w:ascii="Sylfaen" w:hAnsi="Sylfaen"/>
                <w:bCs/>
                <w:sz w:val="24"/>
                <w:szCs w:val="24"/>
                <w:lang w:val="ka-GE"/>
              </w:rPr>
              <w:t xml:space="preserve">გამოსახულია </w:t>
            </w:r>
            <w:r>
              <w:rPr>
                <w:rFonts w:ascii="Sylfaen" w:hAnsi="Sylfaen"/>
                <w:bCs/>
                <w:sz w:val="24"/>
                <w:szCs w:val="24"/>
                <w:lang w:val="ka-GE"/>
              </w:rPr>
              <w:t>,</w:t>
            </w:r>
            <w:r w:rsidRPr="00F95847">
              <w:rPr>
                <w:rFonts w:ascii="Sylfaen" w:hAnsi="Sylfaen"/>
                <w:bCs/>
                <w:sz w:val="24"/>
                <w:szCs w:val="24"/>
                <w:lang w:val="ka-GE"/>
              </w:rPr>
              <w:t xml:space="preserve">,შეფასების ტორტი“ და სთხოვს მათ, რომ </w:t>
            </w:r>
            <w:r w:rsidRPr="00F95847">
              <w:rPr>
                <w:rFonts w:ascii="Sylfaen" w:hAnsi="Sylfaen" w:cs="Sylfaen"/>
                <w:bCs/>
                <w:sz w:val="24"/>
                <w:szCs w:val="24"/>
                <w:lang w:val="ka-GE"/>
              </w:rPr>
              <w:t>მარკერით</w:t>
            </w:r>
            <w:r w:rsidRPr="00F95847">
              <w:rPr>
                <w:rFonts w:ascii="Sylfaen" w:hAnsi="Sylfaen"/>
                <w:bCs/>
                <w:sz w:val="24"/>
                <w:szCs w:val="24"/>
                <w:lang w:val="ka-GE"/>
              </w:rPr>
              <w:t xml:space="preserve"> გაინაწილონ ტორტი მან და მისმა მეწყვილემ (ტრიადის </w:t>
            </w:r>
            <w:r w:rsidRPr="00F95847">
              <w:rPr>
                <w:rFonts w:ascii="Sylfaen" w:hAnsi="Sylfaen" w:cs="Sylfaen"/>
                <w:bCs/>
                <w:sz w:val="24"/>
                <w:szCs w:val="24"/>
                <w:lang w:val="ka-GE"/>
              </w:rPr>
              <w:t>შემთხვევაში</w:t>
            </w:r>
            <w:r w:rsidRPr="00F95847">
              <w:rPr>
                <w:rFonts w:ascii="Sylfaen" w:hAnsi="Sylfaen"/>
                <w:bCs/>
                <w:sz w:val="24"/>
                <w:szCs w:val="24"/>
                <w:lang w:val="ka-GE"/>
              </w:rPr>
              <w:t xml:space="preserve"> - </w:t>
            </w:r>
            <w:r w:rsidR="00C9369B">
              <w:rPr>
                <w:rFonts w:ascii="Sylfaen" w:hAnsi="Sylfaen"/>
                <w:bCs/>
                <w:sz w:val="24"/>
                <w:szCs w:val="24"/>
                <w:lang w:val="ka-GE"/>
              </w:rPr>
              <w:t>გაანაწლდე</w:t>
            </w:r>
            <w:r w:rsidRPr="00F95847">
              <w:rPr>
                <w:rFonts w:ascii="Sylfaen" w:hAnsi="Sylfaen"/>
                <w:bCs/>
                <w:sz w:val="24"/>
                <w:szCs w:val="24"/>
                <w:lang w:val="ka-GE"/>
              </w:rPr>
              <w:t xml:space="preserve">ს ტრიადის ყველა წევრზე) და ახსნან  </w:t>
            </w:r>
            <w:r w:rsidRPr="00F95847">
              <w:rPr>
                <w:rFonts w:ascii="Sylfaen" w:hAnsi="Sylfaen" w:cs="Sylfaen"/>
                <w:bCs/>
                <w:sz w:val="24"/>
                <w:szCs w:val="24"/>
                <w:lang w:val="ka-GE"/>
              </w:rPr>
              <w:t>განაწილების</w:t>
            </w:r>
            <w:r w:rsidRPr="00F95847">
              <w:rPr>
                <w:rFonts w:ascii="Sylfaen" w:hAnsi="Sylfaen"/>
                <w:bCs/>
                <w:sz w:val="24"/>
                <w:szCs w:val="24"/>
                <w:lang w:val="ka-GE"/>
              </w:rPr>
              <w:t xml:space="preserve">  პრინციპი</w:t>
            </w:r>
            <w:r w:rsidR="00703CA8">
              <w:rPr>
                <w:rFonts w:ascii="Sylfaen" w:hAnsi="Sylfaen"/>
                <w:bCs/>
                <w:sz w:val="24"/>
                <w:szCs w:val="24"/>
                <w:lang w:val="ka-GE"/>
              </w:rPr>
              <w:t>.</w:t>
            </w:r>
          </w:p>
          <w:p w:rsidR="00DB2266" w:rsidRPr="00F95847" w:rsidRDefault="00DB2266" w:rsidP="00F95847">
            <w:pPr>
              <w:jc w:val="both"/>
              <w:rPr>
                <w:rFonts w:ascii="Sylfaen" w:hAnsi="Sylfaen"/>
                <w:bCs/>
                <w:sz w:val="24"/>
                <w:szCs w:val="24"/>
                <w:lang w:val="ka-GE"/>
              </w:rPr>
            </w:pPr>
          </w:p>
        </w:tc>
        <w:tc>
          <w:tcPr>
            <w:tcW w:w="2137" w:type="dxa"/>
          </w:tcPr>
          <w:p w:rsidR="00DB2266" w:rsidRDefault="00CC6411" w:rsidP="00DB2266">
            <w:pPr>
              <w:jc w:val="both"/>
              <w:rPr>
                <w:rFonts w:ascii="Sylfaen" w:hAnsi="Sylfaen"/>
                <w:bCs/>
                <w:sz w:val="24"/>
                <w:szCs w:val="24"/>
                <w:lang w:val="ka-GE"/>
              </w:rPr>
            </w:pPr>
            <w:r w:rsidRPr="00CC6411">
              <w:rPr>
                <w:rFonts w:ascii="Sylfaen" w:hAnsi="Sylfaen"/>
                <w:bCs/>
                <w:sz w:val="24"/>
                <w:szCs w:val="24"/>
                <w:lang w:val="ka-GE"/>
              </w:rPr>
              <w:lastRenderedPageBreak/>
              <w:t>ვერბალური</w:t>
            </w:r>
          </w:p>
        </w:tc>
        <w:tc>
          <w:tcPr>
            <w:tcW w:w="1710" w:type="dxa"/>
          </w:tcPr>
          <w:p w:rsidR="00CC6411" w:rsidRPr="00CC6411" w:rsidRDefault="00CC6411" w:rsidP="00CC6411">
            <w:pPr>
              <w:jc w:val="both"/>
              <w:rPr>
                <w:rFonts w:ascii="Sylfaen" w:hAnsi="Sylfaen"/>
                <w:bCs/>
                <w:sz w:val="24"/>
                <w:szCs w:val="24"/>
                <w:lang w:val="ka-GE"/>
              </w:rPr>
            </w:pPr>
            <w:r w:rsidRPr="00CC6411">
              <w:rPr>
                <w:rFonts w:ascii="Sylfaen" w:hAnsi="Sylfaen"/>
                <w:bCs/>
                <w:sz w:val="24"/>
                <w:szCs w:val="24"/>
                <w:lang w:val="ka-GE"/>
              </w:rPr>
              <w:t xml:space="preserve">მთელი კლასი, </w:t>
            </w:r>
          </w:p>
          <w:p w:rsidR="00DB2266" w:rsidRDefault="00CC6411" w:rsidP="00CC6411">
            <w:pPr>
              <w:jc w:val="both"/>
              <w:rPr>
                <w:rFonts w:ascii="Sylfaen" w:hAnsi="Sylfaen"/>
                <w:bCs/>
                <w:sz w:val="24"/>
                <w:szCs w:val="24"/>
                <w:lang w:val="ka-GE"/>
              </w:rPr>
            </w:pPr>
            <w:r w:rsidRPr="00CC6411">
              <w:rPr>
                <w:rFonts w:ascii="Sylfaen" w:hAnsi="Sylfaen"/>
                <w:bCs/>
                <w:sz w:val="24"/>
                <w:szCs w:val="24"/>
                <w:lang w:val="ka-GE"/>
              </w:rPr>
              <w:t>ინდივიდუალური</w:t>
            </w:r>
          </w:p>
        </w:tc>
        <w:tc>
          <w:tcPr>
            <w:tcW w:w="1681" w:type="dxa"/>
          </w:tcPr>
          <w:p w:rsidR="00CC6411" w:rsidRPr="00CC6411" w:rsidRDefault="00CC6411" w:rsidP="00CC6411">
            <w:pPr>
              <w:jc w:val="both"/>
              <w:rPr>
                <w:rFonts w:ascii="Sylfaen" w:hAnsi="Sylfaen"/>
                <w:bCs/>
                <w:sz w:val="24"/>
                <w:szCs w:val="24"/>
                <w:lang w:val="ka-GE"/>
              </w:rPr>
            </w:pPr>
            <w:r w:rsidRPr="00CC6411">
              <w:rPr>
                <w:rFonts w:ascii="Sylfaen" w:hAnsi="Sylfaen"/>
                <w:bCs/>
                <w:sz w:val="24"/>
                <w:szCs w:val="24"/>
                <w:lang w:val="ka-GE"/>
              </w:rPr>
              <w:t xml:space="preserve">5 ცალი თაბახის </w:t>
            </w:r>
          </w:p>
          <w:p w:rsidR="00CC6411" w:rsidRPr="00CC6411" w:rsidRDefault="00CC6411" w:rsidP="00CC6411">
            <w:pPr>
              <w:jc w:val="both"/>
              <w:rPr>
                <w:rFonts w:ascii="Sylfaen" w:hAnsi="Sylfaen"/>
                <w:bCs/>
                <w:sz w:val="24"/>
                <w:szCs w:val="24"/>
                <w:lang w:val="ka-GE"/>
              </w:rPr>
            </w:pPr>
            <w:r w:rsidRPr="00CC6411">
              <w:rPr>
                <w:rFonts w:ascii="Sylfaen" w:hAnsi="Sylfaen"/>
                <w:bCs/>
                <w:sz w:val="24"/>
                <w:szCs w:val="24"/>
                <w:lang w:val="ka-GE"/>
              </w:rPr>
              <w:t xml:space="preserve">ფურცლი </w:t>
            </w:r>
          </w:p>
          <w:p w:rsidR="00CC6411" w:rsidRPr="00CC6411" w:rsidRDefault="00CC6411" w:rsidP="00CC6411">
            <w:pPr>
              <w:jc w:val="both"/>
              <w:rPr>
                <w:rFonts w:ascii="Sylfaen" w:hAnsi="Sylfaen"/>
                <w:bCs/>
                <w:sz w:val="24"/>
                <w:szCs w:val="24"/>
                <w:lang w:val="ka-GE"/>
              </w:rPr>
            </w:pPr>
            <w:r w:rsidRPr="00CC6411">
              <w:rPr>
                <w:rFonts w:ascii="Sylfaen" w:hAnsi="Sylfaen"/>
                <w:bCs/>
                <w:sz w:val="24"/>
                <w:szCs w:val="24"/>
                <w:lang w:val="ka-GE"/>
              </w:rPr>
              <w:t xml:space="preserve">,,შეფასების </w:t>
            </w:r>
          </w:p>
          <w:p w:rsidR="00CC6411" w:rsidRPr="00CC6411" w:rsidRDefault="00CC6411" w:rsidP="00CC6411">
            <w:pPr>
              <w:jc w:val="both"/>
              <w:rPr>
                <w:rFonts w:ascii="Sylfaen" w:hAnsi="Sylfaen"/>
                <w:bCs/>
                <w:sz w:val="24"/>
                <w:szCs w:val="24"/>
                <w:lang w:val="ka-GE"/>
              </w:rPr>
            </w:pPr>
            <w:r w:rsidRPr="00CC6411">
              <w:rPr>
                <w:rFonts w:ascii="Sylfaen" w:hAnsi="Sylfaen"/>
                <w:bCs/>
                <w:sz w:val="24"/>
                <w:szCs w:val="24"/>
                <w:lang w:val="ka-GE"/>
              </w:rPr>
              <w:t xml:space="preserve">ტორტით“, </w:t>
            </w:r>
          </w:p>
          <w:p w:rsidR="00CC6411" w:rsidRPr="00CC6411" w:rsidRDefault="00CC6411" w:rsidP="00CC6411">
            <w:pPr>
              <w:jc w:val="both"/>
              <w:rPr>
                <w:rFonts w:ascii="Sylfaen" w:hAnsi="Sylfaen"/>
                <w:bCs/>
                <w:sz w:val="24"/>
                <w:szCs w:val="24"/>
                <w:lang w:val="ka-GE"/>
              </w:rPr>
            </w:pPr>
            <w:r w:rsidRPr="00CC6411">
              <w:rPr>
                <w:rFonts w:ascii="Sylfaen" w:hAnsi="Sylfaen"/>
                <w:bCs/>
                <w:sz w:val="24"/>
                <w:szCs w:val="24"/>
                <w:lang w:val="ka-GE"/>
              </w:rPr>
              <w:t xml:space="preserve">მარკერი 5 ცალი, </w:t>
            </w:r>
          </w:p>
          <w:p w:rsidR="00DB2266" w:rsidRDefault="00CC6411" w:rsidP="00CC6411">
            <w:pPr>
              <w:jc w:val="both"/>
              <w:rPr>
                <w:rFonts w:ascii="Sylfaen" w:hAnsi="Sylfaen"/>
                <w:bCs/>
                <w:sz w:val="24"/>
                <w:szCs w:val="24"/>
                <w:lang w:val="ka-GE"/>
              </w:rPr>
            </w:pPr>
            <w:r w:rsidRPr="00CC6411">
              <w:rPr>
                <w:rFonts w:ascii="Sylfaen" w:hAnsi="Sylfaen"/>
                <w:bCs/>
                <w:sz w:val="24"/>
                <w:szCs w:val="24"/>
                <w:lang w:val="ka-GE"/>
              </w:rPr>
              <w:t>შეფასების</w:t>
            </w:r>
            <w:r>
              <w:rPr>
                <w:rFonts w:ascii="Sylfaen" w:hAnsi="Sylfaen"/>
                <w:bCs/>
                <w:sz w:val="24"/>
                <w:szCs w:val="24"/>
                <w:lang w:val="ka-GE"/>
              </w:rPr>
              <w:t xml:space="preserve"> რუბრიკა</w:t>
            </w:r>
          </w:p>
        </w:tc>
        <w:tc>
          <w:tcPr>
            <w:tcW w:w="851" w:type="dxa"/>
          </w:tcPr>
          <w:p w:rsidR="00DB2266" w:rsidRDefault="00CC6411" w:rsidP="00DB2266">
            <w:pPr>
              <w:jc w:val="both"/>
              <w:rPr>
                <w:rFonts w:ascii="Sylfaen" w:hAnsi="Sylfaen"/>
                <w:bCs/>
                <w:sz w:val="24"/>
                <w:szCs w:val="24"/>
                <w:lang w:val="ka-GE"/>
              </w:rPr>
            </w:pPr>
            <w:r>
              <w:rPr>
                <w:rFonts w:ascii="Sylfaen" w:hAnsi="Sylfaen"/>
                <w:bCs/>
                <w:sz w:val="24"/>
                <w:szCs w:val="24"/>
                <w:lang w:val="ka-GE"/>
              </w:rPr>
              <w:t>3</w:t>
            </w:r>
          </w:p>
        </w:tc>
      </w:tr>
      <w:tr w:rsidR="007F50ED" w:rsidTr="00C9369B">
        <w:tc>
          <w:tcPr>
            <w:tcW w:w="418" w:type="dxa"/>
          </w:tcPr>
          <w:p w:rsidR="007F50ED" w:rsidRDefault="00F95847" w:rsidP="00DB2266">
            <w:pPr>
              <w:jc w:val="both"/>
              <w:rPr>
                <w:rFonts w:ascii="Sylfaen" w:hAnsi="Sylfaen"/>
                <w:bCs/>
                <w:sz w:val="24"/>
                <w:szCs w:val="24"/>
                <w:lang w:val="ka-GE"/>
              </w:rPr>
            </w:pPr>
            <w:r>
              <w:rPr>
                <w:rFonts w:ascii="Sylfaen" w:hAnsi="Sylfaen"/>
                <w:bCs/>
                <w:sz w:val="24"/>
                <w:szCs w:val="24"/>
                <w:lang w:val="ka-GE"/>
              </w:rPr>
              <w:lastRenderedPageBreak/>
              <w:t>9</w:t>
            </w:r>
          </w:p>
        </w:tc>
        <w:tc>
          <w:tcPr>
            <w:tcW w:w="5095" w:type="dxa"/>
          </w:tcPr>
          <w:p w:rsidR="00F95847" w:rsidRPr="00F95847" w:rsidRDefault="00F95847" w:rsidP="00F95847">
            <w:pPr>
              <w:jc w:val="both"/>
              <w:rPr>
                <w:rFonts w:ascii="Sylfaen" w:hAnsi="Sylfaen"/>
                <w:b/>
                <w:sz w:val="24"/>
                <w:szCs w:val="24"/>
                <w:lang w:val="ka-GE"/>
              </w:rPr>
            </w:pPr>
            <w:r w:rsidRPr="00F95847">
              <w:rPr>
                <w:rFonts w:ascii="Sylfaen" w:hAnsi="Sylfaen"/>
                <w:b/>
                <w:sz w:val="24"/>
                <w:szCs w:val="24"/>
                <w:lang w:val="ka-GE"/>
              </w:rPr>
              <w:t xml:space="preserve">საშინაო დავალება:  </w:t>
            </w:r>
          </w:p>
          <w:p w:rsidR="007F50ED" w:rsidRDefault="00F95847" w:rsidP="00D33BA3">
            <w:pPr>
              <w:pStyle w:val="ListParagraph"/>
              <w:numPr>
                <w:ilvl w:val="0"/>
                <w:numId w:val="8"/>
              </w:numPr>
              <w:jc w:val="both"/>
              <w:rPr>
                <w:rFonts w:ascii="Sylfaen" w:hAnsi="Sylfaen"/>
                <w:bCs/>
                <w:sz w:val="24"/>
                <w:szCs w:val="24"/>
                <w:lang w:val="ka-GE"/>
              </w:rPr>
            </w:pPr>
            <w:r w:rsidRPr="00D33BA3">
              <w:rPr>
                <w:rFonts w:ascii="Sylfaen" w:hAnsi="Sylfaen"/>
                <w:bCs/>
                <w:sz w:val="24"/>
                <w:szCs w:val="24"/>
                <w:lang w:val="ka-GE"/>
              </w:rPr>
              <w:t>Написать эссе по теме: ,,Терроризм - угроза человечеству“.</w:t>
            </w:r>
          </w:p>
          <w:p w:rsidR="00D33BA3" w:rsidRPr="00D33BA3" w:rsidRDefault="00D33BA3" w:rsidP="00D33BA3">
            <w:pPr>
              <w:pStyle w:val="ListParagraph"/>
              <w:spacing w:after="160" w:line="259" w:lineRule="auto"/>
              <w:jc w:val="both"/>
              <w:rPr>
                <w:rFonts w:ascii="Sylfaen" w:hAnsi="Sylfaen"/>
                <w:bCs/>
                <w:sz w:val="24"/>
                <w:szCs w:val="24"/>
                <w:lang w:val="ka-GE"/>
              </w:rPr>
            </w:pPr>
          </w:p>
        </w:tc>
        <w:tc>
          <w:tcPr>
            <w:tcW w:w="2137" w:type="dxa"/>
          </w:tcPr>
          <w:p w:rsidR="007F50ED" w:rsidRDefault="00F95847" w:rsidP="00DB2266">
            <w:pPr>
              <w:jc w:val="both"/>
              <w:rPr>
                <w:rFonts w:ascii="Sylfaen" w:hAnsi="Sylfaen"/>
                <w:bCs/>
                <w:sz w:val="24"/>
                <w:szCs w:val="24"/>
                <w:lang w:val="ka-GE"/>
              </w:rPr>
            </w:pPr>
            <w:r w:rsidRPr="00F95847">
              <w:rPr>
                <w:rFonts w:ascii="Sylfaen" w:hAnsi="Sylfaen"/>
                <w:bCs/>
                <w:sz w:val="24"/>
                <w:szCs w:val="24"/>
                <w:lang w:val="ka-GE"/>
              </w:rPr>
              <w:t>ვერბალური</w:t>
            </w:r>
          </w:p>
        </w:tc>
        <w:tc>
          <w:tcPr>
            <w:tcW w:w="1710" w:type="dxa"/>
          </w:tcPr>
          <w:p w:rsidR="00F95847" w:rsidRPr="00F95847" w:rsidRDefault="00F95847" w:rsidP="00F95847">
            <w:pPr>
              <w:jc w:val="both"/>
              <w:rPr>
                <w:rFonts w:ascii="Sylfaen" w:hAnsi="Sylfaen"/>
                <w:bCs/>
                <w:sz w:val="24"/>
                <w:szCs w:val="24"/>
                <w:lang w:val="ka-GE"/>
              </w:rPr>
            </w:pPr>
            <w:r w:rsidRPr="00F95847">
              <w:rPr>
                <w:rFonts w:ascii="Sylfaen" w:hAnsi="Sylfaen"/>
                <w:bCs/>
                <w:sz w:val="24"/>
                <w:szCs w:val="24"/>
                <w:lang w:val="ka-GE"/>
              </w:rPr>
              <w:t xml:space="preserve">მთელი კლასი, </w:t>
            </w:r>
          </w:p>
          <w:p w:rsidR="007F50ED" w:rsidRDefault="00F95847" w:rsidP="00F95847">
            <w:pPr>
              <w:jc w:val="both"/>
              <w:rPr>
                <w:rFonts w:ascii="Sylfaen" w:hAnsi="Sylfaen"/>
                <w:bCs/>
                <w:sz w:val="24"/>
                <w:szCs w:val="24"/>
                <w:lang w:val="ka-GE"/>
              </w:rPr>
            </w:pPr>
            <w:r w:rsidRPr="00F95847">
              <w:rPr>
                <w:rFonts w:ascii="Sylfaen" w:hAnsi="Sylfaen"/>
                <w:bCs/>
                <w:sz w:val="24"/>
                <w:szCs w:val="24"/>
                <w:lang w:val="ka-GE"/>
              </w:rPr>
              <w:t>ინდივიდუალური</w:t>
            </w:r>
          </w:p>
        </w:tc>
        <w:tc>
          <w:tcPr>
            <w:tcW w:w="1681" w:type="dxa"/>
          </w:tcPr>
          <w:p w:rsidR="007F50ED" w:rsidRDefault="00CC6411" w:rsidP="00DB2266">
            <w:pPr>
              <w:jc w:val="both"/>
              <w:rPr>
                <w:rFonts w:ascii="Sylfaen" w:hAnsi="Sylfaen"/>
                <w:bCs/>
                <w:sz w:val="24"/>
                <w:szCs w:val="24"/>
                <w:lang w:val="ka-GE"/>
              </w:rPr>
            </w:pPr>
            <w:r w:rsidRPr="00CC6411">
              <w:rPr>
                <w:rFonts w:ascii="Sylfaen" w:hAnsi="Sylfaen"/>
                <w:bCs/>
                <w:sz w:val="24"/>
                <w:szCs w:val="24"/>
                <w:lang w:val="ka-GE"/>
              </w:rPr>
              <w:t>დაფა, ცარცი</w:t>
            </w:r>
          </w:p>
        </w:tc>
        <w:tc>
          <w:tcPr>
            <w:tcW w:w="851" w:type="dxa"/>
          </w:tcPr>
          <w:p w:rsidR="007F50ED" w:rsidRDefault="00CC6411" w:rsidP="00DB2266">
            <w:pPr>
              <w:jc w:val="both"/>
              <w:rPr>
                <w:rFonts w:ascii="Sylfaen" w:hAnsi="Sylfaen"/>
                <w:bCs/>
                <w:sz w:val="24"/>
                <w:szCs w:val="24"/>
                <w:lang w:val="ka-GE"/>
              </w:rPr>
            </w:pPr>
            <w:r>
              <w:rPr>
                <w:rFonts w:ascii="Sylfaen" w:hAnsi="Sylfaen"/>
                <w:bCs/>
                <w:sz w:val="24"/>
                <w:szCs w:val="24"/>
                <w:lang w:val="ka-GE"/>
              </w:rPr>
              <w:t>1</w:t>
            </w:r>
          </w:p>
        </w:tc>
      </w:tr>
    </w:tbl>
    <w:p w:rsidR="00DB2266" w:rsidRDefault="00DB2266" w:rsidP="00DB2266">
      <w:pPr>
        <w:jc w:val="both"/>
        <w:rPr>
          <w:rFonts w:ascii="Sylfaen" w:hAnsi="Sylfaen"/>
          <w:bCs/>
          <w:sz w:val="24"/>
          <w:szCs w:val="24"/>
          <w:lang w:val="ka-GE"/>
        </w:rPr>
      </w:pPr>
    </w:p>
    <w:p w:rsidR="00D33BA3" w:rsidRDefault="007D5BA6" w:rsidP="00DB2266">
      <w:pPr>
        <w:jc w:val="both"/>
        <w:rPr>
          <w:rFonts w:ascii="Sylfaen" w:hAnsi="Sylfaen"/>
          <w:bCs/>
          <w:sz w:val="24"/>
          <w:szCs w:val="24"/>
          <w:lang w:val="ka-GE"/>
        </w:rPr>
      </w:pPr>
      <w:r w:rsidRPr="00DB2266">
        <w:rPr>
          <w:rFonts w:ascii="Sylfaen" w:hAnsi="Sylfaen"/>
          <w:b/>
          <w:sz w:val="24"/>
          <w:szCs w:val="24"/>
          <w:lang w:val="ka-GE"/>
        </w:rPr>
        <w:t xml:space="preserve">უცხ.ს.V.17. მოსწავლეს შეუძლია მისთვის ნაცნობ თემებზე ლაპარაკი. </w:t>
      </w:r>
    </w:p>
    <w:p w:rsidR="007D5BA6" w:rsidRPr="00DB2266" w:rsidRDefault="007D5BA6" w:rsidP="00DB2266">
      <w:pPr>
        <w:jc w:val="both"/>
        <w:rPr>
          <w:rFonts w:ascii="Sylfaen" w:hAnsi="Sylfaen"/>
          <w:bCs/>
          <w:sz w:val="24"/>
          <w:szCs w:val="24"/>
          <w:lang w:val="ka-GE"/>
        </w:rPr>
      </w:pPr>
      <w:r w:rsidRPr="00DB2266">
        <w:rPr>
          <w:rFonts w:ascii="Sylfaen" w:hAnsi="Sylfaen"/>
          <w:bCs/>
          <w:sz w:val="24"/>
          <w:szCs w:val="24"/>
          <w:lang w:val="ka-GE"/>
        </w:rPr>
        <w:t xml:space="preserve">შედეგი თვალსაჩინოა, თუ მოსწავლე: </w:t>
      </w:r>
    </w:p>
    <w:p w:rsidR="00DB2266" w:rsidRDefault="007D5BA6" w:rsidP="00DB2266">
      <w:pPr>
        <w:pStyle w:val="ListParagraph"/>
        <w:numPr>
          <w:ilvl w:val="0"/>
          <w:numId w:val="2"/>
        </w:numPr>
        <w:jc w:val="both"/>
        <w:rPr>
          <w:rFonts w:ascii="Sylfaen" w:hAnsi="Sylfaen"/>
          <w:bCs/>
          <w:sz w:val="24"/>
          <w:szCs w:val="24"/>
          <w:lang w:val="ka-GE"/>
        </w:rPr>
      </w:pPr>
      <w:r w:rsidRPr="00DB2266">
        <w:rPr>
          <w:rFonts w:ascii="Sylfaen" w:hAnsi="Sylfaen" w:cs="Sylfaen"/>
          <w:bCs/>
          <w:sz w:val="24"/>
          <w:szCs w:val="24"/>
          <w:lang w:val="ka-GE"/>
        </w:rPr>
        <w:t>გადმოსცემს</w:t>
      </w:r>
      <w:r w:rsidRPr="00DB2266">
        <w:rPr>
          <w:rFonts w:ascii="Sylfaen" w:hAnsi="Sylfaen"/>
          <w:bCs/>
          <w:sz w:val="24"/>
          <w:szCs w:val="24"/>
          <w:lang w:val="ka-GE"/>
        </w:rPr>
        <w:t xml:space="preserve"> წაკითხული/მოსმენილი ტექსტის შინაარსს; </w:t>
      </w:r>
    </w:p>
    <w:p w:rsidR="00DB2266" w:rsidRDefault="007D5BA6" w:rsidP="00DB2266">
      <w:pPr>
        <w:pStyle w:val="ListParagraph"/>
        <w:numPr>
          <w:ilvl w:val="0"/>
          <w:numId w:val="2"/>
        </w:numPr>
        <w:jc w:val="both"/>
        <w:rPr>
          <w:rFonts w:ascii="Sylfaen" w:hAnsi="Sylfaen"/>
          <w:bCs/>
          <w:sz w:val="24"/>
          <w:szCs w:val="24"/>
          <w:lang w:val="ka-GE"/>
        </w:rPr>
      </w:pPr>
      <w:r w:rsidRPr="00DB2266">
        <w:rPr>
          <w:rFonts w:ascii="Sylfaen" w:hAnsi="Sylfaen"/>
          <w:bCs/>
          <w:sz w:val="24"/>
          <w:szCs w:val="24"/>
          <w:lang w:val="ka-GE"/>
        </w:rPr>
        <w:t xml:space="preserve">აკეთებს რეზიუმეს, გადმოსცემს მთავარ თემას, განხილულ საკითხებს, ტექსტში ასახულ განსხვავებულ თვალსაზრისებს, გამოხატავს საკუთარ დამოკიდებულებას; </w:t>
      </w:r>
    </w:p>
    <w:p w:rsidR="00DB2266" w:rsidRDefault="007D5BA6" w:rsidP="00DB2266">
      <w:pPr>
        <w:pStyle w:val="ListParagraph"/>
        <w:numPr>
          <w:ilvl w:val="0"/>
          <w:numId w:val="2"/>
        </w:numPr>
        <w:jc w:val="both"/>
        <w:rPr>
          <w:rFonts w:ascii="Sylfaen" w:hAnsi="Sylfaen"/>
          <w:bCs/>
          <w:sz w:val="24"/>
          <w:szCs w:val="24"/>
          <w:lang w:val="ka-GE"/>
        </w:rPr>
      </w:pPr>
      <w:r w:rsidRPr="00DB2266">
        <w:rPr>
          <w:rFonts w:ascii="Sylfaen" w:hAnsi="Sylfaen"/>
          <w:bCs/>
          <w:sz w:val="24"/>
          <w:szCs w:val="24"/>
          <w:lang w:val="ka-GE"/>
        </w:rPr>
        <w:t>საუბრისას იცავს აზრობრივ თანამიმდევრობას;</w:t>
      </w:r>
    </w:p>
    <w:p w:rsidR="007D5BA6" w:rsidRDefault="007D5BA6" w:rsidP="00DB2266">
      <w:pPr>
        <w:pStyle w:val="ListParagraph"/>
        <w:numPr>
          <w:ilvl w:val="0"/>
          <w:numId w:val="2"/>
        </w:numPr>
        <w:jc w:val="both"/>
        <w:rPr>
          <w:rFonts w:ascii="Sylfaen" w:hAnsi="Sylfaen"/>
          <w:bCs/>
          <w:sz w:val="24"/>
          <w:szCs w:val="24"/>
          <w:lang w:val="ka-GE"/>
        </w:rPr>
      </w:pPr>
      <w:r w:rsidRPr="00DB2266">
        <w:rPr>
          <w:rFonts w:ascii="Sylfaen" w:hAnsi="Sylfaen"/>
          <w:bCs/>
          <w:sz w:val="24"/>
          <w:szCs w:val="24"/>
          <w:lang w:val="ka-GE"/>
        </w:rPr>
        <w:t xml:space="preserve">მკაფიოდ და გასაგებად აყალიბებს აზრს. </w:t>
      </w:r>
    </w:p>
    <w:p w:rsidR="00CC6411" w:rsidRDefault="00CC6411" w:rsidP="00CC6411">
      <w:pPr>
        <w:pStyle w:val="ListParagraph"/>
        <w:jc w:val="both"/>
        <w:rPr>
          <w:rFonts w:ascii="Sylfaen" w:hAnsi="Sylfaen"/>
          <w:bCs/>
          <w:sz w:val="24"/>
          <w:szCs w:val="24"/>
          <w:lang w:val="ka-GE"/>
        </w:rPr>
      </w:pPr>
    </w:p>
    <w:p w:rsidR="007D5BA6" w:rsidRPr="00703CA8" w:rsidRDefault="00CC6411" w:rsidP="007D5BA6">
      <w:pPr>
        <w:jc w:val="center"/>
        <w:rPr>
          <w:rFonts w:ascii="Sylfaen" w:hAnsi="Sylfaen"/>
          <w:b/>
          <w:sz w:val="24"/>
          <w:szCs w:val="24"/>
          <w:lang w:val="ka-GE"/>
        </w:rPr>
      </w:pPr>
      <w:r w:rsidRPr="00703CA8">
        <w:rPr>
          <w:rFonts w:ascii="Sylfaen" w:hAnsi="Sylfaen"/>
          <w:b/>
          <w:sz w:val="24"/>
          <w:szCs w:val="24"/>
          <w:lang w:val="ka-GE"/>
        </w:rPr>
        <w:t>მოსწავლეთა   შეფასების  რუბრიკა                               დანართი N1</w:t>
      </w:r>
    </w:p>
    <w:tbl>
      <w:tblPr>
        <w:tblStyle w:val="TableGrid"/>
        <w:tblW w:w="11829" w:type="dxa"/>
        <w:tblInd w:w="-1175" w:type="dxa"/>
        <w:tblLayout w:type="fixed"/>
        <w:tblLook w:val="04A0"/>
      </w:tblPr>
      <w:tblGrid>
        <w:gridCol w:w="2163"/>
        <w:gridCol w:w="2126"/>
        <w:gridCol w:w="2191"/>
        <w:gridCol w:w="2770"/>
        <w:gridCol w:w="2579"/>
      </w:tblGrid>
      <w:tr w:rsidR="00CC6411" w:rsidRPr="00703CA8" w:rsidTr="004F065D">
        <w:tc>
          <w:tcPr>
            <w:tcW w:w="2163" w:type="dxa"/>
          </w:tcPr>
          <w:p w:rsidR="00CC6411" w:rsidRPr="00703CA8" w:rsidRDefault="000505FE" w:rsidP="007D5BA6">
            <w:pPr>
              <w:jc w:val="center"/>
              <w:rPr>
                <w:rFonts w:ascii="Sylfaen" w:hAnsi="Sylfaen"/>
                <w:b/>
                <w:sz w:val="24"/>
                <w:szCs w:val="24"/>
                <w:lang w:val="ka-GE"/>
              </w:rPr>
            </w:pPr>
            <w:r w:rsidRPr="000505FE">
              <w:rPr>
                <w:rFonts w:ascii="Sylfaen" w:hAnsi="Sylfaen"/>
                <w:b/>
                <w:noProof/>
                <w:lang w:val="ru-RU" w:eastAsia="ru-RU"/>
              </w:rPr>
              <w:pict>
                <v:line id="Straight Connector 2" o:spid="_x0000_s1026" style="position:absolute;left:0;text-align:left;z-index:251660288;visibility:visible;mso-width-relative:margin;mso-height-relative:margin" from="-5.4pt,2.4pt" to="102.6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" strokecolor="black [3200]" strokeweight=".5pt">
                  <v:stroke joinstyle="miter"/>
                </v:line>
              </w:pict>
            </w:r>
          </w:p>
          <w:p w:rsidR="00CC6411" w:rsidRPr="00703CA8" w:rsidRDefault="008243B9" w:rsidP="007D5BA6">
            <w:pPr>
              <w:jc w:val="center"/>
              <w:rPr>
                <w:rFonts w:ascii="Sylfaen" w:hAnsi="Sylfaen"/>
                <w:b/>
                <w:sz w:val="24"/>
                <w:szCs w:val="24"/>
                <w:lang w:val="ka-GE"/>
              </w:rPr>
            </w:pPr>
            <w:r w:rsidRPr="00703CA8">
              <w:rPr>
                <w:rFonts w:ascii="Sylfaen" w:hAnsi="Sylfaen"/>
                <w:b/>
                <w:sz w:val="24"/>
                <w:szCs w:val="24"/>
                <w:lang w:val="ka-GE"/>
              </w:rPr>
              <w:t>შეფასება</w:t>
            </w:r>
          </w:p>
          <w:p w:rsidR="008243B9" w:rsidRPr="00703CA8" w:rsidRDefault="008243B9" w:rsidP="007D5BA6">
            <w:pPr>
              <w:jc w:val="center"/>
              <w:rPr>
                <w:rFonts w:ascii="Sylfaen" w:hAnsi="Sylfaen"/>
                <w:b/>
                <w:sz w:val="24"/>
                <w:szCs w:val="24"/>
                <w:lang w:val="ka-GE"/>
              </w:rPr>
            </w:pPr>
          </w:p>
          <w:p w:rsidR="008243B9" w:rsidRPr="00703CA8" w:rsidRDefault="008243B9" w:rsidP="007D5BA6">
            <w:pPr>
              <w:jc w:val="center"/>
              <w:rPr>
                <w:rFonts w:ascii="Sylfaen" w:hAnsi="Sylfaen"/>
                <w:b/>
                <w:sz w:val="24"/>
                <w:szCs w:val="24"/>
                <w:lang w:val="ka-GE"/>
              </w:rPr>
            </w:pPr>
            <w:r w:rsidRPr="00703CA8">
              <w:rPr>
                <w:rFonts w:ascii="Sylfaen" w:hAnsi="Sylfaen"/>
                <w:b/>
                <w:sz w:val="24"/>
                <w:szCs w:val="24"/>
                <w:lang w:val="ka-GE"/>
              </w:rPr>
              <w:t>კრიტერიუმები</w:t>
            </w:r>
          </w:p>
        </w:tc>
        <w:tc>
          <w:tcPr>
            <w:tcW w:w="2126" w:type="dxa"/>
          </w:tcPr>
          <w:p w:rsidR="004F065D" w:rsidRDefault="008243B9" w:rsidP="007D5BA6">
            <w:pPr>
              <w:jc w:val="center"/>
              <w:rPr>
                <w:rFonts w:ascii="Sylfaen" w:hAnsi="Sylfaen"/>
                <w:b/>
                <w:sz w:val="24"/>
                <w:szCs w:val="24"/>
                <w:lang w:val="ka-GE"/>
              </w:rPr>
            </w:pPr>
            <w:r w:rsidRPr="00703CA8">
              <w:rPr>
                <w:rFonts w:ascii="Sylfaen" w:hAnsi="Sylfaen"/>
                <w:b/>
                <w:sz w:val="24"/>
                <w:szCs w:val="24"/>
                <w:lang w:val="ka-GE"/>
              </w:rPr>
              <w:t>1-4</w:t>
            </w:r>
          </w:p>
          <w:p w:rsidR="004F065D" w:rsidRDefault="000505FE" w:rsidP="004F065D">
            <w:pPr>
              <w:jc w:val="center"/>
              <w:rPr>
                <w:rFonts w:ascii="Sylfaen" w:hAnsi="Sylfaen"/>
                <w:b/>
                <w:sz w:val="24"/>
                <w:szCs w:val="24"/>
                <w:lang w:val="ka-GE"/>
              </w:rPr>
            </w:pPr>
            <w:r w:rsidRPr="000505FE">
              <w:rPr>
                <w:rFonts w:ascii="Sylfaen" w:hAnsi="Sylfaen"/>
                <w:b/>
                <w:noProof/>
                <w:sz w:val="24"/>
                <w:szCs w:val="24"/>
                <w:lang w:val="ru-RU" w:eastAsia="ru-RU"/>
              </w:rPr>
              <w:pict>
                <v:line id="Straight Connector 1" o:spid="_x0000_s1027" style="position:absolute;left:0;text-align:left;z-index:251659264;visibility:visible" from="-5.2pt,8.35pt" to="446.3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" strokecolor="black [3200]" strokeweight=".5pt">
                  <v:stroke joinstyle="miter"/>
                </v:line>
              </w:pict>
            </w:r>
          </w:p>
          <w:p w:rsidR="008243B9" w:rsidRPr="00703CA8" w:rsidRDefault="008243B9" w:rsidP="004F065D">
            <w:pPr>
              <w:jc w:val="center"/>
              <w:rPr>
                <w:rFonts w:ascii="Sylfaen" w:hAnsi="Sylfaen"/>
                <w:b/>
                <w:sz w:val="24"/>
                <w:szCs w:val="24"/>
                <w:lang w:val="ka-GE"/>
              </w:rPr>
            </w:pPr>
            <w:r w:rsidRPr="00703CA8">
              <w:rPr>
                <w:rFonts w:ascii="Sylfaen" w:hAnsi="Sylfaen"/>
                <w:b/>
                <w:sz w:val="24"/>
                <w:szCs w:val="24"/>
                <w:lang w:val="ka-GE"/>
              </w:rPr>
              <w:t xml:space="preserve"> დაბალი</w:t>
            </w:r>
          </w:p>
        </w:tc>
        <w:tc>
          <w:tcPr>
            <w:tcW w:w="2191" w:type="dxa"/>
          </w:tcPr>
          <w:p w:rsidR="008243B9" w:rsidRPr="00703CA8" w:rsidRDefault="008243B9" w:rsidP="007D5BA6">
            <w:pPr>
              <w:jc w:val="center"/>
              <w:rPr>
                <w:rFonts w:ascii="Sylfaen" w:hAnsi="Sylfaen"/>
                <w:b/>
                <w:sz w:val="24"/>
                <w:szCs w:val="24"/>
                <w:lang w:val="ka-GE"/>
              </w:rPr>
            </w:pPr>
            <w:r w:rsidRPr="00703CA8">
              <w:rPr>
                <w:rFonts w:ascii="Sylfaen" w:hAnsi="Sylfaen"/>
                <w:b/>
                <w:sz w:val="24"/>
                <w:szCs w:val="24"/>
                <w:lang w:val="ka-GE"/>
              </w:rPr>
              <w:t>5 - 6</w:t>
            </w:r>
          </w:p>
          <w:p w:rsidR="008243B9" w:rsidRPr="00703CA8" w:rsidRDefault="008243B9" w:rsidP="007D5BA6">
            <w:pPr>
              <w:jc w:val="center"/>
              <w:rPr>
                <w:rFonts w:ascii="Sylfaen" w:hAnsi="Sylfaen"/>
                <w:b/>
                <w:sz w:val="24"/>
                <w:szCs w:val="24"/>
                <w:lang w:val="ka-GE"/>
              </w:rPr>
            </w:pPr>
          </w:p>
          <w:p w:rsidR="00CC6411" w:rsidRPr="00703CA8" w:rsidRDefault="008243B9" w:rsidP="007D5BA6">
            <w:pPr>
              <w:jc w:val="center"/>
              <w:rPr>
                <w:rFonts w:ascii="Sylfaen" w:hAnsi="Sylfaen"/>
                <w:b/>
                <w:sz w:val="24"/>
                <w:szCs w:val="24"/>
                <w:lang w:val="ka-GE"/>
              </w:rPr>
            </w:pPr>
            <w:r w:rsidRPr="00703CA8">
              <w:rPr>
                <w:rFonts w:ascii="Sylfaen" w:hAnsi="Sylfaen"/>
                <w:b/>
                <w:sz w:val="24"/>
                <w:szCs w:val="24"/>
                <w:lang w:val="ka-GE"/>
              </w:rPr>
              <w:t>საშუალო</w:t>
            </w:r>
          </w:p>
        </w:tc>
        <w:tc>
          <w:tcPr>
            <w:tcW w:w="2770" w:type="dxa"/>
          </w:tcPr>
          <w:p w:rsidR="008243B9" w:rsidRPr="00703CA8" w:rsidRDefault="008243B9" w:rsidP="007D5BA6">
            <w:pPr>
              <w:jc w:val="center"/>
              <w:rPr>
                <w:rFonts w:ascii="Sylfaen" w:hAnsi="Sylfaen"/>
                <w:b/>
                <w:sz w:val="24"/>
                <w:szCs w:val="24"/>
                <w:lang w:val="ka-GE"/>
              </w:rPr>
            </w:pPr>
            <w:r w:rsidRPr="00703CA8">
              <w:rPr>
                <w:rFonts w:ascii="Sylfaen" w:hAnsi="Sylfaen"/>
                <w:b/>
                <w:sz w:val="24"/>
                <w:szCs w:val="24"/>
                <w:lang w:val="ka-GE"/>
              </w:rPr>
              <w:t>7 - 8</w:t>
            </w:r>
          </w:p>
          <w:p w:rsidR="008243B9" w:rsidRPr="00703CA8" w:rsidRDefault="008243B9" w:rsidP="007D5BA6">
            <w:pPr>
              <w:jc w:val="center"/>
              <w:rPr>
                <w:rFonts w:ascii="Sylfaen" w:hAnsi="Sylfaen"/>
                <w:b/>
                <w:sz w:val="24"/>
                <w:szCs w:val="24"/>
                <w:lang w:val="ka-GE"/>
              </w:rPr>
            </w:pPr>
          </w:p>
          <w:p w:rsidR="00CC6411" w:rsidRPr="00703CA8" w:rsidRDefault="008243B9" w:rsidP="007D5BA6">
            <w:pPr>
              <w:jc w:val="center"/>
              <w:rPr>
                <w:rFonts w:ascii="Sylfaen" w:hAnsi="Sylfaen"/>
                <w:b/>
                <w:sz w:val="24"/>
                <w:szCs w:val="24"/>
                <w:lang w:val="ka-GE"/>
              </w:rPr>
            </w:pPr>
            <w:r w:rsidRPr="00703CA8">
              <w:rPr>
                <w:rFonts w:ascii="Sylfaen" w:hAnsi="Sylfaen"/>
                <w:b/>
                <w:sz w:val="24"/>
                <w:szCs w:val="24"/>
                <w:lang w:val="ka-GE"/>
              </w:rPr>
              <w:t>კარგი</w:t>
            </w:r>
          </w:p>
        </w:tc>
        <w:tc>
          <w:tcPr>
            <w:tcW w:w="2579" w:type="dxa"/>
          </w:tcPr>
          <w:p w:rsidR="008243B9" w:rsidRPr="00703CA8" w:rsidRDefault="008243B9" w:rsidP="007D5BA6">
            <w:pPr>
              <w:jc w:val="center"/>
              <w:rPr>
                <w:rFonts w:ascii="Sylfaen" w:hAnsi="Sylfaen"/>
                <w:b/>
                <w:sz w:val="24"/>
                <w:szCs w:val="24"/>
                <w:lang w:val="ka-GE"/>
              </w:rPr>
            </w:pPr>
            <w:r w:rsidRPr="00703CA8">
              <w:rPr>
                <w:rFonts w:ascii="Sylfaen" w:hAnsi="Sylfaen"/>
                <w:b/>
                <w:sz w:val="24"/>
                <w:szCs w:val="24"/>
                <w:lang w:val="ka-GE"/>
              </w:rPr>
              <w:t>9 - 10</w:t>
            </w:r>
          </w:p>
          <w:p w:rsidR="008243B9" w:rsidRPr="00703CA8" w:rsidRDefault="008243B9" w:rsidP="007D5BA6">
            <w:pPr>
              <w:jc w:val="center"/>
              <w:rPr>
                <w:rFonts w:ascii="Sylfaen" w:hAnsi="Sylfaen"/>
                <w:b/>
                <w:sz w:val="24"/>
                <w:szCs w:val="24"/>
                <w:lang w:val="ka-GE"/>
              </w:rPr>
            </w:pPr>
          </w:p>
          <w:p w:rsidR="00CC6411" w:rsidRPr="00703CA8" w:rsidRDefault="008243B9" w:rsidP="007D5BA6">
            <w:pPr>
              <w:jc w:val="center"/>
              <w:rPr>
                <w:rFonts w:ascii="Sylfaen" w:hAnsi="Sylfaen"/>
                <w:b/>
                <w:sz w:val="24"/>
                <w:szCs w:val="24"/>
                <w:lang w:val="ka-GE"/>
              </w:rPr>
            </w:pPr>
            <w:r w:rsidRPr="00703CA8">
              <w:rPr>
                <w:rFonts w:ascii="Sylfaen" w:hAnsi="Sylfaen"/>
                <w:b/>
                <w:sz w:val="24"/>
                <w:szCs w:val="24"/>
                <w:lang w:val="ka-GE"/>
              </w:rPr>
              <w:t>სანიმუშო</w:t>
            </w:r>
          </w:p>
        </w:tc>
      </w:tr>
      <w:tr w:rsidR="00CC6411" w:rsidRPr="00703CA8" w:rsidTr="004F065D">
        <w:tc>
          <w:tcPr>
            <w:tcW w:w="2163" w:type="dxa"/>
          </w:tcPr>
          <w:p w:rsidR="00CC6411" w:rsidRPr="00703CA8" w:rsidRDefault="00CC6411" w:rsidP="007D5BA6">
            <w:pPr>
              <w:jc w:val="center"/>
              <w:rPr>
                <w:rFonts w:ascii="Sylfaen" w:hAnsi="Sylfaen"/>
                <w:b/>
                <w:sz w:val="24"/>
                <w:szCs w:val="24"/>
                <w:lang w:val="ka-GE"/>
              </w:rPr>
            </w:pPr>
          </w:p>
          <w:p w:rsidR="00CC6411" w:rsidRPr="00703CA8" w:rsidRDefault="00CC6411" w:rsidP="007D5BA6">
            <w:pPr>
              <w:jc w:val="center"/>
              <w:rPr>
                <w:rFonts w:ascii="Sylfaen" w:hAnsi="Sylfaen"/>
                <w:b/>
                <w:sz w:val="24"/>
                <w:szCs w:val="24"/>
                <w:lang w:val="ka-GE"/>
              </w:rPr>
            </w:pPr>
            <w:r w:rsidRPr="00703CA8">
              <w:rPr>
                <w:rFonts w:ascii="Sylfaen" w:hAnsi="Sylfaen"/>
                <w:b/>
                <w:sz w:val="24"/>
                <w:szCs w:val="24"/>
                <w:lang w:val="ka-GE"/>
              </w:rPr>
              <w:t>ტქსტის წაკითხვა,  გაგება - გააზრება</w:t>
            </w:r>
          </w:p>
          <w:p w:rsidR="00CC6411" w:rsidRPr="00703CA8" w:rsidRDefault="00CC6411" w:rsidP="007D5BA6">
            <w:pPr>
              <w:jc w:val="center"/>
              <w:rPr>
                <w:rFonts w:ascii="Sylfaen" w:hAnsi="Sylfaen"/>
                <w:b/>
                <w:sz w:val="24"/>
                <w:szCs w:val="24"/>
                <w:lang w:val="ka-GE"/>
              </w:rPr>
            </w:pPr>
          </w:p>
          <w:p w:rsidR="00CC6411" w:rsidRPr="00703CA8" w:rsidRDefault="00CC6411" w:rsidP="007D5BA6">
            <w:pPr>
              <w:jc w:val="center"/>
              <w:rPr>
                <w:rFonts w:ascii="Sylfaen" w:hAnsi="Sylfaen"/>
                <w:b/>
                <w:sz w:val="24"/>
                <w:szCs w:val="24"/>
                <w:lang w:val="ka-GE"/>
              </w:rPr>
            </w:pPr>
          </w:p>
        </w:tc>
        <w:tc>
          <w:tcPr>
            <w:tcW w:w="2126" w:type="dxa"/>
          </w:tcPr>
          <w:p w:rsidR="00CC6411" w:rsidRPr="00703CA8" w:rsidRDefault="00CC6411" w:rsidP="00703CA8">
            <w:pPr>
              <w:jc w:val="both"/>
              <w:rPr>
                <w:rFonts w:ascii="Sylfaen" w:hAnsi="Sylfaen"/>
                <w:bCs/>
                <w:sz w:val="24"/>
                <w:szCs w:val="24"/>
                <w:lang w:val="ka-GE"/>
              </w:rPr>
            </w:pPr>
            <w:r w:rsidRPr="00703CA8">
              <w:rPr>
                <w:rFonts w:ascii="Sylfaen" w:hAnsi="Sylfaen"/>
                <w:bCs/>
                <w:sz w:val="24"/>
                <w:szCs w:val="24"/>
                <w:lang w:val="ka-GE"/>
              </w:rPr>
              <w:t>უჭირს ტექსტის წაკითხვა და  შესაბამისად უჭირს გააზრება.</w:t>
            </w:r>
          </w:p>
        </w:tc>
        <w:tc>
          <w:tcPr>
            <w:tcW w:w="2191" w:type="dxa"/>
          </w:tcPr>
          <w:p w:rsidR="00CC6411" w:rsidRPr="00703CA8" w:rsidRDefault="00CC6411" w:rsidP="008243B9">
            <w:pPr>
              <w:jc w:val="both"/>
              <w:rPr>
                <w:rFonts w:ascii="Sylfaen" w:hAnsi="Sylfaen"/>
                <w:bCs/>
                <w:sz w:val="24"/>
                <w:szCs w:val="24"/>
                <w:lang w:val="ka-GE"/>
              </w:rPr>
            </w:pPr>
            <w:r w:rsidRPr="00703CA8">
              <w:rPr>
                <w:rFonts w:ascii="Sylfaen" w:hAnsi="Sylfaen"/>
                <w:bCs/>
                <w:sz w:val="24"/>
                <w:szCs w:val="24"/>
                <w:lang w:val="ka-GE"/>
              </w:rPr>
              <w:t>კითხულობს ტექსტს, მაგრამ უჭირს  წაკითხული ტექსტიდან  აზრის გამოტანა და გააზრება</w:t>
            </w:r>
            <w:r w:rsidR="00703CA8">
              <w:rPr>
                <w:rFonts w:ascii="Sylfaen" w:hAnsi="Sylfaen"/>
                <w:bCs/>
                <w:sz w:val="24"/>
                <w:szCs w:val="24"/>
                <w:lang w:val="ka-GE"/>
              </w:rPr>
              <w:t>.</w:t>
            </w:r>
          </w:p>
        </w:tc>
        <w:tc>
          <w:tcPr>
            <w:tcW w:w="2770" w:type="dxa"/>
          </w:tcPr>
          <w:p w:rsidR="00703CA8" w:rsidRDefault="008243B9" w:rsidP="00703CA8">
            <w:pPr>
              <w:jc w:val="both"/>
              <w:rPr>
                <w:rFonts w:ascii="Sylfaen" w:hAnsi="Sylfaen"/>
                <w:bCs/>
                <w:sz w:val="24"/>
                <w:szCs w:val="24"/>
                <w:lang w:val="ka-GE"/>
              </w:rPr>
            </w:pPr>
            <w:r w:rsidRPr="00703CA8">
              <w:rPr>
                <w:rFonts w:ascii="Sylfaen" w:hAnsi="Sylfaen"/>
                <w:bCs/>
                <w:sz w:val="24"/>
                <w:szCs w:val="24"/>
                <w:lang w:val="ka-GE"/>
              </w:rPr>
              <w:t xml:space="preserve">გამართულად კითხულობს ტექსტს, შეუძლია ტექსტიდან აზრის გამოტანა, თუმცა უჭირს თავისი სიტყვებით </w:t>
            </w:r>
            <w:r w:rsidR="00703CA8">
              <w:rPr>
                <w:rFonts w:ascii="Sylfaen" w:hAnsi="Sylfaen"/>
                <w:bCs/>
                <w:sz w:val="24"/>
                <w:szCs w:val="24"/>
                <w:lang w:val="ka-GE"/>
              </w:rPr>
              <w:t>გ</w:t>
            </w:r>
            <w:r w:rsidRPr="00703CA8">
              <w:rPr>
                <w:rFonts w:ascii="Sylfaen" w:hAnsi="Sylfaen"/>
                <w:bCs/>
                <w:sz w:val="24"/>
                <w:szCs w:val="24"/>
                <w:lang w:val="ka-GE"/>
              </w:rPr>
              <w:t>ადმოცემა,</w:t>
            </w:r>
          </w:p>
          <w:p w:rsidR="00CC6411" w:rsidRDefault="00703CA8" w:rsidP="00703CA8">
            <w:pPr>
              <w:jc w:val="both"/>
              <w:rPr>
                <w:rFonts w:ascii="Sylfaen" w:hAnsi="Sylfaen"/>
                <w:bCs/>
                <w:sz w:val="24"/>
                <w:szCs w:val="24"/>
                <w:lang w:val="ka-GE"/>
              </w:rPr>
            </w:pPr>
            <w:r>
              <w:rPr>
                <w:rFonts w:ascii="Sylfaen" w:hAnsi="Sylfaen"/>
                <w:bCs/>
                <w:sz w:val="24"/>
                <w:szCs w:val="24"/>
                <w:lang w:val="ka-GE"/>
              </w:rPr>
              <w:t>მ</w:t>
            </w:r>
            <w:r w:rsidR="008243B9" w:rsidRPr="00703CA8">
              <w:rPr>
                <w:rFonts w:ascii="Sylfaen" w:hAnsi="Sylfaen"/>
                <w:bCs/>
                <w:sz w:val="24"/>
                <w:szCs w:val="24"/>
                <w:lang w:val="ka-GE"/>
              </w:rPr>
              <w:t>იჯაჭვულიაწიგნთა</w:t>
            </w:r>
            <w:r>
              <w:rPr>
                <w:rFonts w:ascii="Sylfaen" w:hAnsi="Sylfaen"/>
                <w:bCs/>
                <w:sz w:val="24"/>
                <w:szCs w:val="24"/>
                <w:lang w:val="ka-GE"/>
              </w:rPr>
              <w:t>ნ.</w:t>
            </w:r>
          </w:p>
          <w:p w:rsidR="00703CA8" w:rsidRPr="00703CA8" w:rsidRDefault="00703CA8" w:rsidP="00703CA8">
            <w:pPr>
              <w:jc w:val="both"/>
              <w:rPr>
                <w:rFonts w:ascii="Sylfaen" w:hAnsi="Sylfaen"/>
                <w:bCs/>
                <w:sz w:val="24"/>
                <w:szCs w:val="24"/>
                <w:lang w:val="ka-GE"/>
              </w:rPr>
            </w:pPr>
          </w:p>
        </w:tc>
        <w:tc>
          <w:tcPr>
            <w:tcW w:w="2579" w:type="dxa"/>
          </w:tcPr>
          <w:p w:rsidR="00CC6411" w:rsidRPr="00703CA8" w:rsidRDefault="008243B9" w:rsidP="008243B9">
            <w:pPr>
              <w:jc w:val="both"/>
              <w:rPr>
                <w:rFonts w:ascii="Sylfaen" w:hAnsi="Sylfaen"/>
                <w:bCs/>
                <w:sz w:val="24"/>
                <w:szCs w:val="24"/>
                <w:lang w:val="ka-GE"/>
              </w:rPr>
            </w:pPr>
            <w:r w:rsidRPr="00703CA8">
              <w:rPr>
                <w:rFonts w:ascii="Sylfaen" w:hAnsi="Sylfaen"/>
                <w:bCs/>
                <w:sz w:val="24"/>
                <w:szCs w:val="24"/>
                <w:lang w:val="ka-GE"/>
              </w:rPr>
              <w:t>კარგად კითხულობს ტექსტს, შეუძლია ტექსტიდან აზრის გამოტანა და სწრაფად მოიაზრებს პასუხს.</w:t>
            </w:r>
          </w:p>
        </w:tc>
      </w:tr>
      <w:tr w:rsidR="00CC6411" w:rsidRPr="00703CA8" w:rsidTr="004F065D">
        <w:tc>
          <w:tcPr>
            <w:tcW w:w="2163" w:type="dxa"/>
          </w:tcPr>
          <w:p w:rsidR="00CC6411" w:rsidRPr="00703CA8" w:rsidRDefault="00CC6411" w:rsidP="007D5BA6">
            <w:pPr>
              <w:jc w:val="center"/>
              <w:rPr>
                <w:rFonts w:ascii="Sylfaen" w:hAnsi="Sylfaen"/>
                <w:b/>
                <w:sz w:val="24"/>
                <w:szCs w:val="24"/>
                <w:lang w:val="ka-GE"/>
              </w:rPr>
            </w:pPr>
          </w:p>
          <w:p w:rsidR="00CC6411" w:rsidRPr="00703CA8" w:rsidRDefault="00CC6411" w:rsidP="007D5BA6">
            <w:pPr>
              <w:jc w:val="center"/>
              <w:rPr>
                <w:rFonts w:ascii="Sylfaen" w:hAnsi="Sylfaen"/>
                <w:b/>
                <w:sz w:val="24"/>
                <w:szCs w:val="24"/>
                <w:lang w:val="ka-GE"/>
              </w:rPr>
            </w:pPr>
            <w:r w:rsidRPr="00703CA8">
              <w:rPr>
                <w:rFonts w:ascii="Sylfaen" w:hAnsi="Sylfaen"/>
                <w:b/>
                <w:sz w:val="24"/>
                <w:szCs w:val="24"/>
                <w:lang w:val="ka-GE"/>
              </w:rPr>
              <w:lastRenderedPageBreak/>
              <w:t>აზრობრივი თანმიმდევრობის დაცვა</w:t>
            </w:r>
          </w:p>
          <w:p w:rsidR="00CC6411" w:rsidRPr="00703CA8" w:rsidRDefault="00CC6411" w:rsidP="007D5BA6">
            <w:pPr>
              <w:jc w:val="center"/>
              <w:rPr>
                <w:rFonts w:ascii="Sylfaen" w:hAnsi="Sylfaen"/>
                <w:b/>
                <w:sz w:val="24"/>
                <w:szCs w:val="24"/>
                <w:lang w:val="ka-GE"/>
              </w:rPr>
            </w:pPr>
          </w:p>
        </w:tc>
        <w:tc>
          <w:tcPr>
            <w:tcW w:w="2126" w:type="dxa"/>
          </w:tcPr>
          <w:p w:rsidR="00CC6411" w:rsidRDefault="00CC6411" w:rsidP="008243B9">
            <w:pPr>
              <w:jc w:val="both"/>
              <w:rPr>
                <w:rFonts w:ascii="Sylfaen" w:hAnsi="Sylfaen"/>
                <w:bCs/>
                <w:sz w:val="24"/>
                <w:szCs w:val="24"/>
                <w:lang w:val="ka-GE"/>
              </w:rPr>
            </w:pPr>
            <w:r w:rsidRPr="00703CA8">
              <w:rPr>
                <w:rFonts w:ascii="Sylfaen" w:hAnsi="Sylfaen"/>
                <w:bCs/>
                <w:sz w:val="24"/>
                <w:szCs w:val="24"/>
                <w:lang w:val="ka-GE"/>
              </w:rPr>
              <w:lastRenderedPageBreak/>
              <w:t xml:space="preserve">საუბრისას არ </w:t>
            </w:r>
            <w:r w:rsidRPr="00703CA8">
              <w:rPr>
                <w:rFonts w:ascii="Sylfaen" w:hAnsi="Sylfaen"/>
                <w:bCs/>
                <w:sz w:val="24"/>
                <w:szCs w:val="24"/>
                <w:lang w:val="ka-GE"/>
              </w:rPr>
              <w:lastRenderedPageBreak/>
              <w:t>ცდილობს დაიცვას აზრობრივი თანამიმდევრობა</w:t>
            </w:r>
          </w:p>
          <w:p w:rsidR="00703CA8" w:rsidRPr="00703CA8" w:rsidRDefault="00703CA8" w:rsidP="008243B9">
            <w:pPr>
              <w:jc w:val="both"/>
              <w:rPr>
                <w:rFonts w:ascii="Sylfaen" w:hAnsi="Sylfaen"/>
                <w:bCs/>
                <w:sz w:val="24"/>
                <w:szCs w:val="24"/>
                <w:lang w:val="ka-GE"/>
              </w:rPr>
            </w:pPr>
          </w:p>
        </w:tc>
        <w:tc>
          <w:tcPr>
            <w:tcW w:w="2191" w:type="dxa"/>
          </w:tcPr>
          <w:p w:rsidR="00CC6411" w:rsidRPr="00703CA8" w:rsidRDefault="00CC6411" w:rsidP="008243B9">
            <w:pPr>
              <w:jc w:val="both"/>
              <w:rPr>
                <w:rFonts w:ascii="Sylfaen" w:hAnsi="Sylfaen"/>
                <w:bCs/>
                <w:sz w:val="24"/>
                <w:szCs w:val="24"/>
                <w:lang w:val="ka-GE"/>
              </w:rPr>
            </w:pPr>
            <w:r w:rsidRPr="00703CA8">
              <w:rPr>
                <w:rFonts w:ascii="Sylfaen" w:hAnsi="Sylfaen"/>
                <w:bCs/>
                <w:sz w:val="24"/>
                <w:szCs w:val="24"/>
                <w:lang w:val="ka-GE"/>
              </w:rPr>
              <w:lastRenderedPageBreak/>
              <w:t>საუბრისასცდილ</w:t>
            </w:r>
            <w:r w:rsidRPr="00703CA8">
              <w:rPr>
                <w:rFonts w:ascii="Sylfaen" w:hAnsi="Sylfaen"/>
                <w:bCs/>
                <w:sz w:val="24"/>
                <w:szCs w:val="24"/>
                <w:lang w:val="ka-GE"/>
              </w:rPr>
              <w:lastRenderedPageBreak/>
              <w:t>ობს დაიცვას აზრობრივი თანამიმდევრობა</w:t>
            </w:r>
            <w:r w:rsidR="004F065D">
              <w:rPr>
                <w:rFonts w:ascii="Sylfaen" w:hAnsi="Sylfaen"/>
                <w:bCs/>
                <w:sz w:val="24"/>
                <w:szCs w:val="24"/>
                <w:lang w:val="ka-GE"/>
              </w:rPr>
              <w:t>.</w:t>
            </w:r>
          </w:p>
        </w:tc>
        <w:tc>
          <w:tcPr>
            <w:tcW w:w="2770" w:type="dxa"/>
          </w:tcPr>
          <w:p w:rsidR="00CC6411" w:rsidRPr="00703CA8" w:rsidRDefault="008243B9" w:rsidP="008243B9">
            <w:pPr>
              <w:jc w:val="both"/>
              <w:rPr>
                <w:rFonts w:ascii="Sylfaen" w:hAnsi="Sylfaen"/>
                <w:bCs/>
                <w:sz w:val="24"/>
                <w:szCs w:val="24"/>
                <w:lang w:val="ka-GE"/>
              </w:rPr>
            </w:pPr>
            <w:r w:rsidRPr="00703CA8">
              <w:rPr>
                <w:rFonts w:ascii="Sylfaen" w:hAnsi="Sylfaen"/>
                <w:bCs/>
                <w:sz w:val="24"/>
                <w:szCs w:val="24"/>
                <w:lang w:val="ka-GE"/>
              </w:rPr>
              <w:lastRenderedPageBreak/>
              <w:t xml:space="preserve">საუბრისას ზოგჯერ </w:t>
            </w:r>
            <w:r w:rsidRPr="00703CA8">
              <w:rPr>
                <w:rFonts w:ascii="Sylfaen" w:hAnsi="Sylfaen"/>
                <w:bCs/>
                <w:sz w:val="24"/>
                <w:szCs w:val="24"/>
                <w:lang w:val="ka-GE"/>
              </w:rPr>
              <w:lastRenderedPageBreak/>
              <w:t>იცავს აზრობრივ თანამიმდევრობას.</w:t>
            </w:r>
          </w:p>
        </w:tc>
        <w:tc>
          <w:tcPr>
            <w:tcW w:w="2579" w:type="dxa"/>
          </w:tcPr>
          <w:p w:rsidR="00CC6411" w:rsidRPr="00703CA8" w:rsidRDefault="008243B9" w:rsidP="008243B9">
            <w:pPr>
              <w:jc w:val="both"/>
              <w:rPr>
                <w:rFonts w:ascii="Sylfaen" w:hAnsi="Sylfaen"/>
                <w:bCs/>
                <w:sz w:val="24"/>
                <w:szCs w:val="24"/>
                <w:lang w:val="ka-GE"/>
              </w:rPr>
            </w:pPr>
            <w:r w:rsidRPr="00703CA8">
              <w:rPr>
                <w:rFonts w:ascii="Sylfaen" w:hAnsi="Sylfaen"/>
                <w:bCs/>
                <w:sz w:val="24"/>
                <w:szCs w:val="24"/>
                <w:lang w:val="ka-GE"/>
              </w:rPr>
              <w:lastRenderedPageBreak/>
              <w:t xml:space="preserve">საუბრისას </w:t>
            </w:r>
            <w:r w:rsidRPr="00703CA8">
              <w:rPr>
                <w:rFonts w:ascii="Sylfaen" w:hAnsi="Sylfaen"/>
                <w:bCs/>
                <w:sz w:val="24"/>
                <w:szCs w:val="24"/>
                <w:lang w:val="ka-GE"/>
              </w:rPr>
              <w:lastRenderedPageBreak/>
              <w:t>ყოველთვის იცავს აზრობრივ თანამიმდევრობას.</w:t>
            </w:r>
          </w:p>
        </w:tc>
      </w:tr>
      <w:tr w:rsidR="00CC6411" w:rsidRPr="00703CA8" w:rsidTr="004F065D">
        <w:trPr>
          <w:trHeight w:val="2708"/>
        </w:trPr>
        <w:tc>
          <w:tcPr>
            <w:tcW w:w="2163" w:type="dxa"/>
          </w:tcPr>
          <w:p w:rsidR="00CC6411" w:rsidRPr="00703CA8" w:rsidRDefault="00CC6411" w:rsidP="007D5BA6">
            <w:pPr>
              <w:jc w:val="center"/>
              <w:rPr>
                <w:rFonts w:ascii="Sylfaen" w:hAnsi="Sylfaen"/>
                <w:b/>
                <w:sz w:val="24"/>
                <w:szCs w:val="24"/>
                <w:lang w:val="ka-GE"/>
              </w:rPr>
            </w:pPr>
          </w:p>
          <w:p w:rsidR="00CC6411" w:rsidRPr="00703CA8" w:rsidRDefault="00CC6411" w:rsidP="007D5BA6">
            <w:pPr>
              <w:jc w:val="center"/>
              <w:rPr>
                <w:rFonts w:ascii="Sylfaen" w:hAnsi="Sylfaen"/>
                <w:b/>
                <w:sz w:val="24"/>
                <w:szCs w:val="24"/>
                <w:lang w:val="ka-GE"/>
              </w:rPr>
            </w:pPr>
          </w:p>
          <w:p w:rsidR="00CC6411" w:rsidRPr="00703CA8" w:rsidRDefault="00CC6411" w:rsidP="004F065D">
            <w:pPr>
              <w:jc w:val="center"/>
              <w:rPr>
                <w:rFonts w:ascii="Sylfaen" w:hAnsi="Sylfaen"/>
                <w:b/>
                <w:sz w:val="24"/>
                <w:szCs w:val="24"/>
                <w:lang w:val="ka-GE"/>
              </w:rPr>
            </w:pPr>
            <w:r w:rsidRPr="00703CA8">
              <w:rPr>
                <w:rFonts w:ascii="Sylfaen" w:hAnsi="Sylfaen"/>
                <w:b/>
                <w:sz w:val="24"/>
                <w:szCs w:val="24"/>
                <w:lang w:val="ka-GE"/>
              </w:rPr>
              <w:t>საკუთარი აზრის  ჩამოყალიბება და დასაბუთებულად წარმოდგენა</w:t>
            </w:r>
          </w:p>
        </w:tc>
        <w:tc>
          <w:tcPr>
            <w:tcW w:w="2126" w:type="dxa"/>
          </w:tcPr>
          <w:p w:rsidR="00CC6411" w:rsidRPr="00703CA8" w:rsidRDefault="00CC6411" w:rsidP="004F065D">
            <w:pPr>
              <w:jc w:val="both"/>
              <w:rPr>
                <w:rFonts w:ascii="Sylfaen" w:hAnsi="Sylfaen"/>
                <w:bCs/>
                <w:sz w:val="24"/>
                <w:szCs w:val="24"/>
                <w:lang w:val="ka-GE"/>
              </w:rPr>
            </w:pPr>
            <w:r w:rsidRPr="00703CA8">
              <w:rPr>
                <w:rFonts w:ascii="Sylfaen" w:hAnsi="Sylfaen"/>
                <w:bCs/>
                <w:sz w:val="24"/>
                <w:szCs w:val="24"/>
                <w:lang w:val="ka-GE"/>
              </w:rPr>
              <w:t xml:space="preserve">უჭირს აზრის ჩამოყალიბება მკაფიოდ და გასაგებად,  შეინიშნება მცდელობა დაასაბუთოს საკუთარი აზრი. </w:t>
            </w:r>
          </w:p>
        </w:tc>
        <w:tc>
          <w:tcPr>
            <w:tcW w:w="2191" w:type="dxa"/>
          </w:tcPr>
          <w:p w:rsidR="00CC6411" w:rsidRPr="00703CA8" w:rsidRDefault="00CC6411" w:rsidP="008243B9">
            <w:pPr>
              <w:jc w:val="both"/>
              <w:rPr>
                <w:rFonts w:ascii="Sylfaen" w:hAnsi="Sylfaen"/>
                <w:bCs/>
                <w:sz w:val="24"/>
                <w:szCs w:val="24"/>
                <w:lang w:val="ka-GE"/>
              </w:rPr>
            </w:pPr>
            <w:r w:rsidRPr="00703CA8">
              <w:rPr>
                <w:rFonts w:ascii="Sylfaen" w:hAnsi="Sylfaen"/>
                <w:bCs/>
                <w:sz w:val="24"/>
                <w:szCs w:val="24"/>
                <w:lang w:val="ka-GE"/>
              </w:rPr>
              <w:t>მკაფიოდ და გასაგებად ვერ აყალიბებს საკუთარი აზრს და ვერ  ახერხებს საკუთარი მოსაზრების დასაბუთებას.</w:t>
            </w:r>
          </w:p>
        </w:tc>
        <w:tc>
          <w:tcPr>
            <w:tcW w:w="2770" w:type="dxa"/>
          </w:tcPr>
          <w:p w:rsidR="00CC6411" w:rsidRPr="00703CA8" w:rsidRDefault="008243B9" w:rsidP="008243B9">
            <w:pPr>
              <w:jc w:val="both"/>
              <w:rPr>
                <w:rFonts w:ascii="Sylfaen" w:hAnsi="Sylfaen"/>
                <w:bCs/>
                <w:sz w:val="24"/>
                <w:szCs w:val="24"/>
                <w:lang w:val="ka-GE"/>
              </w:rPr>
            </w:pPr>
            <w:r w:rsidRPr="00703CA8">
              <w:rPr>
                <w:rFonts w:ascii="Sylfaen" w:hAnsi="Sylfaen"/>
                <w:bCs/>
                <w:sz w:val="24"/>
                <w:szCs w:val="24"/>
                <w:lang w:val="ka-GE"/>
              </w:rPr>
              <w:t>ცდილობს მკაფიოდ და გასაგებად ჩამოაყალიბოს საკუთარი  აზრი, თითქმის ყოველთვის  ასაბუთებს საკუთარ  მოსაზრებას.</w:t>
            </w:r>
          </w:p>
        </w:tc>
        <w:tc>
          <w:tcPr>
            <w:tcW w:w="2579" w:type="dxa"/>
          </w:tcPr>
          <w:p w:rsidR="00703CA8" w:rsidRDefault="00703CA8" w:rsidP="00703CA8">
            <w:pPr>
              <w:jc w:val="both"/>
              <w:rPr>
                <w:rFonts w:ascii="Sylfaen" w:hAnsi="Sylfaen"/>
                <w:bCs/>
                <w:sz w:val="24"/>
                <w:szCs w:val="24"/>
                <w:lang w:val="ka-GE"/>
              </w:rPr>
            </w:pPr>
            <w:r>
              <w:rPr>
                <w:rFonts w:ascii="Sylfaen" w:hAnsi="Sylfaen"/>
                <w:bCs/>
                <w:sz w:val="24"/>
                <w:szCs w:val="24"/>
                <w:lang w:val="ka-GE"/>
              </w:rPr>
              <w:t xml:space="preserve"> ყოველთვის </w:t>
            </w:r>
            <w:r w:rsidR="008243B9" w:rsidRPr="00703CA8">
              <w:rPr>
                <w:rFonts w:ascii="Sylfaen" w:hAnsi="Sylfaen"/>
                <w:bCs/>
                <w:sz w:val="24"/>
                <w:szCs w:val="24"/>
                <w:lang w:val="ka-GE"/>
              </w:rPr>
              <w:t>მკაფიოდ</w:t>
            </w:r>
            <w:r>
              <w:rPr>
                <w:rFonts w:ascii="Sylfaen" w:hAnsi="Sylfaen"/>
                <w:bCs/>
                <w:sz w:val="24"/>
                <w:szCs w:val="24"/>
                <w:lang w:val="ka-GE"/>
              </w:rPr>
              <w:t>,</w:t>
            </w:r>
            <w:r w:rsidR="008243B9" w:rsidRPr="00703CA8">
              <w:rPr>
                <w:rFonts w:ascii="Sylfaen" w:hAnsi="Sylfaen"/>
                <w:bCs/>
                <w:sz w:val="24"/>
                <w:szCs w:val="24"/>
                <w:lang w:val="ka-GE"/>
              </w:rPr>
              <w:t>გასაგებად</w:t>
            </w:r>
            <w:r>
              <w:rPr>
                <w:rFonts w:ascii="Sylfaen" w:hAnsi="Sylfaen"/>
                <w:bCs/>
                <w:sz w:val="24"/>
                <w:szCs w:val="24"/>
                <w:lang w:val="ka-GE"/>
              </w:rPr>
              <w:t>,</w:t>
            </w:r>
          </w:p>
          <w:p w:rsidR="00703CA8" w:rsidRDefault="00703CA8" w:rsidP="00703CA8">
            <w:pPr>
              <w:jc w:val="both"/>
              <w:rPr>
                <w:rFonts w:ascii="Sylfaen" w:hAnsi="Sylfaen"/>
                <w:bCs/>
                <w:sz w:val="24"/>
                <w:szCs w:val="24"/>
                <w:lang w:val="ka-GE"/>
              </w:rPr>
            </w:pPr>
            <w:r>
              <w:rPr>
                <w:rFonts w:ascii="Sylfaen" w:hAnsi="Sylfaen"/>
                <w:bCs/>
                <w:sz w:val="24"/>
                <w:szCs w:val="24"/>
                <w:lang w:val="ka-GE"/>
              </w:rPr>
              <w:t xml:space="preserve">არგუმენტირებულად </w:t>
            </w:r>
          </w:p>
          <w:p w:rsidR="00703CA8" w:rsidRPr="00703CA8" w:rsidRDefault="00703CA8" w:rsidP="00703CA8">
            <w:pPr>
              <w:jc w:val="both"/>
              <w:rPr>
                <w:rFonts w:ascii="Sylfaen" w:hAnsi="Sylfaen"/>
                <w:bCs/>
                <w:sz w:val="24"/>
                <w:szCs w:val="24"/>
                <w:lang w:val="ka-GE"/>
              </w:rPr>
            </w:pPr>
            <w:r>
              <w:rPr>
                <w:rFonts w:ascii="Sylfaen" w:hAnsi="Sylfaen"/>
                <w:bCs/>
                <w:sz w:val="24"/>
                <w:szCs w:val="24"/>
                <w:lang w:val="ka-GE"/>
              </w:rPr>
              <w:t xml:space="preserve">და დამაჯერებლად </w:t>
            </w:r>
            <w:r w:rsidR="008243B9" w:rsidRPr="00703CA8">
              <w:rPr>
                <w:rFonts w:ascii="Sylfaen" w:hAnsi="Sylfaen"/>
                <w:bCs/>
                <w:sz w:val="24"/>
                <w:szCs w:val="24"/>
                <w:lang w:val="ka-GE"/>
              </w:rPr>
              <w:t>აყალიბებს</w:t>
            </w:r>
            <w:r>
              <w:rPr>
                <w:rFonts w:ascii="Sylfaen" w:hAnsi="Sylfaen"/>
                <w:bCs/>
                <w:sz w:val="24"/>
                <w:szCs w:val="24"/>
                <w:lang w:val="ka-GE"/>
              </w:rPr>
              <w:t xml:space="preserve"> და </w:t>
            </w:r>
            <w:r w:rsidRPr="00703CA8">
              <w:rPr>
                <w:rFonts w:ascii="Sylfaen" w:hAnsi="Sylfaen"/>
                <w:bCs/>
                <w:sz w:val="24"/>
                <w:szCs w:val="24"/>
                <w:lang w:val="ka-GE"/>
              </w:rPr>
              <w:t>წარმოადგენს თავის აზრს.</w:t>
            </w:r>
          </w:p>
        </w:tc>
      </w:tr>
    </w:tbl>
    <w:p w:rsidR="00CC6411" w:rsidRPr="00CC6411" w:rsidRDefault="00CC6411" w:rsidP="007D5BA6">
      <w:pPr>
        <w:jc w:val="center"/>
        <w:rPr>
          <w:rFonts w:ascii="Sylfaen" w:hAnsi="Sylfaen"/>
          <w:b/>
          <w:lang w:val="ka-GE"/>
        </w:rPr>
      </w:pPr>
    </w:p>
    <w:p w:rsidR="004F065D" w:rsidRDefault="004F065D" w:rsidP="00703CA8">
      <w:pPr>
        <w:jc w:val="center"/>
        <w:rPr>
          <w:rFonts w:ascii="Sylfaen" w:hAnsi="Sylfaen"/>
          <w:b/>
          <w:sz w:val="24"/>
          <w:szCs w:val="24"/>
          <w:lang w:val="ka-GE"/>
        </w:rPr>
      </w:pPr>
    </w:p>
    <w:p w:rsidR="004F065D" w:rsidRDefault="004F065D" w:rsidP="00703CA8">
      <w:pPr>
        <w:jc w:val="center"/>
        <w:rPr>
          <w:rFonts w:ascii="Sylfaen" w:hAnsi="Sylfaen"/>
          <w:b/>
          <w:sz w:val="24"/>
          <w:szCs w:val="24"/>
          <w:lang w:val="ka-GE"/>
        </w:rPr>
      </w:pPr>
    </w:p>
    <w:p w:rsidR="00B50607" w:rsidRDefault="00703CA8" w:rsidP="00703CA8">
      <w:pPr>
        <w:jc w:val="center"/>
        <w:rPr>
          <w:rFonts w:ascii="Sylfaen" w:hAnsi="Sylfaen"/>
          <w:b/>
          <w:sz w:val="24"/>
          <w:szCs w:val="24"/>
          <w:lang w:val="ka-GE"/>
        </w:rPr>
      </w:pPr>
      <w:r w:rsidRPr="00703CA8">
        <w:rPr>
          <w:rFonts w:ascii="Sylfaen" w:hAnsi="Sylfaen"/>
          <w:b/>
          <w:sz w:val="24"/>
          <w:szCs w:val="24"/>
          <w:lang w:val="ka-GE"/>
        </w:rPr>
        <w:t>გამოყენებული ლიტერატურა</w:t>
      </w:r>
    </w:p>
    <w:p w:rsidR="004F065D" w:rsidRPr="00F61895" w:rsidRDefault="000505FE" w:rsidP="004F065D">
      <w:pPr>
        <w:pStyle w:val="ListParagraph"/>
        <w:numPr>
          <w:ilvl w:val="0"/>
          <w:numId w:val="9"/>
        </w:numPr>
        <w:rPr>
          <w:rFonts w:ascii="Sylfaen" w:hAnsi="Sylfaen"/>
          <w:b/>
          <w:sz w:val="24"/>
          <w:szCs w:val="24"/>
          <w:lang w:val="ka-GE"/>
        </w:rPr>
      </w:pPr>
      <w:hyperlink r:id="rId8" w:history="1">
        <w:r w:rsidR="004F065D" w:rsidRPr="00F61895">
          <w:rPr>
            <w:rStyle w:val="Hyperlink"/>
            <w:lang w:val="ka-GE"/>
          </w:rPr>
          <w:t>http://mastsavlebeli.ge/wp-content/uploads/2015/12/lobjanidze.pdf</w:t>
        </w:r>
      </w:hyperlink>
    </w:p>
    <w:p w:rsidR="004F065D" w:rsidRPr="00F61895" w:rsidRDefault="000505FE" w:rsidP="004F065D">
      <w:pPr>
        <w:pStyle w:val="ListParagraph"/>
        <w:numPr>
          <w:ilvl w:val="0"/>
          <w:numId w:val="9"/>
        </w:numPr>
        <w:rPr>
          <w:rFonts w:ascii="Sylfaen" w:hAnsi="Sylfaen"/>
          <w:b/>
          <w:sz w:val="24"/>
          <w:szCs w:val="24"/>
          <w:lang w:val="ka-GE"/>
        </w:rPr>
      </w:pPr>
      <w:hyperlink r:id="rId9" w:history="1">
        <w:r w:rsidR="004F065D">
          <w:rPr>
            <w:rStyle w:val="Hyperlink"/>
          </w:rPr>
          <w:t>http://mastsavlebeli.ge/?p=9256</w:t>
        </w:r>
      </w:hyperlink>
    </w:p>
    <w:p w:rsidR="004F065D" w:rsidRPr="00F61895" w:rsidRDefault="000505FE" w:rsidP="004F065D">
      <w:pPr>
        <w:pStyle w:val="ListParagraph"/>
        <w:numPr>
          <w:ilvl w:val="0"/>
          <w:numId w:val="9"/>
        </w:numPr>
        <w:rPr>
          <w:rFonts w:ascii="Sylfaen" w:hAnsi="Sylfaen"/>
          <w:b/>
          <w:lang w:val="ka-GE"/>
        </w:rPr>
      </w:pPr>
      <w:hyperlink r:id="rId10" w:history="1">
        <w:r w:rsidR="004F065D" w:rsidRPr="00F61895">
          <w:rPr>
            <w:rStyle w:val="Hyperlink"/>
            <w:lang w:val="ka-GE"/>
          </w:rPr>
          <w:t>https://sites.google.com/site/elektronuli/dagegmva-dokumentireba</w:t>
        </w:r>
      </w:hyperlink>
    </w:p>
    <w:p w:rsidR="004F065D" w:rsidRPr="00F61895" w:rsidRDefault="004F065D" w:rsidP="004F065D">
      <w:pPr>
        <w:pStyle w:val="ListParagraph"/>
        <w:numPr>
          <w:ilvl w:val="0"/>
          <w:numId w:val="9"/>
        </w:numPr>
        <w:rPr>
          <w:rFonts w:ascii="Sylfaen" w:hAnsi="Sylfaen"/>
          <w:b/>
          <w:sz w:val="24"/>
          <w:szCs w:val="24"/>
          <w:lang w:val="ka-GE"/>
        </w:rPr>
      </w:pPr>
      <w:r>
        <w:rPr>
          <w:rStyle w:val="Strong"/>
          <w:rFonts w:ascii="Sylfaen" w:hAnsi="Sylfaen" w:cs="Sylfaen"/>
          <w:color w:val="666666"/>
          <w:bdr w:val="none" w:sz="0" w:space="0" w:color="auto" w:frame="1"/>
          <w:shd w:val="clear" w:color="auto" w:fill="FFFFFF"/>
          <w:lang w:val="ka-GE"/>
        </w:rPr>
        <w:t xml:space="preserve"> ეროვნული სასწავლო გეგმა 2018 – 2024 </w:t>
      </w:r>
    </w:p>
    <w:p w:rsidR="004F065D" w:rsidRPr="004F065D" w:rsidRDefault="004F065D" w:rsidP="004F065D">
      <w:pPr>
        <w:jc w:val="right"/>
        <w:rPr>
          <w:rFonts w:ascii="Sylfaen" w:hAnsi="Sylfaen"/>
          <w:b/>
          <w:sz w:val="24"/>
          <w:szCs w:val="24"/>
        </w:rPr>
      </w:pPr>
      <w:r>
        <w:rPr>
          <w:rFonts w:ascii="Sylfaen" w:hAnsi="Sylfaen"/>
          <w:b/>
          <w:sz w:val="24"/>
          <w:szCs w:val="24"/>
          <w:lang w:val="ka-GE"/>
        </w:rPr>
        <w:t xml:space="preserve">                                                                                                                     დიმიტრი ტყაბლაძე</w:t>
      </w:r>
    </w:p>
    <w:p w:rsidR="002A49CC" w:rsidRDefault="004F065D" w:rsidP="004F065D">
      <w:pPr>
        <w:jc w:val="right"/>
        <w:rPr>
          <w:rFonts w:ascii="Sylfaen" w:hAnsi="Sylfaen"/>
          <w:lang w:val="ka-GE"/>
        </w:rPr>
      </w:pPr>
      <w:r>
        <w:rPr>
          <w:rFonts w:ascii="Sylfaen" w:hAnsi="Sylfaen"/>
          <w:lang w:val="ka-GE"/>
        </w:rPr>
        <w:t xml:space="preserve">                                                სსიპ წყალტუბოს მუნიციპალიტეტის სოფელ ცხუნკურის</w:t>
      </w:r>
    </w:p>
    <w:p w:rsidR="00703CA8" w:rsidRPr="00703CA8" w:rsidRDefault="004F065D" w:rsidP="004F065D">
      <w:pPr>
        <w:jc w:val="right"/>
        <w:rPr>
          <w:rFonts w:ascii="Sylfaen" w:hAnsi="Sylfaen"/>
          <w:sz w:val="24"/>
          <w:szCs w:val="24"/>
          <w:lang w:val="ka-GE"/>
        </w:rPr>
      </w:pPr>
      <w:r>
        <w:rPr>
          <w:rFonts w:ascii="Sylfaen" w:hAnsi="Sylfaen"/>
          <w:lang w:val="ka-GE"/>
        </w:rPr>
        <w:t xml:space="preserve"> N1 საჯარო სკოლის რუსული ენის მასწავლებელი</w:t>
      </w:r>
    </w:p>
    <w:sectPr w:rsidR="00703CA8" w:rsidRPr="00703CA8" w:rsidSect="007D5BA6">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DC3" w:rsidRDefault="00E54DC3" w:rsidP="00703CA8">
      <w:pPr>
        <w:spacing w:after="0" w:line="240" w:lineRule="auto"/>
      </w:pPr>
      <w:r>
        <w:separator/>
      </w:r>
    </w:p>
  </w:endnote>
  <w:endnote w:type="continuationSeparator" w:id="1">
    <w:p w:rsidR="00E54DC3" w:rsidRDefault="00E54DC3" w:rsidP="00703C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6315485"/>
      <w:docPartObj>
        <w:docPartGallery w:val="Page Numbers (Bottom of Page)"/>
        <w:docPartUnique/>
      </w:docPartObj>
    </w:sdtPr>
    <w:sdtContent>
      <w:p w:rsidR="00703CA8" w:rsidRDefault="000505FE">
        <w:pPr>
          <w:pStyle w:val="Footer"/>
          <w:jc w:val="right"/>
        </w:pPr>
        <w:r>
          <w:fldChar w:fldCharType="begin"/>
        </w:r>
        <w:r w:rsidR="00703CA8">
          <w:instrText>PAGE   \* MERGEFORMAT</w:instrText>
        </w:r>
        <w:r>
          <w:fldChar w:fldCharType="separate"/>
        </w:r>
        <w:r w:rsidR="00C213C3" w:rsidRPr="00C213C3">
          <w:rPr>
            <w:noProof/>
            <w:lang w:val="ru-RU"/>
          </w:rPr>
          <w:t>1</w:t>
        </w:r>
        <w:r>
          <w:fldChar w:fldCharType="end"/>
        </w:r>
      </w:p>
    </w:sdtContent>
  </w:sdt>
  <w:p w:rsidR="00703CA8" w:rsidRDefault="00703C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DC3" w:rsidRDefault="00E54DC3" w:rsidP="00703CA8">
      <w:pPr>
        <w:spacing w:after="0" w:line="240" w:lineRule="auto"/>
      </w:pPr>
      <w:r>
        <w:separator/>
      </w:r>
    </w:p>
  </w:footnote>
  <w:footnote w:type="continuationSeparator" w:id="1">
    <w:p w:rsidR="00E54DC3" w:rsidRDefault="00E54DC3" w:rsidP="00703C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A5047"/>
    <w:multiLevelType w:val="hybridMultilevel"/>
    <w:tmpl w:val="DF6823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21F57D3F"/>
    <w:multiLevelType w:val="hybridMultilevel"/>
    <w:tmpl w:val="F190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D127EC"/>
    <w:multiLevelType w:val="hybridMultilevel"/>
    <w:tmpl w:val="6890C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952657"/>
    <w:multiLevelType w:val="hybridMultilevel"/>
    <w:tmpl w:val="13B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914DF9"/>
    <w:multiLevelType w:val="hybridMultilevel"/>
    <w:tmpl w:val="22687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D43B34"/>
    <w:multiLevelType w:val="hybridMultilevel"/>
    <w:tmpl w:val="0DFAA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45046C"/>
    <w:multiLevelType w:val="hybridMultilevel"/>
    <w:tmpl w:val="05502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2826891"/>
    <w:multiLevelType w:val="hybridMultilevel"/>
    <w:tmpl w:val="A43623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7C150B42"/>
    <w:multiLevelType w:val="hybridMultilevel"/>
    <w:tmpl w:val="24F2C7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5"/>
  </w:num>
  <w:num w:numId="2">
    <w:abstractNumId w:val="3"/>
  </w:num>
  <w:num w:numId="3">
    <w:abstractNumId w:val="7"/>
  </w:num>
  <w:num w:numId="4">
    <w:abstractNumId w:val="8"/>
  </w:num>
  <w:num w:numId="5">
    <w:abstractNumId w:val="2"/>
  </w:num>
  <w:num w:numId="6">
    <w:abstractNumId w:val="1"/>
  </w:num>
  <w:num w:numId="7">
    <w:abstractNumId w:val="0"/>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5C56F7"/>
    <w:rsid w:val="000505FE"/>
    <w:rsid w:val="00122A14"/>
    <w:rsid w:val="001937A0"/>
    <w:rsid w:val="002A49CC"/>
    <w:rsid w:val="003D147B"/>
    <w:rsid w:val="00431ACE"/>
    <w:rsid w:val="004F065D"/>
    <w:rsid w:val="005633D7"/>
    <w:rsid w:val="005C56F7"/>
    <w:rsid w:val="00703CA8"/>
    <w:rsid w:val="00712A0F"/>
    <w:rsid w:val="00772176"/>
    <w:rsid w:val="007D5BA6"/>
    <w:rsid w:val="007F50ED"/>
    <w:rsid w:val="008243B9"/>
    <w:rsid w:val="00946D60"/>
    <w:rsid w:val="009E426B"/>
    <w:rsid w:val="00AC6245"/>
    <w:rsid w:val="00B233A3"/>
    <w:rsid w:val="00B242B6"/>
    <w:rsid w:val="00B50607"/>
    <w:rsid w:val="00C213C3"/>
    <w:rsid w:val="00C45D14"/>
    <w:rsid w:val="00C57528"/>
    <w:rsid w:val="00C9369B"/>
    <w:rsid w:val="00CC6411"/>
    <w:rsid w:val="00D33BA3"/>
    <w:rsid w:val="00DB2266"/>
    <w:rsid w:val="00E54DC3"/>
    <w:rsid w:val="00F95847"/>
    <w:rsid w:val="00FB24E4"/>
    <w:rsid w:val="00FF1B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B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BA6"/>
    <w:pPr>
      <w:ind w:left="720"/>
      <w:contextualSpacing/>
    </w:pPr>
  </w:style>
  <w:style w:type="table" w:styleId="TableGrid">
    <w:name w:val="Table Grid"/>
    <w:basedOn w:val="TableNormal"/>
    <w:uiPriority w:val="39"/>
    <w:rsid w:val="00DB22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03CA8"/>
    <w:pPr>
      <w:tabs>
        <w:tab w:val="center" w:pos="4677"/>
        <w:tab w:val="right" w:pos="9355"/>
      </w:tabs>
      <w:spacing w:after="0" w:line="240" w:lineRule="auto"/>
    </w:pPr>
  </w:style>
  <w:style w:type="character" w:customStyle="1" w:styleId="HeaderChar">
    <w:name w:val="Header Char"/>
    <w:basedOn w:val="DefaultParagraphFont"/>
    <w:link w:val="Header"/>
    <w:uiPriority w:val="99"/>
    <w:rsid w:val="00703CA8"/>
  </w:style>
  <w:style w:type="paragraph" w:styleId="Footer">
    <w:name w:val="footer"/>
    <w:basedOn w:val="Normal"/>
    <w:link w:val="FooterChar"/>
    <w:uiPriority w:val="99"/>
    <w:unhideWhenUsed/>
    <w:rsid w:val="00703CA8"/>
    <w:pPr>
      <w:tabs>
        <w:tab w:val="center" w:pos="4677"/>
        <w:tab w:val="right" w:pos="9355"/>
      </w:tabs>
      <w:spacing w:after="0" w:line="240" w:lineRule="auto"/>
    </w:pPr>
  </w:style>
  <w:style w:type="character" w:customStyle="1" w:styleId="FooterChar">
    <w:name w:val="Footer Char"/>
    <w:basedOn w:val="DefaultParagraphFont"/>
    <w:link w:val="Footer"/>
    <w:uiPriority w:val="99"/>
    <w:rsid w:val="00703CA8"/>
  </w:style>
  <w:style w:type="character" w:styleId="Strong">
    <w:name w:val="Strong"/>
    <w:basedOn w:val="DefaultParagraphFont"/>
    <w:uiPriority w:val="22"/>
    <w:qFormat/>
    <w:rsid w:val="004F065D"/>
    <w:rPr>
      <w:b/>
      <w:bCs/>
    </w:rPr>
  </w:style>
  <w:style w:type="character" w:styleId="Hyperlink">
    <w:name w:val="Hyperlink"/>
    <w:basedOn w:val="DefaultParagraphFont"/>
    <w:uiPriority w:val="99"/>
    <w:unhideWhenUsed/>
    <w:rsid w:val="004F065D"/>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stsavlebeli.ge/wp-content/uploads/2015/12/lobjanidz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ites.google.com/site/elektronuli/dagegmva-dokumentireba" TargetMode="External"/><Relationship Id="rId4" Type="http://schemas.openxmlformats.org/officeDocument/2006/relationships/settings" Target="settings.xml"/><Relationship Id="rId9" Type="http://schemas.openxmlformats.org/officeDocument/2006/relationships/hyperlink" Target="http://mastsavlebeli.ge/?p=9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8280C-9550-4477-9F94-18B12C208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7</Pages>
  <Words>1559</Words>
  <Characters>8889</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User</cp:lastModifiedBy>
  <cp:revision>12</cp:revision>
  <dcterms:created xsi:type="dcterms:W3CDTF">2019-11-27T08:48:00Z</dcterms:created>
  <dcterms:modified xsi:type="dcterms:W3CDTF">2019-11-28T09:36:00Z</dcterms:modified>
</cp:coreProperties>
</file>