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4FE" w:rsidRDefault="002F64FE" w:rsidP="002F64FE">
      <w:pPr>
        <w:pStyle w:val="NoSpacing"/>
        <w:rPr>
          <w:rFonts w:ascii="Sylfaen" w:hAnsi="Sylfaen"/>
          <w:b/>
          <w:color w:val="000000" w:themeColor="text1"/>
          <w:sz w:val="28"/>
          <w:szCs w:val="28"/>
          <w:lang w:val="ka-GE"/>
        </w:rPr>
      </w:pPr>
      <w:r>
        <w:rPr>
          <w:b/>
          <w:color w:val="000000" w:themeColor="text1"/>
          <w:sz w:val="28"/>
          <w:szCs w:val="28"/>
          <w:lang w:val="ka-GE"/>
        </w:rPr>
        <w:t xml:space="preserve">         </w:t>
      </w:r>
    </w:p>
    <w:p w:rsidR="002F64FE" w:rsidRDefault="002F64FE" w:rsidP="002F64FE">
      <w:pPr>
        <w:pStyle w:val="NoSpacing"/>
        <w:rPr>
          <w:rFonts w:ascii="Sylfaen" w:hAnsi="Sylfaen"/>
          <w:b/>
          <w:color w:val="000000" w:themeColor="text1"/>
          <w:sz w:val="28"/>
          <w:szCs w:val="28"/>
          <w:lang w:val="ka-GE"/>
        </w:rPr>
      </w:pPr>
      <w:r>
        <w:rPr>
          <w:b/>
          <w:color w:val="000000" w:themeColor="text1"/>
          <w:sz w:val="28"/>
          <w:szCs w:val="28"/>
          <w:lang w:val="ka-GE"/>
        </w:rPr>
        <w:t xml:space="preserve">  ,,</w:t>
      </w:r>
      <w:r>
        <w:rPr>
          <w:rFonts w:ascii="Sylfaen" w:hAnsi="Sylfaen" w:cs="Sylfaen"/>
          <w:b/>
          <w:color w:val="000000" w:themeColor="text1"/>
          <w:sz w:val="28"/>
          <w:szCs w:val="28"/>
          <w:lang w:val="ka-GE"/>
        </w:rPr>
        <w:t>სტერილური</w:t>
      </w:r>
      <w:r>
        <w:rPr>
          <w:b/>
          <w:color w:val="000000" w:themeColor="text1"/>
          <w:sz w:val="28"/>
          <w:szCs w:val="28"/>
          <w:lang w:val="ka-GE"/>
        </w:rPr>
        <w:t xml:space="preserve"> </w:t>
      </w:r>
      <w:r>
        <w:rPr>
          <w:rFonts w:ascii="Sylfaen" w:hAnsi="Sylfaen" w:cs="Sylfaen"/>
          <w:b/>
          <w:color w:val="000000" w:themeColor="text1"/>
          <w:sz w:val="28"/>
          <w:szCs w:val="28"/>
          <w:lang w:val="ka-GE"/>
        </w:rPr>
        <w:t>ჭეშმარიტება</w:t>
      </w:r>
      <w:r>
        <w:rPr>
          <w:b/>
          <w:color w:val="000000" w:themeColor="text1"/>
          <w:sz w:val="28"/>
          <w:szCs w:val="28"/>
          <w:lang w:val="ka-GE"/>
        </w:rPr>
        <w:t xml:space="preserve">“ </w:t>
      </w:r>
      <w:r>
        <w:rPr>
          <w:rFonts w:ascii="Sylfaen" w:hAnsi="Sylfaen" w:cs="Sylfaen"/>
          <w:b/>
          <w:color w:val="000000" w:themeColor="text1"/>
          <w:sz w:val="28"/>
          <w:szCs w:val="28"/>
          <w:lang w:val="ka-GE"/>
        </w:rPr>
        <w:t>თუ</w:t>
      </w:r>
      <w:r>
        <w:rPr>
          <w:b/>
          <w:color w:val="000000" w:themeColor="text1"/>
          <w:sz w:val="28"/>
          <w:szCs w:val="28"/>
          <w:lang w:val="ka-GE"/>
        </w:rPr>
        <w:t xml:space="preserve">  ,,</w:t>
      </w:r>
      <w:r>
        <w:rPr>
          <w:rFonts w:ascii="Sylfaen" w:hAnsi="Sylfaen" w:cs="Sylfaen"/>
          <w:b/>
          <w:color w:val="000000" w:themeColor="text1"/>
          <w:sz w:val="28"/>
          <w:szCs w:val="28"/>
          <w:lang w:val="ka-GE"/>
        </w:rPr>
        <w:t>ნაყოფიერი</w:t>
      </w:r>
      <w:r>
        <w:rPr>
          <w:b/>
          <w:color w:val="000000" w:themeColor="text1"/>
          <w:sz w:val="28"/>
          <w:szCs w:val="28"/>
          <w:lang w:val="ka-GE"/>
        </w:rPr>
        <w:t xml:space="preserve"> </w:t>
      </w:r>
      <w:r>
        <w:rPr>
          <w:rFonts w:ascii="Sylfaen" w:hAnsi="Sylfaen" w:cs="Sylfaen"/>
          <w:b/>
          <w:color w:val="000000" w:themeColor="text1"/>
          <w:sz w:val="28"/>
          <w:szCs w:val="28"/>
          <w:lang w:val="ka-GE"/>
        </w:rPr>
        <w:t>შეცდომები</w:t>
      </w:r>
      <w:r>
        <w:rPr>
          <w:b/>
          <w:color w:val="000000" w:themeColor="text1"/>
          <w:sz w:val="28"/>
          <w:szCs w:val="28"/>
          <w:lang w:val="ka-GE"/>
        </w:rPr>
        <w:t>“</w:t>
      </w:r>
    </w:p>
    <w:p w:rsidR="002F64FE" w:rsidRDefault="002F64FE" w:rsidP="002F64FE">
      <w:pPr>
        <w:pStyle w:val="NoSpacing"/>
        <w:rPr>
          <w:rFonts w:ascii="Sylfaen" w:hAnsi="Sylfaen"/>
          <w:b/>
          <w:color w:val="000000" w:themeColor="text1"/>
          <w:sz w:val="28"/>
          <w:szCs w:val="28"/>
          <w:lang w:val="ka-GE"/>
        </w:rPr>
      </w:pPr>
    </w:p>
    <w:p w:rsidR="002F64FE" w:rsidRDefault="002F64FE" w:rsidP="002F64FE">
      <w:pPr>
        <w:pStyle w:val="NoSpacing"/>
        <w:rPr>
          <w:sz w:val="24"/>
          <w:szCs w:val="24"/>
          <w:lang w:val="ka-GE"/>
        </w:rPr>
      </w:pPr>
      <w:r>
        <w:rPr>
          <w:sz w:val="24"/>
          <w:szCs w:val="24"/>
          <w:lang w:val="ka-GE"/>
        </w:rPr>
        <w:t xml:space="preserve">       </w:t>
      </w:r>
      <w:r>
        <w:rPr>
          <w:rFonts w:ascii="Sylfaen" w:hAnsi="Sylfaen" w:cs="Sylfaen"/>
          <w:sz w:val="24"/>
          <w:szCs w:val="24"/>
          <w:lang w:val="ka-GE"/>
        </w:rPr>
        <w:t>საზოგადოდ</w:t>
      </w:r>
      <w:r>
        <w:rPr>
          <w:sz w:val="24"/>
          <w:szCs w:val="24"/>
          <w:lang w:val="ka-GE"/>
        </w:rPr>
        <w:t xml:space="preserve"> </w:t>
      </w:r>
      <w:r>
        <w:rPr>
          <w:rFonts w:ascii="Sylfaen" w:hAnsi="Sylfaen" w:cs="Sylfaen"/>
          <w:sz w:val="24"/>
          <w:szCs w:val="24"/>
          <w:lang w:val="ka-GE"/>
        </w:rPr>
        <w:t>მიღებული</w:t>
      </w:r>
      <w:r>
        <w:rPr>
          <w:sz w:val="24"/>
          <w:szCs w:val="24"/>
          <w:lang w:val="ka-GE"/>
        </w:rPr>
        <w:t xml:space="preserve"> </w:t>
      </w:r>
      <w:r>
        <w:rPr>
          <w:rFonts w:ascii="Sylfaen" w:hAnsi="Sylfaen" w:cs="Sylfaen"/>
          <w:sz w:val="24"/>
          <w:szCs w:val="24"/>
          <w:lang w:val="ka-GE"/>
        </w:rPr>
        <w:t>თვალსაზრისის</w:t>
      </w:r>
      <w:r>
        <w:rPr>
          <w:sz w:val="24"/>
          <w:szCs w:val="24"/>
          <w:lang w:val="ka-GE"/>
        </w:rPr>
        <w:t xml:space="preserve"> </w:t>
      </w:r>
      <w:r>
        <w:rPr>
          <w:rFonts w:ascii="Sylfaen" w:hAnsi="Sylfaen" w:cs="Sylfaen"/>
          <w:sz w:val="24"/>
          <w:szCs w:val="24"/>
          <w:lang w:val="ka-GE"/>
        </w:rPr>
        <w:t>თანახმად</w:t>
      </w:r>
      <w:r>
        <w:rPr>
          <w:sz w:val="24"/>
          <w:szCs w:val="24"/>
          <w:lang w:val="ka-GE"/>
        </w:rPr>
        <w:t xml:space="preserve">, </w:t>
      </w:r>
      <w:r>
        <w:rPr>
          <w:rFonts w:ascii="Sylfaen" w:hAnsi="Sylfaen" w:cs="Sylfaen"/>
          <w:sz w:val="24"/>
          <w:szCs w:val="24"/>
          <w:lang w:val="ka-GE"/>
        </w:rPr>
        <w:t>შეკითხვის</w:t>
      </w:r>
      <w:r>
        <w:rPr>
          <w:sz w:val="24"/>
          <w:szCs w:val="24"/>
          <w:lang w:val="ka-GE"/>
        </w:rPr>
        <w:t xml:space="preserve">  </w:t>
      </w:r>
      <w:r>
        <w:rPr>
          <w:rFonts w:ascii="Sylfaen" w:hAnsi="Sylfaen" w:cs="Sylfaen"/>
          <w:sz w:val="24"/>
          <w:szCs w:val="24"/>
          <w:lang w:val="ka-GE"/>
        </w:rPr>
        <w:t>ჭკვიანი</w:t>
      </w:r>
      <w:r>
        <w:rPr>
          <w:sz w:val="24"/>
          <w:szCs w:val="24"/>
          <w:lang w:val="ka-GE"/>
        </w:rPr>
        <w:t xml:space="preserve"> </w:t>
      </w:r>
      <w:r>
        <w:rPr>
          <w:rFonts w:ascii="Sylfaen" w:hAnsi="Sylfaen" w:cs="Sylfaen"/>
          <w:sz w:val="24"/>
          <w:szCs w:val="24"/>
          <w:lang w:val="ka-GE"/>
        </w:rPr>
        <w:t>ადამიანები</w:t>
      </w:r>
      <w:r>
        <w:rPr>
          <w:sz w:val="24"/>
          <w:szCs w:val="24"/>
          <w:lang w:val="ka-GE"/>
        </w:rPr>
        <w:t xml:space="preserve"> </w:t>
      </w:r>
      <w:r>
        <w:rPr>
          <w:rFonts w:ascii="Sylfaen" w:hAnsi="Sylfaen" w:cs="Sylfaen"/>
          <w:sz w:val="24"/>
          <w:szCs w:val="24"/>
          <w:lang w:val="ka-GE"/>
        </w:rPr>
        <w:t>სვამენ</w:t>
      </w:r>
      <w:r>
        <w:rPr>
          <w:sz w:val="24"/>
          <w:szCs w:val="24"/>
          <w:lang w:val="ka-GE"/>
        </w:rPr>
        <w:t xml:space="preserve">. </w:t>
      </w:r>
      <w:r>
        <w:rPr>
          <w:rFonts w:ascii="Sylfaen" w:hAnsi="Sylfaen" w:cs="Sylfaen"/>
          <w:sz w:val="24"/>
          <w:szCs w:val="24"/>
          <w:lang w:val="ka-GE"/>
        </w:rPr>
        <w:t>თუმცა</w:t>
      </w:r>
      <w:r>
        <w:rPr>
          <w:sz w:val="24"/>
          <w:szCs w:val="24"/>
          <w:lang w:val="ka-GE"/>
        </w:rPr>
        <w:t xml:space="preserve"> </w:t>
      </w:r>
      <w:r>
        <w:rPr>
          <w:rFonts w:ascii="Sylfaen" w:hAnsi="Sylfaen" w:cs="Sylfaen"/>
          <w:sz w:val="24"/>
          <w:szCs w:val="24"/>
          <w:lang w:val="ka-GE"/>
        </w:rPr>
        <w:t>ის</w:t>
      </w:r>
      <w:r>
        <w:rPr>
          <w:sz w:val="24"/>
          <w:szCs w:val="24"/>
          <w:lang w:val="ka-GE"/>
        </w:rPr>
        <w:t xml:space="preserve"> </w:t>
      </w:r>
      <w:r>
        <w:rPr>
          <w:rFonts w:ascii="Sylfaen" w:hAnsi="Sylfaen" w:cs="Sylfaen"/>
          <w:sz w:val="24"/>
          <w:szCs w:val="24"/>
          <w:lang w:val="ka-GE"/>
        </w:rPr>
        <w:t>ფაქი</w:t>
      </w:r>
      <w:r>
        <w:rPr>
          <w:sz w:val="24"/>
          <w:szCs w:val="24"/>
          <w:lang w:val="ka-GE"/>
        </w:rPr>
        <w:t xml:space="preserve"> ,</w:t>
      </w:r>
      <w:r>
        <w:rPr>
          <w:rFonts w:ascii="Sylfaen" w:hAnsi="Sylfaen" w:cs="Sylfaen"/>
          <w:sz w:val="24"/>
          <w:szCs w:val="24"/>
          <w:lang w:val="ka-GE"/>
        </w:rPr>
        <w:t>რომ</w:t>
      </w:r>
      <w:r>
        <w:rPr>
          <w:sz w:val="24"/>
          <w:szCs w:val="24"/>
          <w:lang w:val="ka-GE"/>
        </w:rPr>
        <w:t xml:space="preserve"> </w:t>
      </w:r>
      <w:r>
        <w:rPr>
          <w:rFonts w:ascii="Sylfaen" w:hAnsi="Sylfaen" w:cs="Sylfaen"/>
          <w:sz w:val="24"/>
          <w:szCs w:val="24"/>
          <w:lang w:val="ka-GE"/>
        </w:rPr>
        <w:t>შეკითხვის</w:t>
      </w:r>
      <w:r>
        <w:rPr>
          <w:sz w:val="24"/>
          <w:szCs w:val="24"/>
          <w:lang w:val="ka-GE"/>
        </w:rPr>
        <w:t xml:space="preserve"> </w:t>
      </w:r>
      <w:r>
        <w:rPr>
          <w:rFonts w:ascii="Sylfaen" w:hAnsi="Sylfaen" w:cs="Sylfaen"/>
          <w:sz w:val="24"/>
          <w:szCs w:val="24"/>
          <w:lang w:val="ka-GE"/>
        </w:rPr>
        <w:t>დასმა</w:t>
      </w:r>
      <w:r>
        <w:rPr>
          <w:sz w:val="24"/>
          <w:szCs w:val="24"/>
          <w:lang w:val="ka-GE"/>
        </w:rPr>
        <w:t xml:space="preserve">  </w:t>
      </w:r>
      <w:r>
        <w:rPr>
          <w:rFonts w:ascii="Sylfaen" w:hAnsi="Sylfaen" w:cs="Sylfaen"/>
          <w:sz w:val="24"/>
          <w:szCs w:val="24"/>
          <w:lang w:val="ka-GE"/>
        </w:rPr>
        <w:t>და</w:t>
      </w:r>
      <w:r>
        <w:rPr>
          <w:sz w:val="24"/>
          <w:szCs w:val="24"/>
          <w:lang w:val="ka-GE"/>
        </w:rPr>
        <w:t xml:space="preserve"> </w:t>
      </w:r>
      <w:r>
        <w:rPr>
          <w:rFonts w:ascii="Sylfaen" w:hAnsi="Sylfaen" w:cs="Sylfaen"/>
          <w:sz w:val="24"/>
          <w:szCs w:val="24"/>
          <w:lang w:val="ka-GE"/>
        </w:rPr>
        <w:t>მიღებული</w:t>
      </w:r>
      <w:r>
        <w:rPr>
          <w:sz w:val="24"/>
          <w:szCs w:val="24"/>
          <w:lang w:val="ka-GE"/>
        </w:rPr>
        <w:t xml:space="preserve"> </w:t>
      </w:r>
      <w:r>
        <w:rPr>
          <w:rFonts w:ascii="Sylfaen" w:hAnsi="Sylfaen" w:cs="Sylfaen"/>
          <w:sz w:val="24"/>
          <w:szCs w:val="24"/>
          <w:lang w:val="ka-GE"/>
        </w:rPr>
        <w:t>პასუხები</w:t>
      </w:r>
      <w:r>
        <w:rPr>
          <w:sz w:val="24"/>
          <w:szCs w:val="24"/>
          <w:lang w:val="ka-GE"/>
        </w:rPr>
        <w:t xml:space="preserve"> </w:t>
      </w:r>
      <w:r>
        <w:rPr>
          <w:rFonts w:ascii="Sylfaen" w:hAnsi="Sylfaen" w:cs="Sylfaen"/>
          <w:sz w:val="24"/>
          <w:szCs w:val="24"/>
          <w:lang w:val="ka-GE"/>
        </w:rPr>
        <w:t>ჭეშმარიტების</w:t>
      </w:r>
      <w:r>
        <w:rPr>
          <w:sz w:val="24"/>
          <w:szCs w:val="24"/>
          <w:lang w:val="ka-GE"/>
        </w:rPr>
        <w:t xml:space="preserve"> </w:t>
      </w:r>
      <w:r>
        <w:rPr>
          <w:rFonts w:ascii="Sylfaen" w:hAnsi="Sylfaen" w:cs="Sylfaen"/>
          <w:sz w:val="24"/>
          <w:szCs w:val="24"/>
          <w:lang w:val="ka-GE"/>
        </w:rPr>
        <w:t>ძიებაში</w:t>
      </w:r>
      <w:r>
        <w:rPr>
          <w:sz w:val="24"/>
          <w:szCs w:val="24"/>
          <w:lang w:val="ka-GE"/>
        </w:rPr>
        <w:t xml:space="preserve"> </w:t>
      </w:r>
      <w:r>
        <w:rPr>
          <w:rFonts w:ascii="Sylfaen" w:hAnsi="Sylfaen" w:cs="Sylfaen"/>
          <w:sz w:val="24"/>
          <w:szCs w:val="24"/>
          <w:lang w:val="ka-GE"/>
        </w:rPr>
        <w:t>გვეხმარება</w:t>
      </w:r>
      <w:r>
        <w:rPr>
          <w:sz w:val="24"/>
          <w:szCs w:val="24"/>
          <w:lang w:val="ka-GE"/>
        </w:rPr>
        <w:t>,</w:t>
      </w:r>
      <w:r>
        <w:rPr>
          <w:rFonts w:ascii="Sylfaen" w:hAnsi="Sylfaen" w:cs="Sylfaen"/>
          <w:sz w:val="24"/>
          <w:szCs w:val="24"/>
          <w:lang w:val="ka-GE"/>
        </w:rPr>
        <w:t>ზოგჯერ</w:t>
      </w:r>
      <w:r>
        <w:rPr>
          <w:sz w:val="24"/>
          <w:szCs w:val="24"/>
          <w:lang w:val="ka-GE"/>
        </w:rPr>
        <w:t xml:space="preserve"> </w:t>
      </w:r>
      <w:r>
        <w:rPr>
          <w:rFonts w:ascii="Sylfaen" w:hAnsi="Sylfaen" w:cs="Sylfaen"/>
          <w:sz w:val="24"/>
          <w:szCs w:val="24"/>
          <w:lang w:val="ka-GE"/>
        </w:rPr>
        <w:t>სადავო</w:t>
      </w:r>
      <w:r>
        <w:rPr>
          <w:sz w:val="24"/>
          <w:szCs w:val="24"/>
          <w:lang w:val="ka-GE"/>
        </w:rPr>
        <w:t xml:space="preserve"> </w:t>
      </w:r>
      <w:r>
        <w:rPr>
          <w:rFonts w:ascii="Sylfaen" w:hAnsi="Sylfaen" w:cs="Sylfaen"/>
          <w:sz w:val="24"/>
          <w:szCs w:val="24"/>
          <w:lang w:val="ka-GE"/>
        </w:rPr>
        <w:t>ხდება</w:t>
      </w:r>
      <w:r>
        <w:rPr>
          <w:sz w:val="24"/>
          <w:szCs w:val="24"/>
          <w:lang w:val="ka-GE"/>
        </w:rPr>
        <w:t xml:space="preserve"> , </w:t>
      </w:r>
      <w:r>
        <w:rPr>
          <w:rFonts w:ascii="Sylfaen" w:hAnsi="Sylfaen" w:cs="Sylfaen"/>
          <w:sz w:val="24"/>
          <w:szCs w:val="24"/>
          <w:lang w:val="ka-GE"/>
        </w:rPr>
        <w:t>იმ</w:t>
      </w:r>
      <w:r>
        <w:rPr>
          <w:sz w:val="24"/>
          <w:szCs w:val="24"/>
          <w:lang w:val="ka-GE"/>
        </w:rPr>
        <w:t xml:space="preserve"> </w:t>
      </w:r>
      <w:r>
        <w:rPr>
          <w:rFonts w:ascii="Sylfaen" w:hAnsi="Sylfaen" w:cs="Sylfaen"/>
          <w:sz w:val="24"/>
          <w:szCs w:val="24"/>
          <w:lang w:val="ka-GE"/>
        </w:rPr>
        <w:t>შემთხვევაშიც</w:t>
      </w:r>
      <w:r>
        <w:rPr>
          <w:sz w:val="24"/>
          <w:szCs w:val="24"/>
          <w:lang w:val="ka-GE"/>
        </w:rPr>
        <w:t xml:space="preserve"> </w:t>
      </w:r>
      <w:r>
        <w:rPr>
          <w:rFonts w:ascii="Sylfaen" w:hAnsi="Sylfaen" w:cs="Sylfaen"/>
          <w:sz w:val="24"/>
          <w:szCs w:val="24"/>
          <w:lang w:val="ka-GE"/>
        </w:rPr>
        <w:t>კი</w:t>
      </w:r>
      <w:r>
        <w:rPr>
          <w:sz w:val="24"/>
          <w:szCs w:val="24"/>
          <w:lang w:val="ka-GE"/>
        </w:rPr>
        <w:t xml:space="preserve">, </w:t>
      </w:r>
      <w:r>
        <w:rPr>
          <w:rFonts w:ascii="Sylfaen" w:hAnsi="Sylfaen" w:cs="Sylfaen"/>
          <w:sz w:val="24"/>
          <w:szCs w:val="24"/>
          <w:lang w:val="ka-GE"/>
        </w:rPr>
        <w:t>როცა</w:t>
      </w:r>
      <w:r>
        <w:rPr>
          <w:sz w:val="24"/>
          <w:szCs w:val="24"/>
          <w:lang w:val="ka-GE"/>
        </w:rPr>
        <w:t xml:space="preserve"> </w:t>
      </w:r>
      <w:r>
        <w:rPr>
          <w:rFonts w:ascii="Sylfaen" w:hAnsi="Sylfaen" w:cs="Sylfaen"/>
          <w:sz w:val="24"/>
          <w:szCs w:val="24"/>
          <w:lang w:val="ka-GE"/>
        </w:rPr>
        <w:t>საქმე</w:t>
      </w:r>
      <w:r>
        <w:rPr>
          <w:sz w:val="24"/>
          <w:szCs w:val="24"/>
          <w:lang w:val="ka-GE"/>
        </w:rPr>
        <w:t xml:space="preserve"> </w:t>
      </w:r>
      <w:r>
        <w:rPr>
          <w:rFonts w:ascii="Sylfaen" w:hAnsi="Sylfaen" w:cs="Sylfaen"/>
          <w:sz w:val="24"/>
          <w:szCs w:val="24"/>
          <w:lang w:val="ka-GE"/>
        </w:rPr>
        <w:t>ისეთ</w:t>
      </w:r>
      <w:r>
        <w:rPr>
          <w:sz w:val="24"/>
          <w:szCs w:val="24"/>
          <w:lang w:val="ka-GE"/>
        </w:rPr>
        <w:t xml:space="preserve"> </w:t>
      </w:r>
      <w:r>
        <w:rPr>
          <w:rFonts w:ascii="Sylfaen" w:hAnsi="Sylfaen" w:cs="Sylfaen"/>
          <w:sz w:val="24"/>
          <w:szCs w:val="24"/>
          <w:lang w:val="ka-GE"/>
        </w:rPr>
        <w:t>ზუსტ</w:t>
      </w:r>
      <w:r>
        <w:rPr>
          <w:sz w:val="24"/>
          <w:szCs w:val="24"/>
          <w:lang w:val="ka-GE"/>
        </w:rPr>
        <w:t xml:space="preserve"> </w:t>
      </w:r>
      <w:r>
        <w:rPr>
          <w:rFonts w:ascii="Sylfaen" w:hAnsi="Sylfaen" w:cs="Sylfaen"/>
          <w:sz w:val="24"/>
          <w:szCs w:val="24"/>
          <w:lang w:val="ka-GE"/>
        </w:rPr>
        <w:t>მეცნიერებას</w:t>
      </w:r>
      <w:r>
        <w:rPr>
          <w:sz w:val="24"/>
          <w:szCs w:val="24"/>
          <w:lang w:val="ka-GE"/>
        </w:rPr>
        <w:t xml:space="preserve"> </w:t>
      </w:r>
      <w:r>
        <w:rPr>
          <w:rFonts w:ascii="Sylfaen" w:hAnsi="Sylfaen" w:cs="Sylfaen"/>
          <w:sz w:val="24"/>
          <w:szCs w:val="24"/>
          <w:lang w:val="ka-GE"/>
        </w:rPr>
        <w:t>ეხება</w:t>
      </w:r>
      <w:r>
        <w:rPr>
          <w:sz w:val="24"/>
          <w:szCs w:val="24"/>
          <w:lang w:val="ka-GE"/>
        </w:rPr>
        <w:t xml:space="preserve"> </w:t>
      </w:r>
      <w:r>
        <w:rPr>
          <w:rFonts w:ascii="Sylfaen" w:hAnsi="Sylfaen" w:cs="Sylfaen"/>
          <w:sz w:val="24"/>
          <w:szCs w:val="24"/>
          <w:lang w:val="ka-GE"/>
        </w:rPr>
        <w:t>როგორიც</w:t>
      </w:r>
      <w:r>
        <w:rPr>
          <w:sz w:val="24"/>
          <w:szCs w:val="24"/>
          <w:lang w:val="ka-GE"/>
        </w:rPr>
        <w:t xml:space="preserve"> </w:t>
      </w:r>
      <w:r>
        <w:rPr>
          <w:rFonts w:ascii="Sylfaen" w:hAnsi="Sylfaen" w:cs="Sylfaen"/>
          <w:sz w:val="24"/>
          <w:szCs w:val="24"/>
          <w:lang w:val="ka-GE"/>
        </w:rPr>
        <w:t>მათემატიკაა</w:t>
      </w:r>
      <w:r>
        <w:rPr>
          <w:sz w:val="24"/>
          <w:szCs w:val="24"/>
          <w:lang w:val="ka-GE"/>
        </w:rPr>
        <w:t xml:space="preserve">.  </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როგორ</w:t>
      </w:r>
      <w:r>
        <w:rPr>
          <w:i/>
          <w:sz w:val="24"/>
          <w:szCs w:val="24"/>
          <w:lang w:val="ka-GE"/>
        </w:rPr>
        <w:t xml:space="preserve"> </w:t>
      </w:r>
      <w:r>
        <w:rPr>
          <w:rFonts w:ascii="Sylfaen" w:hAnsi="Sylfaen" w:cs="Sylfaen"/>
          <w:i/>
          <w:sz w:val="24"/>
          <w:szCs w:val="24"/>
          <w:lang w:val="ka-GE"/>
        </w:rPr>
        <w:t>დავეხმაროთ</w:t>
      </w:r>
      <w:r>
        <w:rPr>
          <w:i/>
          <w:sz w:val="24"/>
          <w:szCs w:val="24"/>
          <w:lang w:val="ka-GE"/>
        </w:rPr>
        <w:t xml:space="preserve"> </w:t>
      </w:r>
      <w:r>
        <w:rPr>
          <w:rFonts w:ascii="Sylfaen" w:hAnsi="Sylfaen" w:cs="Sylfaen"/>
          <w:i/>
          <w:sz w:val="24"/>
          <w:szCs w:val="24"/>
          <w:lang w:val="ka-GE"/>
        </w:rPr>
        <w:t>მოსწავლეს</w:t>
      </w:r>
      <w:r>
        <w:rPr>
          <w:i/>
          <w:sz w:val="24"/>
          <w:szCs w:val="24"/>
          <w:lang w:val="ka-GE"/>
        </w:rPr>
        <w:t xml:space="preserve"> </w:t>
      </w:r>
      <w:r>
        <w:rPr>
          <w:rFonts w:ascii="Sylfaen" w:hAnsi="Sylfaen" w:cs="Sylfaen"/>
          <w:i/>
          <w:sz w:val="24"/>
          <w:szCs w:val="24"/>
          <w:lang w:val="ka-GE"/>
        </w:rPr>
        <w:t>იმაში</w:t>
      </w:r>
      <w:r>
        <w:rPr>
          <w:i/>
          <w:sz w:val="24"/>
          <w:szCs w:val="24"/>
          <w:lang w:val="ka-GE"/>
        </w:rPr>
        <w:t xml:space="preserve"> ,</w:t>
      </w:r>
      <w:r>
        <w:rPr>
          <w:rFonts w:ascii="Sylfaen" w:hAnsi="Sylfaen" w:cs="Sylfaen"/>
          <w:i/>
          <w:sz w:val="24"/>
          <w:szCs w:val="24"/>
          <w:lang w:val="ka-GE"/>
        </w:rPr>
        <w:t>რომ</w:t>
      </w:r>
      <w:r>
        <w:rPr>
          <w:i/>
          <w:sz w:val="24"/>
          <w:szCs w:val="24"/>
          <w:lang w:val="ka-GE"/>
        </w:rPr>
        <w:t xml:space="preserve"> </w:t>
      </w:r>
      <w:r>
        <w:rPr>
          <w:rFonts w:ascii="Sylfaen" w:hAnsi="Sylfaen" w:cs="Sylfaen"/>
          <w:i/>
          <w:sz w:val="24"/>
          <w:szCs w:val="24"/>
          <w:lang w:val="ka-GE"/>
        </w:rPr>
        <w:t>შეკითხვა</w:t>
      </w:r>
      <w:r>
        <w:rPr>
          <w:i/>
          <w:sz w:val="24"/>
          <w:szCs w:val="24"/>
          <w:lang w:val="ka-GE"/>
        </w:rPr>
        <w:t xml:space="preserve"> </w:t>
      </w:r>
      <w:r>
        <w:rPr>
          <w:rFonts w:ascii="Sylfaen" w:hAnsi="Sylfaen" w:cs="Sylfaen"/>
          <w:i/>
          <w:sz w:val="24"/>
          <w:szCs w:val="24"/>
          <w:lang w:val="ka-GE"/>
        </w:rPr>
        <w:t>დასვას</w:t>
      </w:r>
      <w:r>
        <w:rPr>
          <w:i/>
          <w:sz w:val="24"/>
          <w:szCs w:val="24"/>
          <w:lang w:val="ka-GE"/>
        </w:rPr>
        <w:t>?</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როგორ</w:t>
      </w:r>
      <w:r>
        <w:rPr>
          <w:i/>
          <w:sz w:val="24"/>
          <w:szCs w:val="24"/>
          <w:lang w:val="ka-GE"/>
        </w:rPr>
        <w:t xml:space="preserve"> </w:t>
      </w:r>
      <w:r>
        <w:rPr>
          <w:rFonts w:ascii="Sylfaen" w:hAnsi="Sylfaen" w:cs="Sylfaen"/>
          <w:i/>
          <w:sz w:val="24"/>
          <w:szCs w:val="24"/>
          <w:lang w:val="ka-GE"/>
        </w:rPr>
        <w:t>დავარწმუნოთ</w:t>
      </w:r>
      <w:r>
        <w:rPr>
          <w:i/>
          <w:sz w:val="24"/>
          <w:szCs w:val="24"/>
          <w:lang w:val="ka-GE"/>
        </w:rPr>
        <w:t xml:space="preserve">, </w:t>
      </w:r>
      <w:r>
        <w:rPr>
          <w:rFonts w:ascii="Sylfaen" w:hAnsi="Sylfaen" w:cs="Sylfaen"/>
          <w:i/>
          <w:sz w:val="24"/>
          <w:szCs w:val="24"/>
          <w:lang w:val="ka-GE"/>
        </w:rPr>
        <w:t>რომ</w:t>
      </w:r>
      <w:r>
        <w:rPr>
          <w:i/>
          <w:sz w:val="24"/>
          <w:szCs w:val="24"/>
          <w:lang w:val="ka-GE"/>
        </w:rPr>
        <w:t xml:space="preserve"> </w:t>
      </w:r>
      <w:r>
        <w:rPr>
          <w:rFonts w:ascii="Sylfaen" w:hAnsi="Sylfaen" w:cs="Sylfaen"/>
          <w:i/>
          <w:sz w:val="24"/>
          <w:szCs w:val="24"/>
          <w:lang w:val="ka-GE"/>
        </w:rPr>
        <w:t>შეცდომების</w:t>
      </w:r>
      <w:r>
        <w:rPr>
          <w:i/>
          <w:sz w:val="24"/>
          <w:szCs w:val="24"/>
          <w:lang w:val="ka-GE"/>
        </w:rPr>
        <w:t xml:space="preserve"> </w:t>
      </w:r>
      <w:r>
        <w:rPr>
          <w:rFonts w:ascii="Sylfaen" w:hAnsi="Sylfaen" w:cs="Sylfaen"/>
          <w:i/>
          <w:sz w:val="24"/>
          <w:szCs w:val="24"/>
          <w:lang w:val="ka-GE"/>
        </w:rPr>
        <w:t>დაშვება</w:t>
      </w:r>
      <w:r>
        <w:rPr>
          <w:i/>
          <w:sz w:val="24"/>
          <w:szCs w:val="24"/>
          <w:lang w:val="ka-GE"/>
        </w:rPr>
        <w:t xml:space="preserve"> </w:t>
      </w:r>
      <w:r>
        <w:rPr>
          <w:rFonts w:ascii="Sylfaen" w:hAnsi="Sylfaen" w:cs="Sylfaen"/>
          <w:i/>
          <w:sz w:val="24"/>
          <w:szCs w:val="24"/>
          <w:lang w:val="ka-GE"/>
        </w:rPr>
        <w:t>გვეხმარება</w:t>
      </w:r>
      <w:r>
        <w:rPr>
          <w:i/>
          <w:sz w:val="24"/>
          <w:szCs w:val="24"/>
          <w:lang w:val="ka-GE"/>
        </w:rPr>
        <w:t xml:space="preserve"> </w:t>
      </w:r>
      <w:r>
        <w:rPr>
          <w:rFonts w:ascii="Sylfaen" w:hAnsi="Sylfaen" w:cs="Sylfaen"/>
          <w:i/>
          <w:sz w:val="24"/>
          <w:szCs w:val="24"/>
          <w:lang w:val="ka-GE"/>
        </w:rPr>
        <w:t>მიზნის</w:t>
      </w:r>
      <w:r>
        <w:rPr>
          <w:i/>
          <w:sz w:val="24"/>
          <w:szCs w:val="24"/>
          <w:lang w:val="ka-GE"/>
        </w:rPr>
        <w:t xml:space="preserve"> </w:t>
      </w:r>
      <w:r>
        <w:rPr>
          <w:rFonts w:ascii="Sylfaen" w:hAnsi="Sylfaen" w:cs="Sylfaen"/>
          <w:i/>
          <w:sz w:val="24"/>
          <w:szCs w:val="24"/>
          <w:lang w:val="ka-GE"/>
        </w:rPr>
        <w:t>მიღწევაში</w:t>
      </w:r>
      <w:r>
        <w:rPr>
          <w:i/>
          <w:sz w:val="24"/>
          <w:szCs w:val="24"/>
          <w:lang w:val="ka-GE"/>
        </w:rPr>
        <w:t>?</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როგორ</w:t>
      </w:r>
      <w:r>
        <w:rPr>
          <w:i/>
          <w:sz w:val="24"/>
          <w:szCs w:val="24"/>
          <w:lang w:val="ka-GE"/>
        </w:rPr>
        <w:t xml:space="preserve"> </w:t>
      </w:r>
      <w:r>
        <w:rPr>
          <w:rFonts w:ascii="Sylfaen" w:hAnsi="Sylfaen" w:cs="Sylfaen"/>
          <w:i/>
          <w:sz w:val="24"/>
          <w:szCs w:val="24"/>
          <w:lang w:val="ka-GE"/>
        </w:rPr>
        <w:t>გაანალიზოს</w:t>
      </w:r>
      <w:r>
        <w:rPr>
          <w:i/>
          <w:sz w:val="24"/>
          <w:szCs w:val="24"/>
          <w:lang w:val="ka-GE"/>
        </w:rPr>
        <w:t xml:space="preserve"> </w:t>
      </w:r>
      <w:r>
        <w:rPr>
          <w:rFonts w:ascii="Sylfaen" w:hAnsi="Sylfaen" w:cs="Sylfaen"/>
          <w:i/>
          <w:sz w:val="24"/>
          <w:szCs w:val="24"/>
          <w:lang w:val="ka-GE"/>
        </w:rPr>
        <w:t>მოსწავლემ</w:t>
      </w:r>
      <w:r>
        <w:rPr>
          <w:i/>
          <w:sz w:val="24"/>
          <w:szCs w:val="24"/>
          <w:lang w:val="ka-GE"/>
        </w:rPr>
        <w:t xml:space="preserve"> </w:t>
      </w:r>
      <w:r>
        <w:rPr>
          <w:rFonts w:ascii="Sylfaen" w:hAnsi="Sylfaen" w:cs="Sylfaen"/>
          <w:i/>
          <w:sz w:val="24"/>
          <w:szCs w:val="24"/>
          <w:lang w:val="ka-GE"/>
        </w:rPr>
        <w:t>შეცდომა</w:t>
      </w:r>
      <w:r>
        <w:rPr>
          <w:i/>
          <w:sz w:val="24"/>
          <w:szCs w:val="24"/>
          <w:lang w:val="ka-GE"/>
        </w:rPr>
        <w:t xml:space="preserve">, </w:t>
      </w:r>
      <w:r>
        <w:rPr>
          <w:rFonts w:ascii="Sylfaen" w:hAnsi="Sylfaen" w:cs="Sylfaen"/>
          <w:i/>
          <w:sz w:val="24"/>
          <w:szCs w:val="24"/>
          <w:lang w:val="ka-GE"/>
        </w:rPr>
        <w:t>რათა</w:t>
      </w:r>
      <w:r>
        <w:rPr>
          <w:i/>
          <w:sz w:val="24"/>
          <w:szCs w:val="24"/>
          <w:lang w:val="ka-GE"/>
        </w:rPr>
        <w:t xml:space="preserve"> </w:t>
      </w:r>
      <w:r>
        <w:rPr>
          <w:rFonts w:ascii="Sylfaen" w:hAnsi="Sylfaen" w:cs="Sylfaen"/>
          <w:i/>
          <w:sz w:val="24"/>
          <w:szCs w:val="24"/>
          <w:lang w:val="ka-GE"/>
        </w:rPr>
        <w:t>ის</w:t>
      </w:r>
      <w:r>
        <w:rPr>
          <w:i/>
          <w:sz w:val="24"/>
          <w:szCs w:val="24"/>
          <w:lang w:val="ka-GE"/>
        </w:rPr>
        <w:t xml:space="preserve"> ,,</w:t>
      </w:r>
      <w:r>
        <w:rPr>
          <w:rFonts w:ascii="Sylfaen" w:hAnsi="Sylfaen" w:cs="Sylfaen"/>
          <w:i/>
          <w:sz w:val="24"/>
          <w:szCs w:val="24"/>
          <w:lang w:val="ka-GE"/>
        </w:rPr>
        <w:t>ნაყოფიერი</w:t>
      </w:r>
      <w:r>
        <w:rPr>
          <w:i/>
          <w:sz w:val="24"/>
          <w:szCs w:val="24"/>
          <w:lang w:val="ka-GE"/>
        </w:rPr>
        <w:t xml:space="preserve">“ </w:t>
      </w:r>
      <w:r>
        <w:rPr>
          <w:rFonts w:ascii="Sylfaen" w:hAnsi="Sylfaen" w:cs="Sylfaen"/>
          <w:i/>
          <w:sz w:val="24"/>
          <w:szCs w:val="24"/>
          <w:lang w:val="ka-GE"/>
        </w:rPr>
        <w:t>გახადოს</w:t>
      </w:r>
      <w:r>
        <w:rPr>
          <w:i/>
          <w:sz w:val="24"/>
          <w:szCs w:val="24"/>
          <w:lang w:val="ka-GE"/>
        </w:rPr>
        <w:t>?</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რა</w:t>
      </w:r>
      <w:r>
        <w:rPr>
          <w:i/>
          <w:sz w:val="24"/>
          <w:szCs w:val="24"/>
          <w:lang w:val="ka-GE"/>
        </w:rPr>
        <w:t xml:space="preserve"> </w:t>
      </w:r>
      <w:r>
        <w:rPr>
          <w:rFonts w:ascii="Sylfaen" w:hAnsi="Sylfaen" w:cs="Sylfaen"/>
          <w:i/>
          <w:sz w:val="24"/>
          <w:szCs w:val="24"/>
          <w:lang w:val="ka-GE"/>
        </w:rPr>
        <w:t>შემეშალა</w:t>
      </w:r>
      <w:r>
        <w:rPr>
          <w:i/>
          <w:sz w:val="24"/>
          <w:szCs w:val="24"/>
          <w:lang w:val="ka-GE"/>
        </w:rPr>
        <w:t xml:space="preserve">? </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რატომ</w:t>
      </w:r>
      <w:r>
        <w:rPr>
          <w:i/>
          <w:sz w:val="24"/>
          <w:szCs w:val="24"/>
          <w:lang w:val="ka-GE"/>
        </w:rPr>
        <w:t xml:space="preserve"> </w:t>
      </w:r>
      <w:r>
        <w:rPr>
          <w:rFonts w:ascii="Sylfaen" w:hAnsi="Sylfaen" w:cs="Sylfaen"/>
          <w:i/>
          <w:sz w:val="24"/>
          <w:szCs w:val="24"/>
          <w:lang w:val="ka-GE"/>
        </w:rPr>
        <w:t>შემეშალა</w:t>
      </w:r>
      <w:r>
        <w:rPr>
          <w:i/>
          <w:sz w:val="24"/>
          <w:szCs w:val="24"/>
          <w:lang w:val="ka-GE"/>
        </w:rPr>
        <w:t>?</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რა</w:t>
      </w:r>
      <w:r>
        <w:rPr>
          <w:i/>
          <w:sz w:val="24"/>
          <w:szCs w:val="24"/>
          <w:lang w:val="ka-GE"/>
        </w:rPr>
        <w:t xml:space="preserve"> </w:t>
      </w:r>
      <w:r>
        <w:rPr>
          <w:rFonts w:ascii="Sylfaen" w:hAnsi="Sylfaen" w:cs="Sylfaen"/>
          <w:i/>
          <w:sz w:val="24"/>
          <w:szCs w:val="24"/>
          <w:lang w:val="ka-GE"/>
        </w:rPr>
        <w:t>ვერ</w:t>
      </w:r>
      <w:r>
        <w:rPr>
          <w:i/>
          <w:sz w:val="24"/>
          <w:szCs w:val="24"/>
          <w:lang w:val="ka-GE"/>
        </w:rPr>
        <w:t xml:space="preserve"> </w:t>
      </w:r>
      <w:r>
        <w:rPr>
          <w:rFonts w:ascii="Sylfaen" w:hAnsi="Sylfaen" w:cs="Sylfaen"/>
          <w:i/>
          <w:sz w:val="24"/>
          <w:szCs w:val="24"/>
          <w:lang w:val="ka-GE"/>
        </w:rPr>
        <w:t>გავითვალისწინე</w:t>
      </w:r>
      <w:r>
        <w:rPr>
          <w:i/>
          <w:sz w:val="24"/>
          <w:szCs w:val="24"/>
          <w:lang w:val="ka-GE"/>
        </w:rPr>
        <w:t>?</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რა</w:t>
      </w:r>
      <w:r>
        <w:rPr>
          <w:i/>
          <w:sz w:val="24"/>
          <w:szCs w:val="24"/>
          <w:lang w:val="ka-GE"/>
        </w:rPr>
        <w:t xml:space="preserve"> </w:t>
      </w:r>
      <w:r>
        <w:rPr>
          <w:rFonts w:ascii="Sylfaen" w:hAnsi="Sylfaen" w:cs="Sylfaen"/>
          <w:i/>
          <w:sz w:val="24"/>
          <w:szCs w:val="24"/>
          <w:lang w:val="ka-GE"/>
        </w:rPr>
        <w:t>უნდა</w:t>
      </w:r>
      <w:r>
        <w:rPr>
          <w:i/>
          <w:sz w:val="24"/>
          <w:szCs w:val="24"/>
          <w:lang w:val="ka-GE"/>
        </w:rPr>
        <w:t xml:space="preserve"> </w:t>
      </w:r>
      <w:r>
        <w:rPr>
          <w:rFonts w:ascii="Sylfaen" w:hAnsi="Sylfaen" w:cs="Sylfaen"/>
          <w:i/>
          <w:sz w:val="24"/>
          <w:szCs w:val="24"/>
          <w:lang w:val="ka-GE"/>
        </w:rPr>
        <w:t>ვიცოდე</w:t>
      </w:r>
      <w:r>
        <w:rPr>
          <w:i/>
          <w:sz w:val="24"/>
          <w:szCs w:val="24"/>
          <w:lang w:val="ka-GE"/>
        </w:rPr>
        <w:t xml:space="preserve">, </w:t>
      </w:r>
      <w:r>
        <w:rPr>
          <w:rFonts w:ascii="Sylfaen" w:hAnsi="Sylfaen" w:cs="Sylfaen"/>
          <w:i/>
          <w:sz w:val="24"/>
          <w:szCs w:val="24"/>
          <w:lang w:val="ka-GE"/>
        </w:rPr>
        <w:t>რომ</w:t>
      </w:r>
      <w:r>
        <w:rPr>
          <w:i/>
          <w:sz w:val="24"/>
          <w:szCs w:val="24"/>
          <w:lang w:val="ka-GE"/>
        </w:rPr>
        <w:t xml:space="preserve"> </w:t>
      </w:r>
      <w:r>
        <w:rPr>
          <w:rFonts w:ascii="Sylfaen" w:hAnsi="Sylfaen" w:cs="Sylfaen"/>
          <w:i/>
          <w:sz w:val="24"/>
          <w:szCs w:val="24"/>
          <w:lang w:val="ka-GE"/>
        </w:rPr>
        <w:t>ანალოგიური</w:t>
      </w:r>
      <w:r>
        <w:rPr>
          <w:i/>
          <w:sz w:val="24"/>
          <w:szCs w:val="24"/>
          <w:lang w:val="ka-GE"/>
        </w:rPr>
        <w:t xml:space="preserve"> </w:t>
      </w:r>
      <w:r>
        <w:rPr>
          <w:rFonts w:ascii="Sylfaen" w:hAnsi="Sylfaen" w:cs="Sylfaen"/>
          <w:i/>
          <w:sz w:val="24"/>
          <w:szCs w:val="24"/>
          <w:lang w:val="ka-GE"/>
        </w:rPr>
        <w:t>შეცდომა</w:t>
      </w:r>
      <w:r>
        <w:rPr>
          <w:i/>
          <w:sz w:val="24"/>
          <w:szCs w:val="24"/>
          <w:lang w:val="ka-GE"/>
        </w:rPr>
        <w:t xml:space="preserve"> </w:t>
      </w:r>
      <w:r>
        <w:rPr>
          <w:rFonts w:ascii="Sylfaen" w:hAnsi="Sylfaen" w:cs="Sylfaen"/>
          <w:i/>
          <w:sz w:val="24"/>
          <w:szCs w:val="24"/>
          <w:lang w:val="ka-GE"/>
        </w:rPr>
        <w:t>აღარ</w:t>
      </w:r>
      <w:r>
        <w:rPr>
          <w:i/>
          <w:sz w:val="24"/>
          <w:szCs w:val="24"/>
          <w:lang w:val="ka-GE"/>
        </w:rPr>
        <w:t xml:space="preserve"> </w:t>
      </w:r>
      <w:r>
        <w:rPr>
          <w:rFonts w:ascii="Sylfaen" w:hAnsi="Sylfaen" w:cs="Sylfaen"/>
          <w:i/>
          <w:sz w:val="24"/>
          <w:szCs w:val="24"/>
          <w:lang w:val="ka-GE"/>
        </w:rPr>
        <w:t>დავუშვა</w:t>
      </w:r>
      <w:r>
        <w:rPr>
          <w:i/>
          <w:sz w:val="24"/>
          <w:szCs w:val="24"/>
          <w:lang w:val="ka-GE"/>
        </w:rPr>
        <w:t>?</w:t>
      </w:r>
    </w:p>
    <w:p w:rsidR="002F64FE" w:rsidRDefault="002F64FE" w:rsidP="002F64FE">
      <w:pPr>
        <w:pStyle w:val="NoSpacing"/>
        <w:numPr>
          <w:ilvl w:val="0"/>
          <w:numId w:val="1"/>
        </w:numPr>
        <w:rPr>
          <w:i/>
          <w:sz w:val="24"/>
          <w:szCs w:val="24"/>
          <w:lang w:val="ka-GE"/>
        </w:rPr>
      </w:pPr>
      <w:r>
        <w:rPr>
          <w:rFonts w:ascii="Sylfaen" w:hAnsi="Sylfaen" w:cs="Sylfaen"/>
          <w:i/>
          <w:sz w:val="24"/>
          <w:szCs w:val="24"/>
          <w:lang w:val="ka-GE"/>
        </w:rPr>
        <w:t>როგორ</w:t>
      </w:r>
      <w:r>
        <w:rPr>
          <w:i/>
          <w:sz w:val="24"/>
          <w:szCs w:val="24"/>
          <w:lang w:val="ka-GE"/>
        </w:rPr>
        <w:t xml:space="preserve"> </w:t>
      </w:r>
      <w:r>
        <w:rPr>
          <w:rFonts w:ascii="Sylfaen" w:hAnsi="Sylfaen" w:cs="Sylfaen"/>
          <w:i/>
          <w:sz w:val="24"/>
          <w:szCs w:val="24"/>
          <w:lang w:val="ka-GE"/>
        </w:rPr>
        <w:t>გამოვასწორო</w:t>
      </w:r>
      <w:r>
        <w:rPr>
          <w:i/>
          <w:sz w:val="24"/>
          <w:szCs w:val="24"/>
          <w:lang w:val="ka-GE"/>
        </w:rPr>
        <w:t xml:space="preserve"> </w:t>
      </w:r>
      <w:r>
        <w:rPr>
          <w:rFonts w:ascii="Sylfaen" w:hAnsi="Sylfaen" w:cs="Sylfaen"/>
          <w:i/>
          <w:sz w:val="24"/>
          <w:szCs w:val="24"/>
          <w:lang w:val="ka-GE"/>
        </w:rPr>
        <w:t>შეცდომა</w:t>
      </w:r>
      <w:r>
        <w:rPr>
          <w:i/>
          <w:sz w:val="24"/>
          <w:szCs w:val="24"/>
          <w:lang w:val="ka-GE"/>
        </w:rPr>
        <w:t>?</w:t>
      </w:r>
    </w:p>
    <w:p w:rsidR="002F64FE" w:rsidRDefault="002F64FE" w:rsidP="002F64FE">
      <w:pPr>
        <w:pStyle w:val="NoSpacing"/>
        <w:rPr>
          <w:rFonts w:ascii="Sylfaen" w:hAnsi="Sylfaen"/>
          <w:sz w:val="24"/>
          <w:szCs w:val="24"/>
          <w:lang w:val="ka-GE"/>
        </w:rPr>
      </w:pPr>
      <w:r>
        <w:rPr>
          <w:sz w:val="24"/>
          <w:szCs w:val="24"/>
          <w:lang w:val="ka-GE"/>
        </w:rPr>
        <w:t xml:space="preserve">         </w:t>
      </w:r>
      <w:r>
        <w:rPr>
          <w:rFonts w:ascii="Sylfaen" w:hAnsi="Sylfaen" w:cs="Sylfaen"/>
          <w:sz w:val="24"/>
          <w:szCs w:val="24"/>
          <w:lang w:val="ka-GE"/>
        </w:rPr>
        <w:t>ეს</w:t>
      </w:r>
      <w:r>
        <w:rPr>
          <w:sz w:val="24"/>
          <w:szCs w:val="24"/>
          <w:lang w:val="ka-GE"/>
        </w:rPr>
        <w:t xml:space="preserve"> </w:t>
      </w:r>
      <w:r>
        <w:rPr>
          <w:rFonts w:ascii="Sylfaen" w:hAnsi="Sylfaen" w:cs="Sylfaen"/>
          <w:sz w:val="24"/>
          <w:szCs w:val="24"/>
          <w:lang w:val="ka-GE"/>
        </w:rPr>
        <w:t>კითხვები</w:t>
      </w:r>
      <w:r>
        <w:rPr>
          <w:sz w:val="24"/>
          <w:szCs w:val="24"/>
          <w:lang w:val="ka-GE"/>
        </w:rPr>
        <w:t xml:space="preserve"> </w:t>
      </w:r>
      <w:r>
        <w:rPr>
          <w:rFonts w:ascii="Sylfaen" w:hAnsi="Sylfaen" w:cs="Sylfaen"/>
          <w:sz w:val="24"/>
          <w:szCs w:val="24"/>
          <w:lang w:val="ka-GE"/>
        </w:rPr>
        <w:t>ყველა</w:t>
      </w:r>
      <w:r>
        <w:rPr>
          <w:sz w:val="24"/>
          <w:szCs w:val="24"/>
          <w:lang w:val="ka-GE"/>
        </w:rPr>
        <w:t xml:space="preserve"> </w:t>
      </w:r>
      <w:r>
        <w:rPr>
          <w:rFonts w:ascii="Sylfaen" w:hAnsi="Sylfaen" w:cs="Sylfaen"/>
          <w:sz w:val="24"/>
          <w:szCs w:val="24"/>
          <w:lang w:val="ka-GE"/>
        </w:rPr>
        <w:t>მასწავლებლისთვის</w:t>
      </w:r>
      <w:r>
        <w:rPr>
          <w:sz w:val="24"/>
          <w:szCs w:val="24"/>
          <w:lang w:val="ka-GE"/>
        </w:rPr>
        <w:t xml:space="preserve"> </w:t>
      </w:r>
      <w:r>
        <w:rPr>
          <w:rFonts w:ascii="Sylfaen" w:hAnsi="Sylfaen" w:cs="Sylfaen"/>
          <w:sz w:val="24"/>
          <w:szCs w:val="24"/>
          <w:lang w:val="ka-GE"/>
        </w:rPr>
        <w:t>აქტუალურია</w:t>
      </w:r>
      <w:r>
        <w:rPr>
          <w:rFonts w:ascii="Sylfaen" w:hAnsi="Sylfaen"/>
          <w:sz w:val="24"/>
          <w:szCs w:val="24"/>
          <w:lang w:val="ka-GE"/>
        </w:rPr>
        <w:t>.</w:t>
      </w:r>
      <w:r>
        <w:rPr>
          <w:sz w:val="24"/>
          <w:szCs w:val="24"/>
          <w:lang w:val="ka-GE"/>
        </w:rPr>
        <w:t xml:space="preserve"> </w:t>
      </w:r>
      <w:r>
        <w:rPr>
          <w:rFonts w:ascii="Sylfaen" w:hAnsi="Sylfaen" w:cs="Sylfaen"/>
          <w:sz w:val="24"/>
          <w:szCs w:val="24"/>
          <w:lang w:val="ka-GE"/>
        </w:rPr>
        <w:t>წარმოდგენილ</w:t>
      </w:r>
      <w:r>
        <w:rPr>
          <w:sz w:val="24"/>
          <w:szCs w:val="24"/>
          <w:lang w:val="ka-GE"/>
        </w:rPr>
        <w:t xml:space="preserve"> </w:t>
      </w:r>
      <w:r>
        <w:rPr>
          <w:rFonts w:ascii="Sylfaen" w:hAnsi="Sylfaen" w:cs="Sylfaen"/>
          <w:sz w:val="24"/>
          <w:szCs w:val="24"/>
          <w:lang w:val="ka-GE"/>
        </w:rPr>
        <w:t>სტატიაში</w:t>
      </w:r>
      <w:r>
        <w:rPr>
          <w:sz w:val="24"/>
          <w:szCs w:val="24"/>
          <w:lang w:val="ka-GE"/>
        </w:rPr>
        <w:t xml:space="preserve"> </w:t>
      </w:r>
      <w:r>
        <w:rPr>
          <w:rFonts w:ascii="Sylfaen" w:hAnsi="Sylfaen" w:cs="Sylfaen"/>
          <w:sz w:val="24"/>
          <w:szCs w:val="24"/>
          <w:lang w:val="ka-GE"/>
        </w:rPr>
        <w:t>გთავაზობთ</w:t>
      </w:r>
      <w:r>
        <w:rPr>
          <w:sz w:val="24"/>
          <w:szCs w:val="24"/>
          <w:lang w:val="ka-GE"/>
        </w:rPr>
        <w:t xml:space="preserve"> </w:t>
      </w:r>
      <w:r>
        <w:rPr>
          <w:rFonts w:ascii="Sylfaen" w:hAnsi="Sylfaen"/>
          <w:sz w:val="24"/>
          <w:szCs w:val="24"/>
          <w:lang w:val="ka-GE"/>
        </w:rPr>
        <w:t>სასწავლო რესურსს, რომელიც მოეხმარება მათემატიკის მასწავლებლებს, რათა დაეხმარონ მოსწავლეებს შეცდომების გაანალიზებაში.</w:t>
      </w:r>
    </w:p>
    <w:p w:rsidR="002F64FE" w:rsidRDefault="002F64FE" w:rsidP="002F64FE">
      <w:pPr>
        <w:pStyle w:val="NoSpacing"/>
        <w:rPr>
          <w:rFonts w:ascii="Sylfaen" w:hAnsi="Sylfaen"/>
          <w:sz w:val="24"/>
          <w:szCs w:val="24"/>
          <w:lang w:val="ka-GE"/>
        </w:rPr>
      </w:pPr>
      <w:r>
        <w:rPr>
          <w:rFonts w:ascii="Sylfaen" w:hAnsi="Sylfaen"/>
          <w:sz w:val="24"/>
          <w:szCs w:val="24"/>
          <w:lang w:val="ka-GE"/>
        </w:rPr>
        <w:t xml:space="preserve">      რესურსში წარმოდგენილია მოსწავლეების მიერ გავრცელებული შეცდომები შესაბამისი შეფასებით . მოსწავლემ უნდა გააანალიზოს რომელ მაგალითში რა შეეშალა მოსწავლეს და მოუძებნოს შესაბამისი შეფასება. </w:t>
      </w:r>
    </w:p>
    <w:p w:rsidR="002F64FE" w:rsidRDefault="002F64FE" w:rsidP="002F64FE">
      <w:pPr>
        <w:pStyle w:val="NoSpacing"/>
        <w:rPr>
          <w:rFonts w:ascii="Sylfaen" w:hAnsi="Sylfaen"/>
          <w:sz w:val="24"/>
          <w:szCs w:val="24"/>
          <w:lang w:val="ka-GE"/>
        </w:rPr>
      </w:pPr>
      <w:r>
        <w:rPr>
          <w:rFonts w:ascii="Sylfaen" w:hAnsi="Sylfaen"/>
          <w:sz w:val="24"/>
          <w:szCs w:val="24"/>
          <w:lang w:val="ka-GE"/>
        </w:rPr>
        <w:t xml:space="preserve">     რესურსის გამოყენება ადვილია. ის ორი ნაწილისაგან შედგება დაშვებული შეცდომა და შესაბამისი შეფასება. მიუხედავად ამისა, აუცილებელია რესურსს ახლდეს ინსტრუქცია</w:t>
      </w:r>
    </w:p>
    <w:p w:rsidR="002F64FE" w:rsidRDefault="002F64FE" w:rsidP="002F64FE">
      <w:pPr>
        <w:pStyle w:val="NoSpacing"/>
        <w:rPr>
          <w:rFonts w:ascii="Sylfaen" w:hAnsi="Sylfaen"/>
          <w:sz w:val="24"/>
          <w:szCs w:val="24"/>
          <w:lang w:val="ka-GE"/>
        </w:rPr>
      </w:pPr>
    </w:p>
    <w:p w:rsidR="002F64FE" w:rsidRDefault="002F64FE" w:rsidP="002F64FE">
      <w:pPr>
        <w:pStyle w:val="NoSpacing"/>
        <w:rPr>
          <w:rFonts w:ascii="Sylfaen" w:hAnsi="Sylfaen"/>
          <w:sz w:val="24"/>
          <w:szCs w:val="24"/>
          <w:lang w:val="ka-GE"/>
        </w:rPr>
      </w:pPr>
    </w:p>
    <w:p w:rsidR="002F64FE" w:rsidRDefault="002F64FE" w:rsidP="002F64FE">
      <w:pPr>
        <w:pStyle w:val="NoSpacing"/>
        <w:rPr>
          <w:rFonts w:ascii="Sylfaen" w:hAnsi="Sylfaen"/>
          <w:sz w:val="24"/>
          <w:szCs w:val="24"/>
          <w:lang w:val="ka-GE"/>
        </w:rPr>
      </w:pPr>
    </w:p>
    <w:p w:rsidR="002F64FE" w:rsidRDefault="002F64FE" w:rsidP="002F64FE">
      <w:pPr>
        <w:rPr>
          <w:rFonts w:ascii="Sylfaen" w:eastAsia="Calibri" w:hAnsi="Sylfaen" w:cs="Times New Roman"/>
          <w:b/>
          <w:sz w:val="24"/>
          <w:szCs w:val="24"/>
          <w:lang w:val="ka-GE"/>
        </w:rPr>
      </w:pPr>
    </w:p>
    <w:p w:rsidR="002F64FE" w:rsidRDefault="002F64FE" w:rsidP="002F64FE">
      <w:pPr>
        <w:rPr>
          <w:rFonts w:ascii="Sylfaen" w:eastAsia="Calibri" w:hAnsi="Sylfaen" w:cs="Times New Roman"/>
          <w:b/>
          <w:sz w:val="24"/>
          <w:szCs w:val="24"/>
          <w:lang w:val="ka-GE"/>
        </w:rPr>
      </w:pPr>
    </w:p>
    <w:p w:rsidR="002F64FE" w:rsidRDefault="002F64FE" w:rsidP="002F64FE">
      <w:pPr>
        <w:rPr>
          <w:rFonts w:ascii="Sylfaen" w:eastAsia="Calibri" w:hAnsi="Sylfaen" w:cs="Times New Roman"/>
          <w:b/>
          <w:sz w:val="24"/>
          <w:szCs w:val="24"/>
          <w:lang w:val="ka-GE"/>
        </w:rPr>
      </w:pPr>
    </w:p>
    <w:p w:rsidR="002F64FE" w:rsidRDefault="002F64FE" w:rsidP="002F64FE">
      <w:pPr>
        <w:rPr>
          <w:rFonts w:ascii="Sylfaen" w:eastAsia="Calibri" w:hAnsi="Sylfaen" w:cs="Times New Roman"/>
          <w:b/>
          <w:sz w:val="24"/>
          <w:szCs w:val="24"/>
          <w:lang w:val="ka-GE"/>
        </w:rPr>
      </w:pPr>
    </w:p>
    <w:p w:rsidR="002F64FE" w:rsidRDefault="002F64FE" w:rsidP="002F64FE">
      <w:pPr>
        <w:rPr>
          <w:rFonts w:ascii="Sylfaen" w:eastAsia="Calibri" w:hAnsi="Sylfaen" w:cs="Times New Roman"/>
          <w:b/>
          <w:sz w:val="24"/>
          <w:szCs w:val="24"/>
          <w:lang w:val="ka-GE"/>
        </w:rPr>
      </w:pPr>
    </w:p>
    <w:p w:rsidR="002F64FE" w:rsidRPr="002625A9" w:rsidRDefault="002F64FE" w:rsidP="002F64FE">
      <w:pPr>
        <w:rPr>
          <w:rFonts w:ascii="Sylfaen" w:eastAsia="Calibri" w:hAnsi="Sylfaen" w:cs="Times New Roman"/>
          <w:b/>
          <w:sz w:val="24"/>
          <w:szCs w:val="24"/>
        </w:rPr>
      </w:pPr>
    </w:p>
    <w:p w:rsidR="002F64FE" w:rsidRDefault="002F64FE" w:rsidP="002F64FE">
      <w:pPr>
        <w:rPr>
          <w:rFonts w:ascii="Sylfaen" w:eastAsia="Calibri" w:hAnsi="Sylfaen" w:cs="Times New Roman"/>
          <w:b/>
          <w:sz w:val="24"/>
          <w:szCs w:val="24"/>
          <w:lang w:val="ka-GE"/>
        </w:rPr>
      </w:pPr>
    </w:p>
    <w:p w:rsidR="002625A9" w:rsidRDefault="002625A9" w:rsidP="002F64FE">
      <w:pPr>
        <w:rPr>
          <w:rFonts w:ascii="Sylfaen" w:eastAsia="Calibri" w:hAnsi="Sylfaen" w:cs="Times New Roman"/>
          <w:b/>
          <w:sz w:val="24"/>
          <w:szCs w:val="24"/>
        </w:rPr>
      </w:pPr>
    </w:p>
    <w:p w:rsidR="002F64FE" w:rsidRDefault="002F64FE" w:rsidP="002F64FE">
      <w:pPr>
        <w:rPr>
          <w:oMath/>
          <w:rFonts w:ascii="Cambria Math" w:hAnsi="Cambria Math"/>
          <w:sz w:val="24"/>
          <w:szCs w:val="24"/>
        </w:rPr>
      </w:pPr>
      <m:oMathPara>
        <m:oMath>
          <m:r>
            <m:rPr>
              <m:sty m:val="bi"/>
            </m:rPr>
            <w:rPr>
              <w:rFonts w:ascii="Sylfaen" w:hAnsi="Sylfaen" w:cs="Sylfaen"/>
              <w:sz w:val="24"/>
              <w:szCs w:val="24"/>
              <w:lang w:val="ka-GE"/>
            </w:rPr>
            <w:lastRenderedPageBreak/>
            <m:t>შესაბამისობის</m:t>
          </m:r>
          <m:r>
            <m:rPr>
              <m:sty m:val="bi"/>
            </m:rPr>
            <w:rPr>
              <w:rFonts w:ascii="Cambria Math" w:hAnsi="Cambria Math"/>
              <w:sz w:val="24"/>
              <w:szCs w:val="24"/>
              <w:lang w:val="ka-GE"/>
            </w:rPr>
            <m:t xml:space="preserve"> </m:t>
          </m:r>
          <m:r>
            <m:rPr>
              <m:sty m:val="bi"/>
            </m:rPr>
            <w:rPr>
              <w:rFonts w:ascii="Sylfaen" w:hAnsi="Sylfaen" w:cs="Sylfaen"/>
              <w:sz w:val="24"/>
              <w:szCs w:val="24"/>
              <w:lang w:val="ka-GE"/>
            </w:rPr>
            <m:t>დავალება</m:t>
          </m:r>
          <m:r>
            <m:rPr>
              <m:sty m:val="bi"/>
            </m:rPr>
            <w:rPr>
              <w:rFonts w:ascii="Cambria Math" w:hAnsi="Cambria Math"/>
              <w:sz w:val="24"/>
              <w:szCs w:val="24"/>
              <w:lang w:val="ka-GE"/>
            </w:rPr>
            <m:t xml:space="preserve"> </m:t>
          </m:r>
          <m:r>
            <m:rPr>
              <m:sty m:val="bi"/>
            </m:rPr>
            <w:rPr>
              <w:rFonts w:ascii="Cambria Math" w:hAnsi="Cambria Math"/>
              <w:sz w:val="24"/>
              <w:szCs w:val="24"/>
            </w:rPr>
            <m:t xml:space="preserve">IX </m:t>
          </m:r>
          <m:r>
            <m:rPr>
              <m:sty m:val="bi"/>
            </m:rPr>
            <w:rPr>
              <w:rFonts w:ascii="Sylfaen" w:hAnsi="Sylfaen" w:cs="Sylfaen"/>
              <w:sz w:val="24"/>
              <w:szCs w:val="24"/>
              <w:lang w:val="ka-GE"/>
            </w:rPr>
            <m:t>კლასელთათვის</m:t>
          </m:r>
        </m:oMath>
      </m:oMathPara>
    </w:p>
    <w:p w:rsidR="002F64FE" w:rsidRDefault="002F64FE" w:rsidP="002F64FE">
      <w:pPr>
        <w:rPr>
          <w:rFonts w:ascii="Sylfaen" w:hAnsi="Sylfaen"/>
          <w:sz w:val="24"/>
          <w:szCs w:val="24"/>
          <w:lang w:val="ka-GE"/>
        </w:rPr>
      </w:pPr>
      <w:r>
        <w:rPr>
          <w:rFonts w:ascii="Sylfaen" w:hAnsi="Sylfaen"/>
          <w:sz w:val="24"/>
          <w:szCs w:val="24"/>
          <w:lang w:val="ka-GE"/>
        </w:rPr>
        <w:t>ყურადღებით დააკვირდით მოსწავლეთა დაშვებულ შეცდომებს, გაარკვიეთ მოსწავლეთა ცოდნა და ხარვეზები. თითოეულ ჩანაწერს შეუსაბამეთ შესაბამისი შეფასება, რომელიც მოცემულია ტექსტებში.</w:t>
      </w:r>
      <w:r>
        <w:rPr>
          <w:rFonts w:ascii="Sylfaen" w:hAnsi="Sylfaen"/>
          <w:sz w:val="24"/>
          <w:szCs w:val="24"/>
        </w:rPr>
        <w:t>(</w:t>
      </w:r>
      <w:r>
        <w:rPr>
          <w:rFonts w:ascii="Sylfaen" w:hAnsi="Sylfaen"/>
          <w:sz w:val="24"/>
          <w:szCs w:val="24"/>
          <w:lang w:val="ka-GE"/>
        </w:rPr>
        <w:t>დავალება-პასუხებით)</w:t>
      </w:r>
    </w:p>
    <w:tbl>
      <w:tblPr>
        <w:tblStyle w:val="TableGrid"/>
        <w:tblW w:w="9982" w:type="dxa"/>
        <w:tblInd w:w="0" w:type="dxa"/>
        <w:tblLook w:val="04A0"/>
      </w:tblPr>
      <w:tblGrid>
        <w:gridCol w:w="576"/>
        <w:gridCol w:w="3102"/>
        <w:gridCol w:w="457"/>
        <w:gridCol w:w="5847"/>
      </w:tblGrid>
      <w:tr w:rsidR="002F64FE" w:rsidTr="002625A9">
        <w:trPr>
          <w:trHeight w:val="953"/>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1</w:t>
            </w:r>
          </w:p>
        </w:tc>
        <w:tc>
          <w:tcPr>
            <w:tcW w:w="3102"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w:r>
              <w:rPr>
                <w:rFonts w:ascii="Sylfaen" w:hAnsi="Sylfaen"/>
                <w:b/>
                <w:sz w:val="24"/>
                <w:szCs w:val="24"/>
                <w:lang w:val="ka-GE"/>
              </w:rPr>
              <w:t xml:space="preserve">(3+ </w:t>
            </w:r>
            <w:r>
              <w:rPr>
                <w:rFonts w:ascii="Sylfaen" w:hAnsi="Sylfaen"/>
                <w:b/>
                <w:sz w:val="24"/>
                <w:szCs w:val="24"/>
              </w:rPr>
              <w:t>c)</w:t>
            </w:r>
            <w:r>
              <w:rPr>
                <w:rFonts w:ascii="Sylfaen" w:hAnsi="Sylfaen"/>
                <w:b/>
                <w:sz w:val="24"/>
                <w:szCs w:val="24"/>
                <w:vertAlign w:val="superscript"/>
              </w:rPr>
              <w:t xml:space="preserve">2 </w:t>
            </w:r>
            <w:r>
              <w:rPr>
                <w:rFonts w:ascii="Sylfaen" w:hAnsi="Sylfaen"/>
                <w:b/>
                <w:sz w:val="24"/>
                <w:szCs w:val="24"/>
              </w:rPr>
              <w:t>=9+c</w:t>
            </w:r>
            <w:r>
              <w:rPr>
                <w:rFonts w:ascii="Sylfaen" w:hAnsi="Sylfaen"/>
                <w:b/>
                <w:sz w:val="24"/>
                <w:szCs w:val="24"/>
                <w:vertAlign w:val="superscript"/>
              </w:rPr>
              <w:t>2</w:t>
            </w:r>
          </w:p>
        </w:tc>
        <w:tc>
          <w:tcPr>
            <w:tcW w:w="457"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b/>
                <w:sz w:val="24"/>
                <w:szCs w:val="24"/>
              </w:rPr>
            </w:pPr>
          </w:p>
          <w:p w:rsidR="002F64FE" w:rsidRDefault="002F64FE">
            <w:pPr>
              <w:jc w:val="center"/>
              <w:rPr>
                <w:rFonts w:ascii="Sylfaen" w:hAnsi="Sylfaen"/>
                <w:b/>
                <w:sz w:val="24"/>
                <w:szCs w:val="24"/>
              </w:rPr>
            </w:pPr>
            <w:r>
              <w:rPr>
                <w:rFonts w:ascii="Sylfaen" w:hAnsi="Sylfaen"/>
                <w:b/>
                <w:sz w:val="24"/>
                <w:szCs w:val="24"/>
              </w:rPr>
              <w:t>4</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Fonts w:ascii="Sylfaen" w:hAnsi="Sylfaen"/>
                <w:i/>
                <w:sz w:val="20"/>
                <w:szCs w:val="24"/>
              </w:rPr>
            </w:pPr>
            <w:r>
              <w:rPr>
                <w:rFonts w:ascii="Sylfaen" w:hAnsi="Sylfaen"/>
                <w:sz w:val="24"/>
                <w:szCs w:val="24"/>
                <w:lang w:val="ka-GE"/>
              </w:rPr>
              <w:t xml:space="preserve">მოსწავლემ ზუსტად არ იცის შემოკლებული გამრავლების ფორმულები კერძოთ: </w:t>
            </w:r>
            <m:oMath>
              <m:r>
                <w:rPr>
                  <w:rFonts w:ascii="Cambria Math" w:hAnsi="Cambria Math"/>
                  <w:sz w:val="24"/>
                  <w:szCs w:val="24"/>
                  <w:lang w:val="ka-GE"/>
                </w:rPr>
                <m:t>(</m:t>
              </m:r>
              <m:sSup>
                <m:sSupPr>
                  <m:ctrlPr>
                    <w:rPr>
                      <w:rFonts w:ascii="Cambria Math" w:hAnsi="Cambria Math"/>
                      <w:sz w:val="24"/>
                      <w:szCs w:val="24"/>
                    </w:rPr>
                  </m:ctrlPr>
                </m:sSupPr>
                <m:e>
                  <m:r>
                    <w:rPr>
                      <w:rFonts w:ascii="Cambria Math" w:hAnsi="Cambria Math"/>
                      <w:sz w:val="24"/>
                      <w:szCs w:val="24"/>
                    </w:rPr>
                    <m:t>a</m:t>
                  </m:r>
                </m:e>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oMath>
            <w:r>
              <w:rPr>
                <w:rFonts w:ascii="Sylfaen" w:hAnsi="Sylfaen"/>
                <w:sz w:val="24"/>
                <w:szCs w:val="24"/>
              </w:rPr>
              <w:t xml:space="preserve">+ </w:t>
            </w:r>
            <m:oMath>
              <m:m>
                <m:mPr>
                  <m:mcs>
                    <m:mc>
                      <m:mcPr>
                        <m:count m:val="2"/>
                        <m:mcJc m:val="center"/>
                      </m:mcPr>
                    </m:mc>
                  </m:mcs>
                  <m:ctrlPr>
                    <w:rPr>
                      <w:rFonts w:ascii="Cambria Math" w:hAnsi="Cambria Math"/>
                      <w:i/>
                      <w:sz w:val="24"/>
                      <w:szCs w:val="24"/>
                    </w:rPr>
                  </m:ctrlPr>
                </m:mPr>
                <m:mr>
                  <m:e>
                    <m:r>
                      <w:rPr>
                        <w:rFonts w:ascii="Cambria Math" w:hAnsi="Cambria Math"/>
                        <w:sz w:val="24"/>
                        <w:szCs w:val="24"/>
                      </w:rPr>
                      <m:t>2a</m:t>
                    </m:r>
                  </m:e>
                  <m:e>
                    <m:r>
                      <w:rPr>
                        <w:rFonts w:ascii="Cambria Math" w:hAnsi="Cambria Math"/>
                        <w:sz w:val="24"/>
                        <w:szCs w:val="24"/>
                      </w:rPr>
                      <m:t>b</m:t>
                    </m:r>
                  </m:e>
                </m:mr>
              </m:m>
            </m:oMath>
            <w:r>
              <w:rPr>
                <w:rFonts w:ascii="Sylfaen" w:hAnsi="Sylfaen"/>
                <w:sz w:val="24"/>
                <w:szCs w:val="24"/>
              </w:rPr>
              <w:t>+</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2</m:t>
                  </m:r>
                </m:sup>
              </m:sSup>
            </m:oMath>
          </w:p>
        </w:tc>
      </w:tr>
      <w:tr w:rsidR="002F64FE" w:rsidTr="002625A9">
        <w:trPr>
          <w:trHeight w:val="878"/>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2</w:t>
            </w:r>
          </w:p>
        </w:tc>
        <w:tc>
          <w:tcPr>
            <w:tcW w:w="3102"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rPr>
                <w:rFonts w:ascii="Sylfaen" w:hAnsi="Sylfaen"/>
                <w:b/>
                <w:sz w:val="24"/>
                <w:szCs w:val="24"/>
              </w:rPr>
            </w:pPr>
            <w:r>
              <w:rPr>
                <w:rFonts w:ascii="Sylfaen" w:hAnsi="Sylfaen"/>
                <w:b/>
                <w:sz w:val="24"/>
                <w:szCs w:val="24"/>
              </w:rPr>
              <w:t>(</w:t>
            </w:r>
            <m:oMath>
              <m:rad>
                <m:radPr>
                  <m:degHide m:val="on"/>
                  <m:ctrlPr>
                    <w:rPr>
                      <w:rFonts w:ascii="Cambria Math" w:hAnsi="Cambria Math"/>
                      <w:b/>
                      <w:sz w:val="24"/>
                      <w:szCs w:val="24"/>
                      <w:lang w:val="ka-GE"/>
                    </w:rPr>
                  </m:ctrlPr>
                </m:radPr>
                <m:deg/>
                <m:e>
                  <m:r>
                    <m:rPr>
                      <m:sty m:val="bi"/>
                    </m:rPr>
                    <w:rPr>
                      <w:rFonts w:ascii="Cambria Math" w:hAnsi="Cambria Math"/>
                      <w:sz w:val="24"/>
                      <w:szCs w:val="24"/>
                      <w:lang w:val="ka-GE"/>
                    </w:rPr>
                    <m:t>x</m:t>
                  </m:r>
                </m:e>
              </m:rad>
            </m:oMath>
            <w:r>
              <w:rPr>
                <w:rFonts w:ascii="Sylfaen" w:hAnsi="Sylfaen"/>
                <w:b/>
                <w:sz w:val="24"/>
                <w:szCs w:val="24"/>
              </w:rPr>
              <w:t>-</w:t>
            </w:r>
            <m:oMath>
              <m:rad>
                <m:radPr>
                  <m:degHide m:val="on"/>
                  <m:ctrlPr>
                    <w:rPr>
                      <w:rFonts w:ascii="Cambria Math" w:hAnsi="Cambria Math"/>
                      <w:b/>
                      <w:sz w:val="24"/>
                      <w:szCs w:val="24"/>
                    </w:rPr>
                  </m:ctrlPr>
                </m:radPr>
                <m:deg/>
                <m:e>
                  <m:r>
                    <m:rPr>
                      <m:sty m:val="bi"/>
                    </m:rPr>
                    <w:rPr>
                      <w:rFonts w:ascii="Cambria Math" w:hAnsi="Cambria Math"/>
                      <w:sz w:val="24"/>
                      <w:szCs w:val="24"/>
                    </w:rPr>
                    <m:t>y</m:t>
                  </m:r>
                </m:e>
              </m:rad>
            </m:oMath>
            <w:r>
              <w:rPr>
                <w:rFonts w:ascii="Sylfaen" w:hAnsi="Sylfaen"/>
                <w:b/>
                <w:sz w:val="24"/>
                <w:szCs w:val="24"/>
              </w:rPr>
              <w:t>)</w:t>
            </w:r>
            <w:r>
              <w:rPr>
                <w:rFonts w:ascii="Sylfaen" w:hAnsi="Sylfaen"/>
                <w:b/>
                <w:sz w:val="24"/>
                <w:szCs w:val="24"/>
                <w:vertAlign w:val="superscript"/>
              </w:rPr>
              <w:t>2</w:t>
            </w:r>
            <w:r>
              <w:rPr>
                <w:rFonts w:ascii="Sylfaen" w:hAnsi="Sylfaen"/>
                <w:b/>
                <w:sz w:val="24"/>
                <w:szCs w:val="24"/>
              </w:rPr>
              <w:t>=x-y</w:t>
            </w:r>
          </w:p>
        </w:tc>
        <w:tc>
          <w:tcPr>
            <w:tcW w:w="457"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b/>
                <w:sz w:val="24"/>
                <w:szCs w:val="24"/>
              </w:rPr>
            </w:pPr>
          </w:p>
          <w:p w:rsidR="002F64FE" w:rsidRDefault="002F64FE">
            <w:pPr>
              <w:rPr>
                <w:rFonts w:ascii="Sylfaen" w:hAnsi="Sylfaen"/>
                <w:b/>
                <w:sz w:val="24"/>
                <w:szCs w:val="24"/>
              </w:rPr>
            </w:pPr>
            <w:r>
              <w:rPr>
                <w:rFonts w:ascii="Sylfaen" w:hAnsi="Sylfaen"/>
                <w:b/>
                <w:sz w:val="24"/>
                <w:szCs w:val="24"/>
              </w:rPr>
              <w:t>6</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Style w:val="SubtleEmphasis"/>
              </w:rPr>
            </w:pPr>
            <w:r>
              <w:rPr>
                <w:rStyle w:val="Emphasis"/>
                <w:rFonts w:ascii="Sylfaen" w:hAnsi="Sylfaen"/>
                <w:lang w:val="ka-GE"/>
              </w:rPr>
              <w:t>მოსწავლემ იცის, რომ (</w:t>
            </w:r>
            <m:oMath>
              <m:rad>
                <m:radPr>
                  <m:degHide m:val="on"/>
                  <m:ctrlPr>
                    <w:rPr>
                      <w:rFonts w:ascii="Cambria Math" w:hAnsi="Cambria Math"/>
                      <w:i/>
                      <w:iCs/>
                      <w:lang w:val="ka-GE"/>
                    </w:rPr>
                  </m:ctrlPr>
                </m:radPr>
                <m:deg/>
                <m:e>
                  <m:r>
                    <m:rPr>
                      <m:sty m:val="p"/>
                    </m:rPr>
                    <w:rPr>
                      <w:rStyle w:val="Emphasis"/>
                      <w:rFonts w:ascii="Cambria Math" w:hAnsi="Cambria Math"/>
                      <w:lang w:val="ka-GE"/>
                    </w:rPr>
                    <m:t>x</m:t>
                  </m:r>
                </m:e>
              </m:rad>
            </m:oMath>
            <w:r>
              <w:rPr>
                <w:rStyle w:val="Emphasis"/>
                <w:rFonts w:ascii="Sylfaen" w:hAnsi="Sylfaen"/>
              </w:rPr>
              <w:t>)</w:t>
            </w:r>
            <w:r>
              <w:rPr>
                <w:rStyle w:val="Emphasis"/>
                <w:rFonts w:ascii="Sylfaen" w:hAnsi="Sylfaen"/>
                <w:vertAlign w:val="superscript"/>
              </w:rPr>
              <w:t>2</w:t>
            </w:r>
            <w:r>
              <w:rPr>
                <w:rStyle w:val="Emphasis"/>
                <w:rFonts w:ascii="Sylfaen" w:hAnsi="Sylfaen"/>
              </w:rPr>
              <w:t xml:space="preserve">=x </w:t>
            </w:r>
            <w:r>
              <w:rPr>
                <w:rStyle w:val="Emphasis"/>
                <w:rFonts w:ascii="Sylfaen" w:hAnsi="Sylfaen"/>
                <w:lang w:val="ka-GE"/>
              </w:rPr>
              <w:t>და (</w:t>
            </w:r>
            <m:oMath>
              <m:rad>
                <m:radPr>
                  <m:degHide m:val="on"/>
                  <m:ctrlPr>
                    <w:rPr>
                      <w:rFonts w:ascii="Cambria Math" w:hAnsi="Cambria Math"/>
                      <w:i/>
                      <w:iCs/>
                      <w:lang w:val="ka-GE"/>
                    </w:rPr>
                  </m:ctrlPr>
                </m:radPr>
                <m:deg/>
                <m:e>
                  <m:r>
                    <m:rPr>
                      <m:sty m:val="p"/>
                    </m:rPr>
                    <w:rPr>
                      <w:rStyle w:val="Emphasis"/>
                      <w:rFonts w:ascii="Cambria Math" w:hAnsi="Cambria Math"/>
                      <w:lang w:val="ka-GE"/>
                    </w:rPr>
                    <m:t>y</m:t>
                  </m:r>
                </m:e>
              </m:rad>
            </m:oMath>
            <w:r>
              <w:rPr>
                <w:rStyle w:val="Emphasis"/>
                <w:rFonts w:ascii="Sylfaen" w:hAnsi="Sylfaen"/>
              </w:rPr>
              <w:t>)</w:t>
            </w:r>
            <w:r>
              <w:rPr>
                <w:rStyle w:val="Emphasis"/>
                <w:rFonts w:ascii="Sylfaen" w:hAnsi="Sylfaen"/>
                <w:vertAlign w:val="superscript"/>
              </w:rPr>
              <w:t>2</w:t>
            </w:r>
            <w:r>
              <w:rPr>
                <w:rStyle w:val="Emphasis"/>
                <w:rFonts w:ascii="Sylfaen" w:hAnsi="Sylfaen"/>
              </w:rPr>
              <w:t xml:space="preserve">=y, </w:t>
            </w:r>
            <w:r>
              <w:rPr>
                <w:rStyle w:val="Emphasis"/>
                <w:rFonts w:ascii="Sylfaen" w:hAnsi="Sylfaen"/>
                <w:lang w:val="ka-GE"/>
              </w:rPr>
              <w:t xml:space="preserve">მაგრამ არ იცის შემოკლებული გამრავლების ფორმულები, კერძოდ:სხვაობის კვადრატი: </w:t>
            </w:r>
            <m:oMath>
              <m:r>
                <w:rPr>
                  <w:rFonts w:ascii="Cambria Math" w:hAnsi="Cambria Math"/>
                  <w:sz w:val="24"/>
                  <w:szCs w:val="24"/>
                  <w:lang w:val="ka-GE"/>
                </w:rPr>
                <m:t>(</m:t>
              </m:r>
              <m:sSup>
                <m:sSupPr>
                  <m:ctrlPr>
                    <w:rPr>
                      <w:rFonts w:ascii="Cambria Math" w:hAnsi="Cambria Math"/>
                      <w:sz w:val="24"/>
                      <w:szCs w:val="24"/>
                    </w:rPr>
                  </m:ctrlPr>
                </m:sSupPr>
                <m:e>
                  <m:r>
                    <w:rPr>
                      <w:rFonts w:ascii="Cambria Math" w:hAnsi="Cambria Math"/>
                      <w:sz w:val="24"/>
                      <w:szCs w:val="24"/>
                    </w:rPr>
                    <m:t>a</m:t>
                  </m:r>
                </m:e>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oMath>
            <w:r>
              <w:rPr>
                <w:rFonts w:ascii="Sylfaen" w:hAnsi="Sylfaen"/>
                <w:sz w:val="24"/>
                <w:szCs w:val="24"/>
              </w:rPr>
              <w:t xml:space="preserve">- </w:t>
            </w:r>
            <m:oMath>
              <m:m>
                <m:mPr>
                  <m:mcs>
                    <m:mc>
                      <m:mcPr>
                        <m:count m:val="2"/>
                        <m:mcJc m:val="center"/>
                      </m:mcPr>
                    </m:mc>
                  </m:mcs>
                  <m:ctrlPr>
                    <w:rPr>
                      <w:rFonts w:ascii="Cambria Math" w:hAnsi="Cambria Math"/>
                      <w:i/>
                      <w:sz w:val="24"/>
                      <w:szCs w:val="24"/>
                    </w:rPr>
                  </m:ctrlPr>
                </m:mPr>
                <m:mr>
                  <m:e>
                    <m:r>
                      <w:rPr>
                        <w:rFonts w:ascii="Cambria Math" w:hAnsi="Cambria Math"/>
                        <w:sz w:val="24"/>
                        <w:szCs w:val="24"/>
                      </w:rPr>
                      <m:t>2a</m:t>
                    </m:r>
                  </m:e>
                  <m:e>
                    <m:r>
                      <w:rPr>
                        <w:rFonts w:ascii="Cambria Math" w:hAnsi="Cambria Math"/>
                        <w:sz w:val="24"/>
                        <w:szCs w:val="24"/>
                      </w:rPr>
                      <m:t>b</m:t>
                    </m:r>
                  </m:e>
                </m:mr>
              </m:m>
            </m:oMath>
            <w:r>
              <w:rPr>
                <w:rFonts w:ascii="Sylfaen" w:hAnsi="Sylfaen"/>
                <w:sz w:val="24"/>
                <w:szCs w:val="24"/>
              </w:rPr>
              <w:t>+</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2</m:t>
                  </m:r>
                </m:sup>
              </m:sSup>
            </m:oMath>
          </w:p>
        </w:tc>
      </w:tr>
      <w:tr w:rsidR="002F64FE" w:rsidTr="002625A9">
        <w:trPr>
          <w:trHeight w:val="1232"/>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3</w:t>
            </w:r>
          </w:p>
        </w:tc>
        <w:tc>
          <w:tcPr>
            <w:tcW w:w="3102"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m:oMath>
              <m:rad>
                <m:radPr>
                  <m:ctrlPr>
                    <w:rPr>
                      <w:rFonts w:ascii="Cambria Math" w:hAnsi="Cambria Math"/>
                      <w:b/>
                      <w:i/>
                      <w:sz w:val="24"/>
                      <w:szCs w:val="24"/>
                      <w:lang w:val="ka-GE"/>
                    </w:rPr>
                  </m:ctrlPr>
                </m:radPr>
                <m:deg>
                  <m:eqArr>
                    <m:eqArrPr>
                      <m:ctrlPr>
                        <w:rPr>
                          <w:rFonts w:ascii="Cambria Math" w:hAnsi="Cambria Math"/>
                          <w:b/>
                          <w:i/>
                          <w:sz w:val="24"/>
                          <w:szCs w:val="24"/>
                          <w:lang w:val="ka-GE"/>
                        </w:rPr>
                      </m:ctrlPr>
                    </m:eqArrPr>
                    <m:e/>
                    <m:e>
                      <m:eqArr>
                        <m:eqArrPr>
                          <m:ctrlPr>
                            <w:rPr>
                              <w:rFonts w:ascii="Cambria Math" w:hAnsi="Cambria Math"/>
                              <w:b/>
                              <w:i/>
                              <w:sz w:val="24"/>
                              <w:szCs w:val="24"/>
                              <w:lang w:val="ka-GE"/>
                            </w:rPr>
                          </m:ctrlPr>
                        </m:eqArrPr>
                        <m:e/>
                        <m:e>
                          <m:r>
                            <m:rPr>
                              <m:sty m:val="bi"/>
                            </m:rPr>
                            <w:rPr>
                              <w:rFonts w:ascii="Cambria Math" w:hAnsi="Cambria Math"/>
                              <w:sz w:val="24"/>
                              <w:szCs w:val="24"/>
                              <w:lang w:val="ka-GE"/>
                            </w:rPr>
                            <m:t>4</m:t>
                          </m:r>
                        </m:e>
                      </m:eqArr>
                    </m:e>
                  </m:eqArr>
                </m:deg>
                <m:e>
                  <m:r>
                    <m:rPr>
                      <m:sty m:val="bi"/>
                    </m:rPr>
                    <w:rPr>
                      <w:rFonts w:ascii="Cambria Math" w:hAnsi="Cambria Math"/>
                      <w:sz w:val="24"/>
                      <w:szCs w:val="24"/>
                      <w:lang w:val="ka-GE"/>
                    </w:rPr>
                    <m:t>16</m:t>
                  </m:r>
                </m:e>
              </m:rad>
            </m:oMath>
            <w:r>
              <w:rPr>
                <w:rFonts w:ascii="Sylfaen" w:hAnsi="Sylfaen"/>
                <w:b/>
                <w:sz w:val="24"/>
                <w:szCs w:val="24"/>
              </w:rPr>
              <w:t xml:space="preserve"> = </w:t>
            </w:r>
            <m:oMath>
              <m:r>
                <m:rPr>
                  <m:sty m:val="bi"/>
                </m:rPr>
                <w:rPr>
                  <w:rFonts w:ascii="Cambria Math" w:hAnsi="Cambria Math"/>
                  <w:sz w:val="24"/>
                  <w:szCs w:val="24"/>
                </w:rPr>
                <m:t>±</m:t>
              </m:r>
            </m:oMath>
            <w:r>
              <w:rPr>
                <w:rFonts w:ascii="Sylfaen" w:hAnsi="Sylfaen"/>
                <w:b/>
                <w:sz w:val="24"/>
                <w:szCs w:val="24"/>
              </w:rPr>
              <w:t>2</w:t>
            </w:r>
          </w:p>
        </w:tc>
        <w:tc>
          <w:tcPr>
            <w:tcW w:w="457"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w:r>
              <w:rPr>
                <w:rFonts w:ascii="Sylfaen" w:hAnsi="Sylfaen"/>
                <w:b/>
                <w:sz w:val="24"/>
                <w:szCs w:val="24"/>
              </w:rPr>
              <w:t>1</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tabs>
                <w:tab w:val="left" w:pos="4905"/>
              </w:tabs>
              <w:rPr>
                <w:rFonts w:ascii="Sylfaen" w:hAnsi="Sylfaen"/>
                <w:sz w:val="24"/>
                <w:szCs w:val="24"/>
              </w:rPr>
            </w:pPr>
            <w:r>
              <w:rPr>
                <w:rFonts w:ascii="Sylfaen" w:hAnsi="Sylfaen"/>
                <w:sz w:val="24"/>
                <w:szCs w:val="24"/>
                <w:lang w:val="ka-GE"/>
              </w:rPr>
              <w:t xml:space="preserve">მოსწავლემ იცის რას ეწოდება </w:t>
            </w:r>
            <w:r>
              <w:rPr>
                <w:rFonts w:ascii="Sylfaen" w:hAnsi="Sylfaen"/>
                <w:sz w:val="24"/>
                <w:szCs w:val="24"/>
              </w:rPr>
              <w:t>n</w:t>
            </w:r>
            <w:r>
              <w:rPr>
                <w:rFonts w:ascii="Sylfaen" w:hAnsi="Sylfaen"/>
                <w:sz w:val="24"/>
                <w:szCs w:val="24"/>
                <w:lang w:val="ka-GE"/>
              </w:rPr>
              <w:t xml:space="preserve">-ური ხარისხის ფესვი </w:t>
            </w:r>
            <w:r>
              <w:rPr>
                <w:rFonts w:ascii="Sylfaen" w:hAnsi="Sylfaen"/>
                <w:sz w:val="24"/>
                <w:szCs w:val="24"/>
              </w:rPr>
              <w:t>a</w:t>
            </w:r>
            <w:r>
              <w:rPr>
                <w:rFonts w:ascii="Sylfaen" w:hAnsi="Sylfaen"/>
                <w:sz w:val="24"/>
                <w:szCs w:val="24"/>
                <w:lang w:val="ka-GE"/>
              </w:rPr>
              <w:t xml:space="preserve"> რიცხვიდან, მაგრამ არ ითვალისწინებს არითმეტიკული </w:t>
            </w:r>
            <w:r>
              <w:rPr>
                <w:rFonts w:ascii="Sylfaen" w:hAnsi="Sylfaen"/>
                <w:sz w:val="24"/>
                <w:szCs w:val="24"/>
              </w:rPr>
              <w:t>n</w:t>
            </w:r>
            <w:r>
              <w:rPr>
                <w:rFonts w:ascii="Sylfaen" w:hAnsi="Sylfaen"/>
                <w:sz w:val="24"/>
                <w:szCs w:val="24"/>
                <w:lang w:val="ka-GE"/>
              </w:rPr>
              <w:t>-ური ხარისხის ფესვის განმარტებას.</w:t>
            </w:r>
            <w:r>
              <w:rPr>
                <w:rFonts w:ascii="Sylfaen" w:hAnsi="Sylfaen"/>
                <w:sz w:val="24"/>
                <w:szCs w:val="24"/>
                <w:lang w:val="ka-GE"/>
              </w:rPr>
              <w:tab/>
            </w:r>
          </w:p>
        </w:tc>
      </w:tr>
      <w:tr w:rsidR="002F64FE" w:rsidTr="002625A9">
        <w:trPr>
          <w:trHeight w:val="878"/>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4</w:t>
            </w:r>
          </w:p>
        </w:tc>
        <w:tc>
          <w:tcPr>
            <w:tcW w:w="3102"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m:oMath>
              <m:rad>
                <m:radPr>
                  <m:ctrlPr>
                    <w:rPr>
                      <w:rFonts w:ascii="Cambria Math" w:hAnsi="Cambria Math"/>
                      <w:b/>
                      <w:i/>
                      <w:sz w:val="24"/>
                      <w:szCs w:val="24"/>
                    </w:rPr>
                  </m:ctrlPr>
                </m:radPr>
                <m:deg>
                  <m:r>
                    <m:rPr>
                      <m:sty m:val="bi"/>
                    </m:rPr>
                    <w:rPr>
                      <w:rFonts w:ascii="Cambria Math" w:hAnsi="Cambria Math"/>
                      <w:sz w:val="24"/>
                      <w:szCs w:val="24"/>
                    </w:rPr>
                    <m:t>4</m:t>
                  </m:r>
                </m:deg>
                <m:e>
                  <m:r>
                    <m:rPr>
                      <m:sty m:val="bi"/>
                    </m:rPr>
                    <w:rPr>
                      <w:rFonts w:ascii="Cambria Math" w:hAnsi="Cambria Math"/>
                      <w:sz w:val="24"/>
                      <w:szCs w:val="24"/>
                    </w:rPr>
                    <m:t>a</m:t>
                  </m:r>
                </m:e>
              </m:rad>
            </m:oMath>
            <w:r>
              <w:rPr>
                <w:rFonts w:ascii="Sylfaen" w:hAnsi="Sylfaen"/>
                <w:b/>
                <w:sz w:val="24"/>
                <w:szCs w:val="24"/>
                <w:vertAlign w:val="superscript"/>
              </w:rPr>
              <w:t>12</w:t>
            </w:r>
            <w:r>
              <w:rPr>
                <w:rFonts w:ascii="Sylfaen" w:hAnsi="Sylfaen"/>
                <w:b/>
                <w:sz w:val="24"/>
                <w:szCs w:val="24"/>
              </w:rPr>
              <w:t xml:space="preserve">= </w:t>
            </w:r>
            <m:oMath>
              <m:rad>
                <m:radPr>
                  <m:degHide m:val="on"/>
                  <m:ctrlPr>
                    <w:rPr>
                      <w:rFonts w:ascii="Cambria Math" w:hAnsi="Cambria Math"/>
                      <w:b/>
                      <w:i/>
                      <w:sz w:val="24"/>
                      <w:szCs w:val="24"/>
                    </w:rPr>
                  </m:ctrlPr>
                </m:radPr>
                <m:deg/>
                <m:e>
                  <m:r>
                    <m:rPr>
                      <m:sty m:val="bi"/>
                    </m:rPr>
                    <w:rPr>
                      <w:rFonts w:ascii="Cambria Math" w:hAnsi="Cambria Math"/>
                      <w:sz w:val="24"/>
                      <w:szCs w:val="24"/>
                    </w:rPr>
                    <m:t>a</m:t>
                  </m:r>
                </m:e>
              </m:rad>
            </m:oMath>
            <w:r>
              <w:rPr>
                <w:rFonts w:ascii="Sylfaen" w:hAnsi="Sylfaen"/>
                <w:b/>
                <w:sz w:val="24"/>
                <w:szCs w:val="24"/>
                <w:vertAlign w:val="superscript"/>
              </w:rPr>
              <w:t>3</w:t>
            </w:r>
          </w:p>
          <w:p w:rsidR="002F64FE" w:rsidRDefault="002F64FE">
            <w:pPr>
              <w:jc w:val="center"/>
              <w:rPr>
                <w:rFonts w:ascii="Sylfaen" w:hAnsi="Sylfaen"/>
                <w:b/>
                <w:sz w:val="24"/>
                <w:szCs w:val="24"/>
              </w:rPr>
            </w:pPr>
          </w:p>
        </w:tc>
        <w:tc>
          <w:tcPr>
            <w:tcW w:w="457"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b/>
                <w:sz w:val="24"/>
                <w:szCs w:val="24"/>
              </w:rPr>
            </w:pPr>
          </w:p>
          <w:p w:rsidR="002F64FE" w:rsidRDefault="002F64FE">
            <w:pPr>
              <w:rPr>
                <w:rFonts w:ascii="Sylfaen" w:hAnsi="Sylfaen"/>
                <w:b/>
                <w:sz w:val="24"/>
                <w:szCs w:val="24"/>
              </w:rPr>
            </w:pPr>
            <w:r>
              <w:rPr>
                <w:rFonts w:ascii="Sylfaen" w:hAnsi="Sylfaen"/>
                <w:b/>
                <w:sz w:val="24"/>
                <w:szCs w:val="24"/>
              </w:rPr>
              <w:t>7</w:t>
            </w:r>
          </w:p>
          <w:p w:rsidR="002F64FE" w:rsidRDefault="002F64FE">
            <w:pPr>
              <w:jc w:val="center"/>
              <w:rPr>
                <w:rFonts w:ascii="Sylfaen" w:hAnsi="Sylfaen"/>
                <w:b/>
                <w:sz w:val="24"/>
                <w:szCs w:val="24"/>
              </w:rPr>
            </w:pP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Fonts w:ascii="Sylfaen" w:hAnsi="Sylfaen"/>
                <w:sz w:val="24"/>
                <w:szCs w:val="24"/>
                <w:lang w:val="ka-GE"/>
              </w:rPr>
            </w:pPr>
            <w:r>
              <w:rPr>
                <w:rFonts w:ascii="Sylfaen" w:hAnsi="Sylfaen"/>
                <w:sz w:val="24"/>
                <w:szCs w:val="24"/>
                <w:lang w:val="ka-GE"/>
              </w:rPr>
              <w:t xml:space="preserve">მოსწავლემ იცის, როცა </w:t>
            </w:r>
            <m:oMath>
              <m:r>
                <w:rPr>
                  <w:rFonts w:ascii="Cambria Math" w:hAnsi="Cambria Math"/>
                  <w:sz w:val="24"/>
                  <w:szCs w:val="24"/>
                  <w:lang w:val="ka-GE"/>
                </w:rPr>
                <m:t>a</m:t>
              </m:r>
              <m:r>
                <m:rPr>
                  <m:sty m:val="p"/>
                </m:rPr>
                <w:rPr>
                  <w:rFonts w:ascii="Cambria Math" w:hAnsi="Cambria Math"/>
                  <w:sz w:val="24"/>
                  <w:szCs w:val="24"/>
                  <w:lang w:val="ka-GE"/>
                </w:rPr>
                <m:t xml:space="preserve">≥0 </m:t>
              </m:r>
            </m:oMath>
            <w:r>
              <w:rPr>
                <w:rFonts w:ascii="Sylfaen" w:hAnsi="Sylfaen"/>
                <w:sz w:val="24"/>
                <w:szCs w:val="24"/>
                <w:lang w:val="ka-GE"/>
              </w:rPr>
              <w:t xml:space="preserve"> </w:t>
            </w:r>
            <m:oMath>
              <m:rad>
                <m:radPr>
                  <m:ctrlPr>
                    <w:rPr>
                      <w:rFonts w:ascii="Cambria Math" w:hAnsi="Cambria Math"/>
                      <w:i/>
                      <w:sz w:val="24"/>
                      <w:szCs w:val="24"/>
                    </w:rPr>
                  </m:ctrlPr>
                </m:radPr>
                <m:deg>
                  <m:r>
                    <w:rPr>
                      <w:rFonts w:ascii="Cambria Math" w:hAnsi="Cambria Math"/>
                      <w:sz w:val="24"/>
                      <w:szCs w:val="24"/>
                    </w:rPr>
                    <m:t>nk</m:t>
                  </m:r>
                </m:deg>
                <m:e>
                  <m:r>
                    <w:rPr>
                      <w:rFonts w:ascii="Cambria Math" w:hAnsi="Cambria Math"/>
                      <w:sz w:val="24"/>
                      <w:szCs w:val="24"/>
                    </w:rPr>
                    <m:t>a</m:t>
                  </m:r>
                </m:e>
              </m:rad>
            </m:oMath>
            <w:r>
              <w:rPr>
                <w:rFonts w:ascii="Sylfaen" w:hAnsi="Sylfaen"/>
                <w:sz w:val="24"/>
                <w:szCs w:val="24"/>
                <w:vertAlign w:val="superscript"/>
              </w:rPr>
              <w:t>k</w:t>
            </w:r>
            <w:r>
              <w:rPr>
                <w:rFonts w:ascii="Sylfaen" w:hAnsi="Sylfaen"/>
                <w:sz w:val="24"/>
                <w:szCs w:val="24"/>
              </w:rPr>
              <w:t xml:space="preserve"> =</w:t>
            </w:r>
            <m:oMath>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a</m:t>
                  </m:r>
                </m:e>
              </m:rad>
            </m:oMath>
            <w:r>
              <w:rPr>
                <w:rFonts w:ascii="Sylfaen" w:hAnsi="Sylfaen"/>
                <w:sz w:val="24"/>
                <w:szCs w:val="24"/>
              </w:rPr>
              <w:t xml:space="preserve"> , </w:t>
            </w:r>
            <w:proofErr w:type="gramStart"/>
            <w:r>
              <w:rPr>
                <w:rFonts w:ascii="Sylfaen" w:hAnsi="Sylfaen"/>
                <w:sz w:val="24"/>
                <w:szCs w:val="24"/>
                <w:lang w:val="ka-GE"/>
              </w:rPr>
              <w:t>მაგრამ  რ</w:t>
            </w:r>
            <w:proofErr w:type="gramEnd"/>
            <w:r>
              <w:rPr>
                <w:rFonts w:ascii="Sylfaen" w:hAnsi="Sylfaen"/>
                <w:sz w:val="24"/>
                <w:szCs w:val="24"/>
                <w:lang w:val="ka-GE"/>
              </w:rPr>
              <w:t xml:space="preserve"> ახსოვს ის რომ </w:t>
            </w:r>
            <w:r>
              <w:rPr>
                <w:rFonts w:ascii="Sylfaen" w:hAnsi="Sylfaen"/>
                <w:sz w:val="24"/>
                <w:szCs w:val="24"/>
              </w:rPr>
              <w:t xml:space="preserve">n </w:t>
            </w:r>
            <m:oMath>
              <m:r>
                <w:rPr>
                  <w:rFonts w:ascii="Cambria Math" w:hAnsi="Cambria Math"/>
                  <w:sz w:val="24"/>
                  <w:szCs w:val="24"/>
                </w:rPr>
                <m:t>≥2</m:t>
              </m:r>
            </m:oMath>
            <w:r>
              <w:rPr>
                <w:rFonts w:ascii="Sylfaen" w:hAnsi="Sylfaen"/>
                <w:sz w:val="24"/>
                <w:szCs w:val="24"/>
              </w:rPr>
              <w:t xml:space="preserve"> -</w:t>
            </w:r>
            <w:r>
              <w:rPr>
                <w:rFonts w:ascii="Sylfaen" w:hAnsi="Sylfaen"/>
                <w:sz w:val="24"/>
                <w:szCs w:val="24"/>
                <w:lang w:val="ka-GE"/>
              </w:rPr>
              <w:t>სა, ანუ როცა ფესვის მაჩვენებელი ერთია, ფესვის ნიშანი(რადიკალი) აღარ გვაქვს.</w:t>
            </w:r>
          </w:p>
        </w:tc>
      </w:tr>
      <w:tr w:rsidR="002F64FE" w:rsidTr="002625A9">
        <w:trPr>
          <w:trHeight w:val="878"/>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5</w:t>
            </w:r>
          </w:p>
        </w:tc>
        <w:tc>
          <w:tcPr>
            <w:tcW w:w="3102"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(5-</m:t>
                  </m:r>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32</m:t>
                      </m:r>
                    </m:e>
                  </m:rad>
                  <m:r>
                    <m:rPr>
                      <m:sty m:val="bi"/>
                    </m:rPr>
                    <w:rPr>
                      <w:rFonts w:ascii="Cambria Math" w:hAnsi="Cambria Math"/>
                      <w:sz w:val="24"/>
                      <w:szCs w:val="24"/>
                      <w:lang w:val="ka-GE"/>
                    </w:rPr>
                    <m:t>)</m:t>
                  </m:r>
                  <m:sSup>
                    <m:sSupPr>
                      <m:ctrlPr>
                        <w:rPr>
                          <w:rFonts w:ascii="Cambria Math" w:hAnsi="Cambria Math"/>
                          <w:b/>
                          <w:i/>
                          <w:sz w:val="24"/>
                          <w:szCs w:val="24"/>
                          <w:lang w:val="ka-GE"/>
                        </w:rPr>
                      </m:ctrlPr>
                    </m:sSupPr>
                    <m:e/>
                    <m:sup>
                      <m:r>
                        <m:rPr>
                          <m:sty m:val="bi"/>
                        </m:rPr>
                        <w:rPr>
                          <w:rFonts w:ascii="Cambria Math" w:hAnsi="Cambria Math"/>
                          <w:sz w:val="24"/>
                          <w:szCs w:val="24"/>
                          <w:lang w:val="ka-GE"/>
                        </w:rPr>
                        <m:t>2</m:t>
                      </m:r>
                    </m:sup>
                  </m:sSup>
                </m:e>
              </m:rad>
            </m:oMath>
            <w:r>
              <w:rPr>
                <w:rFonts w:ascii="Sylfaen" w:hAnsi="Sylfaen"/>
                <w:b/>
                <w:sz w:val="24"/>
                <w:szCs w:val="24"/>
                <w:lang w:val="ka-GE"/>
              </w:rPr>
              <w:t>=5-</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32</m:t>
                  </m:r>
                </m:e>
              </m:rad>
            </m:oMath>
          </w:p>
        </w:tc>
        <w:tc>
          <w:tcPr>
            <w:tcW w:w="457"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w:r>
              <w:rPr>
                <w:rFonts w:ascii="Sylfaen" w:hAnsi="Sylfaen"/>
                <w:b/>
                <w:sz w:val="24"/>
                <w:szCs w:val="24"/>
              </w:rPr>
              <w:t>2</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Style w:val="Emphasis"/>
                <w:rFonts w:ascii="Sylfaen" w:hAnsi="Sylfaen"/>
                <w:i w:val="0"/>
                <w:lang w:val="ka-GE"/>
              </w:rPr>
            </w:pPr>
            <w:r>
              <w:rPr>
                <w:rFonts w:ascii="Sylfaen" w:hAnsi="Sylfaen"/>
                <w:sz w:val="24"/>
                <w:szCs w:val="24"/>
                <w:lang w:val="ka-GE"/>
              </w:rPr>
              <w:t xml:space="preserve">მოსწავლემ იცის, რომ </w:t>
            </w:r>
            <m:oMath>
              <m:rad>
                <m:radPr>
                  <m:degHide m:val="on"/>
                  <m:ctrlPr>
                    <w:rPr>
                      <w:rFonts w:ascii="Cambria Math" w:hAnsi="Cambria Math"/>
                      <w:i/>
                      <w:sz w:val="24"/>
                      <w:szCs w:val="24"/>
                      <w:lang w:val="ka-GE"/>
                    </w:rPr>
                  </m:ctrlPr>
                </m:radPr>
                <m:deg/>
                <m:e>
                  <m:r>
                    <w:rPr>
                      <w:rFonts w:ascii="Cambria Math" w:hAnsi="Cambria Math"/>
                      <w:sz w:val="24"/>
                      <w:szCs w:val="24"/>
                    </w:rPr>
                    <m:t>a</m:t>
                  </m:r>
                </m:e>
              </m:rad>
            </m:oMath>
            <w:r>
              <w:rPr>
                <w:rFonts w:ascii="Sylfaen" w:hAnsi="Sylfaen"/>
                <w:sz w:val="24"/>
                <w:szCs w:val="24"/>
                <w:vertAlign w:val="superscript"/>
              </w:rPr>
              <w:t>2</w:t>
            </w:r>
            <w:r>
              <w:rPr>
                <w:rFonts w:ascii="Sylfaen" w:hAnsi="Sylfaen"/>
                <w:sz w:val="24"/>
                <w:szCs w:val="24"/>
              </w:rPr>
              <w:t>=</w:t>
            </w:r>
            <m:oMath>
              <m:sSup>
                <m:sSupPr>
                  <m:ctrlPr>
                    <w:rPr>
                      <w:rFonts w:ascii="Cambria Math" w:hAnsi="Cambria Math"/>
                      <w:i/>
                      <w:sz w:val="24"/>
                      <w:szCs w:val="24"/>
                    </w:rPr>
                  </m:ctrlPr>
                </m:sSupPr>
                <m:e>
                  <m:r>
                    <w:rPr>
                      <w:rFonts w:ascii="Cambria Math" w:hAnsi="Cambria Math"/>
                      <w:sz w:val="24"/>
                      <w:szCs w:val="24"/>
                    </w:rPr>
                    <m:t>a</m:t>
                  </m:r>
                </m:e>
                <m:sup/>
              </m:sSup>
            </m:oMath>
            <w:r>
              <w:rPr>
                <w:rFonts w:ascii="Sylfaen" w:hAnsi="Sylfaen"/>
                <w:sz w:val="24"/>
                <w:szCs w:val="24"/>
              </w:rPr>
              <w:t xml:space="preserve">, </w:t>
            </w:r>
            <w:r>
              <w:rPr>
                <w:rFonts w:ascii="Sylfaen" w:hAnsi="Sylfaen"/>
                <w:sz w:val="24"/>
                <w:szCs w:val="24"/>
                <w:lang w:val="ka-GE"/>
              </w:rPr>
              <w:t xml:space="preserve">ოღონდ როცა </w:t>
            </w:r>
            <m:oMath>
              <m:sSup>
                <m:sSupPr>
                  <m:ctrlPr>
                    <w:rPr>
                      <w:rFonts w:ascii="Cambria Math" w:hAnsi="Cambria Math"/>
                      <w:i/>
                      <w:sz w:val="24"/>
                      <w:szCs w:val="24"/>
                      <w:lang w:val="ka-GE"/>
                    </w:rPr>
                  </m:ctrlPr>
                </m:sSupPr>
                <m:e>
                  <m:r>
                    <w:rPr>
                      <w:rFonts w:ascii="Cambria Math" w:hAnsi="Cambria Math"/>
                      <w:sz w:val="24"/>
                      <w:szCs w:val="24"/>
                      <w:lang w:val="ka-GE"/>
                    </w:rPr>
                    <m:t>a≥</m:t>
                  </m:r>
                </m:e>
                <m:sup/>
              </m:sSup>
            </m:oMath>
            <w:r>
              <w:rPr>
                <w:rFonts w:ascii="Sylfaen" w:hAnsi="Sylfaen"/>
                <w:sz w:val="24"/>
                <w:szCs w:val="24"/>
              </w:rPr>
              <w:t xml:space="preserve">0 </w:t>
            </w:r>
            <w:r>
              <w:rPr>
                <w:rFonts w:ascii="Sylfaen" w:hAnsi="Sylfaen"/>
                <w:sz w:val="24"/>
                <w:szCs w:val="24"/>
                <w:lang w:val="ka-GE"/>
              </w:rPr>
              <w:t xml:space="preserve">და </w:t>
            </w:r>
            <m:oMath>
              <m:rad>
                <m:radPr>
                  <m:degHide m:val="on"/>
                  <m:ctrlPr>
                    <w:rPr>
                      <w:rFonts w:ascii="Cambria Math" w:hAnsi="Cambria Math"/>
                      <w:i/>
                      <w:sz w:val="24"/>
                      <w:szCs w:val="24"/>
                      <w:lang w:val="ka-GE"/>
                    </w:rPr>
                  </m:ctrlPr>
                </m:radPr>
                <m:deg/>
                <m:e>
                  <m:r>
                    <w:rPr>
                      <w:rFonts w:ascii="Cambria Math" w:hAnsi="Cambria Math"/>
                      <w:sz w:val="24"/>
                      <w:szCs w:val="24"/>
                    </w:rPr>
                    <m:t>a</m:t>
                  </m:r>
                </m:e>
              </m:rad>
            </m:oMath>
            <w:r>
              <w:rPr>
                <w:rFonts w:ascii="Sylfaen" w:hAnsi="Sylfaen"/>
                <w:sz w:val="24"/>
                <w:szCs w:val="24"/>
                <w:vertAlign w:val="superscript"/>
              </w:rPr>
              <w:t>2</w:t>
            </w:r>
            <w:r>
              <w:rPr>
                <w:rFonts w:ascii="Sylfaen" w:hAnsi="Sylfaen"/>
                <w:sz w:val="24"/>
                <w:szCs w:val="24"/>
              </w:rPr>
              <w:t>=-</w:t>
            </w:r>
            <w:r>
              <w:rPr>
                <w:rStyle w:val="Emphasis"/>
              </w:rPr>
              <w:t xml:space="preserve">a, </w:t>
            </w:r>
            <w:r>
              <w:rPr>
                <w:rStyle w:val="Emphasis"/>
                <w:rFonts w:ascii="Sylfaen" w:hAnsi="Sylfaen"/>
                <w:lang w:val="ka-GE"/>
              </w:rPr>
              <w:t xml:space="preserve">როცა </w:t>
            </w:r>
            <w:r>
              <w:rPr>
                <w:rStyle w:val="Emphasis"/>
              </w:rPr>
              <w:t xml:space="preserve">a </w:t>
            </w:r>
            <m:oMath>
              <m:r>
                <m:rPr>
                  <m:sty m:val="p"/>
                </m:rPr>
                <w:rPr>
                  <w:rStyle w:val="Emphasis"/>
                  <w:rFonts w:ascii="Cambria Math" w:hAnsi="Cambria Math"/>
                </w:rPr>
                <m:t>&lt;</m:t>
              </m:r>
            </m:oMath>
            <w:r>
              <w:rPr>
                <w:rStyle w:val="Emphasis"/>
              </w:rPr>
              <w:t>0,</w:t>
            </w:r>
            <w:r>
              <w:rPr>
                <w:rStyle w:val="Emphasis"/>
                <w:rFonts w:ascii="Sylfaen" w:hAnsi="Sylfaen"/>
                <w:lang w:val="ka-GE"/>
              </w:rPr>
              <w:t xml:space="preserve"> ანუ მოსწავლემ ამ შემთხვევაში არ გაითვალისწინა </w:t>
            </w:r>
            <w:r>
              <w:rPr>
                <w:rStyle w:val="Emphasis"/>
              </w:rPr>
              <w:t xml:space="preserve">a </w:t>
            </w:r>
            <w:r>
              <w:rPr>
                <w:rStyle w:val="Emphasis"/>
                <w:rFonts w:ascii="Sylfaen" w:hAnsi="Sylfaen"/>
                <w:lang w:val="ka-GE"/>
              </w:rPr>
              <w:t>როგორია.</w:t>
            </w:r>
          </w:p>
        </w:tc>
      </w:tr>
      <w:tr w:rsidR="002F64FE" w:rsidTr="002625A9">
        <w:trPr>
          <w:trHeight w:val="836"/>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6</w:t>
            </w:r>
          </w:p>
        </w:tc>
        <w:tc>
          <w:tcPr>
            <w:tcW w:w="3102"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lang w:val="ka-GE"/>
              </w:rPr>
            </w:pPr>
          </w:p>
          <w:p w:rsidR="002F64FE" w:rsidRDefault="002F64FE">
            <w:pPr>
              <w:jc w:val="center"/>
              <w:rPr>
                <w:rFonts w:ascii="Sylfaen" w:hAnsi="Sylfaen"/>
                <w:b/>
                <w:sz w:val="24"/>
                <w:szCs w:val="24"/>
                <w:lang w:val="ka-GE"/>
              </w:rPr>
            </w:pPr>
            <w:r>
              <w:rPr>
                <w:rFonts w:ascii="Sylfaen" w:hAnsi="Sylfaen"/>
                <w:b/>
                <w:sz w:val="24"/>
                <w:szCs w:val="24"/>
                <w:lang w:val="ka-GE"/>
              </w:rPr>
              <w:t>3</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2</m:t>
                  </m:r>
                </m:e>
              </m:rad>
            </m:oMath>
            <w:r>
              <w:rPr>
                <w:rFonts w:ascii="Sylfaen" w:hAnsi="Sylfaen"/>
                <w:b/>
                <w:sz w:val="24"/>
                <w:szCs w:val="24"/>
                <w:lang w:val="ka-GE"/>
              </w:rPr>
              <w:t>+2</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3</m:t>
                  </m:r>
                </m:e>
              </m:rad>
            </m:oMath>
            <w:r>
              <w:rPr>
                <w:rFonts w:ascii="Sylfaen" w:hAnsi="Sylfaen"/>
                <w:b/>
                <w:sz w:val="24"/>
                <w:szCs w:val="24"/>
                <w:lang w:val="ka-GE"/>
              </w:rPr>
              <w:t xml:space="preserve"> =5</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5</m:t>
                  </m:r>
                </m:e>
              </m:rad>
            </m:oMath>
          </w:p>
        </w:tc>
        <w:tc>
          <w:tcPr>
            <w:tcW w:w="457"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b/>
                <w:sz w:val="24"/>
                <w:szCs w:val="24"/>
                <w:lang w:val="ka-GE"/>
              </w:rPr>
            </w:pPr>
          </w:p>
          <w:p w:rsidR="002F64FE" w:rsidRDefault="002F64FE">
            <w:pPr>
              <w:jc w:val="center"/>
              <w:rPr>
                <w:rFonts w:ascii="Sylfaen" w:hAnsi="Sylfaen"/>
                <w:b/>
                <w:sz w:val="24"/>
                <w:szCs w:val="24"/>
              </w:rPr>
            </w:pPr>
            <w:r>
              <w:rPr>
                <w:rFonts w:ascii="Sylfaen" w:hAnsi="Sylfaen"/>
                <w:b/>
                <w:sz w:val="24"/>
                <w:szCs w:val="24"/>
              </w:rPr>
              <w:t>8</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Style w:val="SubtleEmphasis"/>
                <w:rFonts w:ascii="Sylfaen" w:hAnsi="Sylfaen"/>
                <w:i w:val="0"/>
                <w:color w:val="000000" w:themeColor="text1"/>
              </w:rPr>
            </w:pPr>
            <w:r>
              <w:rPr>
                <w:rStyle w:val="SubtleEmphasis"/>
                <w:rFonts w:ascii="Sylfaen" w:hAnsi="Sylfaen"/>
                <w:color w:val="000000" w:themeColor="text1"/>
                <w:lang w:val="ka-GE"/>
              </w:rPr>
              <w:t xml:space="preserve">მოსწავლემ არ იცის ფესვის შემცველი </w:t>
            </w:r>
            <w:r>
              <w:rPr>
                <w:rFonts w:ascii="Sylfaen" w:hAnsi="Sylfaen"/>
                <w:sz w:val="24"/>
                <w:szCs w:val="24"/>
                <w:lang w:val="ka-GE"/>
              </w:rPr>
              <w:t xml:space="preserve">გამოსახულებების გამარტივება,ის რომ </w:t>
            </w:r>
            <m:oMath>
              <m:rad>
                <m:radPr>
                  <m:degHide m:val="on"/>
                  <m:ctrlPr>
                    <w:rPr>
                      <w:rFonts w:ascii="Cambria Math" w:hAnsi="Cambria Math"/>
                      <w:i/>
                      <w:sz w:val="24"/>
                      <w:szCs w:val="24"/>
                      <w:lang w:val="ka-GE"/>
                    </w:rPr>
                  </m:ctrlPr>
                </m:radPr>
                <m:deg/>
                <m:e>
                  <m:r>
                    <w:rPr>
                      <w:rFonts w:ascii="Cambria Math" w:hAnsi="Cambria Math"/>
                      <w:sz w:val="24"/>
                      <w:szCs w:val="24"/>
                      <w:lang w:val="ka-GE"/>
                    </w:rPr>
                    <m:t>a</m:t>
                  </m:r>
                </m:e>
              </m:rad>
            </m:oMath>
            <w:r>
              <w:rPr>
                <w:rFonts w:ascii="Sylfaen" w:hAnsi="Sylfaen"/>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b</m:t>
                  </m:r>
                </m:e>
              </m:rad>
            </m:oMath>
            <w:r>
              <w:rPr>
                <w:rFonts w:ascii="Sylfaen" w:hAnsi="Sylfaen"/>
                <w:sz w:val="24"/>
                <w:szCs w:val="24"/>
              </w:rPr>
              <w:t xml:space="preserve"> </w:t>
            </w:r>
            <m:oMath>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ab</m:t>
                  </m:r>
                </m:e>
              </m:rad>
            </m:oMath>
            <w:r>
              <w:rPr>
                <w:rFonts w:ascii="Sylfaen" w:hAnsi="Sylfaen"/>
                <w:sz w:val="24"/>
                <w:szCs w:val="24"/>
              </w:rPr>
              <w:t>.</w:t>
            </w:r>
          </w:p>
        </w:tc>
      </w:tr>
      <w:tr w:rsidR="002F64FE" w:rsidTr="002625A9">
        <w:trPr>
          <w:trHeight w:val="602"/>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7</w:t>
            </w:r>
          </w:p>
        </w:tc>
        <w:tc>
          <w:tcPr>
            <w:tcW w:w="3102"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Style w:val="Emphasis"/>
                <w:b/>
                <w:i w:val="0"/>
                <w:sz w:val="24"/>
                <w:szCs w:val="24"/>
              </w:rPr>
            </w:pPr>
            <m:oMath>
              <m:rad>
                <m:radPr>
                  <m:ctrlPr>
                    <w:rPr>
                      <w:rFonts w:ascii="Cambria Math" w:hAnsi="Cambria Math"/>
                      <w:b/>
                      <w:i/>
                      <w:sz w:val="24"/>
                      <w:szCs w:val="24"/>
                      <w:lang w:val="ka-GE"/>
                    </w:rPr>
                  </m:ctrlPr>
                </m:radPr>
                <m:deg>
                  <m:r>
                    <m:rPr>
                      <m:sty m:val="bi"/>
                    </m:rPr>
                    <w:rPr>
                      <w:rFonts w:ascii="Cambria Math" w:hAnsi="Cambria Math"/>
                      <w:sz w:val="24"/>
                      <w:szCs w:val="24"/>
                      <w:lang w:val="ka-GE"/>
                    </w:rPr>
                    <m:t>4</m:t>
                  </m:r>
                </m:deg>
                <m:e>
                  <m:r>
                    <m:rPr>
                      <m:sty m:val="bi"/>
                    </m:rPr>
                    <w:rPr>
                      <w:rFonts w:ascii="Cambria Math" w:hAnsi="Cambria Math"/>
                      <w:sz w:val="24"/>
                      <w:szCs w:val="24"/>
                    </w:rPr>
                    <m:t>(a-b</m:t>
                  </m:r>
                </m:e>
              </m:rad>
              <m:r>
                <m:rPr>
                  <m:sty m:val="bi"/>
                </m:rPr>
                <w:rPr>
                  <w:rFonts w:ascii="Cambria Math" w:hAnsi="Cambria Math"/>
                  <w:sz w:val="24"/>
                  <w:szCs w:val="24"/>
                  <w:lang w:val="ka-GE"/>
                </w:rPr>
                <m:t>)</m:t>
              </m:r>
            </m:oMath>
            <w:r>
              <w:rPr>
                <w:rFonts w:ascii="Sylfaen" w:hAnsi="Sylfaen"/>
                <w:b/>
                <w:sz w:val="24"/>
                <w:szCs w:val="24"/>
                <w:vertAlign w:val="superscript"/>
              </w:rPr>
              <w:t>4</w:t>
            </w:r>
            <w:r>
              <w:rPr>
                <w:rFonts w:ascii="Sylfaen" w:hAnsi="Sylfaen"/>
                <w:b/>
                <w:sz w:val="24"/>
                <w:szCs w:val="24"/>
              </w:rPr>
              <w:t>=</w:t>
            </w:r>
            <w:r>
              <w:rPr>
                <w:rStyle w:val="Emphasis"/>
                <w:b/>
                <w:sz w:val="24"/>
                <w:szCs w:val="24"/>
              </w:rPr>
              <w:t>a-b</w:t>
            </w:r>
          </w:p>
        </w:tc>
        <w:tc>
          <w:tcPr>
            <w:tcW w:w="457"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Style w:val="Emphasis"/>
                <w:b/>
                <w:i w:val="0"/>
                <w:sz w:val="24"/>
                <w:szCs w:val="24"/>
              </w:rPr>
            </w:pPr>
            <w:r>
              <w:rPr>
                <w:rStyle w:val="Emphasis"/>
                <w:b/>
                <w:sz w:val="24"/>
                <w:szCs w:val="24"/>
              </w:rPr>
              <w:t>3</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Fonts w:ascii="Sylfaen" w:hAnsi="Sylfaen"/>
                <w:sz w:val="24"/>
                <w:szCs w:val="24"/>
                <w:lang w:val="ka-GE"/>
              </w:rPr>
            </w:pPr>
            <w:r>
              <w:rPr>
                <w:rFonts w:ascii="Sylfaen" w:hAnsi="Sylfaen" w:cs="Sylfaen"/>
                <w:lang w:val="ka-GE"/>
              </w:rPr>
              <w:t>მოსწავლემ</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იცის</w:t>
            </w:r>
            <w:r>
              <w:rPr>
                <w:lang w:val="ka-GE"/>
              </w:rPr>
              <w:t xml:space="preserve"> </w:t>
            </w:r>
            <m:oMath>
              <m:rad>
                <m:radPr>
                  <m:ctrlPr>
                    <w:rPr>
                      <w:rFonts w:ascii="Cambria Math" w:hAnsi="Cambria Math"/>
                      <w:i/>
                      <w:lang w:val="ka-GE"/>
                    </w:rPr>
                  </m:ctrlPr>
                </m:radPr>
                <m:deg>
                  <m:r>
                    <w:rPr>
                      <w:rFonts w:ascii="Cambria Math" w:hAnsi="Cambria Math"/>
                    </w:rPr>
                    <m:t>n</m:t>
                  </m:r>
                </m:deg>
                <m:e>
                  <m:r>
                    <w:rPr>
                      <w:rFonts w:ascii="Cambria Math" w:hAnsi="Cambria Math"/>
                      <w:lang w:val="ka-GE"/>
                    </w:rPr>
                    <m:t>a</m:t>
                  </m:r>
                </m:e>
              </m:rad>
            </m:oMath>
            <w:r>
              <w:rPr>
                <w:vertAlign w:val="superscript"/>
              </w:rPr>
              <w:t>n</w:t>
            </w:r>
            <w:r>
              <w:t>=</w:t>
            </w:r>
            <w:proofErr w:type="spellStart"/>
            <w:r>
              <w:t>I</w:t>
            </w:r>
            <w:r>
              <w:rPr>
                <w:rStyle w:val="Emphasis"/>
              </w:rPr>
              <w:t>a</w:t>
            </w:r>
            <w:proofErr w:type="spellEnd"/>
            <w:r>
              <w:rPr>
                <w:rStyle w:val="Emphasis"/>
              </w:rPr>
              <w:t xml:space="preserve"> I, </w:t>
            </w:r>
            <w:r>
              <w:rPr>
                <w:rStyle w:val="Emphasis"/>
                <w:rFonts w:ascii="Sylfaen" w:hAnsi="Sylfaen"/>
                <w:lang w:val="ka-GE"/>
              </w:rPr>
              <w:t xml:space="preserve">როცა </w:t>
            </w:r>
            <w:r>
              <w:rPr>
                <w:rStyle w:val="Emphasis"/>
                <w:rFonts w:ascii="Sylfaen" w:hAnsi="Sylfaen"/>
              </w:rPr>
              <w:t xml:space="preserve">n </w:t>
            </w:r>
            <w:r>
              <w:rPr>
                <w:rStyle w:val="Emphasis"/>
                <w:rFonts w:ascii="Sylfaen" w:hAnsi="Sylfaen"/>
                <w:lang w:val="ka-GE"/>
              </w:rPr>
              <w:t xml:space="preserve">ლუწია და </w:t>
            </w:r>
            <m:oMath>
              <m:rad>
                <m:radPr>
                  <m:ctrlPr>
                    <w:rPr>
                      <w:rFonts w:ascii="Cambria Math" w:hAnsi="Cambria Math"/>
                      <w:i/>
                      <w:iCs/>
                      <w:lang w:val="ka-GE"/>
                    </w:rPr>
                  </m:ctrlPr>
                </m:radPr>
                <m:deg>
                  <m:r>
                    <m:rPr>
                      <m:sty m:val="p"/>
                    </m:rPr>
                    <w:rPr>
                      <w:rStyle w:val="Emphasis"/>
                      <w:rFonts w:ascii="Cambria Math" w:hAnsi="Cambria Math"/>
                    </w:rPr>
                    <m:t>n</m:t>
                  </m:r>
                </m:deg>
                <m:e>
                  <m:r>
                    <m:rPr>
                      <m:sty m:val="p"/>
                    </m:rPr>
                    <w:rPr>
                      <w:rStyle w:val="Emphasis"/>
                      <w:rFonts w:ascii="Cambria Math" w:hAnsi="Cambria Math"/>
                      <w:lang w:val="ka-GE"/>
                    </w:rPr>
                    <m:t>a</m:t>
                  </m:r>
                </m:e>
              </m:rad>
            </m:oMath>
            <w:r>
              <w:rPr>
                <w:rStyle w:val="Emphasis"/>
                <w:rFonts w:ascii="Sylfaen" w:hAnsi="Sylfaen"/>
                <w:vertAlign w:val="superscript"/>
              </w:rPr>
              <w:t>n</w:t>
            </w:r>
            <w:r>
              <w:rPr>
                <w:rStyle w:val="Emphasis"/>
                <w:rFonts w:ascii="Sylfaen" w:hAnsi="Sylfaen"/>
              </w:rPr>
              <w:t>=</w:t>
            </w:r>
            <w:r>
              <w:rPr>
                <w:rStyle w:val="SubtleEmphasis"/>
                <w:color w:val="000000" w:themeColor="text1"/>
              </w:rPr>
              <w:t>a,</w:t>
            </w:r>
            <w:r>
              <w:rPr>
                <w:rStyle w:val="SubtleEmphasis"/>
                <w:rFonts w:ascii="Sylfaen" w:hAnsi="Sylfaen"/>
                <w:color w:val="000000" w:themeColor="text1"/>
                <w:lang w:val="ka-GE"/>
              </w:rPr>
              <w:t xml:space="preserve"> როცა </w:t>
            </w:r>
            <w:r>
              <w:rPr>
                <w:rStyle w:val="SubtleEmphasis"/>
                <w:rFonts w:ascii="Sylfaen" w:hAnsi="Sylfaen"/>
                <w:color w:val="000000" w:themeColor="text1"/>
              </w:rPr>
              <w:t xml:space="preserve">n </w:t>
            </w:r>
            <w:r>
              <w:rPr>
                <w:rStyle w:val="SubtleEmphasis"/>
                <w:rFonts w:ascii="Sylfaen" w:hAnsi="Sylfaen"/>
                <w:color w:val="000000" w:themeColor="text1"/>
                <w:lang w:val="ka-GE"/>
              </w:rPr>
              <w:t>კენტია.</w:t>
            </w:r>
          </w:p>
        </w:tc>
      </w:tr>
      <w:tr w:rsidR="002F64FE" w:rsidTr="002625A9">
        <w:trPr>
          <w:trHeight w:val="878"/>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8</w:t>
            </w:r>
          </w:p>
        </w:tc>
        <w:tc>
          <w:tcPr>
            <w:tcW w:w="3102"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m:oMath>
              <m:rad>
                <m:radPr>
                  <m:ctrlPr>
                    <w:rPr>
                      <w:rFonts w:ascii="Cambria Math" w:hAnsi="Cambria Math"/>
                      <w:b/>
                      <w:i/>
                      <w:sz w:val="24"/>
                      <w:szCs w:val="24"/>
                      <w:lang w:val="ka-GE"/>
                    </w:rPr>
                  </m:ctrlPr>
                </m:radPr>
                <m:deg>
                  <m:eqArr>
                    <m:eqArrPr>
                      <m:ctrlPr>
                        <w:rPr>
                          <w:rFonts w:ascii="Cambria Math" w:hAnsi="Cambria Math"/>
                          <w:b/>
                          <w:i/>
                          <w:sz w:val="24"/>
                          <w:szCs w:val="24"/>
                          <w:lang w:val="ka-GE"/>
                        </w:rPr>
                      </m:ctrlPr>
                    </m:eqArrPr>
                    <m:e/>
                    <m:e>
                      <m:r>
                        <m:rPr>
                          <m:sty m:val="bi"/>
                        </m:rPr>
                        <w:rPr>
                          <w:rFonts w:ascii="Cambria Math" w:hAnsi="Cambria Math"/>
                          <w:sz w:val="24"/>
                          <w:szCs w:val="24"/>
                          <w:lang w:val="ka-GE"/>
                        </w:rPr>
                        <m:t>6</m:t>
                      </m:r>
                    </m:e>
                  </m:eqArr>
                </m:deg>
                <m:e>
                  <m:r>
                    <m:rPr>
                      <m:sty m:val="bi"/>
                    </m:rPr>
                    <w:rPr>
                      <w:rFonts w:ascii="Cambria Math" w:hAnsi="Cambria Math"/>
                      <w:sz w:val="24"/>
                      <w:szCs w:val="24"/>
                      <w:lang w:val="ka-GE"/>
                    </w:rPr>
                    <m:t>a</m:t>
                  </m:r>
                </m:e>
              </m:rad>
            </m:oMath>
            <w:r>
              <w:rPr>
                <w:rFonts w:ascii="Sylfaen" w:hAnsi="Sylfaen"/>
                <w:b/>
                <w:sz w:val="24"/>
                <w:szCs w:val="24"/>
                <w:vertAlign w:val="superscript"/>
              </w:rPr>
              <w:t>2</w:t>
            </w:r>
            <w:r>
              <w:rPr>
                <w:rFonts w:ascii="Sylfaen" w:hAnsi="Sylfaen"/>
                <w:b/>
                <w:sz w:val="24"/>
                <w:szCs w:val="24"/>
              </w:rPr>
              <w:t>=(</w:t>
            </w:r>
            <m:oMath>
              <m:rad>
                <m:radPr>
                  <m:ctrlPr>
                    <w:rPr>
                      <w:rFonts w:ascii="Cambria Math" w:hAnsi="Cambria Math"/>
                      <w:b/>
                      <w:i/>
                      <w:sz w:val="24"/>
                      <w:szCs w:val="24"/>
                    </w:rPr>
                  </m:ctrlPr>
                </m:radPr>
                <m:deg>
                  <m:r>
                    <m:rPr>
                      <m:sty m:val="bi"/>
                    </m:rPr>
                    <w:rPr>
                      <w:rFonts w:ascii="Cambria Math" w:hAnsi="Cambria Math"/>
                      <w:sz w:val="24"/>
                      <w:szCs w:val="24"/>
                    </w:rPr>
                    <m:t>6</m:t>
                  </m:r>
                </m:deg>
                <m:e>
                  <m:r>
                    <m:rPr>
                      <m:sty m:val="bi"/>
                    </m:rPr>
                    <w:rPr>
                      <w:rFonts w:ascii="Cambria Math" w:hAnsi="Cambria Math"/>
                      <w:sz w:val="24"/>
                      <w:szCs w:val="24"/>
                    </w:rPr>
                    <m:t>a</m:t>
                  </m:r>
                </m:e>
              </m:rad>
            </m:oMath>
            <w:r>
              <w:rPr>
                <w:rFonts w:ascii="Sylfaen" w:hAnsi="Sylfaen"/>
                <w:b/>
                <w:sz w:val="24"/>
                <w:szCs w:val="24"/>
              </w:rPr>
              <w:t>)</w:t>
            </w:r>
            <w:r>
              <w:rPr>
                <w:rFonts w:ascii="Sylfaen" w:hAnsi="Sylfaen"/>
                <w:b/>
                <w:sz w:val="24"/>
                <w:szCs w:val="24"/>
                <w:vertAlign w:val="superscript"/>
              </w:rPr>
              <w:t>2</w:t>
            </w:r>
          </w:p>
        </w:tc>
        <w:tc>
          <w:tcPr>
            <w:tcW w:w="457"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w:r>
              <w:rPr>
                <w:rFonts w:ascii="Sylfaen" w:hAnsi="Sylfaen"/>
                <w:b/>
                <w:sz w:val="24"/>
                <w:szCs w:val="24"/>
              </w:rPr>
              <w:t>4</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Style w:val="Emphasis"/>
                <w:rFonts w:ascii="Sylfaen" w:hAnsi="Sylfaen"/>
                <w:i w:val="0"/>
                <w:lang w:val="ka-GE"/>
              </w:rPr>
            </w:pPr>
            <w:r>
              <w:rPr>
                <w:rFonts w:ascii="Sylfaen" w:hAnsi="Sylfaen" w:cs="Sylfaen"/>
                <w:lang w:val="ka-GE"/>
              </w:rPr>
              <w:t>მოსწავლეს</w:t>
            </w:r>
            <w:r>
              <w:rPr>
                <w:lang w:val="ka-GE"/>
              </w:rPr>
              <w:t xml:space="preserve"> </w:t>
            </w:r>
            <w:r>
              <w:rPr>
                <w:rFonts w:ascii="Sylfaen" w:hAnsi="Sylfaen" w:cs="Sylfaen"/>
                <w:lang w:val="ka-GE"/>
              </w:rPr>
              <w:t>წარმოდგენა</w:t>
            </w:r>
            <w:r>
              <w:rPr>
                <w:lang w:val="ka-GE"/>
              </w:rPr>
              <w:t xml:space="preserve"> </w:t>
            </w:r>
            <w:r>
              <w:rPr>
                <w:rFonts w:ascii="Sylfaen" w:hAnsi="Sylfaen" w:cs="Sylfaen"/>
                <w:lang w:val="ka-GE"/>
              </w:rPr>
              <w:t>აქვს</w:t>
            </w:r>
            <w:r>
              <w:rPr>
                <w:lang w:val="ka-GE"/>
              </w:rPr>
              <w:t xml:space="preserve"> </w:t>
            </w:r>
            <w:r>
              <w:rPr>
                <w:rFonts w:ascii="Sylfaen" w:hAnsi="Sylfaen" w:cs="Sylfaen"/>
                <w:lang w:val="ka-GE"/>
              </w:rPr>
              <w:t>ფორმულაზე</w:t>
            </w:r>
            <w:r>
              <w:rPr>
                <w:lang w:val="ka-GE"/>
              </w:rPr>
              <w:t>:</w:t>
            </w:r>
            <m:oMath>
              <m:rad>
                <m:radPr>
                  <m:ctrlPr>
                    <w:rPr>
                      <w:rFonts w:ascii="Cambria Math" w:hAnsi="Cambria Math"/>
                      <w:i/>
                      <w:lang w:val="ka-GE"/>
                    </w:rPr>
                  </m:ctrlPr>
                </m:radPr>
                <m:deg>
                  <m:r>
                    <w:rPr>
                      <w:rFonts w:ascii="Cambria Math" w:hAnsi="Cambria Math"/>
                      <w:lang w:val="ka-GE"/>
                    </w:rPr>
                    <m:t>n</m:t>
                  </m:r>
                </m:deg>
                <m:e>
                  <m:r>
                    <w:rPr>
                      <w:rFonts w:ascii="Cambria Math" w:hAnsi="Cambria Math"/>
                      <w:lang w:val="ka-GE"/>
                    </w:rPr>
                    <m:t>a</m:t>
                  </m:r>
                </m:e>
              </m:rad>
            </m:oMath>
            <w:r>
              <w:rPr>
                <w:vertAlign w:val="superscript"/>
              </w:rPr>
              <w:t>k</w:t>
            </w:r>
            <w:r>
              <w:t>=(</w:t>
            </w:r>
            <m:oMath>
              <m:rad>
                <m:radPr>
                  <m:ctrlPr>
                    <w:rPr>
                      <w:rFonts w:ascii="Cambria Math" w:hAnsi="Cambria Math"/>
                      <w:i/>
                    </w:rPr>
                  </m:ctrlPr>
                </m:radPr>
                <m:deg>
                  <m:r>
                    <w:rPr>
                      <w:rFonts w:ascii="Cambria Math" w:hAnsi="Cambria Math"/>
                    </w:rPr>
                    <m:t>n</m:t>
                  </m:r>
                </m:deg>
                <m:e>
                  <m:r>
                    <w:rPr>
                      <w:rFonts w:ascii="Cambria Math" w:hAnsi="Cambria Math"/>
                    </w:rPr>
                    <m:t>a</m:t>
                  </m:r>
                </m:e>
              </m:rad>
            </m:oMath>
            <w:r>
              <w:t>)</w:t>
            </w:r>
            <w:proofErr w:type="gramStart"/>
            <w:r>
              <w:rPr>
                <w:vertAlign w:val="superscript"/>
              </w:rPr>
              <w:t>k</w:t>
            </w:r>
            <w:proofErr w:type="gramEnd"/>
            <w:r>
              <w:t xml:space="preserve">, </w:t>
            </w:r>
            <w:r>
              <w:rPr>
                <w:rFonts w:ascii="Sylfaen" w:hAnsi="Sylfaen" w:cs="Sylfaen"/>
                <w:lang w:val="ka-GE"/>
              </w:rPr>
              <w:t>მაგრამ</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ითვალისწინებს</w:t>
            </w:r>
            <w:r>
              <w:rPr>
                <w:lang w:val="ka-GE"/>
              </w:rPr>
              <w:t xml:space="preserve"> </w:t>
            </w:r>
            <w:r>
              <w:rPr>
                <w:rStyle w:val="Emphasis"/>
              </w:rPr>
              <w:t xml:space="preserve">a </w:t>
            </w:r>
            <w:r>
              <w:rPr>
                <w:rStyle w:val="Emphasis"/>
                <w:rFonts w:ascii="Sylfaen" w:hAnsi="Sylfaen"/>
                <w:lang w:val="ka-GE"/>
              </w:rPr>
              <w:t xml:space="preserve">როგორია, კერძოთ თუ </w:t>
            </w:r>
            <w:r>
              <w:rPr>
                <w:rStyle w:val="Emphasis"/>
              </w:rPr>
              <w:t xml:space="preserve">a </w:t>
            </w:r>
            <w:r>
              <w:rPr>
                <w:rStyle w:val="Emphasis"/>
                <w:rFonts w:ascii="Sylfaen" w:hAnsi="Sylfaen"/>
                <w:lang w:val="ka-GE"/>
              </w:rPr>
              <w:t xml:space="preserve">უარყოფითია, ეს ფორმულა არ სრულდება </w:t>
            </w:r>
            <w:r>
              <w:rPr>
                <w:rStyle w:val="Emphasis"/>
                <w:rFonts w:ascii="Sylfaen" w:hAnsi="Sylfaen"/>
              </w:rPr>
              <w:t xml:space="preserve">n </w:t>
            </w:r>
            <w:r>
              <w:rPr>
                <w:rStyle w:val="Emphasis"/>
                <w:rFonts w:ascii="Sylfaen" w:hAnsi="Sylfaen"/>
                <w:lang w:val="ka-GE"/>
              </w:rPr>
              <w:t>და</w:t>
            </w:r>
            <w:r>
              <w:rPr>
                <w:rStyle w:val="Emphasis"/>
                <w:rFonts w:ascii="Sylfaen" w:hAnsi="Sylfaen"/>
              </w:rPr>
              <w:t xml:space="preserve"> k</w:t>
            </w:r>
            <w:r>
              <w:rPr>
                <w:rStyle w:val="Emphasis"/>
                <w:rFonts w:ascii="Sylfaen" w:hAnsi="Sylfaen"/>
                <w:lang w:val="ka-GE"/>
              </w:rPr>
              <w:t>-ს ლუწი მნიშვნელობებისათვის.</w:t>
            </w:r>
          </w:p>
        </w:tc>
      </w:tr>
      <w:tr w:rsidR="002F64FE" w:rsidTr="002625A9">
        <w:trPr>
          <w:trHeight w:val="878"/>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9</w:t>
            </w:r>
          </w:p>
        </w:tc>
        <w:tc>
          <w:tcPr>
            <w:tcW w:w="3102"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w:r>
              <w:rPr>
                <w:rFonts w:ascii="Sylfaen" w:hAnsi="Sylfaen"/>
                <w:b/>
                <w:sz w:val="24"/>
                <w:szCs w:val="24"/>
                <w:lang w:val="ka-GE"/>
              </w:rPr>
              <w:t>4</w:t>
            </w:r>
            <w:r>
              <w:rPr>
                <w:rFonts w:ascii="Sylfaen" w:hAnsi="Sylfaen"/>
                <w:b/>
                <w:sz w:val="24"/>
                <w:szCs w:val="24"/>
              </w:rPr>
              <w:t>x-3</w:t>
            </w:r>
            <m:oMath>
              <m:r>
                <m:rPr>
                  <m:sty m:val="bi"/>
                </m:rPr>
                <w:rPr>
                  <w:rFonts w:ascii="Cambria Math" w:hAnsi="Cambria Math"/>
                  <w:sz w:val="24"/>
                  <w:szCs w:val="24"/>
                </w:rPr>
                <m:t>≤</m:t>
              </m:r>
            </m:oMath>
            <w:r>
              <w:rPr>
                <w:rFonts w:ascii="Sylfaen" w:hAnsi="Sylfaen"/>
                <w:b/>
                <w:sz w:val="24"/>
                <w:szCs w:val="24"/>
              </w:rPr>
              <w:t>8+2x</w:t>
            </w:r>
          </w:p>
          <w:p w:rsidR="002F64FE" w:rsidRDefault="002F64FE">
            <w:pPr>
              <w:jc w:val="center"/>
              <w:rPr>
                <w:rFonts w:ascii="Sylfaen" w:hAnsi="Sylfaen"/>
                <w:b/>
                <w:sz w:val="24"/>
                <w:szCs w:val="24"/>
              </w:rPr>
            </w:pPr>
            <w:r>
              <w:rPr>
                <w:rFonts w:ascii="Sylfaen" w:hAnsi="Sylfaen"/>
                <w:b/>
                <w:sz w:val="24"/>
                <w:szCs w:val="24"/>
              </w:rPr>
              <w:t>6x</w:t>
            </w:r>
            <m:oMath>
              <m:r>
                <m:rPr>
                  <m:sty m:val="bi"/>
                </m:rPr>
                <w:rPr>
                  <w:rFonts w:ascii="Cambria Math" w:hAnsi="Cambria Math"/>
                  <w:sz w:val="24"/>
                  <w:szCs w:val="24"/>
                </w:rPr>
                <m:t>≤</m:t>
              </m:r>
            </m:oMath>
            <w:r>
              <w:rPr>
                <w:rFonts w:ascii="Sylfaen" w:hAnsi="Sylfaen"/>
                <w:b/>
                <w:sz w:val="24"/>
                <w:szCs w:val="24"/>
              </w:rPr>
              <w:t>8-3</w:t>
            </w:r>
          </w:p>
          <w:p w:rsidR="002F64FE" w:rsidRDefault="002F64FE">
            <w:pPr>
              <w:jc w:val="center"/>
              <w:rPr>
                <w:rFonts w:ascii="Sylfaen" w:hAnsi="Sylfaen"/>
                <w:b/>
                <w:sz w:val="24"/>
                <w:szCs w:val="24"/>
              </w:rPr>
            </w:pPr>
            <w:r>
              <w:rPr>
                <w:rFonts w:ascii="Sylfaen" w:hAnsi="Sylfaen"/>
                <w:b/>
                <w:sz w:val="24"/>
                <w:szCs w:val="24"/>
              </w:rPr>
              <w:t>x</w:t>
            </w:r>
            <m:oMath>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5</m:t>
                  </m:r>
                </m:num>
                <m:den>
                  <m:r>
                    <m:rPr>
                      <m:sty m:val="bi"/>
                    </m:rPr>
                    <w:rPr>
                      <w:rFonts w:ascii="Cambria Math" w:hAnsi="Cambria Math"/>
                      <w:sz w:val="24"/>
                      <w:szCs w:val="24"/>
                    </w:rPr>
                    <m:t>6</m:t>
                  </m:r>
                </m:den>
              </m:f>
            </m:oMath>
          </w:p>
        </w:tc>
        <w:tc>
          <w:tcPr>
            <w:tcW w:w="457"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b/>
                <w:sz w:val="24"/>
                <w:szCs w:val="24"/>
              </w:rPr>
            </w:pPr>
          </w:p>
          <w:p w:rsidR="002F64FE" w:rsidRDefault="002F64FE">
            <w:pPr>
              <w:rPr>
                <w:rFonts w:ascii="Sylfaen" w:hAnsi="Sylfaen"/>
                <w:b/>
                <w:sz w:val="24"/>
                <w:szCs w:val="24"/>
              </w:rPr>
            </w:pPr>
            <w:r>
              <w:rPr>
                <w:rFonts w:ascii="Sylfaen" w:hAnsi="Sylfaen"/>
                <w:b/>
                <w:sz w:val="24"/>
                <w:szCs w:val="24"/>
              </w:rPr>
              <w:t>10</w:t>
            </w:r>
          </w:p>
          <w:p w:rsidR="002F64FE" w:rsidRDefault="002F64FE">
            <w:pPr>
              <w:jc w:val="center"/>
              <w:rPr>
                <w:rFonts w:ascii="Sylfaen" w:hAnsi="Sylfaen"/>
                <w:b/>
                <w:sz w:val="24"/>
                <w:szCs w:val="24"/>
              </w:rPr>
            </w:pP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Fonts w:ascii="Sylfaen" w:hAnsi="Sylfaen"/>
                <w:sz w:val="24"/>
                <w:szCs w:val="24"/>
                <w:lang w:val="ka-GE"/>
              </w:rPr>
            </w:pPr>
            <w:r>
              <w:rPr>
                <w:rFonts w:ascii="Sylfaen" w:hAnsi="Sylfaen"/>
                <w:sz w:val="24"/>
                <w:szCs w:val="24"/>
                <w:lang w:val="ka-GE"/>
              </w:rPr>
              <w:t>მოსწავლემ არ იცის უტოლობის ამოხსნის წესები, კერძოდ: უტოლობის ერთი მხარედან მეორე მხარეს შესაკრები გადადის საპირისპირო ნიშნით.</w:t>
            </w:r>
          </w:p>
        </w:tc>
      </w:tr>
      <w:tr w:rsidR="002F64FE" w:rsidTr="002625A9">
        <w:trPr>
          <w:trHeight w:val="878"/>
        </w:trPr>
        <w:tc>
          <w:tcPr>
            <w:tcW w:w="576"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w:r>
              <w:rPr>
                <w:rFonts w:ascii="Sylfaen" w:hAnsi="Sylfaen"/>
                <w:b/>
                <w:sz w:val="24"/>
                <w:szCs w:val="24"/>
                <w:lang w:val="ka-GE"/>
              </w:rPr>
              <w:t>10</w:t>
            </w:r>
          </w:p>
        </w:tc>
        <w:tc>
          <w:tcPr>
            <w:tcW w:w="3102"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w:r>
              <w:rPr>
                <w:rFonts w:ascii="Sylfaen" w:hAnsi="Sylfaen"/>
                <w:b/>
                <w:sz w:val="24"/>
                <w:szCs w:val="24"/>
                <w:lang w:val="ka-GE"/>
              </w:rPr>
              <w:t>-2</w:t>
            </w:r>
            <w:r>
              <w:rPr>
                <w:rFonts w:ascii="Sylfaen" w:hAnsi="Sylfaen"/>
                <w:b/>
                <w:sz w:val="24"/>
                <w:szCs w:val="24"/>
              </w:rPr>
              <w:t>x</w:t>
            </w:r>
            <m:oMath>
              <m:r>
                <m:rPr>
                  <m:sty m:val="bi"/>
                </m:rPr>
                <w:rPr>
                  <w:rFonts w:ascii="Cambria Math" w:hAnsi="Cambria Math"/>
                  <w:sz w:val="24"/>
                  <w:szCs w:val="24"/>
                </w:rPr>
                <m:t>&gt;</m:t>
              </m:r>
            </m:oMath>
            <w:r>
              <w:rPr>
                <w:rFonts w:ascii="Sylfaen" w:hAnsi="Sylfaen"/>
                <w:b/>
                <w:sz w:val="24"/>
                <w:szCs w:val="24"/>
              </w:rPr>
              <w:t>5</w:t>
            </w:r>
          </w:p>
          <w:p w:rsidR="002F64FE" w:rsidRDefault="002F64FE">
            <w:pPr>
              <w:jc w:val="center"/>
              <w:rPr>
                <w:rFonts w:ascii="Sylfaen" w:hAnsi="Sylfaen"/>
                <w:b/>
                <w:sz w:val="24"/>
                <w:szCs w:val="24"/>
              </w:rPr>
            </w:pPr>
            <w:r>
              <w:rPr>
                <w:rFonts w:ascii="Sylfaen" w:hAnsi="Sylfaen"/>
                <w:b/>
                <w:sz w:val="24"/>
                <w:szCs w:val="24"/>
              </w:rPr>
              <w:t>x</w:t>
            </w:r>
            <m:oMath>
              <m:r>
                <m:rPr>
                  <m:sty m:val="bi"/>
                </m:rPr>
                <w:rPr>
                  <w:rFonts w:ascii="Cambria Math" w:hAnsi="Cambria Math"/>
                  <w:sz w:val="24"/>
                  <w:szCs w:val="24"/>
                </w:rPr>
                <m:t>&gt;</m:t>
              </m:r>
            </m:oMath>
            <w:r>
              <w:rPr>
                <w:rFonts w:ascii="Sylfaen" w:hAnsi="Sylfaen"/>
                <w:b/>
                <w:sz w:val="24"/>
                <w:szCs w:val="24"/>
              </w:rPr>
              <w:t>-</w:t>
            </w:r>
            <m:oMath>
              <m:f>
                <m:fPr>
                  <m:ctrlPr>
                    <w:rPr>
                      <w:rFonts w:ascii="Cambria Math" w:hAnsi="Cambria Math"/>
                      <w:b/>
                      <w:i/>
                      <w:sz w:val="24"/>
                      <w:szCs w:val="24"/>
                    </w:rPr>
                  </m:ctrlPr>
                </m:fPr>
                <m:num>
                  <m:r>
                    <m:rPr>
                      <m:sty m:val="bi"/>
                    </m:rPr>
                    <w:rPr>
                      <w:rFonts w:ascii="Cambria Math" w:hAnsi="Cambria Math"/>
                      <w:sz w:val="24"/>
                      <w:szCs w:val="24"/>
                    </w:rPr>
                    <m:t>5</m:t>
                  </m:r>
                </m:num>
                <m:den>
                  <m:r>
                    <m:rPr>
                      <m:sty m:val="bi"/>
                    </m:rPr>
                    <w:rPr>
                      <w:rFonts w:ascii="Cambria Math" w:hAnsi="Cambria Math"/>
                      <w:sz w:val="24"/>
                      <w:szCs w:val="24"/>
                    </w:rPr>
                    <m:t>2</m:t>
                  </m:r>
                </m:den>
              </m:f>
            </m:oMath>
          </w:p>
        </w:tc>
        <w:tc>
          <w:tcPr>
            <w:tcW w:w="457"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b/>
                <w:sz w:val="24"/>
                <w:szCs w:val="24"/>
              </w:rPr>
            </w:pPr>
          </w:p>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w:r>
              <w:rPr>
                <w:rFonts w:ascii="Sylfaen" w:hAnsi="Sylfaen"/>
                <w:b/>
                <w:sz w:val="24"/>
                <w:szCs w:val="24"/>
              </w:rPr>
              <w:t>9</w:t>
            </w:r>
          </w:p>
        </w:tc>
        <w:tc>
          <w:tcPr>
            <w:tcW w:w="5847" w:type="dxa"/>
            <w:tcBorders>
              <w:top w:val="single" w:sz="4" w:space="0" w:color="auto"/>
              <w:left w:val="single" w:sz="4" w:space="0" w:color="auto"/>
              <w:bottom w:val="single" w:sz="4" w:space="0" w:color="auto"/>
              <w:right w:val="single" w:sz="4" w:space="0" w:color="auto"/>
            </w:tcBorders>
            <w:hideMark/>
          </w:tcPr>
          <w:p w:rsidR="002F64FE" w:rsidRDefault="002F64FE">
            <w:pPr>
              <w:rPr>
                <w:rFonts w:ascii="Sylfaen" w:hAnsi="Sylfaen"/>
                <w:sz w:val="24"/>
                <w:szCs w:val="24"/>
                <w:lang w:val="ka-GE"/>
              </w:rPr>
            </w:pPr>
            <w:r>
              <w:rPr>
                <w:rFonts w:ascii="Sylfaen" w:hAnsi="Sylfaen"/>
                <w:sz w:val="24"/>
                <w:szCs w:val="24"/>
                <w:lang w:val="ka-GE"/>
              </w:rPr>
              <w:t>მოსწავლემ იცის, რომ უტოლობის ამოხსნისას უტოლობის ორივე მხარე შეიძლება გაიყოს ნულისგან განსხვავებულ ნებისმიერ რიცხვზე, მაგრამ არ იცის უარყოფით რიცხვზე გაყოფისას უტოლობის ნიშანი მეტობა იცვლება ნაკლებობით და ნაკლებობა მეტობით.</w:t>
            </w:r>
          </w:p>
        </w:tc>
      </w:tr>
    </w:tbl>
    <w:p w:rsidR="002F64FE" w:rsidRDefault="002F64FE" w:rsidP="002F64FE">
      <w:pPr>
        <w:rPr>
          <w:rFonts w:ascii="Sylfaen" w:hAnsi="Sylfaen"/>
          <w:b/>
          <w:sz w:val="24"/>
          <w:szCs w:val="24"/>
          <w:lang w:val="ka-GE"/>
        </w:rPr>
      </w:pPr>
    </w:p>
    <w:p w:rsidR="002F64FE" w:rsidRDefault="002F64FE" w:rsidP="002F64FE">
      <w:pPr>
        <w:rPr>
          <w:oMath/>
          <w:rFonts w:ascii="Cambria Math" w:hAnsi="Cambria Math"/>
          <w:sz w:val="24"/>
          <w:szCs w:val="24"/>
        </w:rPr>
      </w:pPr>
      <m:oMathPara>
        <m:oMath>
          <m:r>
            <m:rPr>
              <m:sty m:val="bi"/>
            </m:rPr>
            <w:rPr>
              <w:rFonts w:ascii="Sylfaen" w:hAnsi="Sylfaen" w:cs="Sylfaen"/>
              <w:sz w:val="24"/>
              <w:szCs w:val="24"/>
              <w:lang w:val="ka-GE"/>
            </w:rPr>
            <m:t>შესაბამისობის</m:t>
          </m:r>
          <m:r>
            <m:rPr>
              <m:sty m:val="bi"/>
            </m:rPr>
            <w:rPr>
              <w:rFonts w:ascii="Cambria Math" w:hAnsi="Cambria Math"/>
              <w:sz w:val="24"/>
              <w:szCs w:val="24"/>
              <w:lang w:val="ka-GE"/>
            </w:rPr>
            <m:t xml:space="preserve"> </m:t>
          </m:r>
          <m:r>
            <m:rPr>
              <m:sty m:val="bi"/>
            </m:rPr>
            <w:rPr>
              <w:rFonts w:ascii="Sylfaen" w:hAnsi="Sylfaen" w:cs="Sylfaen"/>
              <w:sz w:val="24"/>
              <w:szCs w:val="24"/>
              <w:lang w:val="ka-GE"/>
            </w:rPr>
            <m:t>დავალება</m:t>
          </m:r>
          <m:r>
            <m:rPr>
              <m:sty m:val="bi"/>
            </m:rPr>
            <w:rPr>
              <w:rFonts w:ascii="Cambria Math" w:hAnsi="Cambria Math"/>
              <w:sz w:val="24"/>
              <w:szCs w:val="24"/>
              <w:lang w:val="ka-GE"/>
            </w:rPr>
            <m:t xml:space="preserve"> </m:t>
          </m:r>
          <m:r>
            <m:rPr>
              <m:sty m:val="bi"/>
            </m:rPr>
            <w:rPr>
              <w:rFonts w:ascii="Cambria Math" w:hAnsi="Cambria Math"/>
              <w:sz w:val="24"/>
              <w:szCs w:val="24"/>
            </w:rPr>
            <m:t xml:space="preserve">IX </m:t>
          </m:r>
          <m:r>
            <m:rPr>
              <m:sty m:val="bi"/>
            </m:rPr>
            <w:rPr>
              <w:rFonts w:ascii="Sylfaen" w:hAnsi="Sylfaen" w:cs="Sylfaen"/>
              <w:sz w:val="24"/>
              <w:szCs w:val="24"/>
              <w:lang w:val="ka-GE"/>
            </w:rPr>
            <m:t>კლასელთათვის</m:t>
          </m:r>
        </m:oMath>
      </m:oMathPara>
    </w:p>
    <w:p w:rsidR="002F64FE" w:rsidRDefault="002F64FE" w:rsidP="002F64FE">
      <w:pPr>
        <w:rPr>
          <w:rFonts w:ascii="Sylfaen" w:hAnsi="Sylfaen"/>
          <w:sz w:val="24"/>
          <w:szCs w:val="24"/>
          <w:lang w:val="ka-GE"/>
        </w:rPr>
      </w:pPr>
      <w:r>
        <w:rPr>
          <w:rFonts w:ascii="Sylfaen" w:hAnsi="Sylfaen"/>
          <w:sz w:val="24"/>
          <w:szCs w:val="24"/>
          <w:lang w:val="ka-GE"/>
        </w:rPr>
        <w:t>ყურადღებით დააკვირდით მოსწავლეთა დაშვებულ შეცდომებს, გაარკვიეთ მოსწავლეთა ცოდნა და ხარვეზები. თითოეულ ჩანაწერს შეუსაბამეთ შესაბამისი შეფასება, რომელიც მოცემულია ტექსტებში.</w:t>
      </w:r>
    </w:p>
    <w:p w:rsidR="002F64FE" w:rsidRDefault="002F64FE" w:rsidP="002F64FE">
      <w:pPr>
        <w:rPr>
          <w:rFonts w:ascii="Sylfaen" w:hAnsi="Sylfaen"/>
          <w:sz w:val="24"/>
          <w:szCs w:val="24"/>
          <w:lang w:val="ka-GE"/>
        </w:rPr>
      </w:pPr>
    </w:p>
    <w:tbl>
      <w:tblPr>
        <w:tblStyle w:val="TableGrid"/>
        <w:tblW w:w="9922" w:type="dxa"/>
        <w:tblInd w:w="0" w:type="dxa"/>
        <w:tblLook w:val="04A0"/>
      </w:tblPr>
      <w:tblGrid>
        <w:gridCol w:w="579"/>
        <w:gridCol w:w="3399"/>
        <w:gridCol w:w="5944"/>
      </w:tblGrid>
      <w:tr w:rsidR="002F64FE" w:rsidTr="002F64FE">
        <w:trPr>
          <w:trHeight w:val="922"/>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1</w:t>
            </w:r>
          </w:p>
        </w:tc>
        <w:tc>
          <w:tcPr>
            <w:tcW w:w="3399"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w:r>
              <w:rPr>
                <w:rFonts w:ascii="Sylfaen" w:hAnsi="Sylfaen"/>
                <w:b/>
                <w:sz w:val="24"/>
                <w:szCs w:val="24"/>
                <w:lang w:val="ka-GE"/>
              </w:rPr>
              <w:t xml:space="preserve">(3+ </w:t>
            </w:r>
            <w:r>
              <w:rPr>
                <w:rFonts w:ascii="Sylfaen" w:hAnsi="Sylfaen"/>
                <w:b/>
                <w:sz w:val="24"/>
                <w:szCs w:val="24"/>
              </w:rPr>
              <w:t>c)</w:t>
            </w:r>
            <w:r>
              <w:rPr>
                <w:rFonts w:ascii="Sylfaen" w:hAnsi="Sylfaen"/>
                <w:b/>
                <w:sz w:val="24"/>
                <w:szCs w:val="24"/>
                <w:vertAlign w:val="superscript"/>
              </w:rPr>
              <w:t xml:space="preserve">2 </w:t>
            </w:r>
            <w:r>
              <w:rPr>
                <w:rFonts w:ascii="Sylfaen" w:hAnsi="Sylfaen"/>
                <w:b/>
                <w:sz w:val="24"/>
                <w:szCs w:val="24"/>
              </w:rPr>
              <w:t>=9+c</w:t>
            </w:r>
            <w:r>
              <w:rPr>
                <w:rFonts w:ascii="Sylfaen" w:hAnsi="Sylfaen"/>
                <w:b/>
                <w:sz w:val="24"/>
                <w:szCs w:val="24"/>
                <w:vertAlign w:val="superscript"/>
              </w:rPr>
              <w:t>2</w:t>
            </w:r>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sz w:val="20"/>
                <w:szCs w:val="24"/>
              </w:rPr>
            </w:pPr>
          </w:p>
        </w:tc>
      </w:tr>
      <w:tr w:rsidR="002F64FE" w:rsidTr="002F64FE">
        <w:trPr>
          <w:trHeight w:val="969"/>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2</w:t>
            </w:r>
          </w:p>
        </w:tc>
        <w:tc>
          <w:tcPr>
            <w:tcW w:w="3399"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rPr>
                <w:rFonts w:ascii="Sylfaen" w:hAnsi="Sylfaen"/>
                <w:b/>
                <w:sz w:val="24"/>
                <w:szCs w:val="24"/>
              </w:rPr>
            </w:pPr>
            <w:r>
              <w:rPr>
                <w:rFonts w:ascii="Sylfaen" w:hAnsi="Sylfaen"/>
                <w:b/>
                <w:sz w:val="24"/>
                <w:szCs w:val="24"/>
              </w:rPr>
              <w:t>(</w:t>
            </w:r>
            <m:oMath>
              <m:rad>
                <m:radPr>
                  <m:degHide m:val="on"/>
                  <m:ctrlPr>
                    <w:rPr>
                      <w:rFonts w:ascii="Cambria Math" w:hAnsi="Cambria Math"/>
                      <w:b/>
                      <w:sz w:val="24"/>
                      <w:szCs w:val="24"/>
                      <w:lang w:val="ka-GE"/>
                    </w:rPr>
                  </m:ctrlPr>
                </m:radPr>
                <m:deg/>
                <m:e>
                  <m:r>
                    <m:rPr>
                      <m:sty m:val="bi"/>
                    </m:rPr>
                    <w:rPr>
                      <w:rFonts w:ascii="Cambria Math" w:hAnsi="Cambria Math"/>
                      <w:sz w:val="24"/>
                      <w:szCs w:val="24"/>
                      <w:lang w:val="ka-GE"/>
                    </w:rPr>
                    <m:t>x</m:t>
                  </m:r>
                </m:e>
              </m:rad>
            </m:oMath>
            <w:r>
              <w:rPr>
                <w:rFonts w:ascii="Sylfaen" w:hAnsi="Sylfaen"/>
                <w:b/>
                <w:sz w:val="24"/>
                <w:szCs w:val="24"/>
              </w:rPr>
              <w:t>-</w:t>
            </w:r>
            <m:oMath>
              <m:rad>
                <m:radPr>
                  <m:degHide m:val="on"/>
                  <m:ctrlPr>
                    <w:rPr>
                      <w:rFonts w:ascii="Cambria Math" w:hAnsi="Cambria Math"/>
                      <w:b/>
                      <w:sz w:val="24"/>
                      <w:szCs w:val="24"/>
                    </w:rPr>
                  </m:ctrlPr>
                </m:radPr>
                <m:deg/>
                <m:e>
                  <m:r>
                    <m:rPr>
                      <m:sty m:val="bi"/>
                    </m:rPr>
                    <w:rPr>
                      <w:rFonts w:ascii="Cambria Math" w:hAnsi="Cambria Math"/>
                      <w:sz w:val="24"/>
                      <w:szCs w:val="24"/>
                    </w:rPr>
                    <m:t>y</m:t>
                  </m:r>
                </m:e>
              </m:rad>
            </m:oMath>
            <w:r>
              <w:rPr>
                <w:rFonts w:ascii="Sylfaen" w:hAnsi="Sylfaen"/>
                <w:b/>
                <w:sz w:val="24"/>
                <w:szCs w:val="24"/>
              </w:rPr>
              <w:t>)</w:t>
            </w:r>
            <w:r>
              <w:rPr>
                <w:rFonts w:ascii="Sylfaen" w:hAnsi="Sylfaen"/>
                <w:b/>
                <w:sz w:val="24"/>
                <w:szCs w:val="24"/>
                <w:vertAlign w:val="superscript"/>
              </w:rPr>
              <w:t>2</w:t>
            </w:r>
            <w:r>
              <w:rPr>
                <w:rFonts w:ascii="Sylfaen" w:hAnsi="Sylfaen"/>
                <w:b/>
                <w:sz w:val="24"/>
                <w:szCs w:val="24"/>
              </w:rPr>
              <w:t>=x-y</w:t>
            </w:r>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Style w:val="SubtleEmphasis"/>
              </w:rPr>
            </w:pPr>
          </w:p>
        </w:tc>
      </w:tr>
      <w:tr w:rsidR="002F64FE" w:rsidTr="002F64FE">
        <w:trPr>
          <w:trHeight w:val="1221"/>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3</w:t>
            </w:r>
          </w:p>
        </w:tc>
        <w:tc>
          <w:tcPr>
            <w:tcW w:w="339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m:oMath>
              <m:rad>
                <m:radPr>
                  <m:ctrlPr>
                    <w:rPr>
                      <w:rFonts w:ascii="Cambria Math" w:hAnsi="Cambria Math"/>
                      <w:b/>
                      <w:i/>
                      <w:sz w:val="24"/>
                      <w:szCs w:val="24"/>
                      <w:lang w:val="ka-GE"/>
                    </w:rPr>
                  </m:ctrlPr>
                </m:radPr>
                <m:deg>
                  <m:eqArr>
                    <m:eqArrPr>
                      <m:ctrlPr>
                        <w:rPr>
                          <w:rFonts w:ascii="Cambria Math" w:hAnsi="Cambria Math"/>
                          <w:b/>
                          <w:i/>
                          <w:sz w:val="24"/>
                          <w:szCs w:val="24"/>
                          <w:lang w:val="ka-GE"/>
                        </w:rPr>
                      </m:ctrlPr>
                    </m:eqArrPr>
                    <m:e/>
                    <m:e>
                      <m:eqArr>
                        <m:eqArrPr>
                          <m:ctrlPr>
                            <w:rPr>
                              <w:rFonts w:ascii="Cambria Math" w:hAnsi="Cambria Math"/>
                              <w:b/>
                              <w:i/>
                              <w:sz w:val="24"/>
                              <w:szCs w:val="24"/>
                              <w:lang w:val="ka-GE"/>
                            </w:rPr>
                          </m:ctrlPr>
                        </m:eqArrPr>
                        <m:e/>
                        <m:e>
                          <m:r>
                            <m:rPr>
                              <m:sty m:val="bi"/>
                            </m:rPr>
                            <w:rPr>
                              <w:rFonts w:ascii="Cambria Math" w:hAnsi="Cambria Math"/>
                              <w:sz w:val="24"/>
                              <w:szCs w:val="24"/>
                              <w:lang w:val="ka-GE"/>
                            </w:rPr>
                            <m:t>4</m:t>
                          </m:r>
                        </m:e>
                      </m:eqArr>
                    </m:e>
                  </m:eqArr>
                </m:deg>
                <m:e>
                  <m:r>
                    <m:rPr>
                      <m:sty m:val="bi"/>
                    </m:rPr>
                    <w:rPr>
                      <w:rFonts w:ascii="Cambria Math" w:hAnsi="Cambria Math"/>
                      <w:sz w:val="24"/>
                      <w:szCs w:val="24"/>
                      <w:lang w:val="ka-GE"/>
                    </w:rPr>
                    <m:t>16</m:t>
                  </m:r>
                </m:e>
              </m:rad>
            </m:oMath>
            <w:r>
              <w:rPr>
                <w:rFonts w:ascii="Sylfaen" w:hAnsi="Sylfaen"/>
                <w:b/>
                <w:sz w:val="24"/>
                <w:szCs w:val="24"/>
              </w:rPr>
              <w:t xml:space="preserve"> = </w:t>
            </w:r>
            <m:oMath>
              <m:r>
                <m:rPr>
                  <m:sty m:val="bi"/>
                </m:rPr>
                <w:rPr>
                  <w:rFonts w:ascii="Cambria Math" w:hAnsi="Cambria Math"/>
                  <w:sz w:val="24"/>
                  <w:szCs w:val="24"/>
                </w:rPr>
                <m:t>±</m:t>
              </m:r>
            </m:oMath>
            <w:r>
              <w:rPr>
                <w:rFonts w:ascii="Sylfaen" w:hAnsi="Sylfaen"/>
                <w:b/>
                <w:sz w:val="24"/>
                <w:szCs w:val="24"/>
              </w:rPr>
              <w:t>2</w:t>
            </w:r>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sz w:val="24"/>
                <w:szCs w:val="24"/>
                <w:lang w:val="ka-GE"/>
              </w:rPr>
            </w:pPr>
          </w:p>
          <w:p w:rsidR="002F64FE" w:rsidRDefault="002F64FE">
            <w:pPr>
              <w:tabs>
                <w:tab w:val="left" w:pos="4905"/>
              </w:tabs>
              <w:rPr>
                <w:rFonts w:ascii="Sylfaen" w:hAnsi="Sylfaen"/>
                <w:sz w:val="24"/>
                <w:szCs w:val="24"/>
              </w:rPr>
            </w:pPr>
            <w:r>
              <w:rPr>
                <w:rFonts w:ascii="Sylfaen" w:hAnsi="Sylfaen"/>
                <w:sz w:val="24"/>
                <w:szCs w:val="24"/>
                <w:lang w:val="ka-GE"/>
              </w:rPr>
              <w:tab/>
            </w:r>
          </w:p>
        </w:tc>
      </w:tr>
      <w:tr w:rsidR="002F64FE" w:rsidTr="002F64FE">
        <w:trPr>
          <w:trHeight w:val="969"/>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4</w:t>
            </w:r>
          </w:p>
        </w:tc>
        <w:tc>
          <w:tcPr>
            <w:tcW w:w="3399"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rPr>
            </w:pPr>
          </w:p>
          <w:p w:rsidR="002F64FE" w:rsidRDefault="002F64FE">
            <w:pPr>
              <w:jc w:val="center"/>
              <w:rPr>
                <w:rFonts w:ascii="Sylfaen" w:hAnsi="Sylfaen"/>
                <w:b/>
                <w:sz w:val="24"/>
                <w:szCs w:val="24"/>
              </w:rPr>
            </w:pPr>
            <m:oMath>
              <m:rad>
                <m:radPr>
                  <m:ctrlPr>
                    <w:rPr>
                      <w:rFonts w:ascii="Cambria Math" w:hAnsi="Cambria Math"/>
                      <w:b/>
                      <w:i/>
                      <w:sz w:val="24"/>
                      <w:szCs w:val="24"/>
                    </w:rPr>
                  </m:ctrlPr>
                </m:radPr>
                <m:deg>
                  <m:r>
                    <m:rPr>
                      <m:sty m:val="bi"/>
                    </m:rPr>
                    <w:rPr>
                      <w:rFonts w:ascii="Cambria Math" w:hAnsi="Cambria Math"/>
                      <w:sz w:val="24"/>
                      <w:szCs w:val="24"/>
                    </w:rPr>
                    <m:t>4</m:t>
                  </m:r>
                </m:deg>
                <m:e>
                  <m:r>
                    <m:rPr>
                      <m:sty m:val="bi"/>
                    </m:rPr>
                    <w:rPr>
                      <w:rFonts w:ascii="Cambria Math" w:hAnsi="Cambria Math"/>
                      <w:sz w:val="24"/>
                      <w:szCs w:val="24"/>
                    </w:rPr>
                    <m:t>a</m:t>
                  </m:r>
                </m:e>
              </m:rad>
            </m:oMath>
            <w:r>
              <w:rPr>
                <w:rFonts w:ascii="Sylfaen" w:hAnsi="Sylfaen"/>
                <w:b/>
                <w:sz w:val="24"/>
                <w:szCs w:val="24"/>
                <w:vertAlign w:val="superscript"/>
              </w:rPr>
              <w:t>12</w:t>
            </w:r>
            <w:r>
              <w:rPr>
                <w:rFonts w:ascii="Sylfaen" w:hAnsi="Sylfaen"/>
                <w:b/>
                <w:sz w:val="24"/>
                <w:szCs w:val="24"/>
              </w:rPr>
              <w:t xml:space="preserve">= </w:t>
            </w:r>
            <m:oMath>
              <m:rad>
                <m:radPr>
                  <m:degHide m:val="on"/>
                  <m:ctrlPr>
                    <w:rPr>
                      <w:rFonts w:ascii="Cambria Math" w:hAnsi="Cambria Math"/>
                      <w:b/>
                      <w:i/>
                      <w:sz w:val="24"/>
                      <w:szCs w:val="24"/>
                    </w:rPr>
                  </m:ctrlPr>
                </m:radPr>
                <m:deg/>
                <m:e>
                  <m:r>
                    <m:rPr>
                      <m:sty m:val="bi"/>
                    </m:rPr>
                    <w:rPr>
                      <w:rFonts w:ascii="Cambria Math" w:hAnsi="Cambria Math"/>
                      <w:sz w:val="24"/>
                      <w:szCs w:val="24"/>
                    </w:rPr>
                    <m:t>a</m:t>
                  </m:r>
                </m:e>
              </m:rad>
            </m:oMath>
            <w:r>
              <w:rPr>
                <w:rFonts w:ascii="Sylfaen" w:hAnsi="Sylfaen"/>
                <w:b/>
                <w:sz w:val="24"/>
                <w:szCs w:val="24"/>
                <w:vertAlign w:val="superscript"/>
              </w:rPr>
              <w:t>3</w:t>
            </w:r>
          </w:p>
          <w:p w:rsidR="002F64FE" w:rsidRDefault="002F64FE">
            <w:pPr>
              <w:jc w:val="center"/>
              <w:rPr>
                <w:rFonts w:ascii="Sylfaen" w:hAnsi="Sylfaen"/>
                <w:b/>
                <w:sz w:val="24"/>
                <w:szCs w:val="24"/>
              </w:rPr>
            </w:pPr>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sz w:val="24"/>
                <w:szCs w:val="24"/>
                <w:lang w:val="ka-GE"/>
              </w:rPr>
            </w:pPr>
          </w:p>
        </w:tc>
      </w:tr>
      <w:tr w:rsidR="002F64FE" w:rsidTr="002F64FE">
        <w:trPr>
          <w:trHeight w:val="969"/>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5</w:t>
            </w:r>
          </w:p>
        </w:tc>
        <w:tc>
          <w:tcPr>
            <w:tcW w:w="339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lang w:val="ka-GE"/>
              </w:rPr>
            </w:pP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(5-</m:t>
                  </m:r>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32</m:t>
                      </m:r>
                    </m:e>
                  </m:rad>
                  <m:r>
                    <m:rPr>
                      <m:sty m:val="bi"/>
                    </m:rPr>
                    <w:rPr>
                      <w:rFonts w:ascii="Cambria Math" w:hAnsi="Cambria Math"/>
                      <w:sz w:val="24"/>
                      <w:szCs w:val="24"/>
                      <w:lang w:val="ka-GE"/>
                    </w:rPr>
                    <m:t>)</m:t>
                  </m:r>
                  <m:sSup>
                    <m:sSupPr>
                      <m:ctrlPr>
                        <w:rPr>
                          <w:rFonts w:ascii="Cambria Math" w:hAnsi="Cambria Math"/>
                          <w:b/>
                          <w:i/>
                          <w:sz w:val="24"/>
                          <w:szCs w:val="24"/>
                          <w:lang w:val="ka-GE"/>
                        </w:rPr>
                      </m:ctrlPr>
                    </m:sSupPr>
                    <m:e/>
                    <m:sup>
                      <m:r>
                        <m:rPr>
                          <m:sty m:val="bi"/>
                        </m:rPr>
                        <w:rPr>
                          <w:rFonts w:ascii="Cambria Math" w:hAnsi="Cambria Math"/>
                          <w:sz w:val="24"/>
                          <w:szCs w:val="24"/>
                          <w:lang w:val="ka-GE"/>
                        </w:rPr>
                        <m:t>2</m:t>
                      </m:r>
                    </m:sup>
                  </m:sSup>
                </m:e>
              </m:rad>
            </m:oMath>
            <w:r>
              <w:rPr>
                <w:rFonts w:ascii="Sylfaen" w:hAnsi="Sylfaen"/>
                <w:b/>
                <w:sz w:val="24"/>
                <w:szCs w:val="24"/>
                <w:lang w:val="ka-GE"/>
              </w:rPr>
              <w:t>=5-</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32</m:t>
                  </m:r>
                </m:e>
              </m:rad>
            </m:oMath>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Style w:val="Emphasis"/>
                <w:rFonts w:ascii="Sylfaen" w:hAnsi="Sylfaen"/>
                <w:i w:val="0"/>
                <w:lang w:val="ka-GE"/>
              </w:rPr>
            </w:pPr>
          </w:p>
        </w:tc>
      </w:tr>
      <w:tr w:rsidR="002F64FE" w:rsidTr="002F64FE">
        <w:trPr>
          <w:trHeight w:val="922"/>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6</w:t>
            </w:r>
          </w:p>
        </w:tc>
        <w:tc>
          <w:tcPr>
            <w:tcW w:w="3399" w:type="dxa"/>
            <w:tcBorders>
              <w:top w:val="single" w:sz="4" w:space="0" w:color="auto"/>
              <w:left w:val="single" w:sz="4" w:space="0" w:color="auto"/>
              <w:bottom w:val="single" w:sz="4" w:space="0" w:color="auto"/>
              <w:right w:val="single" w:sz="4" w:space="0" w:color="auto"/>
            </w:tcBorders>
          </w:tcPr>
          <w:p w:rsidR="002F64FE" w:rsidRDefault="002F64FE">
            <w:pPr>
              <w:jc w:val="center"/>
              <w:rPr>
                <w:rFonts w:ascii="Sylfaen" w:hAnsi="Sylfaen"/>
                <w:b/>
                <w:sz w:val="24"/>
                <w:szCs w:val="24"/>
                <w:lang w:val="ka-GE"/>
              </w:rPr>
            </w:pPr>
          </w:p>
          <w:p w:rsidR="002F64FE" w:rsidRDefault="002F64FE">
            <w:pPr>
              <w:jc w:val="center"/>
              <w:rPr>
                <w:rFonts w:ascii="Sylfaen" w:hAnsi="Sylfaen"/>
                <w:b/>
                <w:sz w:val="24"/>
                <w:szCs w:val="24"/>
                <w:lang w:val="ka-GE"/>
              </w:rPr>
            </w:pPr>
            <w:r>
              <w:rPr>
                <w:rFonts w:ascii="Sylfaen" w:hAnsi="Sylfaen"/>
                <w:b/>
                <w:sz w:val="24"/>
                <w:szCs w:val="24"/>
                <w:lang w:val="ka-GE"/>
              </w:rPr>
              <w:t>3</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2</m:t>
                  </m:r>
                </m:e>
              </m:rad>
            </m:oMath>
            <w:r>
              <w:rPr>
                <w:rFonts w:ascii="Sylfaen" w:hAnsi="Sylfaen"/>
                <w:b/>
                <w:sz w:val="24"/>
                <w:szCs w:val="24"/>
                <w:lang w:val="ka-GE"/>
              </w:rPr>
              <w:t>+2</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3</m:t>
                  </m:r>
                </m:e>
              </m:rad>
            </m:oMath>
            <w:r>
              <w:rPr>
                <w:rFonts w:ascii="Sylfaen" w:hAnsi="Sylfaen"/>
                <w:b/>
                <w:sz w:val="24"/>
                <w:szCs w:val="24"/>
                <w:lang w:val="ka-GE"/>
              </w:rPr>
              <w:t xml:space="preserve"> =5</w:t>
            </w:r>
            <m:oMath>
              <m:rad>
                <m:radPr>
                  <m:degHide m:val="on"/>
                  <m:ctrlPr>
                    <w:rPr>
                      <w:rFonts w:ascii="Cambria Math" w:hAnsi="Cambria Math"/>
                      <w:b/>
                      <w:i/>
                      <w:sz w:val="24"/>
                      <w:szCs w:val="24"/>
                      <w:lang w:val="ka-GE"/>
                    </w:rPr>
                  </m:ctrlPr>
                </m:radPr>
                <m:deg/>
                <m:e>
                  <m:r>
                    <m:rPr>
                      <m:sty m:val="bi"/>
                    </m:rPr>
                    <w:rPr>
                      <w:rFonts w:ascii="Cambria Math" w:hAnsi="Cambria Math"/>
                      <w:sz w:val="24"/>
                      <w:szCs w:val="24"/>
                      <w:lang w:val="ka-GE"/>
                    </w:rPr>
                    <m:t>5</m:t>
                  </m:r>
                </m:e>
              </m:rad>
            </m:oMath>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Style w:val="SubtleEmphasis"/>
                <w:rFonts w:ascii="Sylfaen" w:hAnsi="Sylfaen"/>
                <w:i w:val="0"/>
                <w:color w:val="000000" w:themeColor="text1"/>
              </w:rPr>
            </w:pPr>
          </w:p>
        </w:tc>
      </w:tr>
      <w:tr w:rsidR="002F64FE" w:rsidTr="002F64FE">
        <w:trPr>
          <w:trHeight w:val="969"/>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7</w:t>
            </w:r>
          </w:p>
        </w:tc>
        <w:tc>
          <w:tcPr>
            <w:tcW w:w="339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Style w:val="Emphasis"/>
                <w:b/>
                <w:i w:val="0"/>
                <w:sz w:val="24"/>
                <w:szCs w:val="24"/>
              </w:rPr>
            </w:pPr>
            <m:oMath>
              <m:rad>
                <m:radPr>
                  <m:ctrlPr>
                    <w:rPr>
                      <w:rFonts w:ascii="Cambria Math" w:hAnsi="Cambria Math"/>
                      <w:b/>
                      <w:i/>
                      <w:sz w:val="24"/>
                      <w:szCs w:val="24"/>
                      <w:lang w:val="ka-GE"/>
                    </w:rPr>
                  </m:ctrlPr>
                </m:radPr>
                <m:deg>
                  <m:r>
                    <m:rPr>
                      <m:sty m:val="bi"/>
                    </m:rPr>
                    <w:rPr>
                      <w:rFonts w:ascii="Cambria Math" w:hAnsi="Cambria Math"/>
                      <w:sz w:val="24"/>
                      <w:szCs w:val="24"/>
                      <w:lang w:val="ka-GE"/>
                    </w:rPr>
                    <m:t>4</m:t>
                  </m:r>
                </m:deg>
                <m:e>
                  <m:r>
                    <m:rPr>
                      <m:sty m:val="bi"/>
                    </m:rPr>
                    <w:rPr>
                      <w:rFonts w:ascii="Cambria Math" w:hAnsi="Cambria Math"/>
                      <w:sz w:val="24"/>
                      <w:szCs w:val="24"/>
                    </w:rPr>
                    <m:t>(a-b</m:t>
                  </m:r>
                </m:e>
              </m:rad>
              <m:r>
                <m:rPr>
                  <m:sty m:val="bi"/>
                </m:rPr>
                <w:rPr>
                  <w:rFonts w:ascii="Cambria Math" w:hAnsi="Cambria Math"/>
                  <w:sz w:val="24"/>
                  <w:szCs w:val="24"/>
                  <w:lang w:val="ka-GE"/>
                </w:rPr>
                <m:t>)</m:t>
              </m:r>
            </m:oMath>
            <w:r>
              <w:rPr>
                <w:rFonts w:ascii="Sylfaen" w:hAnsi="Sylfaen"/>
                <w:b/>
                <w:sz w:val="24"/>
                <w:szCs w:val="24"/>
                <w:vertAlign w:val="superscript"/>
              </w:rPr>
              <w:t>4</w:t>
            </w:r>
            <w:r>
              <w:rPr>
                <w:rFonts w:ascii="Sylfaen" w:hAnsi="Sylfaen"/>
                <w:b/>
                <w:sz w:val="24"/>
                <w:szCs w:val="24"/>
              </w:rPr>
              <w:t>=</w:t>
            </w:r>
            <w:r>
              <w:rPr>
                <w:rStyle w:val="Emphasis"/>
                <w:b/>
                <w:sz w:val="24"/>
                <w:szCs w:val="24"/>
              </w:rPr>
              <w:t>a-b</w:t>
            </w:r>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sz w:val="24"/>
                <w:szCs w:val="24"/>
                <w:lang w:val="ka-GE"/>
              </w:rPr>
            </w:pPr>
          </w:p>
        </w:tc>
      </w:tr>
      <w:tr w:rsidR="002F64FE" w:rsidTr="002F64FE">
        <w:trPr>
          <w:trHeight w:val="969"/>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8</w:t>
            </w:r>
          </w:p>
        </w:tc>
        <w:tc>
          <w:tcPr>
            <w:tcW w:w="339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m:oMath>
              <m:rad>
                <m:radPr>
                  <m:ctrlPr>
                    <w:rPr>
                      <w:rFonts w:ascii="Cambria Math" w:hAnsi="Cambria Math"/>
                      <w:b/>
                      <w:i/>
                      <w:sz w:val="24"/>
                      <w:szCs w:val="24"/>
                      <w:lang w:val="ka-GE"/>
                    </w:rPr>
                  </m:ctrlPr>
                </m:radPr>
                <m:deg>
                  <m:eqArr>
                    <m:eqArrPr>
                      <m:ctrlPr>
                        <w:rPr>
                          <w:rFonts w:ascii="Cambria Math" w:hAnsi="Cambria Math"/>
                          <w:b/>
                          <w:i/>
                          <w:sz w:val="24"/>
                          <w:szCs w:val="24"/>
                          <w:lang w:val="ka-GE"/>
                        </w:rPr>
                      </m:ctrlPr>
                    </m:eqArrPr>
                    <m:e/>
                    <m:e>
                      <m:r>
                        <m:rPr>
                          <m:sty m:val="bi"/>
                        </m:rPr>
                        <w:rPr>
                          <w:rFonts w:ascii="Cambria Math" w:hAnsi="Cambria Math"/>
                          <w:sz w:val="24"/>
                          <w:szCs w:val="24"/>
                          <w:lang w:val="ka-GE"/>
                        </w:rPr>
                        <m:t>6</m:t>
                      </m:r>
                    </m:e>
                  </m:eqArr>
                </m:deg>
                <m:e>
                  <m:r>
                    <m:rPr>
                      <m:sty m:val="bi"/>
                    </m:rPr>
                    <w:rPr>
                      <w:rFonts w:ascii="Cambria Math" w:hAnsi="Cambria Math"/>
                      <w:sz w:val="24"/>
                      <w:szCs w:val="24"/>
                      <w:lang w:val="ka-GE"/>
                    </w:rPr>
                    <m:t>a</m:t>
                  </m:r>
                </m:e>
              </m:rad>
            </m:oMath>
            <w:r>
              <w:rPr>
                <w:rFonts w:ascii="Sylfaen" w:hAnsi="Sylfaen"/>
                <w:b/>
                <w:sz w:val="24"/>
                <w:szCs w:val="24"/>
                <w:vertAlign w:val="superscript"/>
              </w:rPr>
              <w:t>2</w:t>
            </w:r>
            <w:r>
              <w:rPr>
                <w:rFonts w:ascii="Sylfaen" w:hAnsi="Sylfaen"/>
                <w:b/>
                <w:sz w:val="24"/>
                <w:szCs w:val="24"/>
              </w:rPr>
              <w:t>=(</w:t>
            </w:r>
            <m:oMath>
              <m:rad>
                <m:radPr>
                  <m:ctrlPr>
                    <w:rPr>
                      <w:rFonts w:ascii="Cambria Math" w:hAnsi="Cambria Math"/>
                      <w:b/>
                      <w:i/>
                      <w:sz w:val="24"/>
                      <w:szCs w:val="24"/>
                    </w:rPr>
                  </m:ctrlPr>
                </m:radPr>
                <m:deg>
                  <m:r>
                    <m:rPr>
                      <m:sty m:val="bi"/>
                    </m:rPr>
                    <w:rPr>
                      <w:rFonts w:ascii="Cambria Math" w:hAnsi="Cambria Math"/>
                      <w:sz w:val="24"/>
                      <w:szCs w:val="24"/>
                    </w:rPr>
                    <m:t>6</m:t>
                  </m:r>
                </m:deg>
                <m:e>
                  <m:r>
                    <m:rPr>
                      <m:sty m:val="bi"/>
                    </m:rPr>
                    <w:rPr>
                      <w:rFonts w:ascii="Cambria Math" w:hAnsi="Cambria Math"/>
                      <w:sz w:val="24"/>
                      <w:szCs w:val="24"/>
                    </w:rPr>
                    <m:t>a</m:t>
                  </m:r>
                </m:e>
              </m:rad>
            </m:oMath>
            <w:r>
              <w:rPr>
                <w:rFonts w:ascii="Sylfaen" w:hAnsi="Sylfaen"/>
                <w:b/>
                <w:sz w:val="24"/>
                <w:szCs w:val="24"/>
              </w:rPr>
              <w:t>)</w:t>
            </w:r>
            <w:r>
              <w:rPr>
                <w:rFonts w:ascii="Sylfaen" w:hAnsi="Sylfaen"/>
                <w:b/>
                <w:sz w:val="24"/>
                <w:szCs w:val="24"/>
                <w:vertAlign w:val="superscript"/>
              </w:rPr>
              <w:t>2</w:t>
            </w:r>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Style w:val="Emphasis"/>
                <w:rFonts w:ascii="Sylfaen" w:hAnsi="Sylfaen"/>
                <w:i w:val="0"/>
                <w:lang w:val="ka-GE"/>
              </w:rPr>
            </w:pPr>
          </w:p>
        </w:tc>
      </w:tr>
      <w:tr w:rsidR="002F64FE" w:rsidTr="002F64FE">
        <w:trPr>
          <w:trHeight w:val="969"/>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9</w:t>
            </w:r>
          </w:p>
        </w:tc>
        <w:tc>
          <w:tcPr>
            <w:tcW w:w="339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w:r>
              <w:rPr>
                <w:rFonts w:ascii="Sylfaen" w:hAnsi="Sylfaen"/>
                <w:b/>
                <w:sz w:val="24"/>
                <w:szCs w:val="24"/>
                <w:lang w:val="ka-GE"/>
              </w:rPr>
              <w:t>4</w:t>
            </w:r>
            <w:r>
              <w:rPr>
                <w:rFonts w:ascii="Sylfaen" w:hAnsi="Sylfaen"/>
                <w:b/>
                <w:sz w:val="24"/>
                <w:szCs w:val="24"/>
              </w:rPr>
              <w:t>x-3</w:t>
            </w:r>
            <m:oMath>
              <m:r>
                <m:rPr>
                  <m:sty m:val="bi"/>
                </m:rPr>
                <w:rPr>
                  <w:rFonts w:ascii="Cambria Math" w:hAnsi="Cambria Math"/>
                  <w:sz w:val="24"/>
                  <w:szCs w:val="24"/>
                </w:rPr>
                <m:t>≤</m:t>
              </m:r>
            </m:oMath>
            <w:r>
              <w:rPr>
                <w:rFonts w:ascii="Sylfaen" w:hAnsi="Sylfaen"/>
                <w:b/>
                <w:sz w:val="24"/>
                <w:szCs w:val="24"/>
              </w:rPr>
              <w:t>8+2x</w:t>
            </w:r>
          </w:p>
          <w:p w:rsidR="002F64FE" w:rsidRDefault="002F64FE">
            <w:pPr>
              <w:jc w:val="center"/>
              <w:rPr>
                <w:rFonts w:ascii="Sylfaen" w:hAnsi="Sylfaen"/>
                <w:b/>
                <w:sz w:val="24"/>
                <w:szCs w:val="24"/>
              </w:rPr>
            </w:pPr>
            <w:r>
              <w:rPr>
                <w:rFonts w:ascii="Sylfaen" w:hAnsi="Sylfaen"/>
                <w:b/>
                <w:sz w:val="24"/>
                <w:szCs w:val="24"/>
              </w:rPr>
              <w:t>6x</w:t>
            </w:r>
            <m:oMath>
              <m:r>
                <m:rPr>
                  <m:sty m:val="bi"/>
                </m:rPr>
                <w:rPr>
                  <w:rFonts w:ascii="Cambria Math" w:hAnsi="Cambria Math"/>
                  <w:sz w:val="24"/>
                  <w:szCs w:val="24"/>
                </w:rPr>
                <m:t>≤</m:t>
              </m:r>
            </m:oMath>
            <w:r>
              <w:rPr>
                <w:rFonts w:ascii="Sylfaen" w:hAnsi="Sylfaen"/>
                <w:b/>
                <w:sz w:val="24"/>
                <w:szCs w:val="24"/>
              </w:rPr>
              <w:t>8-3</w:t>
            </w:r>
          </w:p>
          <w:p w:rsidR="002F64FE" w:rsidRDefault="002F64FE">
            <w:pPr>
              <w:jc w:val="center"/>
              <w:rPr>
                <w:rFonts w:ascii="Sylfaen" w:hAnsi="Sylfaen"/>
                <w:b/>
                <w:sz w:val="24"/>
                <w:szCs w:val="24"/>
              </w:rPr>
            </w:pPr>
            <w:r>
              <w:rPr>
                <w:rFonts w:ascii="Sylfaen" w:hAnsi="Sylfaen"/>
                <w:b/>
                <w:sz w:val="24"/>
                <w:szCs w:val="24"/>
              </w:rPr>
              <w:t>x</w:t>
            </w:r>
            <m:oMath>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5</m:t>
                  </m:r>
                </m:num>
                <m:den>
                  <m:r>
                    <m:rPr>
                      <m:sty m:val="bi"/>
                    </m:rPr>
                    <w:rPr>
                      <w:rFonts w:ascii="Cambria Math" w:hAnsi="Cambria Math"/>
                      <w:sz w:val="24"/>
                      <w:szCs w:val="24"/>
                    </w:rPr>
                    <m:t>6</m:t>
                  </m:r>
                </m:den>
              </m:f>
            </m:oMath>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sz w:val="24"/>
                <w:szCs w:val="24"/>
                <w:lang w:val="ka-GE"/>
              </w:rPr>
            </w:pPr>
          </w:p>
        </w:tc>
      </w:tr>
      <w:tr w:rsidR="002F64FE" w:rsidTr="002F64FE">
        <w:trPr>
          <w:trHeight w:val="969"/>
        </w:trPr>
        <w:tc>
          <w:tcPr>
            <w:tcW w:w="57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sz w:val="24"/>
                <w:szCs w:val="24"/>
                <w:lang w:val="ka-GE"/>
              </w:rPr>
            </w:pPr>
            <w:r>
              <w:rPr>
                <w:rFonts w:ascii="Sylfaen" w:hAnsi="Sylfaen"/>
                <w:sz w:val="24"/>
                <w:szCs w:val="24"/>
                <w:lang w:val="ka-GE"/>
              </w:rPr>
              <w:t>10</w:t>
            </w:r>
          </w:p>
        </w:tc>
        <w:tc>
          <w:tcPr>
            <w:tcW w:w="3399" w:type="dxa"/>
            <w:tcBorders>
              <w:top w:val="single" w:sz="4" w:space="0" w:color="auto"/>
              <w:left w:val="single" w:sz="4" w:space="0" w:color="auto"/>
              <w:bottom w:val="single" w:sz="4" w:space="0" w:color="auto"/>
              <w:right w:val="single" w:sz="4" w:space="0" w:color="auto"/>
            </w:tcBorders>
            <w:hideMark/>
          </w:tcPr>
          <w:p w:rsidR="002F64FE" w:rsidRDefault="002F64FE">
            <w:pPr>
              <w:jc w:val="center"/>
              <w:rPr>
                <w:rFonts w:ascii="Sylfaen" w:hAnsi="Sylfaen"/>
                <w:b/>
                <w:sz w:val="24"/>
                <w:szCs w:val="24"/>
              </w:rPr>
            </w:pPr>
            <w:r>
              <w:rPr>
                <w:rFonts w:ascii="Sylfaen" w:hAnsi="Sylfaen"/>
                <w:b/>
                <w:sz w:val="24"/>
                <w:szCs w:val="24"/>
                <w:lang w:val="ka-GE"/>
              </w:rPr>
              <w:t>-2</w:t>
            </w:r>
            <w:r>
              <w:rPr>
                <w:rFonts w:ascii="Sylfaen" w:hAnsi="Sylfaen"/>
                <w:b/>
                <w:sz w:val="24"/>
                <w:szCs w:val="24"/>
              </w:rPr>
              <w:t>x</w:t>
            </w:r>
            <m:oMath>
              <m:r>
                <m:rPr>
                  <m:sty m:val="bi"/>
                </m:rPr>
                <w:rPr>
                  <w:rFonts w:ascii="Cambria Math" w:hAnsi="Cambria Math"/>
                  <w:sz w:val="24"/>
                  <w:szCs w:val="24"/>
                </w:rPr>
                <m:t>&gt;</m:t>
              </m:r>
            </m:oMath>
            <w:r>
              <w:rPr>
                <w:rFonts w:ascii="Sylfaen" w:hAnsi="Sylfaen"/>
                <w:b/>
                <w:sz w:val="24"/>
                <w:szCs w:val="24"/>
              </w:rPr>
              <w:t>5</w:t>
            </w:r>
          </w:p>
          <w:p w:rsidR="002F64FE" w:rsidRDefault="002F64FE">
            <w:pPr>
              <w:jc w:val="center"/>
              <w:rPr>
                <w:rFonts w:ascii="Sylfaen" w:hAnsi="Sylfaen"/>
                <w:b/>
                <w:sz w:val="24"/>
                <w:szCs w:val="24"/>
              </w:rPr>
            </w:pPr>
            <w:r>
              <w:rPr>
                <w:rFonts w:ascii="Sylfaen" w:hAnsi="Sylfaen"/>
                <w:b/>
                <w:sz w:val="24"/>
                <w:szCs w:val="24"/>
              </w:rPr>
              <w:t>x</w:t>
            </w:r>
            <m:oMath>
              <m:r>
                <m:rPr>
                  <m:sty m:val="bi"/>
                </m:rPr>
                <w:rPr>
                  <w:rFonts w:ascii="Cambria Math" w:hAnsi="Cambria Math"/>
                  <w:sz w:val="24"/>
                  <w:szCs w:val="24"/>
                </w:rPr>
                <m:t>&gt;</m:t>
              </m:r>
            </m:oMath>
            <w:r>
              <w:rPr>
                <w:rFonts w:ascii="Sylfaen" w:hAnsi="Sylfaen"/>
                <w:b/>
                <w:sz w:val="24"/>
                <w:szCs w:val="24"/>
              </w:rPr>
              <w:t>-</w:t>
            </w:r>
            <m:oMath>
              <m:f>
                <m:fPr>
                  <m:ctrlPr>
                    <w:rPr>
                      <w:rFonts w:ascii="Cambria Math" w:hAnsi="Cambria Math"/>
                      <w:b/>
                      <w:i/>
                      <w:sz w:val="24"/>
                      <w:szCs w:val="24"/>
                    </w:rPr>
                  </m:ctrlPr>
                </m:fPr>
                <m:num>
                  <m:r>
                    <m:rPr>
                      <m:sty m:val="bi"/>
                    </m:rPr>
                    <w:rPr>
                      <w:rFonts w:ascii="Cambria Math" w:hAnsi="Cambria Math"/>
                      <w:sz w:val="24"/>
                      <w:szCs w:val="24"/>
                    </w:rPr>
                    <m:t>5</m:t>
                  </m:r>
                </m:num>
                <m:den>
                  <m:r>
                    <m:rPr>
                      <m:sty m:val="bi"/>
                    </m:rPr>
                    <w:rPr>
                      <w:rFonts w:ascii="Cambria Math" w:hAnsi="Cambria Math"/>
                      <w:sz w:val="24"/>
                      <w:szCs w:val="24"/>
                    </w:rPr>
                    <m:t>2</m:t>
                  </m:r>
                </m:den>
              </m:f>
            </m:oMath>
          </w:p>
        </w:tc>
        <w:tc>
          <w:tcPr>
            <w:tcW w:w="5944"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sz w:val="24"/>
                <w:szCs w:val="24"/>
                <w:lang w:val="ka-GE"/>
              </w:rPr>
            </w:pPr>
          </w:p>
        </w:tc>
      </w:tr>
    </w:tbl>
    <w:p w:rsidR="002F64FE" w:rsidRDefault="002F64FE" w:rsidP="002F64FE">
      <w:pPr>
        <w:autoSpaceDE w:val="0"/>
        <w:autoSpaceDN w:val="0"/>
        <w:adjustRightInd w:val="0"/>
        <w:spacing w:after="0" w:line="240" w:lineRule="auto"/>
        <w:rPr>
          <w:rFonts w:ascii="Sylfaen" w:hAnsi="Sylfaen" w:cs="Sylfaen"/>
          <w:b/>
          <w:bCs/>
          <w:lang w:val="ka-GE"/>
        </w:rPr>
      </w:pPr>
    </w:p>
    <w:p w:rsidR="002F64FE" w:rsidRDefault="002F64FE" w:rsidP="002F64FE">
      <w:pPr>
        <w:autoSpaceDE w:val="0"/>
        <w:autoSpaceDN w:val="0"/>
        <w:adjustRightInd w:val="0"/>
        <w:spacing w:after="0" w:line="240" w:lineRule="auto"/>
        <w:rPr>
          <w:rFonts w:ascii="Sylfaen" w:hAnsi="Sylfaen" w:cs="Sylfaen"/>
          <w:b/>
          <w:bCs/>
          <w:lang w:val="ka-GE"/>
        </w:rPr>
      </w:pPr>
      <w:r>
        <w:rPr>
          <w:rFonts w:ascii="Sylfaen" w:hAnsi="Sylfaen" w:cs="Sylfaen"/>
          <w:b/>
          <w:bCs/>
          <w:lang w:val="ka-GE"/>
        </w:rPr>
        <w:lastRenderedPageBreak/>
        <w:t>ტექსტები , რომელიც უნდა შეუსაბამოთ თითოეულ ნამუშევარს</w:t>
      </w:r>
    </w:p>
    <w:p w:rsidR="002F64FE" w:rsidRDefault="002F64FE" w:rsidP="002F64FE">
      <w:pPr>
        <w:autoSpaceDE w:val="0"/>
        <w:autoSpaceDN w:val="0"/>
        <w:adjustRightInd w:val="0"/>
        <w:spacing w:after="0" w:line="240" w:lineRule="auto"/>
        <w:rPr>
          <w:rFonts w:ascii="Sylfaen" w:hAnsi="Sylfaen" w:cs="Sylfaen"/>
          <w:b/>
          <w:bCs/>
          <w:lang w:val="ka-GE"/>
        </w:rPr>
      </w:pPr>
    </w:p>
    <w:p w:rsidR="002F64FE" w:rsidRDefault="002F64FE" w:rsidP="002F64FE">
      <w:pPr>
        <w:autoSpaceDE w:val="0"/>
        <w:autoSpaceDN w:val="0"/>
        <w:adjustRightInd w:val="0"/>
        <w:spacing w:after="0" w:line="240" w:lineRule="auto"/>
        <w:rPr>
          <w:rFonts w:ascii="Sylfaen" w:hAnsi="Sylfaen" w:cs="Sylfaen"/>
          <w:b/>
          <w:bCs/>
          <w:lang w:val="ka-GE"/>
        </w:rPr>
      </w:pPr>
    </w:p>
    <w:tbl>
      <w:tblPr>
        <w:tblStyle w:val="TableGrid"/>
        <w:tblW w:w="10462" w:type="dxa"/>
        <w:tblInd w:w="-480" w:type="dxa"/>
        <w:tblLook w:val="04A0"/>
      </w:tblPr>
      <w:tblGrid>
        <w:gridCol w:w="483"/>
        <w:gridCol w:w="9979"/>
      </w:tblGrid>
      <w:tr w:rsidR="002F64FE" w:rsidTr="002F64FE">
        <w:trPr>
          <w:trHeight w:val="1233"/>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Fonts w:ascii="Sylfaen" w:hAnsi="Sylfaen"/>
                <w:sz w:val="24"/>
                <w:szCs w:val="24"/>
                <w:lang w:val="ka-GE"/>
              </w:rPr>
            </w:pPr>
          </w:p>
          <w:p w:rsidR="002F64FE" w:rsidRDefault="002F64FE">
            <w:pPr>
              <w:autoSpaceDE w:val="0"/>
              <w:autoSpaceDN w:val="0"/>
              <w:adjustRightInd w:val="0"/>
              <w:rPr>
                <w:rFonts w:ascii="Sylfaen" w:hAnsi="Sylfaen"/>
                <w:b/>
                <w:sz w:val="24"/>
                <w:szCs w:val="24"/>
                <w:lang w:val="ka-GE"/>
              </w:rPr>
            </w:pPr>
            <w:r>
              <w:rPr>
                <w:rFonts w:ascii="Sylfaen" w:hAnsi="Sylfaen"/>
                <w:b/>
                <w:sz w:val="24"/>
                <w:szCs w:val="24"/>
                <w:lang w:val="ka-GE"/>
              </w:rPr>
              <w:t>4</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Fonts w:ascii="Sylfaen" w:hAnsi="Sylfaen"/>
                <w:sz w:val="24"/>
                <w:szCs w:val="24"/>
                <w:lang w:val="ka-GE"/>
              </w:rPr>
              <w:t xml:space="preserve">მოსწავლემ ზუსტად არ იცის შემოკლებული გამრავლების ფორმულები კერძოთ: </w:t>
            </w:r>
            <m:oMath>
              <m:r>
                <w:rPr>
                  <w:rFonts w:ascii="Cambria Math" w:hAnsi="Cambria Math"/>
                  <w:sz w:val="24"/>
                  <w:szCs w:val="24"/>
                  <w:lang w:val="ka-GE"/>
                </w:rPr>
                <m:t>(</m:t>
              </m:r>
              <m:sSup>
                <m:sSupPr>
                  <m:ctrlPr>
                    <w:rPr>
                      <w:rFonts w:ascii="Cambria Math" w:hAnsi="Cambria Math"/>
                      <w:sz w:val="24"/>
                      <w:szCs w:val="24"/>
                    </w:rPr>
                  </m:ctrlPr>
                </m:sSupPr>
                <m:e>
                  <m:r>
                    <w:rPr>
                      <w:rFonts w:ascii="Cambria Math" w:hAnsi="Cambria Math"/>
                      <w:sz w:val="24"/>
                      <w:szCs w:val="24"/>
                    </w:rPr>
                    <m:t>a</m:t>
                  </m:r>
                </m:e>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oMath>
            <w:r>
              <w:rPr>
                <w:rFonts w:ascii="Sylfaen" w:hAnsi="Sylfaen"/>
                <w:sz w:val="24"/>
                <w:szCs w:val="24"/>
              </w:rPr>
              <w:t xml:space="preserve">+ </w:t>
            </w:r>
            <m:oMath>
              <m:m>
                <m:mPr>
                  <m:mcs>
                    <m:mc>
                      <m:mcPr>
                        <m:count m:val="2"/>
                        <m:mcJc m:val="center"/>
                      </m:mcPr>
                    </m:mc>
                  </m:mcs>
                  <m:ctrlPr>
                    <w:rPr>
                      <w:rFonts w:ascii="Cambria Math" w:hAnsi="Cambria Math"/>
                      <w:i/>
                      <w:sz w:val="24"/>
                      <w:szCs w:val="24"/>
                    </w:rPr>
                  </m:ctrlPr>
                </m:mPr>
                <m:mr>
                  <m:e>
                    <m:r>
                      <w:rPr>
                        <w:rFonts w:ascii="Cambria Math" w:hAnsi="Cambria Math"/>
                        <w:sz w:val="24"/>
                        <w:szCs w:val="24"/>
                      </w:rPr>
                      <m:t>2a</m:t>
                    </m:r>
                  </m:e>
                  <m:e>
                    <m:r>
                      <w:rPr>
                        <w:rFonts w:ascii="Cambria Math" w:hAnsi="Cambria Math"/>
                        <w:sz w:val="24"/>
                        <w:szCs w:val="24"/>
                      </w:rPr>
                      <m:t>b</m:t>
                    </m:r>
                  </m:e>
                </m:mr>
              </m:m>
            </m:oMath>
            <w:r>
              <w:rPr>
                <w:rFonts w:ascii="Sylfaen" w:hAnsi="Sylfaen"/>
                <w:sz w:val="24"/>
                <w:szCs w:val="24"/>
              </w:rPr>
              <w:t>+</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2</m:t>
                  </m:r>
                </m:sup>
              </m:sSup>
            </m:oMath>
          </w:p>
        </w:tc>
      </w:tr>
      <w:tr w:rsidR="002F64FE" w:rsidTr="002F64FE">
        <w:trPr>
          <w:trHeight w:val="1233"/>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Style w:val="Emphasis"/>
                <w:rFonts w:ascii="Sylfaen" w:hAnsi="Sylfaen"/>
                <w:b/>
                <w:i w:val="0"/>
                <w:lang w:val="ka-GE"/>
              </w:rPr>
            </w:pPr>
          </w:p>
          <w:p w:rsidR="002F64FE" w:rsidRDefault="002F64FE">
            <w:pPr>
              <w:autoSpaceDE w:val="0"/>
              <w:autoSpaceDN w:val="0"/>
              <w:adjustRightInd w:val="0"/>
              <w:rPr>
                <w:rStyle w:val="Emphasis"/>
                <w:rFonts w:ascii="Sylfaen" w:hAnsi="Sylfaen"/>
                <w:b/>
                <w:i w:val="0"/>
                <w:lang w:val="ka-GE"/>
              </w:rPr>
            </w:pPr>
            <w:r>
              <w:rPr>
                <w:rStyle w:val="Emphasis"/>
                <w:rFonts w:ascii="Sylfaen" w:hAnsi="Sylfaen"/>
                <w:b/>
                <w:lang w:val="ka-GE"/>
              </w:rPr>
              <w:t>6</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Style w:val="Emphasis"/>
                <w:rFonts w:ascii="Sylfaen" w:hAnsi="Sylfaen"/>
                <w:lang w:val="ka-GE"/>
              </w:rPr>
              <w:t>მოსწავლემ იცის, რომ (</w:t>
            </w:r>
            <m:oMath>
              <m:rad>
                <m:radPr>
                  <m:degHide m:val="on"/>
                  <m:ctrlPr>
                    <w:rPr>
                      <w:rFonts w:ascii="Cambria Math" w:hAnsi="Cambria Math"/>
                      <w:i/>
                      <w:iCs/>
                      <w:lang w:val="ka-GE"/>
                    </w:rPr>
                  </m:ctrlPr>
                </m:radPr>
                <m:deg/>
                <m:e>
                  <m:r>
                    <m:rPr>
                      <m:sty m:val="p"/>
                    </m:rPr>
                    <w:rPr>
                      <w:rStyle w:val="Emphasis"/>
                      <w:rFonts w:ascii="Cambria Math" w:hAnsi="Cambria Math"/>
                      <w:lang w:val="ka-GE"/>
                    </w:rPr>
                    <m:t>x</m:t>
                  </m:r>
                </m:e>
              </m:rad>
            </m:oMath>
            <w:r>
              <w:rPr>
                <w:rStyle w:val="Emphasis"/>
                <w:rFonts w:ascii="Sylfaen" w:hAnsi="Sylfaen"/>
              </w:rPr>
              <w:t>)</w:t>
            </w:r>
            <w:r>
              <w:rPr>
                <w:rStyle w:val="Emphasis"/>
                <w:rFonts w:ascii="Sylfaen" w:hAnsi="Sylfaen"/>
                <w:vertAlign w:val="superscript"/>
              </w:rPr>
              <w:t>2</w:t>
            </w:r>
            <w:r>
              <w:rPr>
                <w:rStyle w:val="Emphasis"/>
                <w:rFonts w:ascii="Sylfaen" w:hAnsi="Sylfaen"/>
              </w:rPr>
              <w:t xml:space="preserve">=x </w:t>
            </w:r>
            <w:r>
              <w:rPr>
                <w:rStyle w:val="Emphasis"/>
                <w:rFonts w:ascii="Sylfaen" w:hAnsi="Sylfaen"/>
                <w:lang w:val="ka-GE"/>
              </w:rPr>
              <w:t>და (</w:t>
            </w:r>
            <m:oMath>
              <m:rad>
                <m:radPr>
                  <m:degHide m:val="on"/>
                  <m:ctrlPr>
                    <w:rPr>
                      <w:rFonts w:ascii="Cambria Math" w:hAnsi="Cambria Math"/>
                      <w:i/>
                      <w:iCs/>
                      <w:lang w:val="ka-GE"/>
                    </w:rPr>
                  </m:ctrlPr>
                </m:radPr>
                <m:deg/>
                <m:e>
                  <m:r>
                    <m:rPr>
                      <m:sty m:val="p"/>
                    </m:rPr>
                    <w:rPr>
                      <w:rStyle w:val="Emphasis"/>
                      <w:rFonts w:ascii="Cambria Math" w:hAnsi="Cambria Math"/>
                      <w:lang w:val="ka-GE"/>
                    </w:rPr>
                    <m:t>y</m:t>
                  </m:r>
                </m:e>
              </m:rad>
            </m:oMath>
            <w:r>
              <w:rPr>
                <w:rStyle w:val="Emphasis"/>
                <w:rFonts w:ascii="Sylfaen" w:hAnsi="Sylfaen"/>
              </w:rPr>
              <w:t>)</w:t>
            </w:r>
            <w:r>
              <w:rPr>
                <w:rStyle w:val="Emphasis"/>
                <w:rFonts w:ascii="Sylfaen" w:hAnsi="Sylfaen"/>
                <w:vertAlign w:val="superscript"/>
              </w:rPr>
              <w:t>2</w:t>
            </w:r>
            <w:r>
              <w:rPr>
                <w:rStyle w:val="Emphasis"/>
                <w:rFonts w:ascii="Sylfaen" w:hAnsi="Sylfaen"/>
              </w:rPr>
              <w:t xml:space="preserve">=y, </w:t>
            </w:r>
            <w:r>
              <w:rPr>
                <w:rStyle w:val="Emphasis"/>
                <w:rFonts w:ascii="Sylfaen" w:hAnsi="Sylfaen"/>
                <w:lang w:val="ka-GE"/>
              </w:rPr>
              <w:t xml:space="preserve">მაგრამ არ იცის შემოკლებული გამრავლების ფორმულები, კერძოდ:სხვაობის კვადრატი: </w:t>
            </w:r>
            <m:oMath>
              <m:r>
                <w:rPr>
                  <w:rFonts w:ascii="Cambria Math" w:hAnsi="Cambria Math"/>
                  <w:sz w:val="24"/>
                  <w:szCs w:val="24"/>
                  <w:lang w:val="ka-GE"/>
                </w:rPr>
                <m:t>(</m:t>
              </m:r>
              <m:sSup>
                <m:sSupPr>
                  <m:ctrlPr>
                    <w:rPr>
                      <w:rFonts w:ascii="Cambria Math" w:hAnsi="Cambria Math"/>
                      <w:sz w:val="24"/>
                      <w:szCs w:val="24"/>
                    </w:rPr>
                  </m:ctrlPr>
                </m:sSupPr>
                <m:e>
                  <m:r>
                    <w:rPr>
                      <w:rFonts w:ascii="Cambria Math" w:hAnsi="Cambria Math"/>
                      <w:sz w:val="24"/>
                      <w:szCs w:val="24"/>
                    </w:rPr>
                    <m:t>a</m:t>
                  </m:r>
                </m:e>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oMath>
            <w:r>
              <w:rPr>
                <w:rFonts w:ascii="Sylfaen" w:hAnsi="Sylfaen"/>
                <w:sz w:val="24"/>
                <w:szCs w:val="24"/>
              </w:rPr>
              <w:t xml:space="preserve">- </w:t>
            </w:r>
            <m:oMath>
              <m:m>
                <m:mPr>
                  <m:mcs>
                    <m:mc>
                      <m:mcPr>
                        <m:count m:val="2"/>
                        <m:mcJc m:val="center"/>
                      </m:mcPr>
                    </m:mc>
                  </m:mcs>
                  <m:ctrlPr>
                    <w:rPr>
                      <w:rFonts w:ascii="Cambria Math" w:hAnsi="Cambria Math"/>
                      <w:i/>
                      <w:sz w:val="24"/>
                      <w:szCs w:val="24"/>
                    </w:rPr>
                  </m:ctrlPr>
                </m:mPr>
                <m:mr>
                  <m:e>
                    <m:r>
                      <w:rPr>
                        <w:rFonts w:ascii="Cambria Math" w:hAnsi="Cambria Math"/>
                        <w:sz w:val="24"/>
                        <w:szCs w:val="24"/>
                      </w:rPr>
                      <m:t>2a</m:t>
                    </m:r>
                  </m:e>
                  <m:e>
                    <m:r>
                      <w:rPr>
                        <w:rFonts w:ascii="Cambria Math" w:hAnsi="Cambria Math"/>
                        <w:sz w:val="24"/>
                        <w:szCs w:val="24"/>
                      </w:rPr>
                      <m:t>b</m:t>
                    </m:r>
                  </m:e>
                </m:mr>
              </m:m>
            </m:oMath>
            <w:r>
              <w:rPr>
                <w:rFonts w:ascii="Sylfaen" w:hAnsi="Sylfaen"/>
                <w:sz w:val="24"/>
                <w:szCs w:val="24"/>
              </w:rPr>
              <w:t>+</w:t>
            </w:r>
            <m:oMath>
              <m:sSup>
                <m:sSupPr>
                  <m:ctrlPr>
                    <w:rPr>
                      <w:rFonts w:ascii="Cambria Math" w:hAnsi="Cambria Math"/>
                      <w:sz w:val="24"/>
                      <w:szCs w:val="24"/>
                    </w:rPr>
                  </m:ctrlPr>
                </m:sSupPr>
                <m:e>
                  <m:r>
                    <w:rPr>
                      <w:rFonts w:ascii="Cambria Math" w:hAnsi="Cambria Math"/>
                      <w:sz w:val="24"/>
                      <w:szCs w:val="24"/>
                    </w:rPr>
                    <m:t>a</m:t>
                  </m:r>
                </m:e>
                <m:sup>
                  <m:r>
                    <m:rPr>
                      <m:sty m:val="p"/>
                    </m:rPr>
                    <w:rPr>
                      <w:rFonts w:ascii="Cambria Math" w:hAnsi="Cambria Math"/>
                      <w:sz w:val="24"/>
                      <w:szCs w:val="24"/>
                    </w:rPr>
                    <m:t>2</m:t>
                  </m:r>
                </m:sup>
              </m:sSup>
            </m:oMath>
          </w:p>
        </w:tc>
      </w:tr>
      <w:tr w:rsidR="002F64FE" w:rsidTr="002F64FE">
        <w:trPr>
          <w:trHeight w:val="1233"/>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Fonts w:ascii="Sylfaen" w:hAnsi="Sylfaen"/>
                <w:sz w:val="24"/>
                <w:szCs w:val="24"/>
                <w:lang w:val="ka-GE"/>
              </w:rPr>
            </w:pPr>
          </w:p>
          <w:p w:rsidR="002F64FE" w:rsidRDefault="002F64FE">
            <w:pPr>
              <w:autoSpaceDE w:val="0"/>
              <w:autoSpaceDN w:val="0"/>
              <w:adjustRightInd w:val="0"/>
              <w:rPr>
                <w:rFonts w:ascii="Sylfaen" w:hAnsi="Sylfaen"/>
                <w:b/>
                <w:sz w:val="24"/>
                <w:szCs w:val="24"/>
                <w:lang w:val="ka-GE"/>
              </w:rPr>
            </w:pPr>
            <w:r>
              <w:rPr>
                <w:rFonts w:ascii="Sylfaen" w:hAnsi="Sylfaen"/>
                <w:b/>
                <w:sz w:val="24"/>
                <w:szCs w:val="24"/>
                <w:lang w:val="ka-GE"/>
              </w:rPr>
              <w:t>1</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Fonts w:ascii="Sylfaen" w:hAnsi="Sylfaen"/>
                <w:sz w:val="24"/>
                <w:szCs w:val="24"/>
                <w:lang w:val="ka-GE"/>
              </w:rPr>
              <w:t xml:space="preserve">მოსწავლემ იცის რას ეწოდება </w:t>
            </w:r>
            <w:r>
              <w:rPr>
                <w:rFonts w:ascii="Sylfaen" w:hAnsi="Sylfaen"/>
                <w:sz w:val="24"/>
                <w:szCs w:val="24"/>
              </w:rPr>
              <w:t>n</w:t>
            </w:r>
            <w:r>
              <w:rPr>
                <w:rFonts w:ascii="Sylfaen" w:hAnsi="Sylfaen"/>
                <w:sz w:val="24"/>
                <w:szCs w:val="24"/>
                <w:lang w:val="ka-GE"/>
              </w:rPr>
              <w:t xml:space="preserve">-ური ხარისხის ფესვი </w:t>
            </w:r>
            <w:r>
              <w:rPr>
                <w:rFonts w:ascii="Sylfaen" w:hAnsi="Sylfaen"/>
                <w:sz w:val="24"/>
                <w:szCs w:val="24"/>
              </w:rPr>
              <w:t>a</w:t>
            </w:r>
            <w:r>
              <w:rPr>
                <w:rFonts w:ascii="Sylfaen" w:hAnsi="Sylfaen"/>
                <w:sz w:val="24"/>
                <w:szCs w:val="24"/>
                <w:lang w:val="ka-GE"/>
              </w:rPr>
              <w:t xml:space="preserve"> რიცხვიდან, მაგრამ არ ითვალისწინებს არითმეტიკული </w:t>
            </w:r>
            <w:r>
              <w:rPr>
                <w:rFonts w:ascii="Sylfaen" w:hAnsi="Sylfaen"/>
                <w:sz w:val="24"/>
                <w:szCs w:val="24"/>
              </w:rPr>
              <w:t>n</w:t>
            </w:r>
            <w:r>
              <w:rPr>
                <w:rFonts w:ascii="Sylfaen" w:hAnsi="Sylfaen"/>
                <w:sz w:val="24"/>
                <w:szCs w:val="24"/>
                <w:lang w:val="ka-GE"/>
              </w:rPr>
              <w:t>-ური ხარისხის ფესვის განმარტებას.</w:t>
            </w:r>
          </w:p>
        </w:tc>
      </w:tr>
      <w:tr w:rsidR="002F64FE" w:rsidTr="002F64FE">
        <w:trPr>
          <w:trHeight w:val="1233"/>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Fonts w:ascii="Sylfaen" w:hAnsi="Sylfaen"/>
                <w:sz w:val="24"/>
                <w:szCs w:val="24"/>
                <w:lang w:val="ka-GE"/>
              </w:rPr>
            </w:pPr>
          </w:p>
          <w:p w:rsidR="002F64FE" w:rsidRDefault="002F64FE">
            <w:pPr>
              <w:autoSpaceDE w:val="0"/>
              <w:autoSpaceDN w:val="0"/>
              <w:adjustRightInd w:val="0"/>
              <w:rPr>
                <w:rFonts w:ascii="Sylfaen" w:hAnsi="Sylfaen"/>
                <w:b/>
                <w:sz w:val="24"/>
                <w:szCs w:val="24"/>
                <w:lang w:val="ka-GE"/>
              </w:rPr>
            </w:pPr>
            <w:r>
              <w:rPr>
                <w:rFonts w:ascii="Sylfaen" w:hAnsi="Sylfaen"/>
                <w:b/>
                <w:sz w:val="24"/>
                <w:szCs w:val="24"/>
                <w:lang w:val="ka-GE"/>
              </w:rPr>
              <w:t>7</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Fonts w:ascii="Sylfaen" w:hAnsi="Sylfaen"/>
                <w:sz w:val="24"/>
                <w:szCs w:val="24"/>
                <w:lang w:val="ka-GE"/>
              </w:rPr>
              <w:t xml:space="preserve">მოსწავლემ იცის, როცა </w:t>
            </w:r>
            <m:oMath>
              <m:r>
                <w:rPr>
                  <w:rFonts w:ascii="Cambria Math" w:hAnsi="Cambria Math"/>
                  <w:sz w:val="24"/>
                  <w:szCs w:val="24"/>
                  <w:lang w:val="ka-GE"/>
                </w:rPr>
                <m:t>a</m:t>
              </m:r>
              <m:r>
                <m:rPr>
                  <m:sty m:val="p"/>
                </m:rPr>
                <w:rPr>
                  <w:rFonts w:ascii="Cambria Math" w:hAnsi="Cambria Math"/>
                  <w:sz w:val="24"/>
                  <w:szCs w:val="24"/>
                  <w:lang w:val="ka-GE"/>
                </w:rPr>
                <m:t xml:space="preserve">≥0 </m:t>
              </m:r>
            </m:oMath>
            <w:r>
              <w:rPr>
                <w:rFonts w:ascii="Sylfaen" w:hAnsi="Sylfaen"/>
                <w:sz w:val="24"/>
                <w:szCs w:val="24"/>
                <w:lang w:val="ka-GE"/>
              </w:rPr>
              <w:t xml:space="preserve"> </w:t>
            </w:r>
            <m:oMath>
              <m:rad>
                <m:radPr>
                  <m:ctrlPr>
                    <w:rPr>
                      <w:rFonts w:ascii="Cambria Math" w:hAnsi="Cambria Math"/>
                      <w:i/>
                      <w:sz w:val="24"/>
                      <w:szCs w:val="24"/>
                    </w:rPr>
                  </m:ctrlPr>
                </m:radPr>
                <m:deg>
                  <m:r>
                    <w:rPr>
                      <w:rFonts w:ascii="Cambria Math" w:hAnsi="Cambria Math"/>
                      <w:sz w:val="24"/>
                      <w:szCs w:val="24"/>
                    </w:rPr>
                    <m:t>nk</m:t>
                  </m:r>
                </m:deg>
                <m:e>
                  <m:r>
                    <w:rPr>
                      <w:rFonts w:ascii="Cambria Math" w:hAnsi="Cambria Math"/>
                      <w:sz w:val="24"/>
                      <w:szCs w:val="24"/>
                    </w:rPr>
                    <m:t>a</m:t>
                  </m:r>
                </m:e>
              </m:rad>
            </m:oMath>
            <w:r>
              <w:rPr>
                <w:rFonts w:ascii="Sylfaen" w:hAnsi="Sylfaen"/>
                <w:sz w:val="24"/>
                <w:szCs w:val="24"/>
                <w:vertAlign w:val="superscript"/>
              </w:rPr>
              <w:t>k</w:t>
            </w:r>
            <w:r>
              <w:rPr>
                <w:rFonts w:ascii="Sylfaen" w:hAnsi="Sylfaen"/>
                <w:sz w:val="24"/>
                <w:szCs w:val="24"/>
              </w:rPr>
              <w:t xml:space="preserve"> =</w:t>
            </w:r>
            <m:oMath>
              <m:rad>
                <m:radPr>
                  <m:ctrlPr>
                    <w:rPr>
                      <w:rFonts w:ascii="Cambria Math" w:hAnsi="Cambria Math"/>
                      <w:i/>
                      <w:sz w:val="24"/>
                      <w:szCs w:val="24"/>
                    </w:rPr>
                  </m:ctrlPr>
                </m:radPr>
                <m:deg>
                  <m:r>
                    <w:rPr>
                      <w:rFonts w:ascii="Cambria Math" w:hAnsi="Cambria Math"/>
                      <w:sz w:val="24"/>
                      <w:szCs w:val="24"/>
                    </w:rPr>
                    <m:t>n</m:t>
                  </m:r>
                </m:deg>
                <m:e>
                  <m:r>
                    <w:rPr>
                      <w:rFonts w:ascii="Cambria Math" w:hAnsi="Cambria Math"/>
                      <w:sz w:val="24"/>
                      <w:szCs w:val="24"/>
                    </w:rPr>
                    <m:t>a</m:t>
                  </m:r>
                </m:e>
              </m:rad>
            </m:oMath>
            <w:r>
              <w:rPr>
                <w:rFonts w:ascii="Sylfaen" w:hAnsi="Sylfaen"/>
                <w:sz w:val="24"/>
                <w:szCs w:val="24"/>
              </w:rPr>
              <w:t xml:space="preserve"> , </w:t>
            </w:r>
            <w:proofErr w:type="gramStart"/>
            <w:r>
              <w:rPr>
                <w:rFonts w:ascii="Sylfaen" w:hAnsi="Sylfaen"/>
                <w:sz w:val="24"/>
                <w:szCs w:val="24"/>
                <w:lang w:val="ka-GE"/>
              </w:rPr>
              <w:t>მაგრამ  რ</w:t>
            </w:r>
            <w:proofErr w:type="gramEnd"/>
            <w:r>
              <w:rPr>
                <w:rFonts w:ascii="Sylfaen" w:hAnsi="Sylfaen"/>
                <w:sz w:val="24"/>
                <w:szCs w:val="24"/>
                <w:lang w:val="ka-GE"/>
              </w:rPr>
              <w:t xml:space="preserve"> ახსოვს ის რომ </w:t>
            </w:r>
            <w:r>
              <w:rPr>
                <w:rFonts w:ascii="Sylfaen" w:hAnsi="Sylfaen"/>
                <w:sz w:val="24"/>
                <w:szCs w:val="24"/>
              </w:rPr>
              <w:t xml:space="preserve">n </w:t>
            </w:r>
            <m:oMath>
              <m:r>
                <w:rPr>
                  <w:rFonts w:ascii="Cambria Math" w:hAnsi="Cambria Math"/>
                  <w:sz w:val="24"/>
                  <w:szCs w:val="24"/>
                </w:rPr>
                <m:t>≥2</m:t>
              </m:r>
            </m:oMath>
            <w:r>
              <w:rPr>
                <w:rFonts w:ascii="Sylfaen" w:hAnsi="Sylfaen"/>
                <w:sz w:val="24"/>
                <w:szCs w:val="24"/>
              </w:rPr>
              <w:t xml:space="preserve"> -</w:t>
            </w:r>
            <w:r>
              <w:rPr>
                <w:rFonts w:ascii="Sylfaen" w:hAnsi="Sylfaen"/>
                <w:sz w:val="24"/>
                <w:szCs w:val="24"/>
                <w:lang w:val="ka-GE"/>
              </w:rPr>
              <w:t>სა, ანუ როცა ფესვის მაჩვენებელი ერთია, ფესვის ნიშანი(რადიკალი) აღარ გვაქვს.</w:t>
            </w:r>
          </w:p>
        </w:tc>
      </w:tr>
      <w:tr w:rsidR="002F64FE" w:rsidTr="002F64FE">
        <w:trPr>
          <w:trHeight w:val="1233"/>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Fonts w:ascii="Sylfaen" w:hAnsi="Sylfaen"/>
                <w:sz w:val="24"/>
                <w:szCs w:val="24"/>
                <w:lang w:val="ka-GE"/>
              </w:rPr>
            </w:pPr>
          </w:p>
          <w:p w:rsidR="002F64FE" w:rsidRDefault="002F64FE">
            <w:pPr>
              <w:autoSpaceDE w:val="0"/>
              <w:autoSpaceDN w:val="0"/>
              <w:adjustRightInd w:val="0"/>
              <w:rPr>
                <w:rFonts w:ascii="Sylfaen" w:hAnsi="Sylfaen"/>
                <w:b/>
                <w:sz w:val="24"/>
                <w:szCs w:val="24"/>
                <w:lang w:val="ka-GE"/>
              </w:rPr>
            </w:pPr>
            <w:r>
              <w:rPr>
                <w:rFonts w:ascii="Sylfaen" w:hAnsi="Sylfaen"/>
                <w:b/>
                <w:sz w:val="24"/>
                <w:szCs w:val="24"/>
                <w:lang w:val="ka-GE"/>
              </w:rPr>
              <w:t>2</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Fonts w:ascii="Sylfaen" w:hAnsi="Sylfaen"/>
                <w:sz w:val="24"/>
                <w:szCs w:val="24"/>
                <w:lang w:val="ka-GE"/>
              </w:rPr>
              <w:t xml:space="preserve">მოსწავლემ იცის, რომ </w:t>
            </w:r>
            <m:oMath>
              <m:rad>
                <m:radPr>
                  <m:degHide m:val="on"/>
                  <m:ctrlPr>
                    <w:rPr>
                      <w:rFonts w:ascii="Cambria Math" w:hAnsi="Cambria Math"/>
                      <w:i/>
                      <w:sz w:val="24"/>
                      <w:szCs w:val="24"/>
                      <w:lang w:val="ka-GE"/>
                    </w:rPr>
                  </m:ctrlPr>
                </m:radPr>
                <m:deg/>
                <m:e>
                  <m:r>
                    <w:rPr>
                      <w:rFonts w:ascii="Cambria Math" w:hAnsi="Cambria Math"/>
                      <w:sz w:val="24"/>
                      <w:szCs w:val="24"/>
                    </w:rPr>
                    <m:t>a</m:t>
                  </m:r>
                </m:e>
              </m:rad>
            </m:oMath>
            <w:r>
              <w:rPr>
                <w:rFonts w:ascii="Sylfaen" w:hAnsi="Sylfaen"/>
                <w:sz w:val="24"/>
                <w:szCs w:val="24"/>
                <w:vertAlign w:val="superscript"/>
              </w:rPr>
              <w:t>2</w:t>
            </w:r>
            <w:r>
              <w:rPr>
                <w:rFonts w:ascii="Sylfaen" w:hAnsi="Sylfaen"/>
                <w:sz w:val="24"/>
                <w:szCs w:val="24"/>
              </w:rPr>
              <w:t>=</w:t>
            </w:r>
            <m:oMath>
              <m:sSup>
                <m:sSupPr>
                  <m:ctrlPr>
                    <w:rPr>
                      <w:rFonts w:ascii="Cambria Math" w:hAnsi="Cambria Math"/>
                      <w:i/>
                      <w:sz w:val="24"/>
                      <w:szCs w:val="24"/>
                    </w:rPr>
                  </m:ctrlPr>
                </m:sSupPr>
                <m:e>
                  <m:r>
                    <w:rPr>
                      <w:rFonts w:ascii="Cambria Math" w:hAnsi="Cambria Math"/>
                      <w:sz w:val="24"/>
                      <w:szCs w:val="24"/>
                    </w:rPr>
                    <m:t>a</m:t>
                  </m:r>
                </m:e>
                <m:sup/>
              </m:sSup>
            </m:oMath>
            <w:r>
              <w:rPr>
                <w:rFonts w:ascii="Sylfaen" w:hAnsi="Sylfaen"/>
                <w:sz w:val="24"/>
                <w:szCs w:val="24"/>
              </w:rPr>
              <w:t xml:space="preserve">, </w:t>
            </w:r>
            <w:r>
              <w:rPr>
                <w:rFonts w:ascii="Sylfaen" w:hAnsi="Sylfaen"/>
                <w:sz w:val="24"/>
                <w:szCs w:val="24"/>
                <w:lang w:val="ka-GE"/>
              </w:rPr>
              <w:t xml:space="preserve">ოღონდ როცა </w:t>
            </w:r>
            <m:oMath>
              <m:sSup>
                <m:sSupPr>
                  <m:ctrlPr>
                    <w:rPr>
                      <w:rFonts w:ascii="Cambria Math" w:hAnsi="Cambria Math"/>
                      <w:i/>
                      <w:sz w:val="24"/>
                      <w:szCs w:val="24"/>
                      <w:lang w:val="ka-GE"/>
                    </w:rPr>
                  </m:ctrlPr>
                </m:sSupPr>
                <m:e>
                  <m:r>
                    <w:rPr>
                      <w:rFonts w:ascii="Cambria Math" w:hAnsi="Cambria Math"/>
                      <w:sz w:val="24"/>
                      <w:szCs w:val="24"/>
                      <w:lang w:val="ka-GE"/>
                    </w:rPr>
                    <m:t>a≥</m:t>
                  </m:r>
                </m:e>
                <m:sup/>
              </m:sSup>
            </m:oMath>
            <w:r>
              <w:rPr>
                <w:rFonts w:ascii="Sylfaen" w:hAnsi="Sylfaen"/>
                <w:sz w:val="24"/>
                <w:szCs w:val="24"/>
              </w:rPr>
              <w:t xml:space="preserve">0 </w:t>
            </w:r>
            <w:r>
              <w:rPr>
                <w:rFonts w:ascii="Sylfaen" w:hAnsi="Sylfaen"/>
                <w:sz w:val="24"/>
                <w:szCs w:val="24"/>
                <w:lang w:val="ka-GE"/>
              </w:rPr>
              <w:t xml:space="preserve">და </w:t>
            </w:r>
            <m:oMath>
              <m:rad>
                <m:radPr>
                  <m:degHide m:val="on"/>
                  <m:ctrlPr>
                    <w:rPr>
                      <w:rFonts w:ascii="Cambria Math" w:hAnsi="Cambria Math"/>
                      <w:i/>
                      <w:sz w:val="24"/>
                      <w:szCs w:val="24"/>
                      <w:lang w:val="ka-GE"/>
                    </w:rPr>
                  </m:ctrlPr>
                </m:radPr>
                <m:deg/>
                <m:e>
                  <m:r>
                    <w:rPr>
                      <w:rFonts w:ascii="Cambria Math" w:hAnsi="Cambria Math"/>
                      <w:sz w:val="24"/>
                      <w:szCs w:val="24"/>
                    </w:rPr>
                    <m:t>a</m:t>
                  </m:r>
                </m:e>
              </m:rad>
            </m:oMath>
            <w:r>
              <w:rPr>
                <w:rFonts w:ascii="Sylfaen" w:hAnsi="Sylfaen"/>
                <w:sz w:val="24"/>
                <w:szCs w:val="24"/>
                <w:vertAlign w:val="superscript"/>
              </w:rPr>
              <w:t>2</w:t>
            </w:r>
            <w:r>
              <w:rPr>
                <w:rFonts w:ascii="Sylfaen" w:hAnsi="Sylfaen"/>
                <w:sz w:val="24"/>
                <w:szCs w:val="24"/>
              </w:rPr>
              <w:t>=-</w:t>
            </w:r>
            <w:r>
              <w:rPr>
                <w:rStyle w:val="Emphasis"/>
              </w:rPr>
              <w:t xml:space="preserve">a, </w:t>
            </w:r>
            <w:r>
              <w:rPr>
                <w:rStyle w:val="Emphasis"/>
                <w:rFonts w:ascii="Sylfaen" w:hAnsi="Sylfaen"/>
                <w:lang w:val="ka-GE"/>
              </w:rPr>
              <w:t xml:space="preserve">როცა </w:t>
            </w:r>
            <w:r>
              <w:rPr>
                <w:rStyle w:val="Emphasis"/>
              </w:rPr>
              <w:t xml:space="preserve">a </w:t>
            </w:r>
            <m:oMath>
              <m:r>
                <m:rPr>
                  <m:sty m:val="p"/>
                </m:rPr>
                <w:rPr>
                  <w:rStyle w:val="Emphasis"/>
                  <w:rFonts w:ascii="Cambria Math" w:hAnsi="Cambria Math"/>
                </w:rPr>
                <m:t>&lt;</m:t>
              </m:r>
            </m:oMath>
            <w:r>
              <w:rPr>
                <w:rStyle w:val="Emphasis"/>
              </w:rPr>
              <w:t>0,</w:t>
            </w:r>
            <w:r>
              <w:rPr>
                <w:rStyle w:val="Emphasis"/>
                <w:rFonts w:ascii="Sylfaen" w:hAnsi="Sylfaen"/>
                <w:lang w:val="ka-GE"/>
              </w:rPr>
              <w:t xml:space="preserve"> ანუ მოსწავლემ ამ შემთხვევაში არ გაითვალისწინა </w:t>
            </w:r>
            <w:r>
              <w:rPr>
                <w:rStyle w:val="Emphasis"/>
              </w:rPr>
              <w:t xml:space="preserve">a </w:t>
            </w:r>
            <w:r>
              <w:rPr>
                <w:rStyle w:val="Emphasis"/>
                <w:rFonts w:ascii="Sylfaen" w:hAnsi="Sylfaen"/>
                <w:lang w:val="ka-GE"/>
              </w:rPr>
              <w:t>როგორია.</w:t>
            </w:r>
          </w:p>
        </w:tc>
      </w:tr>
      <w:tr w:rsidR="002F64FE" w:rsidTr="002F64FE">
        <w:trPr>
          <w:trHeight w:val="1039"/>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Style w:val="SubtleEmphasis"/>
                <w:rFonts w:ascii="Sylfaen" w:hAnsi="Sylfaen"/>
                <w:i w:val="0"/>
                <w:color w:val="000000" w:themeColor="text1"/>
                <w:lang w:val="ka-GE"/>
              </w:rPr>
            </w:pPr>
          </w:p>
          <w:p w:rsidR="002F64FE" w:rsidRDefault="002F64FE">
            <w:pPr>
              <w:autoSpaceDE w:val="0"/>
              <w:autoSpaceDN w:val="0"/>
              <w:adjustRightInd w:val="0"/>
              <w:rPr>
                <w:rStyle w:val="SubtleEmphasis"/>
                <w:rFonts w:ascii="Sylfaen" w:hAnsi="Sylfaen"/>
                <w:b/>
                <w:i w:val="0"/>
                <w:color w:val="000000" w:themeColor="text1"/>
                <w:lang w:val="ka-GE"/>
              </w:rPr>
            </w:pPr>
            <w:r>
              <w:rPr>
                <w:rStyle w:val="SubtleEmphasis"/>
                <w:rFonts w:ascii="Sylfaen" w:hAnsi="Sylfaen"/>
                <w:b/>
                <w:color w:val="000000" w:themeColor="text1"/>
                <w:lang w:val="ka-GE"/>
              </w:rPr>
              <w:t>8</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sz w:val="24"/>
                <w:szCs w:val="24"/>
                <w:lang w:val="ka-GE"/>
              </w:rPr>
            </w:pPr>
            <w:r>
              <w:rPr>
                <w:rStyle w:val="SubtleEmphasis"/>
                <w:rFonts w:ascii="Sylfaen" w:hAnsi="Sylfaen"/>
                <w:color w:val="000000" w:themeColor="text1"/>
                <w:lang w:val="ka-GE"/>
              </w:rPr>
              <w:t xml:space="preserve">მოსწავლემ არ იცის ფესვის შემცველი </w:t>
            </w:r>
            <w:r>
              <w:rPr>
                <w:rFonts w:ascii="Sylfaen" w:hAnsi="Sylfaen"/>
                <w:sz w:val="24"/>
                <w:szCs w:val="24"/>
                <w:lang w:val="ka-GE"/>
              </w:rPr>
              <w:t>გამოსახულებების გამარტივება,ის რომ</w:t>
            </w:r>
          </w:p>
          <w:p w:rsidR="002F64FE" w:rsidRDefault="002F64FE">
            <w:pPr>
              <w:autoSpaceDE w:val="0"/>
              <w:autoSpaceDN w:val="0"/>
              <w:adjustRightInd w:val="0"/>
              <w:rPr>
                <w:rFonts w:ascii="Sylfaen" w:hAnsi="Sylfaen" w:cs="Sylfaen"/>
                <w:b/>
                <w:bCs/>
                <w:lang w:val="ka-GE"/>
              </w:rPr>
            </w:pPr>
            <w:r>
              <w:rPr>
                <w:rFonts w:ascii="Sylfaen" w:hAnsi="Sylfaen"/>
                <w:sz w:val="24"/>
                <w:szCs w:val="24"/>
                <w:lang w:val="ka-GE"/>
              </w:rPr>
              <w:t xml:space="preserve"> </w:t>
            </w:r>
            <m:oMath>
              <m:rad>
                <m:radPr>
                  <m:degHide m:val="on"/>
                  <m:ctrlPr>
                    <w:rPr>
                      <w:rFonts w:ascii="Cambria Math" w:hAnsi="Cambria Math"/>
                      <w:i/>
                      <w:sz w:val="24"/>
                      <w:szCs w:val="24"/>
                      <w:lang w:val="ka-GE"/>
                    </w:rPr>
                  </m:ctrlPr>
                </m:radPr>
                <m:deg/>
                <m:e>
                  <m:r>
                    <w:rPr>
                      <w:rFonts w:ascii="Cambria Math" w:hAnsi="Cambria Math"/>
                      <w:sz w:val="24"/>
                      <w:szCs w:val="24"/>
                      <w:lang w:val="ka-GE"/>
                    </w:rPr>
                    <m:t>a</m:t>
                  </m:r>
                </m:e>
              </m:rad>
            </m:oMath>
            <w:r>
              <w:rPr>
                <w:rFonts w:ascii="Sylfaen" w:hAnsi="Sylfaen"/>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b</m:t>
                  </m:r>
                </m:e>
              </m:rad>
            </m:oMath>
            <w:r>
              <w:rPr>
                <w:rFonts w:ascii="Sylfaen" w:hAnsi="Sylfaen"/>
                <w:sz w:val="24"/>
                <w:szCs w:val="24"/>
              </w:rPr>
              <w:t xml:space="preserve"> </w:t>
            </w:r>
            <m:oMath>
              <m:r>
                <w:rPr>
                  <w:rFonts w:ascii="Cambria Math" w:hAnsi="Cambria Math"/>
                  <w:sz w:val="24"/>
                  <w:szCs w:val="24"/>
                </w:rPr>
                <m:t>≠</m:t>
              </m:r>
              <m:rad>
                <m:radPr>
                  <m:degHide m:val="on"/>
                  <m:ctrlPr>
                    <w:rPr>
                      <w:rFonts w:ascii="Cambria Math" w:hAnsi="Cambria Math"/>
                      <w:i/>
                      <w:sz w:val="24"/>
                      <w:szCs w:val="24"/>
                    </w:rPr>
                  </m:ctrlPr>
                </m:radPr>
                <m:deg/>
                <m:e>
                  <m:r>
                    <w:rPr>
                      <w:rFonts w:ascii="Cambria Math" w:hAnsi="Cambria Math"/>
                      <w:sz w:val="24"/>
                      <w:szCs w:val="24"/>
                    </w:rPr>
                    <m:t>ab</m:t>
                  </m:r>
                </m:e>
              </m:rad>
            </m:oMath>
            <w:r>
              <w:rPr>
                <w:rFonts w:ascii="Sylfaen" w:hAnsi="Sylfaen"/>
                <w:sz w:val="24"/>
                <w:szCs w:val="24"/>
              </w:rPr>
              <w:t>.</w:t>
            </w:r>
          </w:p>
        </w:tc>
      </w:tr>
      <w:tr w:rsidR="002F64FE" w:rsidTr="002F64FE">
        <w:trPr>
          <w:trHeight w:val="825"/>
        </w:trPr>
        <w:tc>
          <w:tcPr>
            <w:tcW w:w="483" w:type="dxa"/>
            <w:tcBorders>
              <w:top w:val="single" w:sz="4" w:space="0" w:color="auto"/>
              <w:left w:val="single" w:sz="4" w:space="0" w:color="auto"/>
              <w:bottom w:val="single" w:sz="4" w:space="0" w:color="auto"/>
              <w:right w:val="single" w:sz="4" w:space="0" w:color="auto"/>
            </w:tcBorders>
          </w:tcPr>
          <w:p w:rsidR="002F64FE" w:rsidRDefault="002F64FE">
            <w:pPr>
              <w:rPr>
                <w:rFonts w:ascii="Sylfaen" w:hAnsi="Sylfaen" w:cs="Sylfaen"/>
                <w:lang w:val="ka-GE"/>
              </w:rPr>
            </w:pPr>
          </w:p>
          <w:p w:rsidR="002F64FE" w:rsidRDefault="002F64FE">
            <w:pPr>
              <w:rPr>
                <w:rFonts w:ascii="Sylfaen" w:hAnsi="Sylfaen" w:cs="Sylfaen"/>
                <w:b/>
                <w:lang w:val="ka-GE"/>
              </w:rPr>
            </w:pPr>
            <w:r>
              <w:rPr>
                <w:rFonts w:ascii="Sylfaen" w:hAnsi="Sylfaen" w:cs="Sylfaen"/>
                <w:b/>
                <w:lang w:val="ka-GE"/>
              </w:rPr>
              <w:t>3</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rPr>
                <w:rFonts w:ascii="Sylfaen" w:hAnsi="Sylfaen"/>
                <w:sz w:val="24"/>
                <w:szCs w:val="24"/>
                <w:lang w:val="ka-GE"/>
              </w:rPr>
            </w:pPr>
            <w:r>
              <w:rPr>
                <w:rFonts w:ascii="Sylfaen" w:hAnsi="Sylfaen" w:cs="Sylfaen"/>
                <w:lang w:val="ka-GE"/>
              </w:rPr>
              <w:t>მოსწავლემ</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იცის</w:t>
            </w:r>
            <w:r>
              <w:rPr>
                <w:lang w:val="ka-GE"/>
              </w:rPr>
              <w:t xml:space="preserve"> </w:t>
            </w:r>
            <m:oMath>
              <m:rad>
                <m:radPr>
                  <m:ctrlPr>
                    <w:rPr>
                      <w:rFonts w:ascii="Cambria Math" w:hAnsi="Cambria Math"/>
                      <w:i/>
                      <w:lang w:val="ka-GE"/>
                    </w:rPr>
                  </m:ctrlPr>
                </m:radPr>
                <m:deg>
                  <m:r>
                    <w:rPr>
                      <w:rFonts w:ascii="Cambria Math" w:hAnsi="Cambria Math"/>
                    </w:rPr>
                    <m:t>n</m:t>
                  </m:r>
                </m:deg>
                <m:e>
                  <m:r>
                    <w:rPr>
                      <w:rFonts w:ascii="Cambria Math" w:hAnsi="Cambria Math"/>
                      <w:lang w:val="ka-GE"/>
                    </w:rPr>
                    <m:t>a</m:t>
                  </m:r>
                </m:e>
              </m:rad>
            </m:oMath>
            <w:r>
              <w:rPr>
                <w:vertAlign w:val="superscript"/>
              </w:rPr>
              <w:t>n</w:t>
            </w:r>
            <w:r>
              <w:t>=</w:t>
            </w:r>
            <w:proofErr w:type="spellStart"/>
            <w:r>
              <w:t>I</w:t>
            </w:r>
            <w:r>
              <w:rPr>
                <w:rStyle w:val="Emphasis"/>
              </w:rPr>
              <w:t>a</w:t>
            </w:r>
            <w:proofErr w:type="spellEnd"/>
            <w:r>
              <w:rPr>
                <w:rStyle w:val="Emphasis"/>
              </w:rPr>
              <w:t xml:space="preserve"> I, </w:t>
            </w:r>
            <w:r>
              <w:rPr>
                <w:rStyle w:val="Emphasis"/>
                <w:rFonts w:ascii="Sylfaen" w:hAnsi="Sylfaen"/>
                <w:lang w:val="ka-GE"/>
              </w:rPr>
              <w:t xml:space="preserve">როცა </w:t>
            </w:r>
            <w:r>
              <w:rPr>
                <w:rStyle w:val="Emphasis"/>
                <w:rFonts w:ascii="Sylfaen" w:hAnsi="Sylfaen"/>
              </w:rPr>
              <w:t xml:space="preserve">n </w:t>
            </w:r>
            <w:r>
              <w:rPr>
                <w:rStyle w:val="Emphasis"/>
                <w:rFonts w:ascii="Sylfaen" w:hAnsi="Sylfaen"/>
                <w:lang w:val="ka-GE"/>
              </w:rPr>
              <w:t xml:space="preserve">ლუწია და </w:t>
            </w:r>
            <m:oMath>
              <m:rad>
                <m:radPr>
                  <m:ctrlPr>
                    <w:rPr>
                      <w:rFonts w:ascii="Cambria Math" w:hAnsi="Cambria Math"/>
                      <w:i/>
                      <w:iCs/>
                      <w:lang w:val="ka-GE"/>
                    </w:rPr>
                  </m:ctrlPr>
                </m:radPr>
                <m:deg>
                  <m:r>
                    <m:rPr>
                      <m:sty m:val="p"/>
                    </m:rPr>
                    <w:rPr>
                      <w:rStyle w:val="Emphasis"/>
                      <w:rFonts w:ascii="Cambria Math" w:hAnsi="Cambria Math"/>
                    </w:rPr>
                    <m:t>n</m:t>
                  </m:r>
                </m:deg>
                <m:e>
                  <m:r>
                    <m:rPr>
                      <m:sty m:val="p"/>
                    </m:rPr>
                    <w:rPr>
                      <w:rStyle w:val="Emphasis"/>
                      <w:rFonts w:ascii="Cambria Math" w:hAnsi="Cambria Math"/>
                      <w:lang w:val="ka-GE"/>
                    </w:rPr>
                    <m:t>a</m:t>
                  </m:r>
                </m:e>
              </m:rad>
            </m:oMath>
            <w:r>
              <w:rPr>
                <w:rStyle w:val="Emphasis"/>
                <w:rFonts w:ascii="Sylfaen" w:hAnsi="Sylfaen"/>
                <w:vertAlign w:val="superscript"/>
              </w:rPr>
              <w:t>n</w:t>
            </w:r>
            <w:r>
              <w:rPr>
                <w:rStyle w:val="Emphasis"/>
                <w:rFonts w:ascii="Sylfaen" w:hAnsi="Sylfaen"/>
              </w:rPr>
              <w:t>=</w:t>
            </w:r>
            <w:r>
              <w:rPr>
                <w:rStyle w:val="SubtleEmphasis"/>
                <w:color w:val="000000" w:themeColor="text1"/>
              </w:rPr>
              <w:t>a,</w:t>
            </w:r>
            <w:r>
              <w:rPr>
                <w:rStyle w:val="SubtleEmphasis"/>
                <w:rFonts w:ascii="Sylfaen" w:hAnsi="Sylfaen"/>
                <w:color w:val="000000" w:themeColor="text1"/>
                <w:lang w:val="ka-GE"/>
              </w:rPr>
              <w:t xml:space="preserve"> როცა </w:t>
            </w:r>
            <w:r>
              <w:rPr>
                <w:rStyle w:val="SubtleEmphasis"/>
                <w:rFonts w:ascii="Sylfaen" w:hAnsi="Sylfaen"/>
                <w:color w:val="000000" w:themeColor="text1"/>
              </w:rPr>
              <w:t xml:space="preserve">n </w:t>
            </w:r>
            <w:r>
              <w:rPr>
                <w:rStyle w:val="SubtleEmphasis"/>
                <w:rFonts w:ascii="Sylfaen" w:hAnsi="Sylfaen"/>
                <w:color w:val="000000" w:themeColor="text1"/>
                <w:lang w:val="ka-GE"/>
              </w:rPr>
              <w:t>კენტია.</w:t>
            </w:r>
          </w:p>
        </w:tc>
      </w:tr>
      <w:tr w:rsidR="002F64FE" w:rsidTr="002F64FE">
        <w:trPr>
          <w:trHeight w:val="1233"/>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Fonts w:ascii="Sylfaen" w:hAnsi="Sylfaen" w:cs="Sylfaen"/>
                <w:lang w:val="ka-GE"/>
              </w:rPr>
            </w:pPr>
          </w:p>
          <w:p w:rsidR="002F64FE" w:rsidRDefault="002F64FE">
            <w:pPr>
              <w:autoSpaceDE w:val="0"/>
              <w:autoSpaceDN w:val="0"/>
              <w:adjustRightInd w:val="0"/>
              <w:rPr>
                <w:rFonts w:ascii="Sylfaen" w:hAnsi="Sylfaen" w:cs="Sylfaen"/>
                <w:b/>
                <w:lang w:val="ka-GE"/>
              </w:rPr>
            </w:pPr>
            <w:r>
              <w:rPr>
                <w:rFonts w:ascii="Sylfaen" w:hAnsi="Sylfaen" w:cs="Sylfaen"/>
                <w:b/>
                <w:lang w:val="ka-GE"/>
              </w:rPr>
              <w:t>4</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Fonts w:ascii="Sylfaen" w:hAnsi="Sylfaen" w:cs="Sylfaen"/>
                <w:lang w:val="ka-GE"/>
              </w:rPr>
              <w:t>მოსწავლეს</w:t>
            </w:r>
            <w:r>
              <w:rPr>
                <w:lang w:val="ka-GE"/>
              </w:rPr>
              <w:t xml:space="preserve"> </w:t>
            </w:r>
            <w:r>
              <w:rPr>
                <w:rFonts w:ascii="Sylfaen" w:hAnsi="Sylfaen" w:cs="Sylfaen"/>
                <w:lang w:val="ka-GE"/>
              </w:rPr>
              <w:t>წარმოდგენა</w:t>
            </w:r>
            <w:r>
              <w:rPr>
                <w:lang w:val="ka-GE"/>
              </w:rPr>
              <w:t xml:space="preserve"> </w:t>
            </w:r>
            <w:r>
              <w:rPr>
                <w:rFonts w:ascii="Sylfaen" w:hAnsi="Sylfaen" w:cs="Sylfaen"/>
                <w:lang w:val="ka-GE"/>
              </w:rPr>
              <w:t>აქვს</w:t>
            </w:r>
            <w:r>
              <w:rPr>
                <w:lang w:val="ka-GE"/>
              </w:rPr>
              <w:t xml:space="preserve"> </w:t>
            </w:r>
            <w:r>
              <w:rPr>
                <w:rFonts w:ascii="Sylfaen" w:hAnsi="Sylfaen" w:cs="Sylfaen"/>
                <w:lang w:val="ka-GE"/>
              </w:rPr>
              <w:t>ფორმულაზე</w:t>
            </w:r>
            <w:r>
              <w:rPr>
                <w:lang w:val="ka-GE"/>
              </w:rPr>
              <w:t>:</w:t>
            </w:r>
            <m:oMath>
              <m:rad>
                <m:radPr>
                  <m:ctrlPr>
                    <w:rPr>
                      <w:rFonts w:ascii="Cambria Math" w:hAnsi="Cambria Math"/>
                      <w:i/>
                      <w:lang w:val="ka-GE"/>
                    </w:rPr>
                  </m:ctrlPr>
                </m:radPr>
                <m:deg>
                  <m:r>
                    <w:rPr>
                      <w:rFonts w:ascii="Cambria Math" w:hAnsi="Cambria Math"/>
                      <w:lang w:val="ka-GE"/>
                    </w:rPr>
                    <m:t>n</m:t>
                  </m:r>
                </m:deg>
                <m:e>
                  <m:r>
                    <w:rPr>
                      <w:rFonts w:ascii="Cambria Math" w:hAnsi="Cambria Math"/>
                      <w:lang w:val="ka-GE"/>
                    </w:rPr>
                    <m:t>a</m:t>
                  </m:r>
                </m:e>
              </m:rad>
            </m:oMath>
            <w:r>
              <w:rPr>
                <w:vertAlign w:val="superscript"/>
              </w:rPr>
              <w:t>k</w:t>
            </w:r>
            <w:r>
              <w:t>=(</w:t>
            </w:r>
            <m:oMath>
              <m:rad>
                <m:radPr>
                  <m:ctrlPr>
                    <w:rPr>
                      <w:rFonts w:ascii="Cambria Math" w:hAnsi="Cambria Math"/>
                      <w:i/>
                    </w:rPr>
                  </m:ctrlPr>
                </m:radPr>
                <m:deg>
                  <m:r>
                    <w:rPr>
                      <w:rFonts w:ascii="Cambria Math" w:hAnsi="Cambria Math"/>
                    </w:rPr>
                    <m:t>n</m:t>
                  </m:r>
                </m:deg>
                <m:e>
                  <m:r>
                    <w:rPr>
                      <w:rFonts w:ascii="Cambria Math" w:hAnsi="Cambria Math"/>
                    </w:rPr>
                    <m:t>a</m:t>
                  </m:r>
                </m:e>
              </m:rad>
            </m:oMath>
            <w:r>
              <w:t>)</w:t>
            </w:r>
            <w:proofErr w:type="gramStart"/>
            <w:r>
              <w:rPr>
                <w:vertAlign w:val="superscript"/>
              </w:rPr>
              <w:t>k</w:t>
            </w:r>
            <w:proofErr w:type="gramEnd"/>
            <w:r>
              <w:t xml:space="preserve">, </w:t>
            </w:r>
            <w:r>
              <w:rPr>
                <w:rFonts w:ascii="Sylfaen" w:hAnsi="Sylfaen" w:cs="Sylfaen"/>
                <w:lang w:val="ka-GE"/>
              </w:rPr>
              <w:t>მაგრამ</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ითვალისწინებს</w:t>
            </w:r>
            <w:r>
              <w:rPr>
                <w:lang w:val="ka-GE"/>
              </w:rPr>
              <w:t xml:space="preserve"> </w:t>
            </w:r>
            <w:r>
              <w:rPr>
                <w:rStyle w:val="Emphasis"/>
              </w:rPr>
              <w:t xml:space="preserve">a </w:t>
            </w:r>
            <w:r>
              <w:rPr>
                <w:rStyle w:val="Emphasis"/>
                <w:rFonts w:ascii="Sylfaen" w:hAnsi="Sylfaen"/>
                <w:lang w:val="ka-GE"/>
              </w:rPr>
              <w:t xml:space="preserve">როგორია, კერძოთ თუ </w:t>
            </w:r>
            <w:r>
              <w:rPr>
                <w:rStyle w:val="Emphasis"/>
              </w:rPr>
              <w:t xml:space="preserve">a </w:t>
            </w:r>
            <w:r>
              <w:rPr>
                <w:rStyle w:val="Emphasis"/>
                <w:rFonts w:ascii="Sylfaen" w:hAnsi="Sylfaen"/>
                <w:lang w:val="ka-GE"/>
              </w:rPr>
              <w:t xml:space="preserve">უარყოფითია, ეს ფორმულა არ სრულდება </w:t>
            </w:r>
            <w:r>
              <w:rPr>
                <w:rStyle w:val="Emphasis"/>
                <w:rFonts w:ascii="Sylfaen" w:hAnsi="Sylfaen"/>
              </w:rPr>
              <w:t xml:space="preserve">n </w:t>
            </w:r>
            <w:r>
              <w:rPr>
                <w:rStyle w:val="Emphasis"/>
                <w:rFonts w:ascii="Sylfaen" w:hAnsi="Sylfaen"/>
                <w:lang w:val="ka-GE"/>
              </w:rPr>
              <w:t>და</w:t>
            </w:r>
            <w:r>
              <w:rPr>
                <w:rStyle w:val="Emphasis"/>
                <w:rFonts w:ascii="Sylfaen" w:hAnsi="Sylfaen"/>
              </w:rPr>
              <w:t xml:space="preserve"> k</w:t>
            </w:r>
            <w:r>
              <w:rPr>
                <w:rStyle w:val="Emphasis"/>
                <w:rFonts w:ascii="Sylfaen" w:hAnsi="Sylfaen"/>
                <w:lang w:val="ka-GE"/>
              </w:rPr>
              <w:t>-ს ლუწი მნიშვნელობებისათვის.</w:t>
            </w:r>
          </w:p>
        </w:tc>
      </w:tr>
      <w:tr w:rsidR="002F64FE" w:rsidTr="002F64FE">
        <w:trPr>
          <w:trHeight w:val="983"/>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Fonts w:ascii="Sylfaen" w:hAnsi="Sylfaen"/>
                <w:sz w:val="24"/>
                <w:szCs w:val="24"/>
                <w:lang w:val="ka-GE"/>
              </w:rPr>
            </w:pPr>
          </w:p>
          <w:p w:rsidR="002F64FE" w:rsidRDefault="002F64FE">
            <w:pPr>
              <w:autoSpaceDE w:val="0"/>
              <w:autoSpaceDN w:val="0"/>
              <w:adjustRightInd w:val="0"/>
              <w:rPr>
                <w:rFonts w:ascii="Sylfaen" w:hAnsi="Sylfaen"/>
                <w:b/>
                <w:sz w:val="24"/>
                <w:szCs w:val="24"/>
                <w:lang w:val="ka-GE"/>
              </w:rPr>
            </w:pPr>
            <w:r>
              <w:rPr>
                <w:rFonts w:ascii="Sylfaen" w:hAnsi="Sylfaen"/>
                <w:b/>
                <w:sz w:val="24"/>
                <w:szCs w:val="24"/>
                <w:lang w:val="ka-GE"/>
              </w:rPr>
              <w:t>10</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Fonts w:ascii="Sylfaen" w:hAnsi="Sylfaen"/>
                <w:sz w:val="24"/>
                <w:szCs w:val="24"/>
                <w:lang w:val="ka-GE"/>
              </w:rPr>
              <w:t>მოსწავლემ არ იცის უტოლობის ამოხსნის წესები, კერძოდ: უტოლობის ერთი მხარედან მეორე მხარეს შესაკრები გადადის საპირისპირო ნიშნით.</w:t>
            </w:r>
          </w:p>
        </w:tc>
      </w:tr>
      <w:tr w:rsidR="002F64FE" w:rsidTr="002F64FE">
        <w:trPr>
          <w:trHeight w:val="1298"/>
        </w:trPr>
        <w:tc>
          <w:tcPr>
            <w:tcW w:w="483" w:type="dxa"/>
            <w:tcBorders>
              <w:top w:val="single" w:sz="4" w:space="0" w:color="auto"/>
              <w:left w:val="single" w:sz="4" w:space="0" w:color="auto"/>
              <w:bottom w:val="single" w:sz="4" w:space="0" w:color="auto"/>
              <w:right w:val="single" w:sz="4" w:space="0" w:color="auto"/>
            </w:tcBorders>
          </w:tcPr>
          <w:p w:rsidR="002F64FE" w:rsidRDefault="002F64FE">
            <w:pPr>
              <w:autoSpaceDE w:val="0"/>
              <w:autoSpaceDN w:val="0"/>
              <w:adjustRightInd w:val="0"/>
              <w:rPr>
                <w:rFonts w:ascii="Sylfaen" w:hAnsi="Sylfaen"/>
                <w:sz w:val="24"/>
                <w:szCs w:val="24"/>
                <w:lang w:val="ka-GE"/>
              </w:rPr>
            </w:pPr>
          </w:p>
          <w:p w:rsidR="002F64FE" w:rsidRDefault="002F64FE">
            <w:pPr>
              <w:autoSpaceDE w:val="0"/>
              <w:autoSpaceDN w:val="0"/>
              <w:adjustRightInd w:val="0"/>
              <w:rPr>
                <w:rFonts w:ascii="Sylfaen" w:hAnsi="Sylfaen"/>
                <w:b/>
                <w:sz w:val="24"/>
                <w:szCs w:val="24"/>
                <w:lang w:val="ka-GE"/>
              </w:rPr>
            </w:pPr>
            <w:r>
              <w:rPr>
                <w:rFonts w:ascii="Sylfaen" w:hAnsi="Sylfaen"/>
                <w:b/>
                <w:sz w:val="24"/>
                <w:szCs w:val="24"/>
                <w:lang w:val="ka-GE"/>
              </w:rPr>
              <w:t>9</w:t>
            </w:r>
          </w:p>
        </w:tc>
        <w:tc>
          <w:tcPr>
            <w:tcW w:w="9979" w:type="dxa"/>
            <w:tcBorders>
              <w:top w:val="single" w:sz="4" w:space="0" w:color="auto"/>
              <w:left w:val="single" w:sz="4" w:space="0" w:color="auto"/>
              <w:bottom w:val="single" w:sz="4" w:space="0" w:color="auto"/>
              <w:right w:val="single" w:sz="4" w:space="0" w:color="auto"/>
            </w:tcBorders>
            <w:hideMark/>
          </w:tcPr>
          <w:p w:rsidR="002F64FE" w:rsidRDefault="002F64FE">
            <w:pPr>
              <w:autoSpaceDE w:val="0"/>
              <w:autoSpaceDN w:val="0"/>
              <w:adjustRightInd w:val="0"/>
              <w:rPr>
                <w:rFonts w:ascii="Sylfaen" w:hAnsi="Sylfaen" w:cs="Sylfaen"/>
                <w:b/>
                <w:bCs/>
                <w:lang w:val="ka-GE"/>
              </w:rPr>
            </w:pPr>
            <w:r>
              <w:rPr>
                <w:rFonts w:ascii="Sylfaen" w:hAnsi="Sylfaen"/>
                <w:sz w:val="24"/>
                <w:szCs w:val="24"/>
                <w:lang w:val="ka-GE"/>
              </w:rPr>
              <w:t>მოსწავლემ იცის, რომ უტოლობის ამოხსნისას უტოლობის ორივე მხარე შეიძლება გაიყოს ნულისგან განსხვავებულ ნებისმიერ რიცხვზე, მაგრამ არ იცის უარყოფით რიცხვზე გაყოფისას უტოლობის ნიშანი მეტობა იცვლება ნაკლებობით და ნაკლებობა მეტობით.</w:t>
            </w:r>
          </w:p>
        </w:tc>
      </w:tr>
    </w:tbl>
    <w:p w:rsidR="002F64FE" w:rsidRDefault="002F64FE" w:rsidP="002F64FE">
      <w:pPr>
        <w:autoSpaceDE w:val="0"/>
        <w:autoSpaceDN w:val="0"/>
        <w:adjustRightInd w:val="0"/>
        <w:spacing w:after="0" w:line="240" w:lineRule="auto"/>
        <w:rPr>
          <w:rFonts w:ascii="Sylfaen" w:hAnsi="Sylfaen" w:cs="Sylfaen"/>
          <w:b/>
          <w:bCs/>
          <w:lang w:val="ka-GE"/>
        </w:rPr>
      </w:pPr>
    </w:p>
    <w:p w:rsidR="002F64FE" w:rsidRDefault="002F64FE" w:rsidP="002F64FE">
      <w:pPr>
        <w:autoSpaceDE w:val="0"/>
        <w:autoSpaceDN w:val="0"/>
        <w:adjustRightInd w:val="0"/>
        <w:spacing w:after="0" w:line="240" w:lineRule="auto"/>
        <w:rPr>
          <w:rFonts w:ascii="Sylfaen" w:hAnsi="Sylfaen" w:cs="Sylfaen"/>
          <w:b/>
          <w:bCs/>
          <w:lang w:val="ka-GE"/>
        </w:rPr>
      </w:pPr>
    </w:p>
    <w:p w:rsidR="002F64FE" w:rsidRDefault="002F64FE" w:rsidP="002F64FE">
      <w:pPr>
        <w:autoSpaceDE w:val="0"/>
        <w:autoSpaceDN w:val="0"/>
        <w:adjustRightInd w:val="0"/>
        <w:spacing w:after="0" w:line="240" w:lineRule="auto"/>
        <w:rPr>
          <w:rFonts w:ascii="Sylfaen" w:hAnsi="Sylfaen" w:cs="Sylfaen"/>
          <w:b/>
          <w:bCs/>
          <w:lang w:val="ka-GE"/>
        </w:rPr>
      </w:pPr>
      <w:r>
        <w:rPr>
          <w:rFonts w:ascii="Sylfaen" w:hAnsi="Sylfaen" w:cs="Sylfaen"/>
          <w:b/>
          <w:bCs/>
          <w:lang w:val="ka-GE"/>
        </w:rPr>
        <w:t xml:space="preserve">პასუხები: </w:t>
      </w:r>
      <w:r>
        <w:rPr>
          <w:rFonts w:ascii="Sylfaen" w:hAnsi="Sylfaen" w:cs="Sylfaen"/>
          <w:b/>
          <w:bCs/>
        </w:rPr>
        <w:t xml:space="preserve">(1; </w:t>
      </w:r>
      <w:r>
        <w:rPr>
          <w:rFonts w:ascii="Sylfaen" w:hAnsi="Sylfaen" w:cs="Sylfaen"/>
          <w:b/>
          <w:bCs/>
          <w:lang w:val="ka-GE"/>
        </w:rPr>
        <w:t>5</w:t>
      </w:r>
      <w:r>
        <w:rPr>
          <w:rFonts w:ascii="Sylfaen" w:hAnsi="Sylfaen" w:cs="Sylfaen"/>
          <w:b/>
          <w:bCs/>
        </w:rPr>
        <w:t>); (2;</w:t>
      </w:r>
      <w:r>
        <w:rPr>
          <w:rFonts w:ascii="Sylfaen" w:hAnsi="Sylfaen" w:cs="Sylfaen"/>
          <w:b/>
          <w:bCs/>
          <w:lang w:val="ka-GE"/>
        </w:rPr>
        <w:t xml:space="preserve"> 6); (3; 1); (4; 7); (5; 2); (6; 8); (7; 3); (8; 4); (9 ; 10); (10 ; 9).</w:t>
      </w:r>
    </w:p>
    <w:p w:rsidR="002F64FE" w:rsidRDefault="002F64FE" w:rsidP="002F64FE">
      <w:pPr>
        <w:autoSpaceDE w:val="0"/>
        <w:autoSpaceDN w:val="0"/>
        <w:adjustRightInd w:val="0"/>
        <w:spacing w:after="0" w:line="240" w:lineRule="auto"/>
        <w:rPr>
          <w:rFonts w:ascii="Sylfaen" w:hAnsi="Sylfaen" w:cs="Sylfaen"/>
          <w:b/>
          <w:bCs/>
          <w:lang w:val="ka-GE"/>
        </w:rPr>
      </w:pPr>
    </w:p>
    <w:p w:rsidR="002F64FE" w:rsidRDefault="00EE052E" w:rsidP="002F64FE">
      <w:pPr>
        <w:pStyle w:val="NoSpacing"/>
        <w:rPr>
          <w:rFonts w:ascii="Sylfaen" w:hAnsi="Sylfaen"/>
          <w:sz w:val="24"/>
          <w:szCs w:val="24"/>
          <w:lang w:val="ka-GE"/>
        </w:rPr>
      </w:pPr>
      <w:r>
        <w:rPr>
          <w:rFonts w:ascii="Sylfaen" w:hAnsi="Sylfaen"/>
          <w:noProof/>
          <w:sz w:val="28"/>
          <w:szCs w:val="28"/>
        </w:rPr>
        <w:drawing>
          <wp:inline distT="0" distB="0" distL="0" distR="0">
            <wp:extent cx="5943600" cy="6086314"/>
            <wp:effectExtent l="19050" t="0" r="0" b="0"/>
            <wp:docPr id="2" name="Picture 1" descr="piz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ap"/>
                    <pic:cNvPicPr>
                      <a:picLocks noChangeAspect="1" noChangeArrowheads="1"/>
                    </pic:cNvPicPr>
                  </pic:nvPicPr>
                  <pic:blipFill>
                    <a:blip r:embed="rId5"/>
                    <a:srcRect/>
                    <a:stretch>
                      <a:fillRect/>
                    </a:stretch>
                  </pic:blipFill>
                  <pic:spPr bwMode="auto">
                    <a:xfrm>
                      <a:off x="0" y="0"/>
                      <a:ext cx="5943600" cy="6086314"/>
                    </a:xfrm>
                    <a:prstGeom prst="rect">
                      <a:avLst/>
                    </a:prstGeom>
                    <a:noFill/>
                    <a:ln w="9525">
                      <a:noFill/>
                      <a:miter lim="800000"/>
                      <a:headEnd/>
                      <a:tailEnd/>
                    </a:ln>
                  </pic:spPr>
                </pic:pic>
              </a:graphicData>
            </a:graphic>
          </wp:inline>
        </w:drawing>
      </w:r>
    </w:p>
    <w:p w:rsidR="002F64FE" w:rsidRDefault="002F64FE" w:rsidP="002F64FE">
      <w:pPr>
        <w:pStyle w:val="NoSpacing"/>
        <w:rPr>
          <w:rFonts w:ascii="Sylfaen" w:hAnsi="Sylfaen"/>
          <w:sz w:val="28"/>
          <w:szCs w:val="28"/>
          <w:lang w:val="ka-GE"/>
        </w:rPr>
      </w:pPr>
    </w:p>
    <w:p w:rsidR="002F64FE" w:rsidRDefault="002F64FE" w:rsidP="002F64FE">
      <w:pPr>
        <w:rPr>
          <w:rFonts w:ascii="Sylfaen" w:hAnsi="Sylfaen"/>
          <w:lang w:val="ka-GE"/>
        </w:rPr>
      </w:pPr>
    </w:p>
    <w:p w:rsidR="002F64FE" w:rsidRDefault="002F64FE" w:rsidP="002F64FE">
      <w:pPr>
        <w:rPr>
          <w:rFonts w:ascii="Sylfaen" w:hAnsi="Sylfaen"/>
        </w:rPr>
      </w:pPr>
    </w:p>
    <w:p w:rsidR="002F64FE" w:rsidRDefault="002F64FE" w:rsidP="002F64FE">
      <w:pPr>
        <w:rPr>
          <w:rFonts w:ascii="Sylfaen" w:hAnsi="Sylfaen"/>
        </w:rPr>
      </w:pPr>
    </w:p>
    <w:p w:rsidR="00EE052E" w:rsidRDefault="00EE052E" w:rsidP="002F64FE">
      <w:pPr>
        <w:rPr>
          <w:rFonts w:ascii="Sylfaen" w:hAnsi="Sylfaen"/>
        </w:rPr>
      </w:pPr>
    </w:p>
    <w:p w:rsidR="00EE052E" w:rsidRDefault="00EE052E" w:rsidP="002F64FE">
      <w:pPr>
        <w:rPr>
          <w:rFonts w:ascii="Sylfaen" w:hAnsi="Sylfaen"/>
        </w:rPr>
      </w:pPr>
    </w:p>
    <w:p w:rsidR="002F64FE" w:rsidRDefault="002F64FE" w:rsidP="002F64FE">
      <w:pPr>
        <w:rPr>
          <w:rFonts w:ascii="Sylfaen" w:hAnsi="Sylfaen"/>
        </w:rPr>
      </w:pPr>
    </w:p>
    <w:p w:rsidR="002F64FE" w:rsidRDefault="002F64FE" w:rsidP="002F64FE">
      <w:pPr>
        <w:rPr>
          <w:rFonts w:ascii="Sylfaen" w:hAnsi="Sylfaen"/>
          <w:b/>
          <w:lang w:val="ka-GE"/>
        </w:rPr>
      </w:pPr>
      <w:r>
        <w:rPr>
          <w:rFonts w:ascii="Sylfaen" w:hAnsi="Sylfaen"/>
          <w:b/>
          <w:lang w:val="ka-GE"/>
        </w:rPr>
        <w:lastRenderedPageBreak/>
        <w:t>რესურსიის დადებითი მხარეები</w:t>
      </w:r>
    </w:p>
    <w:p w:rsidR="002F64FE" w:rsidRDefault="002F64FE" w:rsidP="002F64FE">
      <w:pPr>
        <w:pStyle w:val="ListParagraph"/>
        <w:numPr>
          <w:ilvl w:val="0"/>
          <w:numId w:val="2"/>
        </w:numPr>
        <w:rPr>
          <w:rFonts w:ascii="Sylfaen" w:hAnsi="Sylfaen"/>
          <w:lang w:val="ka-GE"/>
        </w:rPr>
      </w:pPr>
      <w:r>
        <w:rPr>
          <w:rFonts w:ascii="Sylfaen" w:hAnsi="Sylfaen"/>
          <w:lang w:val="ka-GE"/>
        </w:rPr>
        <w:t xml:space="preserve"> მოსწავლეებს დააფიქრებს საკუთარ შეცდომებზე, გამოსწორების გზებზე.</w:t>
      </w:r>
    </w:p>
    <w:p w:rsidR="002F64FE" w:rsidRDefault="002F64FE" w:rsidP="002F64FE">
      <w:pPr>
        <w:pStyle w:val="ListParagraph"/>
        <w:numPr>
          <w:ilvl w:val="0"/>
          <w:numId w:val="2"/>
        </w:numPr>
        <w:rPr>
          <w:rFonts w:ascii="Sylfaen" w:hAnsi="Sylfaen"/>
          <w:lang w:val="ka-GE"/>
        </w:rPr>
      </w:pPr>
      <w:r>
        <w:rPr>
          <w:rFonts w:ascii="Sylfaen" w:hAnsi="Sylfaen"/>
          <w:lang w:val="ka-GE"/>
        </w:rPr>
        <w:t xml:space="preserve"> მოსწავლები დაინახავენ, რომ შეიძლება ვისწავლოთ, როგორც საკუთარ</w:t>
      </w:r>
      <w:r>
        <w:rPr>
          <w:rFonts w:ascii="Sylfaen" w:hAnsi="Sylfaen"/>
        </w:rPr>
        <w:t xml:space="preserve">, </w:t>
      </w:r>
      <w:r>
        <w:rPr>
          <w:rFonts w:ascii="Sylfaen" w:hAnsi="Sylfaen"/>
          <w:lang w:val="ka-GE"/>
        </w:rPr>
        <w:t>ისე თანატოლთა შეცდომებზე დაკვირვებით</w:t>
      </w:r>
    </w:p>
    <w:p w:rsidR="002F64FE" w:rsidRDefault="002F64FE" w:rsidP="002F64FE">
      <w:pPr>
        <w:pStyle w:val="ListParagraph"/>
        <w:numPr>
          <w:ilvl w:val="0"/>
          <w:numId w:val="2"/>
        </w:numPr>
        <w:rPr>
          <w:rFonts w:ascii="Sylfaen" w:hAnsi="Sylfaen"/>
          <w:lang w:val="ka-GE"/>
        </w:rPr>
      </w:pPr>
      <w:r>
        <w:rPr>
          <w:rFonts w:ascii="Sylfaen" w:hAnsi="Sylfaen"/>
          <w:lang w:val="ka-GE"/>
        </w:rPr>
        <w:t>მოცემული რესურსის გამოყენებით დროის მოკლე ინტერბვალში მასწავლებელი შეაფასებს მოსწავლეთა ცოდნას და უნარებს შესაბამის თემებში.</w:t>
      </w:r>
    </w:p>
    <w:p w:rsidR="002F64FE" w:rsidRDefault="002F64FE" w:rsidP="002F64FE">
      <w:pPr>
        <w:ind w:left="360"/>
        <w:rPr>
          <w:rFonts w:ascii="Sylfaen" w:hAnsi="Sylfaen"/>
          <w:lang w:val="ka-GE"/>
        </w:rPr>
      </w:pPr>
      <w:r>
        <w:rPr>
          <w:rFonts w:ascii="Sylfaen" w:hAnsi="Sylfaen" w:cs="Sylfaen"/>
          <w:lang w:val="ka-GE"/>
        </w:rPr>
        <w:t>რესურსის</w:t>
      </w:r>
      <w:r>
        <w:rPr>
          <w:rFonts w:ascii="Sylfaen" w:hAnsi="Sylfaen"/>
          <w:lang w:val="ka-GE"/>
        </w:rPr>
        <w:t xml:space="preserve"> გამოყება შესაძლებელია ,როგორც ინდივიდუალურად ,ისე წყვილებსა და ჯგუფური მუშაობის პროცესში. სამუშაოს დასრულების შემდეგ უმჯობესი იქნება თუკი მოსწავლეებს მივცემთ საშუალებას შეადარონ ერთმანეთის ნამუშევრები.  იმსჯელონ თავიანთი არჩევანის სისწორეზე, მხოლდ ამის შემდეგ მივაწოდოთ სწორი პასუხები. ასევე გავაკეთებინოდ პრეზენტაცია, სადაც მოსწავლეები შემოქვთავაზებენ სწორ ვარიანტს.</w:t>
      </w:r>
    </w:p>
    <w:p w:rsidR="002F64FE" w:rsidRDefault="002F64FE" w:rsidP="002F64FE">
      <w:pPr>
        <w:pStyle w:val="ListParagraph"/>
        <w:rPr>
          <w:rFonts w:ascii="Sylfaen" w:hAnsi="Sylfaen"/>
          <w:lang w:val="ka-GE"/>
        </w:rPr>
      </w:pPr>
      <w:r>
        <w:rPr>
          <w:rFonts w:ascii="Sylfaen" w:hAnsi="Sylfaen"/>
          <w:lang w:val="ka-GE"/>
        </w:rPr>
        <w:t xml:space="preserve">    რესურსის მრავალჯერადად გამოყენებაც შესაძლებელი იქნება თუკი მას ლამინირებას გავუკეთებთ.</w:t>
      </w:r>
    </w:p>
    <w:p w:rsidR="002F64FE" w:rsidRDefault="002F64FE" w:rsidP="002F64FE">
      <w:pPr>
        <w:pStyle w:val="ListParagraph"/>
        <w:rPr>
          <w:rFonts w:ascii="Sylfaen" w:hAnsi="Sylfaen"/>
          <w:lang w:val="ka-GE"/>
        </w:rPr>
      </w:pPr>
      <w:r>
        <w:rPr>
          <w:rFonts w:ascii="Sylfaen" w:hAnsi="Sylfaen"/>
        </w:rPr>
        <w:t xml:space="preserve">                                    </w:t>
      </w:r>
      <w:r>
        <w:rPr>
          <w:rFonts w:ascii="Sylfaen" w:hAnsi="Sylfaen"/>
          <w:lang w:val="ka-GE"/>
        </w:rPr>
        <w:t xml:space="preserve">                                  </w:t>
      </w:r>
    </w:p>
    <w:p w:rsidR="002F64FE" w:rsidRDefault="002F64FE" w:rsidP="002F64FE">
      <w:pPr>
        <w:pStyle w:val="ListParagraph"/>
        <w:rPr>
          <w:rFonts w:ascii="Sylfaen" w:hAnsi="Sylfaen"/>
          <w:lang w:val="ka-GE"/>
        </w:rPr>
      </w:pPr>
      <w:r>
        <w:rPr>
          <w:rFonts w:ascii="Sylfaen" w:hAnsi="Sylfaen"/>
          <w:lang w:val="ka-GE"/>
        </w:rPr>
        <w:t xml:space="preserve">                                                                                                 </w:t>
      </w:r>
      <w:r>
        <w:rPr>
          <w:rFonts w:ascii="Sylfaen" w:hAnsi="Sylfaen"/>
        </w:rPr>
        <w:t xml:space="preserve">  </w:t>
      </w:r>
      <w:r>
        <w:rPr>
          <w:rFonts w:ascii="Sylfaen" w:hAnsi="Sylfaen"/>
          <w:lang w:val="ka-GE"/>
        </w:rPr>
        <w:t>ლალი აბულაძე</w:t>
      </w:r>
    </w:p>
    <w:p w:rsidR="00E4622A" w:rsidRDefault="00E4622A"/>
    <w:sectPr w:rsidR="00E4622A" w:rsidSect="002625A9">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6322B"/>
    <w:multiLevelType w:val="hybridMultilevel"/>
    <w:tmpl w:val="B4968364"/>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C65615D"/>
    <w:multiLevelType w:val="hybridMultilevel"/>
    <w:tmpl w:val="2ADEE64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F64FE"/>
    <w:rsid w:val="002625A9"/>
    <w:rsid w:val="002F64FE"/>
    <w:rsid w:val="00E4622A"/>
    <w:rsid w:val="00EE0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64FE"/>
    <w:pPr>
      <w:spacing w:after="0" w:line="240" w:lineRule="auto"/>
    </w:pPr>
    <w:rPr>
      <w:rFonts w:ascii="Calibri" w:eastAsia="Calibri" w:hAnsi="Calibri" w:cs="Times New Roman"/>
    </w:rPr>
  </w:style>
  <w:style w:type="paragraph" w:styleId="ListParagraph">
    <w:name w:val="List Paragraph"/>
    <w:basedOn w:val="Normal"/>
    <w:uiPriority w:val="34"/>
    <w:qFormat/>
    <w:rsid w:val="002F64FE"/>
    <w:pPr>
      <w:ind w:left="720"/>
      <w:contextualSpacing/>
    </w:pPr>
  </w:style>
  <w:style w:type="character" w:styleId="SubtleEmphasis">
    <w:name w:val="Subtle Emphasis"/>
    <w:basedOn w:val="DefaultParagraphFont"/>
    <w:uiPriority w:val="19"/>
    <w:qFormat/>
    <w:rsid w:val="002F64FE"/>
    <w:rPr>
      <w:i/>
      <w:iCs/>
      <w:color w:val="808080" w:themeColor="text1" w:themeTint="7F"/>
    </w:rPr>
  </w:style>
  <w:style w:type="table" w:styleId="TableGrid">
    <w:name w:val="Table Grid"/>
    <w:basedOn w:val="TableNormal"/>
    <w:uiPriority w:val="59"/>
    <w:rsid w:val="002F64F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F64FE"/>
    <w:rPr>
      <w:i/>
      <w:iCs/>
    </w:rPr>
  </w:style>
  <w:style w:type="paragraph" w:styleId="BalloonText">
    <w:name w:val="Balloon Text"/>
    <w:basedOn w:val="Normal"/>
    <w:link w:val="BalloonTextChar"/>
    <w:uiPriority w:val="99"/>
    <w:semiHidden/>
    <w:unhideWhenUsed/>
    <w:rsid w:val="002F6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669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918</Words>
  <Characters>5238</Characters>
  <Application>Microsoft Office Word</Application>
  <DocSecurity>0</DocSecurity>
  <Lines>43</Lines>
  <Paragraphs>12</Paragraphs>
  <ScaleCrop>false</ScaleCrop>
  <Company/>
  <LinksUpToDate>false</LinksUpToDate>
  <CharactersWithSpaces>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ENTER</dc:creator>
  <cp:keywords/>
  <dc:description/>
  <cp:lastModifiedBy>ENTER</cp:lastModifiedBy>
  <cp:revision>5</cp:revision>
  <dcterms:created xsi:type="dcterms:W3CDTF">2019-11-27T11:48:00Z</dcterms:created>
  <dcterms:modified xsi:type="dcterms:W3CDTF">2019-11-27T11:50:00Z</dcterms:modified>
</cp:coreProperties>
</file>