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EF2" w:rsidRDefault="00D27EF2" w:rsidP="005A7361">
      <w:pPr>
        <w:jc w:val="center"/>
        <w:rPr>
          <w:rFonts w:ascii="Sylfaen" w:hAnsi="Sylfaen" w:cs="Sylfaen"/>
          <w:bCs/>
          <w:color w:val="000000" w:themeColor="text1"/>
          <w:lang w:val="ka-GE"/>
        </w:rPr>
      </w:pPr>
      <w:r>
        <w:rPr>
          <w:rFonts w:ascii="Sylfaen" w:hAnsi="Sylfaen" w:cs="Sylfaen"/>
          <w:b/>
          <w:bCs/>
          <w:color w:val="000000" w:themeColor="text1"/>
          <w:lang w:val="ka-GE"/>
        </w:rPr>
        <w:t xml:space="preserve"> </w:t>
      </w:r>
      <w:r w:rsidR="005A7361" w:rsidRPr="005A7361">
        <w:rPr>
          <w:rFonts w:ascii="Sylfaen" w:hAnsi="Sylfaen" w:cs="Sylfaen"/>
          <w:bCs/>
          <w:color w:val="000000" w:themeColor="text1"/>
          <w:lang w:val="ka-GE"/>
        </w:rPr>
        <w:t xml:space="preserve"> </w:t>
      </w:r>
      <w:r w:rsidR="005A7361" w:rsidRPr="00D27EF2">
        <w:rPr>
          <w:rFonts w:ascii="Sylfaen" w:hAnsi="Sylfaen" w:cs="Sylfaen"/>
          <w:b/>
          <w:bCs/>
          <w:color w:val="000000" w:themeColor="text1"/>
          <w:lang w:val="ka-GE"/>
        </w:rPr>
        <w:t>სტ</w:t>
      </w:r>
      <w:r w:rsidR="007E28FB">
        <w:rPr>
          <w:rFonts w:ascii="Sylfaen" w:hAnsi="Sylfaen" w:cs="Sylfaen"/>
          <w:b/>
          <w:bCs/>
          <w:color w:val="000000" w:themeColor="text1"/>
          <w:lang w:val="ka-GE"/>
        </w:rPr>
        <w:t>რა</w:t>
      </w:r>
      <w:r w:rsidR="005A7361" w:rsidRPr="00D27EF2">
        <w:rPr>
          <w:rFonts w:ascii="Sylfaen" w:hAnsi="Sylfaen" w:cs="Sylfaen"/>
          <w:b/>
          <w:bCs/>
          <w:color w:val="000000" w:themeColor="text1"/>
          <w:lang w:val="ka-GE"/>
        </w:rPr>
        <w:t xml:space="preserve">ტეგიული ფინანსური დაგეგმვა და ბიუჯეტის შედგენა სკოლაში                   </w:t>
      </w:r>
      <w:r>
        <w:rPr>
          <w:rFonts w:ascii="Sylfaen" w:hAnsi="Sylfaen" w:cs="Sylfaen"/>
          <w:b/>
          <w:bCs/>
          <w:color w:val="000000" w:themeColor="text1"/>
          <w:lang w:val="ka-GE"/>
        </w:rPr>
        <w:t xml:space="preserve"> </w:t>
      </w:r>
      <w:r w:rsidR="005A7361" w:rsidRPr="005A7361">
        <w:rPr>
          <w:rFonts w:ascii="Sylfaen" w:hAnsi="Sylfaen" w:cs="Sylfaen"/>
          <w:bCs/>
          <w:color w:val="000000" w:themeColor="text1"/>
          <w:lang w:val="ka-GE"/>
        </w:rPr>
        <w:t xml:space="preserve">                                                                                            </w:t>
      </w:r>
    </w:p>
    <w:p w:rsidR="005A7361" w:rsidRPr="00D27EF2" w:rsidRDefault="00D27EF2" w:rsidP="00D27EF2">
      <w:pPr>
        <w:jc w:val="center"/>
        <w:rPr>
          <w:rFonts w:ascii="Sylfaen" w:hAnsi="Sylfaen" w:cs="Sylfaen"/>
          <w:bCs/>
          <w:color w:val="000000" w:themeColor="text1"/>
        </w:rPr>
      </w:pPr>
      <w:r>
        <w:rPr>
          <w:rFonts w:ascii="Sylfaen" w:hAnsi="Sylfaen" w:cs="Sylfaen"/>
          <w:bCs/>
          <w:color w:val="000000" w:themeColor="text1"/>
          <w:lang w:val="ka-GE"/>
        </w:rPr>
        <w:t xml:space="preserve"> </w:t>
      </w:r>
    </w:p>
    <w:p w:rsidR="003D34A4" w:rsidRPr="00E06B9F" w:rsidRDefault="006B429E" w:rsidP="006B429E">
      <w:pPr>
        <w:spacing w:after="0" w:line="360" w:lineRule="auto"/>
        <w:ind w:firstLine="90"/>
        <w:jc w:val="both"/>
        <w:rPr>
          <w:rFonts w:ascii="Sylfaen" w:hAnsi="Sylfaen"/>
          <w:bCs/>
          <w:lang w:val="ka-GE"/>
        </w:rPr>
      </w:pPr>
      <w:r>
        <w:rPr>
          <w:rFonts w:ascii="Sylfaen" w:hAnsi="Sylfaen" w:cs="Sylfaen"/>
          <w:bCs/>
          <w:lang w:val="ka-GE"/>
        </w:rPr>
        <w:t xml:space="preserve">    </w:t>
      </w:r>
      <w:r w:rsidR="003D34A4" w:rsidRPr="00E06B9F">
        <w:rPr>
          <w:rFonts w:ascii="Sylfaen" w:hAnsi="Sylfaen" w:cs="Sylfaen"/>
          <w:bCs/>
          <w:lang w:val="ka-GE"/>
        </w:rPr>
        <w:t xml:space="preserve">წარმოგიდგენთ ზოგადი განათლებისათვის   მეტად აქტუალურ  თემას,  ეს არის   </w:t>
      </w:r>
      <w:r w:rsidR="003D34A4" w:rsidRPr="00E06B9F">
        <w:rPr>
          <w:rFonts w:ascii="Sylfaen" w:hAnsi="Sylfaen" w:cs="Sylfaen"/>
          <w:bCs/>
          <w:lang w:val="pl-PL"/>
        </w:rPr>
        <w:t>საჯარო</w:t>
      </w:r>
      <w:r w:rsidR="00445AFD">
        <w:rPr>
          <w:rFonts w:ascii="Sylfaen" w:hAnsi="Sylfaen" w:cs="Sylfaen"/>
          <w:bCs/>
          <w:lang w:val="ka-GE"/>
        </w:rPr>
        <w:t xml:space="preserve"> </w:t>
      </w:r>
      <w:r w:rsidR="003D34A4" w:rsidRPr="00E06B9F">
        <w:rPr>
          <w:rFonts w:ascii="Sylfaen" w:hAnsi="Sylfaen" w:cs="Sylfaen"/>
          <w:bCs/>
          <w:lang w:val="pl-PL"/>
        </w:rPr>
        <w:t>სკოლი</w:t>
      </w:r>
      <w:r w:rsidR="003D34A4" w:rsidRPr="00E06B9F">
        <w:rPr>
          <w:rFonts w:ascii="Sylfaen" w:hAnsi="Sylfaen" w:cs="Sylfaen"/>
          <w:bCs/>
          <w:lang w:val="ka-GE"/>
        </w:rPr>
        <w:t xml:space="preserve">ს   </w:t>
      </w:r>
      <w:r w:rsidR="003D34A4" w:rsidRPr="00E06B9F">
        <w:rPr>
          <w:rFonts w:ascii="Sylfaen" w:hAnsi="Sylfaen" w:cs="Sylfaen"/>
          <w:bCs/>
          <w:lang w:val="pl-PL"/>
        </w:rPr>
        <w:t>ფინანსუ</w:t>
      </w:r>
      <w:r w:rsidR="003D34A4" w:rsidRPr="00E06B9F">
        <w:rPr>
          <w:rFonts w:ascii="Sylfaen" w:hAnsi="Sylfaen" w:cs="Sylfaen"/>
          <w:bCs/>
          <w:lang w:val="ka-GE"/>
        </w:rPr>
        <w:t xml:space="preserve">რი      </w:t>
      </w:r>
      <w:r w:rsidR="003D34A4" w:rsidRPr="00E06B9F">
        <w:rPr>
          <w:rFonts w:ascii="Sylfaen" w:hAnsi="Sylfaen" w:cs="Sylfaen"/>
          <w:bCs/>
          <w:lang w:val="pl-PL"/>
        </w:rPr>
        <w:t>მართვა</w:t>
      </w:r>
      <w:r w:rsidR="003D34A4" w:rsidRPr="00E06B9F">
        <w:rPr>
          <w:rFonts w:ascii="Sylfaen" w:hAnsi="Sylfaen" w:cs="Sylfaen"/>
          <w:bCs/>
          <w:lang w:val="ka-GE"/>
        </w:rPr>
        <w:t>,   რომელიც</w:t>
      </w:r>
      <w:r w:rsidR="00E06B9F" w:rsidRPr="00E06B9F">
        <w:rPr>
          <w:rFonts w:ascii="Sylfaen" w:hAnsi="Sylfaen" w:cs="Sylfaen"/>
          <w:bCs/>
          <w:lang w:val="ka-GE"/>
        </w:rPr>
        <w:t xml:space="preserve"> </w:t>
      </w:r>
      <w:r w:rsidR="003D34A4" w:rsidRPr="00E06B9F">
        <w:rPr>
          <w:rFonts w:ascii="Sylfaen" w:hAnsi="Sylfaen" w:cs="Sylfaen"/>
          <w:bCs/>
          <w:lang w:val="pl-PL"/>
        </w:rPr>
        <w:t>გულისხმობს</w:t>
      </w:r>
      <w:r w:rsidR="00E06B9F" w:rsidRPr="00E06B9F">
        <w:rPr>
          <w:rFonts w:ascii="Sylfaen" w:hAnsi="Sylfaen" w:cs="Sylfaen"/>
          <w:bCs/>
          <w:lang w:val="ka-GE"/>
        </w:rPr>
        <w:t xml:space="preserve"> </w:t>
      </w:r>
      <w:r w:rsidR="003D34A4" w:rsidRPr="00E06B9F">
        <w:rPr>
          <w:rFonts w:ascii="Sylfaen" w:hAnsi="Sylfaen" w:cs="Sylfaen"/>
          <w:bCs/>
          <w:lang w:val="pl-PL"/>
        </w:rPr>
        <w:t>ყველა</w:t>
      </w:r>
      <w:r w:rsidR="00E06B9F" w:rsidRPr="00E06B9F">
        <w:rPr>
          <w:rFonts w:ascii="Sylfaen" w:hAnsi="Sylfaen" w:cs="Sylfaen"/>
          <w:bCs/>
          <w:lang w:val="ka-GE"/>
        </w:rPr>
        <w:t xml:space="preserve"> </w:t>
      </w:r>
      <w:r w:rsidR="003D34A4" w:rsidRPr="00E06B9F">
        <w:rPr>
          <w:rFonts w:ascii="Sylfaen" w:hAnsi="Sylfaen" w:cs="Sylfaen"/>
          <w:bCs/>
          <w:lang w:val="pl-PL"/>
        </w:rPr>
        <w:t>რესურსის</w:t>
      </w:r>
      <w:r w:rsidR="00E06B9F" w:rsidRPr="00E06B9F">
        <w:rPr>
          <w:rFonts w:ascii="Sylfaen" w:hAnsi="Sylfaen" w:cs="Sylfaen"/>
          <w:bCs/>
          <w:lang w:val="ka-GE"/>
        </w:rPr>
        <w:t xml:space="preserve"> </w:t>
      </w:r>
      <w:r w:rsidR="003D34A4" w:rsidRPr="00E06B9F">
        <w:rPr>
          <w:rFonts w:ascii="Sylfaen" w:hAnsi="Sylfaen"/>
          <w:bCs/>
          <w:lang w:val="ka-GE"/>
        </w:rPr>
        <w:t xml:space="preserve">ეფექტურ  და      </w:t>
      </w:r>
      <w:r w:rsidR="003D34A4" w:rsidRPr="00E06B9F">
        <w:rPr>
          <w:rFonts w:ascii="Sylfaen" w:hAnsi="Sylfaen" w:cs="Sylfaen"/>
          <w:bCs/>
          <w:lang w:val="ka-GE"/>
        </w:rPr>
        <w:t>ა</w:t>
      </w:r>
      <w:r w:rsidR="003D34A4" w:rsidRPr="00E06B9F">
        <w:rPr>
          <w:rFonts w:ascii="Sylfaen" w:hAnsi="Sylfaen" w:cs="Sylfaen"/>
          <w:bCs/>
          <w:lang w:val="pl-PL"/>
        </w:rPr>
        <w:t>მავ</w:t>
      </w:r>
      <w:r w:rsidR="00E06B9F">
        <w:rPr>
          <w:rFonts w:ascii="Sylfaen" w:hAnsi="Sylfaen" w:cs="Sylfaen"/>
          <w:bCs/>
          <w:lang w:val="ka-GE"/>
        </w:rPr>
        <w:t xml:space="preserve">  </w:t>
      </w:r>
      <w:r w:rsidR="003D34A4" w:rsidRPr="00E06B9F">
        <w:rPr>
          <w:rFonts w:ascii="Sylfaen" w:hAnsi="Sylfaen" w:cs="Sylfaen"/>
          <w:bCs/>
          <w:lang w:val="pl-PL"/>
        </w:rPr>
        <w:t>დროულად</w:t>
      </w:r>
      <w:r w:rsidR="00E06B9F">
        <w:rPr>
          <w:rFonts w:ascii="Sylfaen" w:hAnsi="Sylfaen" w:cs="Sylfaen"/>
          <w:bCs/>
          <w:lang w:val="ka-GE"/>
        </w:rPr>
        <w:t xml:space="preserve"> </w:t>
      </w:r>
      <w:r w:rsidR="003D34A4" w:rsidRPr="00E06B9F">
        <w:rPr>
          <w:rFonts w:ascii="Sylfaen" w:hAnsi="Sylfaen" w:cs="Sylfaen"/>
          <w:bCs/>
          <w:lang w:val="pl-PL"/>
        </w:rPr>
        <w:t>ეფექტიან</w:t>
      </w:r>
      <w:r w:rsidR="00E06B9F">
        <w:rPr>
          <w:rFonts w:ascii="Sylfaen" w:hAnsi="Sylfaen" w:cs="Sylfaen"/>
          <w:bCs/>
          <w:lang w:val="ka-GE"/>
        </w:rPr>
        <w:t xml:space="preserve"> </w:t>
      </w:r>
      <w:r w:rsidR="003D34A4" w:rsidRPr="00E06B9F">
        <w:rPr>
          <w:rFonts w:ascii="Sylfaen" w:hAnsi="Sylfaen" w:cs="Sylfaen"/>
          <w:bCs/>
          <w:lang w:val="pl-PL"/>
        </w:rPr>
        <w:t>გამოყენებას</w:t>
      </w:r>
      <w:r w:rsidR="003D34A4" w:rsidRPr="00E06B9F">
        <w:rPr>
          <w:rFonts w:ascii="Sylfaen" w:hAnsi="Sylfaen"/>
          <w:bCs/>
          <w:lang w:val="pl-PL"/>
        </w:rPr>
        <w:t>,</w:t>
      </w:r>
      <w:r>
        <w:rPr>
          <w:rFonts w:ascii="Sylfaen" w:hAnsi="Sylfaen"/>
          <w:bCs/>
          <w:lang w:val="ka-GE"/>
        </w:rPr>
        <w:t xml:space="preserve"> </w:t>
      </w:r>
      <w:r w:rsidR="003D34A4" w:rsidRPr="00E06B9F">
        <w:rPr>
          <w:rFonts w:ascii="Sylfaen" w:hAnsi="Sylfaen" w:cs="Sylfaen"/>
          <w:bCs/>
          <w:lang w:val="pl-PL"/>
        </w:rPr>
        <w:t>რათა</w:t>
      </w:r>
      <w:r w:rsidR="00E06B9F">
        <w:rPr>
          <w:rFonts w:ascii="Sylfaen" w:hAnsi="Sylfaen" w:cs="Sylfaen"/>
          <w:bCs/>
          <w:lang w:val="ka-GE"/>
        </w:rPr>
        <w:t xml:space="preserve"> </w:t>
      </w:r>
      <w:r w:rsidR="003D34A4" w:rsidRPr="00E06B9F">
        <w:rPr>
          <w:rFonts w:ascii="Sylfaen" w:hAnsi="Sylfaen" w:cs="Sylfaen"/>
          <w:bCs/>
          <w:lang w:val="pl-PL"/>
        </w:rPr>
        <w:t>მიღწეულ</w:t>
      </w:r>
      <w:r w:rsidR="00E06B9F">
        <w:rPr>
          <w:rFonts w:ascii="Sylfaen" w:hAnsi="Sylfaen" w:cs="Sylfaen"/>
          <w:bCs/>
          <w:lang w:val="ka-GE"/>
        </w:rPr>
        <w:t xml:space="preserve">  </w:t>
      </w:r>
      <w:r w:rsidR="003D34A4" w:rsidRPr="00E06B9F">
        <w:rPr>
          <w:rFonts w:ascii="Sylfaen" w:hAnsi="Sylfaen" w:cs="Sylfaen"/>
          <w:bCs/>
          <w:lang w:val="pl-PL"/>
        </w:rPr>
        <w:t>იქნეს</w:t>
      </w:r>
      <w:r w:rsidR="00E06B9F">
        <w:rPr>
          <w:rFonts w:ascii="Sylfaen" w:hAnsi="Sylfaen" w:cs="Sylfaen"/>
          <w:bCs/>
          <w:lang w:val="ka-GE"/>
        </w:rPr>
        <w:t xml:space="preserve"> </w:t>
      </w:r>
      <w:r w:rsidR="003D34A4" w:rsidRPr="00E06B9F">
        <w:rPr>
          <w:rFonts w:ascii="Sylfaen" w:hAnsi="Sylfaen" w:cs="Sylfaen"/>
          <w:bCs/>
          <w:lang w:val="pl-PL"/>
        </w:rPr>
        <w:t>სკოლის</w:t>
      </w:r>
      <w:r w:rsidR="00E06B9F">
        <w:rPr>
          <w:rFonts w:ascii="Sylfaen" w:hAnsi="Sylfaen" w:cs="Sylfaen"/>
          <w:bCs/>
          <w:lang w:val="ka-GE"/>
        </w:rPr>
        <w:t xml:space="preserve"> </w:t>
      </w:r>
      <w:r w:rsidR="003D34A4" w:rsidRPr="00E06B9F">
        <w:rPr>
          <w:rFonts w:ascii="Sylfaen" w:hAnsi="Sylfaen" w:cs="Sylfaen"/>
          <w:bCs/>
          <w:lang w:val="pl-PL"/>
        </w:rPr>
        <w:t>საგანმანათლებლო</w:t>
      </w:r>
      <w:r w:rsidR="00E06B9F">
        <w:rPr>
          <w:rFonts w:ascii="Sylfaen" w:hAnsi="Sylfaen" w:cs="Sylfaen"/>
          <w:bCs/>
          <w:lang w:val="ka-GE"/>
        </w:rPr>
        <w:t xml:space="preserve"> </w:t>
      </w:r>
      <w:r w:rsidR="003D34A4" w:rsidRPr="00E06B9F">
        <w:rPr>
          <w:rFonts w:ascii="Sylfaen" w:hAnsi="Sylfaen" w:cs="Sylfaen"/>
          <w:bCs/>
          <w:lang w:val="pl-PL"/>
        </w:rPr>
        <w:t>მისია</w:t>
      </w:r>
      <w:r w:rsidR="003D34A4" w:rsidRPr="00E06B9F">
        <w:rPr>
          <w:rFonts w:ascii="Sylfaen" w:hAnsi="Sylfaen"/>
          <w:bCs/>
          <w:lang w:val="pl-PL"/>
        </w:rPr>
        <w:t xml:space="preserve">. </w:t>
      </w:r>
      <w:r w:rsidR="003D34A4" w:rsidRPr="00E06B9F">
        <w:rPr>
          <w:rFonts w:ascii="Sylfaen" w:hAnsi="Sylfaen" w:cs="Sylfaen"/>
          <w:bCs/>
          <w:lang w:val="pl-PL"/>
        </w:rPr>
        <w:t>სწორი</w:t>
      </w:r>
      <w:r w:rsidR="00E06B9F">
        <w:rPr>
          <w:rFonts w:ascii="Sylfaen" w:hAnsi="Sylfaen" w:cs="Sylfaen"/>
          <w:bCs/>
          <w:lang w:val="ka-GE"/>
        </w:rPr>
        <w:t xml:space="preserve"> </w:t>
      </w:r>
      <w:r w:rsidR="003D34A4" w:rsidRPr="00E06B9F">
        <w:rPr>
          <w:rFonts w:ascii="Sylfaen" w:hAnsi="Sylfaen" w:cs="Sylfaen"/>
          <w:bCs/>
          <w:lang w:val="pl-PL"/>
        </w:rPr>
        <w:t>ფინანსური</w:t>
      </w:r>
      <w:r w:rsidR="00E06B9F">
        <w:rPr>
          <w:rFonts w:ascii="Sylfaen" w:hAnsi="Sylfaen" w:cs="Sylfaen"/>
          <w:bCs/>
          <w:lang w:val="ka-GE"/>
        </w:rPr>
        <w:t xml:space="preserve"> </w:t>
      </w:r>
      <w:r w:rsidR="003D34A4" w:rsidRPr="00E06B9F">
        <w:rPr>
          <w:rFonts w:ascii="Sylfaen" w:hAnsi="Sylfaen" w:cs="Sylfaen"/>
          <w:bCs/>
          <w:lang w:val="pl-PL"/>
        </w:rPr>
        <w:t>მართვა</w:t>
      </w:r>
      <w:r w:rsidR="00E06B9F">
        <w:rPr>
          <w:rFonts w:ascii="Sylfaen" w:hAnsi="Sylfaen" w:cs="Sylfaen"/>
          <w:bCs/>
          <w:lang w:val="ka-GE"/>
        </w:rPr>
        <w:t xml:space="preserve"> </w:t>
      </w:r>
      <w:r w:rsidR="003D34A4" w:rsidRPr="00E06B9F">
        <w:rPr>
          <w:rFonts w:ascii="Sylfaen" w:hAnsi="Sylfaen" w:cs="Sylfaen"/>
          <w:bCs/>
          <w:lang w:val="pl-PL"/>
        </w:rPr>
        <w:t>განაპირობებს</w:t>
      </w:r>
      <w:r w:rsidR="00E06B9F">
        <w:rPr>
          <w:rFonts w:ascii="Sylfaen" w:hAnsi="Sylfaen" w:cs="Sylfaen"/>
          <w:bCs/>
          <w:lang w:val="ka-GE"/>
        </w:rPr>
        <w:t xml:space="preserve"> </w:t>
      </w:r>
      <w:r w:rsidR="003D34A4" w:rsidRPr="00E06B9F">
        <w:rPr>
          <w:rFonts w:ascii="Sylfaen" w:hAnsi="Sylfaen" w:cs="Sylfaen"/>
          <w:bCs/>
          <w:lang w:val="pl-PL"/>
        </w:rPr>
        <w:t>სკოლის</w:t>
      </w:r>
      <w:r w:rsidR="00E06B9F">
        <w:rPr>
          <w:rFonts w:ascii="Sylfaen" w:hAnsi="Sylfaen" w:cs="Sylfaen"/>
          <w:bCs/>
          <w:lang w:val="ka-GE"/>
        </w:rPr>
        <w:t xml:space="preserve"> </w:t>
      </w:r>
      <w:r w:rsidR="003D34A4" w:rsidRPr="00E06B9F">
        <w:rPr>
          <w:rFonts w:ascii="Sylfaen" w:hAnsi="Sylfaen" w:cs="Sylfaen"/>
          <w:bCs/>
          <w:lang w:val="pl-PL"/>
        </w:rPr>
        <w:t>წარმატებას</w:t>
      </w:r>
      <w:r w:rsidR="00E06B9F">
        <w:rPr>
          <w:rFonts w:ascii="Sylfaen" w:hAnsi="Sylfaen" w:cs="Sylfaen"/>
          <w:bCs/>
          <w:lang w:val="ka-GE"/>
        </w:rPr>
        <w:t xml:space="preserve"> </w:t>
      </w:r>
      <w:r w:rsidR="003D34A4" w:rsidRPr="00E06B9F">
        <w:rPr>
          <w:rFonts w:ascii="Sylfaen" w:hAnsi="Sylfaen" w:cs="Sylfaen"/>
          <w:bCs/>
          <w:lang w:val="pl-PL"/>
        </w:rPr>
        <w:t>და</w:t>
      </w:r>
      <w:r w:rsidR="00E06B9F">
        <w:rPr>
          <w:rFonts w:ascii="Sylfaen" w:hAnsi="Sylfaen" w:cs="Sylfaen"/>
          <w:bCs/>
          <w:lang w:val="ka-GE"/>
        </w:rPr>
        <w:t xml:space="preserve"> </w:t>
      </w:r>
      <w:r w:rsidR="003D34A4" w:rsidRPr="00E06B9F">
        <w:rPr>
          <w:rFonts w:ascii="Sylfaen" w:hAnsi="Sylfaen" w:cs="Sylfaen"/>
          <w:bCs/>
          <w:lang w:val="pl-PL"/>
        </w:rPr>
        <w:t>საშუალებას</w:t>
      </w:r>
      <w:r w:rsidR="00E06B9F">
        <w:rPr>
          <w:rFonts w:ascii="Sylfaen" w:hAnsi="Sylfaen" w:cs="Sylfaen"/>
          <w:bCs/>
          <w:lang w:val="ka-GE"/>
        </w:rPr>
        <w:t xml:space="preserve"> </w:t>
      </w:r>
      <w:r w:rsidR="003D34A4" w:rsidRPr="00E06B9F">
        <w:rPr>
          <w:rFonts w:ascii="Sylfaen" w:hAnsi="Sylfaen" w:cs="Sylfaen"/>
          <w:bCs/>
          <w:lang w:val="pl-PL"/>
        </w:rPr>
        <w:t>აძლევს</w:t>
      </w:r>
      <w:r w:rsidR="00E06B9F">
        <w:rPr>
          <w:rFonts w:ascii="Sylfaen" w:hAnsi="Sylfaen" w:cs="Sylfaen"/>
          <w:bCs/>
          <w:lang w:val="ka-GE"/>
        </w:rPr>
        <w:t xml:space="preserve"> </w:t>
      </w:r>
      <w:r w:rsidR="003D34A4" w:rsidRPr="00E06B9F">
        <w:rPr>
          <w:rFonts w:ascii="Sylfaen" w:hAnsi="Sylfaen" w:cs="Sylfaen"/>
          <w:bCs/>
          <w:lang w:val="pl-PL"/>
        </w:rPr>
        <w:t>სკოლას</w:t>
      </w:r>
      <w:r w:rsidR="00E06B9F">
        <w:rPr>
          <w:rFonts w:ascii="Sylfaen" w:hAnsi="Sylfaen" w:cs="Sylfaen"/>
          <w:bCs/>
          <w:lang w:val="ka-GE"/>
        </w:rPr>
        <w:t xml:space="preserve"> </w:t>
      </w:r>
      <w:r w:rsidR="003D34A4" w:rsidRPr="00E06B9F">
        <w:rPr>
          <w:rFonts w:ascii="Sylfaen" w:hAnsi="Sylfaen" w:cs="Sylfaen"/>
          <w:bCs/>
          <w:lang w:val="pl-PL"/>
        </w:rPr>
        <w:t>უკეთესად</w:t>
      </w:r>
      <w:r w:rsidR="00E06B9F">
        <w:rPr>
          <w:rFonts w:ascii="Sylfaen" w:hAnsi="Sylfaen" w:cs="Sylfaen"/>
          <w:bCs/>
          <w:lang w:val="ka-GE"/>
        </w:rPr>
        <w:t xml:space="preserve">   </w:t>
      </w:r>
      <w:r w:rsidR="003D34A4" w:rsidRPr="00E06B9F">
        <w:rPr>
          <w:rFonts w:ascii="Sylfaen" w:hAnsi="Sylfaen" w:cs="Sylfaen"/>
          <w:bCs/>
          <w:lang w:val="pl-PL"/>
        </w:rPr>
        <w:t>განახორციელოს</w:t>
      </w:r>
      <w:r w:rsidR="00E06B9F">
        <w:rPr>
          <w:rFonts w:ascii="Sylfaen" w:hAnsi="Sylfaen" w:cs="Sylfaen"/>
          <w:bCs/>
          <w:lang w:val="ka-GE"/>
        </w:rPr>
        <w:t xml:space="preserve">  </w:t>
      </w:r>
      <w:r w:rsidR="003D34A4" w:rsidRPr="00E06B9F">
        <w:rPr>
          <w:rFonts w:ascii="Sylfaen" w:hAnsi="Sylfaen" w:cs="Sylfaen"/>
          <w:bCs/>
          <w:lang w:val="pl-PL"/>
        </w:rPr>
        <w:t>საგანმანათლებლო</w:t>
      </w:r>
      <w:r w:rsidR="00E06B9F">
        <w:rPr>
          <w:rFonts w:ascii="Sylfaen" w:hAnsi="Sylfaen" w:cs="Sylfaen"/>
          <w:bCs/>
          <w:lang w:val="ka-GE"/>
        </w:rPr>
        <w:t xml:space="preserve">  </w:t>
      </w:r>
      <w:r w:rsidR="003D34A4" w:rsidRPr="00E06B9F">
        <w:rPr>
          <w:rFonts w:ascii="Sylfaen" w:hAnsi="Sylfaen" w:cs="Sylfaen"/>
          <w:bCs/>
          <w:lang w:val="pl-PL"/>
        </w:rPr>
        <w:t>ფუნქცია</w:t>
      </w:r>
      <w:r w:rsidR="003D34A4" w:rsidRPr="00E06B9F">
        <w:rPr>
          <w:rFonts w:ascii="Sylfaen" w:hAnsi="Sylfaen"/>
          <w:bCs/>
          <w:lang w:val="pl-PL"/>
        </w:rPr>
        <w:t>.</w:t>
      </w:r>
    </w:p>
    <w:p w:rsidR="003D34A4" w:rsidRPr="00E06B9F" w:rsidRDefault="003D34A4" w:rsidP="006B429E">
      <w:pPr>
        <w:spacing w:after="0" w:line="360" w:lineRule="auto"/>
        <w:jc w:val="both"/>
        <w:rPr>
          <w:rFonts w:ascii="Sylfaen" w:hAnsi="Sylfaen" w:cs="Sylfaen"/>
          <w:bCs/>
          <w:lang w:val="pl-PL"/>
        </w:rPr>
      </w:pPr>
      <w:r w:rsidRPr="00E06B9F">
        <w:rPr>
          <w:rFonts w:ascii="Sylfaen" w:hAnsi="Sylfaen" w:cs="Sylfaen"/>
          <w:bCs/>
          <w:lang w:val="ka-GE"/>
        </w:rPr>
        <w:t>ს</w:t>
      </w:r>
      <w:r w:rsidRPr="00E06B9F">
        <w:rPr>
          <w:rFonts w:ascii="Sylfaen" w:hAnsi="Sylfaen" w:cs="Sylfaen"/>
          <w:bCs/>
          <w:lang w:val="pl-PL"/>
        </w:rPr>
        <w:t>კოლის</w:t>
      </w:r>
      <w:r w:rsidR="00E06B9F">
        <w:rPr>
          <w:rFonts w:ascii="Sylfaen" w:hAnsi="Sylfaen" w:cs="Sylfaen"/>
          <w:bCs/>
          <w:lang w:val="ka-GE"/>
        </w:rPr>
        <w:t xml:space="preserve">  </w:t>
      </w:r>
      <w:r w:rsidRPr="00E06B9F">
        <w:rPr>
          <w:rFonts w:ascii="Sylfaen" w:hAnsi="Sylfaen" w:cs="Sylfaen"/>
          <w:bCs/>
          <w:lang w:val="pl-PL"/>
        </w:rPr>
        <w:t>სტრატეგიული</w:t>
      </w:r>
      <w:r w:rsidR="00E06B9F">
        <w:rPr>
          <w:rFonts w:ascii="Sylfaen" w:hAnsi="Sylfaen" w:cs="Sylfaen"/>
          <w:bCs/>
          <w:lang w:val="ka-GE"/>
        </w:rPr>
        <w:t xml:space="preserve">  </w:t>
      </w:r>
      <w:r w:rsidRPr="00E06B9F">
        <w:rPr>
          <w:rFonts w:ascii="Sylfaen" w:hAnsi="Sylfaen" w:cs="Sylfaen"/>
          <w:bCs/>
          <w:lang w:val="pl-PL"/>
        </w:rPr>
        <w:t>პოლიტიკის</w:t>
      </w:r>
      <w:r w:rsidR="00E06B9F">
        <w:rPr>
          <w:rFonts w:ascii="Sylfaen" w:hAnsi="Sylfaen" w:cs="Sylfaen"/>
          <w:bCs/>
          <w:lang w:val="ka-GE"/>
        </w:rPr>
        <w:t xml:space="preserve">  </w:t>
      </w:r>
      <w:r w:rsidRPr="00E06B9F">
        <w:rPr>
          <w:rFonts w:ascii="Sylfaen" w:hAnsi="Sylfaen" w:cs="Sylfaen"/>
          <w:bCs/>
          <w:lang w:val="pl-PL"/>
        </w:rPr>
        <w:t>განსაზღვრის</w:t>
      </w:r>
      <w:r w:rsidRPr="00E06B9F">
        <w:rPr>
          <w:rFonts w:ascii="Sylfaen" w:hAnsi="Sylfaen"/>
          <w:bCs/>
          <w:lang w:val="pl-PL"/>
        </w:rPr>
        <w:t xml:space="preserve">, </w:t>
      </w:r>
      <w:r w:rsidRPr="00E06B9F">
        <w:rPr>
          <w:rFonts w:ascii="Sylfaen" w:hAnsi="Sylfaen" w:cs="Sylfaen"/>
          <w:bCs/>
          <w:lang w:val="pl-PL"/>
        </w:rPr>
        <w:t>მიზნებისა</w:t>
      </w:r>
      <w:r w:rsidR="00E06B9F">
        <w:rPr>
          <w:rFonts w:ascii="Sylfaen" w:hAnsi="Sylfaen" w:cs="Sylfaen"/>
          <w:bCs/>
          <w:lang w:val="ka-GE"/>
        </w:rPr>
        <w:t xml:space="preserve">  </w:t>
      </w:r>
      <w:r w:rsidRPr="00E06B9F">
        <w:rPr>
          <w:rFonts w:ascii="Sylfaen" w:hAnsi="Sylfaen" w:cs="Sylfaen"/>
          <w:bCs/>
          <w:lang w:val="pl-PL"/>
        </w:rPr>
        <w:t>და</w:t>
      </w:r>
      <w:r w:rsidR="00E06B9F">
        <w:rPr>
          <w:rFonts w:ascii="Sylfaen" w:hAnsi="Sylfaen" w:cs="Sylfaen"/>
          <w:bCs/>
          <w:lang w:val="ka-GE"/>
        </w:rPr>
        <w:t xml:space="preserve"> </w:t>
      </w:r>
      <w:r w:rsidRPr="00E06B9F">
        <w:rPr>
          <w:rFonts w:ascii="Sylfaen" w:hAnsi="Sylfaen" w:cs="Sylfaen"/>
          <w:bCs/>
          <w:lang w:val="pl-PL"/>
        </w:rPr>
        <w:t>განვითარების</w:t>
      </w:r>
      <w:r w:rsidR="00E06B9F">
        <w:rPr>
          <w:rFonts w:ascii="Sylfaen" w:hAnsi="Sylfaen" w:cs="Sylfaen"/>
          <w:bCs/>
          <w:lang w:val="ka-GE"/>
        </w:rPr>
        <w:t xml:space="preserve"> </w:t>
      </w:r>
      <w:r w:rsidRPr="00E06B9F">
        <w:rPr>
          <w:rFonts w:ascii="Sylfaen" w:hAnsi="Sylfaen" w:cs="Sylfaen"/>
          <w:bCs/>
          <w:lang w:val="pl-PL"/>
        </w:rPr>
        <w:t>გეგმის</w:t>
      </w:r>
      <w:r w:rsidR="00E06B9F">
        <w:rPr>
          <w:rFonts w:ascii="Sylfaen" w:hAnsi="Sylfaen" w:cs="Sylfaen"/>
          <w:bCs/>
          <w:lang w:val="ka-GE"/>
        </w:rPr>
        <w:t xml:space="preserve"> </w:t>
      </w:r>
      <w:r w:rsidRPr="00E06B9F">
        <w:rPr>
          <w:rFonts w:ascii="Sylfaen" w:hAnsi="Sylfaen" w:cs="Sylfaen"/>
          <w:bCs/>
          <w:lang w:val="pl-PL"/>
        </w:rPr>
        <w:t>ჩამოყალიბებისას</w:t>
      </w:r>
      <w:r w:rsidR="00E06B9F">
        <w:rPr>
          <w:rFonts w:ascii="Sylfaen" w:hAnsi="Sylfaen" w:cs="Sylfaen"/>
          <w:bCs/>
          <w:lang w:val="ka-GE"/>
        </w:rPr>
        <w:t xml:space="preserve"> </w:t>
      </w:r>
      <w:r w:rsidRPr="00E06B9F">
        <w:rPr>
          <w:rFonts w:ascii="Sylfaen" w:hAnsi="Sylfaen" w:cs="Sylfaen"/>
          <w:bCs/>
          <w:lang w:val="pl-PL"/>
        </w:rPr>
        <w:t>დიდი</w:t>
      </w:r>
      <w:r w:rsidR="00E06B9F">
        <w:rPr>
          <w:rFonts w:ascii="Sylfaen" w:hAnsi="Sylfaen" w:cs="Sylfaen"/>
          <w:bCs/>
          <w:lang w:val="ka-GE"/>
        </w:rPr>
        <w:t xml:space="preserve"> </w:t>
      </w:r>
      <w:r w:rsidRPr="00E06B9F">
        <w:rPr>
          <w:rFonts w:ascii="Sylfaen" w:hAnsi="Sylfaen" w:cs="Sylfaen"/>
          <w:bCs/>
          <w:lang w:val="pl-PL"/>
        </w:rPr>
        <w:t>მნიშვნელობა</w:t>
      </w:r>
      <w:r w:rsidR="00E06B9F">
        <w:rPr>
          <w:rFonts w:ascii="Sylfaen" w:hAnsi="Sylfaen" w:cs="Sylfaen"/>
          <w:bCs/>
          <w:lang w:val="ka-GE"/>
        </w:rPr>
        <w:t xml:space="preserve"> </w:t>
      </w:r>
      <w:r w:rsidRPr="00E06B9F">
        <w:rPr>
          <w:rFonts w:ascii="Sylfaen" w:hAnsi="Sylfaen" w:cs="Sylfaen"/>
          <w:bCs/>
          <w:lang w:val="pl-PL"/>
        </w:rPr>
        <w:t>აქვს</w:t>
      </w:r>
      <w:r w:rsidR="00E06B9F">
        <w:rPr>
          <w:rFonts w:ascii="Sylfaen" w:hAnsi="Sylfaen" w:cs="Sylfaen"/>
          <w:bCs/>
          <w:lang w:val="ka-GE"/>
        </w:rPr>
        <w:t xml:space="preserve"> </w:t>
      </w:r>
      <w:r w:rsidRPr="00E06B9F">
        <w:rPr>
          <w:rFonts w:ascii="Sylfaen" w:hAnsi="Sylfaen" w:cs="Sylfaen"/>
          <w:bCs/>
          <w:lang w:val="pl-PL"/>
        </w:rPr>
        <w:t>რამდენად</w:t>
      </w:r>
      <w:r w:rsidR="00E06B9F">
        <w:rPr>
          <w:rFonts w:ascii="Sylfaen" w:hAnsi="Sylfaen" w:cs="Sylfaen"/>
          <w:bCs/>
          <w:lang w:val="ka-GE"/>
        </w:rPr>
        <w:t xml:space="preserve"> </w:t>
      </w:r>
      <w:r w:rsidRPr="00E06B9F">
        <w:rPr>
          <w:rFonts w:ascii="Sylfaen" w:hAnsi="Sylfaen" w:cs="Sylfaen"/>
          <w:bCs/>
          <w:lang w:val="pl-PL"/>
        </w:rPr>
        <w:t>გონივრულად</w:t>
      </w:r>
      <w:r w:rsidR="00E06B9F">
        <w:rPr>
          <w:rFonts w:ascii="Sylfaen" w:hAnsi="Sylfaen" w:cs="Sylfaen"/>
          <w:bCs/>
          <w:lang w:val="ka-GE"/>
        </w:rPr>
        <w:t xml:space="preserve"> </w:t>
      </w:r>
      <w:r w:rsidRPr="00E06B9F">
        <w:rPr>
          <w:rFonts w:ascii="Sylfaen" w:hAnsi="Sylfaen" w:cs="Sylfaen"/>
          <w:bCs/>
          <w:lang w:val="pl-PL"/>
        </w:rPr>
        <w:t>ახორციელებს</w:t>
      </w:r>
      <w:r w:rsidR="00E06B9F">
        <w:rPr>
          <w:rFonts w:ascii="Sylfaen" w:hAnsi="Sylfaen" w:cs="Sylfaen"/>
          <w:bCs/>
          <w:lang w:val="ka-GE"/>
        </w:rPr>
        <w:t xml:space="preserve"> </w:t>
      </w:r>
      <w:r w:rsidRPr="00E06B9F">
        <w:rPr>
          <w:rFonts w:ascii="Sylfaen" w:hAnsi="Sylfaen" w:cs="Sylfaen"/>
          <w:bCs/>
          <w:lang w:val="pl-PL"/>
        </w:rPr>
        <w:t>იგი</w:t>
      </w:r>
      <w:r w:rsidR="00E06B9F">
        <w:rPr>
          <w:rFonts w:ascii="Sylfaen" w:hAnsi="Sylfaen" w:cs="Sylfaen"/>
          <w:bCs/>
          <w:lang w:val="ka-GE"/>
        </w:rPr>
        <w:t xml:space="preserve"> </w:t>
      </w:r>
      <w:r w:rsidRPr="00E06B9F">
        <w:rPr>
          <w:rFonts w:ascii="Sylfaen" w:hAnsi="Sylfaen" w:cs="Sylfaen"/>
          <w:bCs/>
          <w:lang w:val="pl-PL"/>
        </w:rPr>
        <w:t>მთავრობისმიერ</w:t>
      </w:r>
      <w:r w:rsidRPr="00E06B9F">
        <w:rPr>
          <w:rFonts w:ascii="Sylfaen" w:hAnsi="Sylfaen"/>
          <w:bCs/>
          <w:lang w:val="pl-PL"/>
        </w:rPr>
        <w:t>,</w:t>
      </w:r>
      <w:r w:rsidR="00E06B9F">
        <w:rPr>
          <w:rFonts w:ascii="Sylfaen" w:hAnsi="Sylfaen"/>
          <w:bCs/>
          <w:lang w:val="ka-GE"/>
        </w:rPr>
        <w:t xml:space="preserve"> </w:t>
      </w:r>
      <w:r w:rsidRPr="00E06B9F">
        <w:rPr>
          <w:rFonts w:ascii="Sylfaen" w:hAnsi="Sylfaen" w:cs="Sylfaen"/>
          <w:bCs/>
          <w:lang w:val="pl-PL"/>
        </w:rPr>
        <w:t>განათლების</w:t>
      </w:r>
      <w:r w:rsidR="00E06B9F">
        <w:rPr>
          <w:rFonts w:ascii="Sylfaen" w:hAnsi="Sylfaen" w:cs="Sylfaen"/>
          <w:bCs/>
          <w:lang w:val="ka-GE"/>
        </w:rPr>
        <w:t xml:space="preserve"> </w:t>
      </w:r>
      <w:r w:rsidRPr="00E06B9F">
        <w:rPr>
          <w:rFonts w:ascii="Sylfaen" w:hAnsi="Sylfaen" w:cs="Sylfaen"/>
          <w:bCs/>
          <w:lang w:val="pl-PL"/>
        </w:rPr>
        <w:t>მიზნებისათვის</w:t>
      </w:r>
      <w:r w:rsidR="006B429E">
        <w:rPr>
          <w:rFonts w:ascii="Sylfaen" w:hAnsi="Sylfaen" w:cs="Sylfaen"/>
          <w:bCs/>
          <w:lang w:val="ka-GE"/>
        </w:rPr>
        <w:t xml:space="preserve"> </w:t>
      </w:r>
      <w:r w:rsidRPr="00E06B9F">
        <w:rPr>
          <w:rFonts w:ascii="Sylfaen" w:hAnsi="Sylfaen" w:cs="Sylfaen"/>
          <w:bCs/>
          <w:lang w:val="pl-PL"/>
        </w:rPr>
        <w:t>გამოყოფილი</w:t>
      </w:r>
      <w:r w:rsidR="006B429E">
        <w:rPr>
          <w:rFonts w:ascii="Sylfaen" w:hAnsi="Sylfaen" w:cs="Sylfaen"/>
          <w:bCs/>
          <w:lang w:val="ka-GE"/>
        </w:rPr>
        <w:t xml:space="preserve"> </w:t>
      </w:r>
      <w:r w:rsidRPr="00E06B9F">
        <w:rPr>
          <w:rFonts w:ascii="Sylfaen" w:hAnsi="Sylfaen" w:cs="Sylfaen"/>
          <w:bCs/>
          <w:lang w:val="pl-PL"/>
        </w:rPr>
        <w:t>თანხების</w:t>
      </w:r>
      <w:r w:rsidR="006B429E">
        <w:rPr>
          <w:rFonts w:ascii="Sylfaen" w:hAnsi="Sylfaen" w:cs="Sylfaen"/>
          <w:bCs/>
          <w:lang w:val="ka-GE"/>
        </w:rPr>
        <w:t xml:space="preserve"> </w:t>
      </w:r>
      <w:r w:rsidRPr="00E06B9F">
        <w:rPr>
          <w:rFonts w:ascii="Sylfaen" w:hAnsi="Sylfaen" w:cs="Sylfaen"/>
          <w:bCs/>
          <w:lang w:val="ka-GE"/>
        </w:rPr>
        <w:t>განკარგვას</w:t>
      </w:r>
      <w:r w:rsidRPr="00E06B9F">
        <w:rPr>
          <w:rFonts w:ascii="Sylfaen" w:hAnsi="Sylfaen"/>
          <w:bCs/>
          <w:lang w:val="pl-PL"/>
        </w:rPr>
        <w:t xml:space="preserve">.  </w:t>
      </w:r>
      <w:r w:rsidRPr="00E06B9F">
        <w:rPr>
          <w:rFonts w:ascii="Sylfaen" w:hAnsi="Sylfaen" w:cs="Sylfaen"/>
          <w:bCs/>
          <w:lang w:val="pl-PL"/>
        </w:rPr>
        <w:t>სასწავლო</w:t>
      </w:r>
      <w:r w:rsidR="006B429E">
        <w:rPr>
          <w:rFonts w:ascii="Sylfaen" w:hAnsi="Sylfaen" w:cs="Sylfaen"/>
          <w:bCs/>
          <w:lang w:val="ka-GE"/>
        </w:rPr>
        <w:t xml:space="preserve"> </w:t>
      </w:r>
      <w:r w:rsidRPr="00E06B9F">
        <w:rPr>
          <w:rFonts w:ascii="Sylfaen" w:hAnsi="Sylfaen" w:cs="Sylfaen"/>
          <w:bCs/>
          <w:lang w:val="pl-PL"/>
        </w:rPr>
        <w:t>პროგრამების</w:t>
      </w:r>
      <w:r w:rsidR="006B429E">
        <w:rPr>
          <w:rFonts w:ascii="Sylfaen" w:hAnsi="Sylfaen" w:cs="Sylfaen"/>
          <w:bCs/>
          <w:lang w:val="ka-GE"/>
        </w:rPr>
        <w:t xml:space="preserve"> </w:t>
      </w:r>
      <w:r w:rsidRPr="00E06B9F">
        <w:rPr>
          <w:rFonts w:ascii="Sylfaen" w:hAnsi="Sylfaen" w:cs="Sylfaen"/>
          <w:bCs/>
          <w:lang w:val="pl-PL"/>
        </w:rPr>
        <w:t>რაოდენობა</w:t>
      </w:r>
      <w:r w:rsidRPr="00E06B9F">
        <w:rPr>
          <w:rFonts w:ascii="Sylfaen" w:hAnsi="Sylfaen" w:cs="Sylfaen"/>
          <w:bCs/>
          <w:lang w:val="ka-GE"/>
        </w:rPr>
        <w:t xml:space="preserve">ს </w:t>
      </w:r>
      <w:r w:rsidRPr="00E06B9F">
        <w:rPr>
          <w:rFonts w:ascii="Sylfaen" w:hAnsi="Sylfaen" w:cs="Sylfaen"/>
          <w:bCs/>
          <w:lang w:val="pl-PL"/>
        </w:rPr>
        <w:t>და</w:t>
      </w:r>
      <w:r w:rsidR="006B429E">
        <w:rPr>
          <w:rFonts w:ascii="Sylfaen" w:hAnsi="Sylfaen" w:cs="Sylfaen"/>
          <w:bCs/>
          <w:lang w:val="ka-GE"/>
        </w:rPr>
        <w:t xml:space="preserve"> </w:t>
      </w:r>
      <w:r w:rsidRPr="00E06B9F">
        <w:rPr>
          <w:rFonts w:ascii="Sylfaen" w:hAnsi="Sylfaen" w:cs="Sylfaen"/>
          <w:bCs/>
          <w:lang w:val="pl-PL"/>
        </w:rPr>
        <w:t>ხარისხ</w:t>
      </w:r>
      <w:r w:rsidRPr="00E06B9F">
        <w:rPr>
          <w:rFonts w:ascii="Sylfaen" w:hAnsi="Sylfaen" w:cs="Sylfaen"/>
          <w:bCs/>
          <w:lang w:val="ka-GE"/>
        </w:rPr>
        <w:t xml:space="preserve">ს </w:t>
      </w:r>
      <w:r w:rsidRPr="00E06B9F">
        <w:rPr>
          <w:rFonts w:ascii="Sylfaen" w:hAnsi="Sylfaen" w:cs="Sylfaen"/>
          <w:bCs/>
          <w:lang w:val="pl-PL"/>
        </w:rPr>
        <w:t>მ</w:t>
      </w:r>
      <w:proofErr w:type="spellStart"/>
      <w:r w:rsidRPr="00E06B9F">
        <w:rPr>
          <w:rFonts w:ascii="Sylfaen" w:hAnsi="Sylfaen" w:cs="Sylfaen"/>
          <w:bCs/>
          <w:lang w:val="ka-GE"/>
        </w:rPr>
        <w:t>ნიშვნელოვან</w:t>
      </w:r>
      <w:proofErr w:type="spellEnd"/>
      <w:r w:rsidRPr="00E06B9F">
        <w:rPr>
          <w:rFonts w:ascii="Sylfaen" w:hAnsi="Sylfaen" w:cs="Sylfaen"/>
          <w:bCs/>
          <w:lang w:val="ka-GE"/>
        </w:rPr>
        <w:t xml:space="preserve">    წილად განაპირობებს</w:t>
      </w:r>
      <w:r w:rsidR="006B429E">
        <w:rPr>
          <w:rFonts w:ascii="Sylfaen" w:hAnsi="Sylfaen" w:cs="Sylfaen"/>
          <w:bCs/>
          <w:lang w:val="ka-GE"/>
        </w:rPr>
        <w:t xml:space="preserve"> </w:t>
      </w:r>
      <w:r w:rsidRPr="00E06B9F">
        <w:rPr>
          <w:rFonts w:ascii="Sylfaen" w:hAnsi="Sylfaen" w:cs="Sylfaen"/>
          <w:bCs/>
          <w:lang w:val="pl-PL"/>
        </w:rPr>
        <w:t>გამოყოფილ</w:t>
      </w:r>
      <w:r w:rsidRPr="00E06B9F">
        <w:rPr>
          <w:rFonts w:ascii="Sylfaen" w:hAnsi="Sylfaen" w:cs="Sylfaen"/>
          <w:bCs/>
          <w:lang w:val="ka-GE"/>
        </w:rPr>
        <w:t xml:space="preserve">ი   </w:t>
      </w:r>
      <w:r w:rsidRPr="00E06B9F">
        <w:rPr>
          <w:rFonts w:ascii="Sylfaen" w:hAnsi="Sylfaen" w:cs="Sylfaen"/>
          <w:bCs/>
          <w:lang w:val="pl-PL"/>
        </w:rPr>
        <w:t>დაფინანსება</w:t>
      </w:r>
      <w:r w:rsidRPr="00E06B9F">
        <w:rPr>
          <w:rFonts w:ascii="Sylfaen" w:hAnsi="Sylfaen"/>
          <w:bCs/>
          <w:lang w:val="pl-PL"/>
        </w:rPr>
        <w:t>.</w:t>
      </w:r>
      <w:r w:rsidR="00E06B9F">
        <w:rPr>
          <w:rFonts w:ascii="Sylfaen" w:hAnsi="Sylfaen"/>
          <w:bCs/>
          <w:lang w:val="ka-GE"/>
        </w:rPr>
        <w:t xml:space="preserve"> </w:t>
      </w:r>
      <w:r w:rsidRPr="00E06B9F">
        <w:rPr>
          <w:rFonts w:ascii="Sylfaen" w:hAnsi="Sylfaen" w:cs="Sylfaen"/>
          <w:bCs/>
          <w:lang w:val="pl-PL"/>
        </w:rPr>
        <w:t>სკოლის</w:t>
      </w:r>
      <w:r w:rsidR="00E06B9F">
        <w:rPr>
          <w:rFonts w:ascii="Sylfaen" w:hAnsi="Sylfaen" w:cs="Sylfaen"/>
          <w:bCs/>
          <w:lang w:val="ka-GE"/>
        </w:rPr>
        <w:t xml:space="preserve"> </w:t>
      </w:r>
      <w:r w:rsidRPr="00E06B9F">
        <w:rPr>
          <w:rFonts w:ascii="Sylfaen" w:hAnsi="Sylfaen" w:cs="Sylfaen"/>
          <w:bCs/>
          <w:lang w:val="pl-PL"/>
        </w:rPr>
        <w:t>ფინანსური</w:t>
      </w:r>
      <w:r w:rsidR="00E06B9F">
        <w:rPr>
          <w:rFonts w:ascii="Sylfaen" w:hAnsi="Sylfaen" w:cs="Sylfaen"/>
          <w:bCs/>
          <w:lang w:val="ka-GE"/>
        </w:rPr>
        <w:t xml:space="preserve"> </w:t>
      </w:r>
      <w:r w:rsidRPr="00E06B9F">
        <w:rPr>
          <w:rFonts w:ascii="Sylfaen" w:hAnsi="Sylfaen" w:cs="Sylfaen"/>
          <w:bCs/>
          <w:lang w:val="pl-PL"/>
        </w:rPr>
        <w:t>რესურსების</w:t>
      </w:r>
      <w:r w:rsidR="00E06B9F">
        <w:rPr>
          <w:rFonts w:ascii="Sylfaen" w:hAnsi="Sylfaen" w:cs="Sylfaen"/>
          <w:bCs/>
          <w:lang w:val="ka-GE"/>
        </w:rPr>
        <w:t xml:space="preserve"> </w:t>
      </w:r>
      <w:r w:rsidRPr="00E06B9F">
        <w:rPr>
          <w:rFonts w:ascii="Sylfaen" w:hAnsi="Sylfaen" w:cs="Sylfaen"/>
          <w:bCs/>
          <w:lang w:val="pl-PL"/>
        </w:rPr>
        <w:t>მნიშვნელოვან</w:t>
      </w:r>
      <w:r w:rsidR="00E06B9F">
        <w:rPr>
          <w:rFonts w:ascii="Sylfaen" w:hAnsi="Sylfaen" w:cs="Sylfaen"/>
          <w:bCs/>
          <w:lang w:val="ka-GE"/>
        </w:rPr>
        <w:t xml:space="preserve"> </w:t>
      </w:r>
      <w:r w:rsidRPr="00E06B9F">
        <w:rPr>
          <w:rFonts w:ascii="Sylfaen" w:hAnsi="Sylfaen" w:cs="Sylfaen"/>
          <w:bCs/>
          <w:lang w:val="pl-PL"/>
        </w:rPr>
        <w:t>ნაწილს</w:t>
      </w:r>
      <w:r w:rsidR="00E06B9F">
        <w:rPr>
          <w:rFonts w:ascii="Sylfaen" w:hAnsi="Sylfaen" w:cs="Sylfaen"/>
          <w:bCs/>
          <w:lang w:val="ka-GE"/>
        </w:rPr>
        <w:t xml:space="preserve">  </w:t>
      </w:r>
      <w:r w:rsidRPr="00E06B9F">
        <w:rPr>
          <w:rFonts w:ascii="Sylfaen" w:hAnsi="Sylfaen" w:cs="Sylfaen"/>
          <w:bCs/>
          <w:lang w:val="pl-PL"/>
        </w:rPr>
        <w:t>სახელმწიფო</w:t>
      </w:r>
      <w:r w:rsidR="00E06B9F">
        <w:rPr>
          <w:rFonts w:ascii="Sylfaen" w:hAnsi="Sylfaen" w:cs="Sylfaen"/>
          <w:bCs/>
          <w:lang w:val="ka-GE"/>
        </w:rPr>
        <w:t xml:space="preserve">  </w:t>
      </w:r>
      <w:r w:rsidRPr="00E06B9F">
        <w:rPr>
          <w:rFonts w:ascii="Sylfaen" w:hAnsi="Sylfaen" w:cs="Sylfaen"/>
          <w:bCs/>
          <w:lang w:val="pl-PL"/>
        </w:rPr>
        <w:t>თანხები</w:t>
      </w:r>
      <w:r w:rsidR="00E06B9F">
        <w:rPr>
          <w:rFonts w:ascii="Sylfaen" w:hAnsi="Sylfaen" w:cs="Sylfaen"/>
          <w:bCs/>
          <w:lang w:val="ka-GE"/>
        </w:rPr>
        <w:t xml:space="preserve"> </w:t>
      </w:r>
      <w:r w:rsidRPr="00E06B9F">
        <w:rPr>
          <w:rFonts w:ascii="Sylfaen" w:hAnsi="Sylfaen" w:cs="Sylfaen"/>
          <w:bCs/>
          <w:lang w:val="pl-PL"/>
        </w:rPr>
        <w:t>შეადგენს</w:t>
      </w:r>
      <w:r w:rsidRPr="00E06B9F">
        <w:rPr>
          <w:rFonts w:ascii="Sylfaen" w:hAnsi="Sylfaen"/>
          <w:bCs/>
          <w:lang w:val="pl-PL"/>
        </w:rPr>
        <w:t>,</w:t>
      </w:r>
      <w:r w:rsidRPr="00E06B9F">
        <w:rPr>
          <w:rFonts w:ascii="Sylfaen" w:hAnsi="Sylfaen"/>
          <w:bCs/>
          <w:lang w:val="ka-GE"/>
        </w:rPr>
        <w:t xml:space="preserve">   ამდენად</w:t>
      </w:r>
      <w:r w:rsidR="00E06B9F">
        <w:rPr>
          <w:rFonts w:ascii="Sylfaen" w:hAnsi="Sylfaen"/>
          <w:bCs/>
          <w:lang w:val="ka-GE"/>
        </w:rPr>
        <w:t xml:space="preserve"> </w:t>
      </w:r>
      <w:r w:rsidRPr="00E06B9F">
        <w:rPr>
          <w:rFonts w:ascii="Sylfaen" w:hAnsi="Sylfaen" w:cs="Sylfaen"/>
          <w:bCs/>
          <w:lang w:val="pl-PL"/>
        </w:rPr>
        <w:t>სკოლა</w:t>
      </w:r>
      <w:r w:rsidR="00E06B9F">
        <w:rPr>
          <w:rFonts w:ascii="Sylfaen" w:hAnsi="Sylfaen" w:cs="Sylfaen"/>
          <w:bCs/>
          <w:lang w:val="ka-GE"/>
        </w:rPr>
        <w:t xml:space="preserve"> </w:t>
      </w:r>
      <w:r w:rsidRPr="00E06B9F">
        <w:rPr>
          <w:rFonts w:ascii="Sylfaen" w:hAnsi="Sylfaen" w:cs="Sylfaen"/>
          <w:bCs/>
          <w:lang w:val="pl-PL"/>
        </w:rPr>
        <w:t>ყურადღებით</w:t>
      </w:r>
      <w:r w:rsidR="00E06B9F">
        <w:rPr>
          <w:rFonts w:ascii="Sylfaen" w:hAnsi="Sylfaen" w:cs="Sylfaen"/>
          <w:bCs/>
          <w:lang w:val="ka-GE"/>
        </w:rPr>
        <w:t xml:space="preserve"> </w:t>
      </w:r>
      <w:r w:rsidRPr="00E06B9F">
        <w:rPr>
          <w:rFonts w:ascii="Sylfaen" w:hAnsi="Sylfaen" w:cs="Sylfaen"/>
          <w:bCs/>
          <w:lang w:val="pl-PL"/>
        </w:rPr>
        <w:t>უნდა</w:t>
      </w:r>
      <w:r w:rsidR="00E06B9F">
        <w:rPr>
          <w:rFonts w:ascii="Sylfaen" w:hAnsi="Sylfaen" w:cs="Sylfaen"/>
          <w:bCs/>
          <w:lang w:val="ka-GE"/>
        </w:rPr>
        <w:t xml:space="preserve"> </w:t>
      </w:r>
      <w:r w:rsidRPr="00E06B9F">
        <w:rPr>
          <w:rFonts w:ascii="Sylfaen" w:hAnsi="Sylfaen" w:cs="Sylfaen"/>
          <w:bCs/>
          <w:lang w:val="pl-PL"/>
        </w:rPr>
        <w:t>ახორციელებდეს</w:t>
      </w:r>
      <w:r w:rsidR="00E06B9F">
        <w:rPr>
          <w:rFonts w:ascii="Sylfaen" w:hAnsi="Sylfaen" w:cs="Sylfaen"/>
          <w:bCs/>
          <w:lang w:val="ka-GE"/>
        </w:rPr>
        <w:t xml:space="preserve"> </w:t>
      </w:r>
      <w:r w:rsidRPr="00E06B9F">
        <w:rPr>
          <w:rFonts w:ascii="Sylfaen" w:hAnsi="Sylfaen" w:cs="Sylfaen"/>
          <w:bCs/>
          <w:lang w:val="ka-GE"/>
        </w:rPr>
        <w:t>საბიუჯეტო</w:t>
      </w:r>
      <w:r w:rsidR="00E06B9F">
        <w:rPr>
          <w:rFonts w:ascii="Sylfaen" w:hAnsi="Sylfaen" w:cs="Sylfaen"/>
          <w:bCs/>
          <w:lang w:val="ka-GE"/>
        </w:rPr>
        <w:t xml:space="preserve"> </w:t>
      </w:r>
      <w:r w:rsidRPr="00E06B9F">
        <w:rPr>
          <w:rFonts w:ascii="Sylfaen" w:hAnsi="Sylfaen" w:cs="Sylfaen"/>
          <w:bCs/>
          <w:lang w:val="pl-PL"/>
        </w:rPr>
        <w:t>თანხების</w:t>
      </w:r>
      <w:r w:rsidR="00E06B9F">
        <w:rPr>
          <w:rFonts w:ascii="Sylfaen" w:hAnsi="Sylfaen" w:cs="Sylfaen"/>
          <w:bCs/>
          <w:lang w:val="ka-GE"/>
        </w:rPr>
        <w:t xml:space="preserve">  </w:t>
      </w:r>
      <w:r w:rsidRPr="00E06B9F">
        <w:rPr>
          <w:rFonts w:ascii="Sylfaen" w:hAnsi="Sylfaen" w:cs="Sylfaen"/>
          <w:bCs/>
          <w:lang w:val="pl-PL"/>
        </w:rPr>
        <w:t>მართვას</w:t>
      </w:r>
      <w:r w:rsidRPr="00E06B9F">
        <w:rPr>
          <w:rFonts w:ascii="Sylfaen" w:hAnsi="Sylfaen"/>
          <w:bCs/>
          <w:lang w:val="pl-PL"/>
        </w:rPr>
        <w:t>.</w:t>
      </w:r>
    </w:p>
    <w:p w:rsidR="003D34A4" w:rsidRPr="00E06B9F" w:rsidRDefault="00EF397B" w:rsidP="006B429E">
      <w:pPr>
        <w:jc w:val="both"/>
        <w:rPr>
          <w:rFonts w:ascii="Sylfaen" w:hAnsi="Sylfaen" w:cs="Sylfaen"/>
          <w:bCs/>
          <w:color w:val="000000" w:themeColor="text1"/>
          <w:lang w:val="ka-GE"/>
        </w:rPr>
      </w:pPr>
      <w:r w:rsidRPr="00E06B9F">
        <w:rPr>
          <w:rFonts w:ascii="Sylfaen" w:hAnsi="Sylfaen" w:cs="Sylfaen"/>
          <w:bCs/>
          <w:color w:val="000000" w:themeColor="text1"/>
          <w:lang w:val="ka-GE"/>
        </w:rPr>
        <w:t xml:space="preserve">  ბიუჯეტის შემოსავლების ნაწილში, საბიუჯეტო  დაფინანსებასთან ერთად, არანაკლებ მნიშვნელოვანია არასაბიუჯეტო შემოსავლების მოზიდვა. სკოლის დირექტორი, მართვის (გაზიარებული ლიდერობის) ჯგუფთან ერთად აუცილებლად უნდა გეგმავდეს</w:t>
      </w:r>
      <w:r w:rsidR="009541DF" w:rsidRPr="00E06B9F">
        <w:rPr>
          <w:rFonts w:ascii="Sylfaen" w:hAnsi="Sylfaen" w:cs="Sylfaen"/>
          <w:bCs/>
          <w:color w:val="000000" w:themeColor="text1"/>
          <w:lang w:val="ka-GE"/>
        </w:rPr>
        <w:t>,</w:t>
      </w:r>
      <w:r w:rsidRPr="00E06B9F">
        <w:rPr>
          <w:rFonts w:ascii="Sylfaen" w:hAnsi="Sylfaen" w:cs="Sylfaen"/>
          <w:bCs/>
          <w:color w:val="000000" w:themeColor="text1"/>
          <w:lang w:val="ka-GE"/>
        </w:rPr>
        <w:t xml:space="preserve"> კანონმდებლობით გათვალისწინებული </w:t>
      </w:r>
      <w:r w:rsidR="009541DF" w:rsidRPr="00E06B9F">
        <w:rPr>
          <w:rFonts w:ascii="Sylfaen" w:hAnsi="Sylfaen" w:cs="Sylfaen"/>
          <w:bCs/>
          <w:color w:val="000000" w:themeColor="text1"/>
          <w:lang w:val="ka-GE"/>
        </w:rPr>
        <w:t>საშ</w:t>
      </w:r>
      <w:r w:rsidRPr="00E06B9F">
        <w:rPr>
          <w:rFonts w:ascii="Sylfaen" w:hAnsi="Sylfaen" w:cs="Sylfaen"/>
          <w:bCs/>
          <w:color w:val="000000" w:themeColor="text1"/>
          <w:lang w:val="ka-GE"/>
        </w:rPr>
        <w:t>უალებებით, სკოლის  ბიუჯეტში დამატებითი</w:t>
      </w:r>
      <w:r w:rsidR="006B429E">
        <w:rPr>
          <w:rFonts w:ascii="Sylfaen" w:hAnsi="Sylfaen" w:cs="Sylfaen"/>
          <w:bCs/>
          <w:color w:val="000000" w:themeColor="text1"/>
          <w:lang w:val="ka-GE"/>
        </w:rPr>
        <w:t xml:space="preserve"> </w:t>
      </w:r>
      <w:r w:rsidRPr="00E06B9F">
        <w:rPr>
          <w:rFonts w:ascii="Sylfaen" w:hAnsi="Sylfaen" w:cs="Sylfaen"/>
          <w:bCs/>
          <w:color w:val="000000" w:themeColor="text1"/>
          <w:lang w:val="ka-GE"/>
        </w:rPr>
        <w:t xml:space="preserve">(არასაბიუჯეტო) </w:t>
      </w:r>
      <w:r w:rsidR="009541DF" w:rsidRPr="00E06B9F">
        <w:rPr>
          <w:rFonts w:ascii="Sylfaen" w:hAnsi="Sylfaen" w:cs="Sylfaen"/>
          <w:bCs/>
          <w:color w:val="000000" w:themeColor="text1"/>
          <w:lang w:val="ka-GE"/>
        </w:rPr>
        <w:t>დაფინანსების მობილიზებას</w:t>
      </w:r>
      <w:r w:rsidR="006B429E">
        <w:rPr>
          <w:rFonts w:ascii="Sylfaen" w:hAnsi="Sylfaen" w:cs="Sylfaen"/>
          <w:bCs/>
          <w:color w:val="000000" w:themeColor="text1"/>
          <w:lang w:val="ka-GE"/>
        </w:rPr>
        <w:t>.</w:t>
      </w:r>
    </w:p>
    <w:p w:rsidR="005A7361" w:rsidRPr="00E06B9F" w:rsidRDefault="005A7361" w:rsidP="006B429E">
      <w:pPr>
        <w:spacing w:after="120"/>
        <w:ind w:left="-567" w:firstLine="567"/>
        <w:jc w:val="both"/>
        <w:rPr>
          <w:rFonts w:ascii="Sylfaen" w:hAnsi="Sylfaen" w:cs="Sylfaen"/>
          <w:b/>
          <w:bCs/>
          <w:color w:val="000000" w:themeColor="text1"/>
          <w:lang w:val="ka-GE"/>
        </w:rPr>
      </w:pPr>
      <w:r w:rsidRPr="00E06B9F">
        <w:rPr>
          <w:rFonts w:ascii="Sylfaen" w:hAnsi="Sylfaen" w:cs="Sylfaen"/>
          <w:b/>
          <w:bCs/>
          <w:color w:val="000000" w:themeColor="text1"/>
          <w:lang w:val="ka-GE"/>
        </w:rPr>
        <w:t xml:space="preserve">ფინანსურ საკითხებთან დაკავშირებით სკოლის დირექტორი:  </w:t>
      </w:r>
    </w:p>
    <w:p w:rsidR="005A7361" w:rsidRPr="00E06B9F" w:rsidRDefault="005A7361" w:rsidP="006B429E">
      <w:pPr>
        <w:pStyle w:val="ListParagraph"/>
        <w:numPr>
          <w:ilvl w:val="0"/>
          <w:numId w:val="7"/>
        </w:numPr>
        <w:spacing w:after="120"/>
        <w:jc w:val="both"/>
        <w:rPr>
          <w:rFonts w:ascii="Sylfaen" w:hAnsi="Sylfaen" w:cs="Sylfaen"/>
          <w:bCs/>
          <w:color w:val="000000" w:themeColor="text1"/>
          <w:lang w:val="ka-GE"/>
        </w:rPr>
      </w:pPr>
      <w:r w:rsidRPr="00E06B9F">
        <w:rPr>
          <w:rFonts w:ascii="Sylfaen" w:hAnsi="Sylfaen" w:cs="Sylfaen"/>
          <w:bCs/>
          <w:color w:val="000000" w:themeColor="text1"/>
          <w:lang w:val="ka-GE"/>
        </w:rPr>
        <w:t>მონაწილეობს</w:t>
      </w:r>
      <w:r w:rsidR="00E06B9F">
        <w:rPr>
          <w:rFonts w:ascii="Sylfaen" w:hAnsi="Sylfaen" w:cs="Sylfaen"/>
          <w:bCs/>
          <w:color w:val="000000" w:themeColor="text1"/>
          <w:lang w:val="ka-GE"/>
        </w:rPr>
        <w:t xml:space="preserve"> </w:t>
      </w:r>
      <w:r w:rsidRPr="00E06B9F">
        <w:rPr>
          <w:rFonts w:ascii="Sylfaen" w:hAnsi="Sylfaen" w:cs="Sylfaen"/>
          <w:bCs/>
          <w:color w:val="000000" w:themeColor="text1"/>
          <w:lang w:val="ka-GE"/>
        </w:rPr>
        <w:t>სკოლის</w:t>
      </w:r>
      <w:r w:rsidR="00E06B9F">
        <w:rPr>
          <w:rFonts w:ascii="Sylfaen" w:hAnsi="Sylfaen" w:cs="Sylfaen"/>
          <w:bCs/>
          <w:color w:val="000000" w:themeColor="text1"/>
          <w:lang w:val="ka-GE"/>
        </w:rPr>
        <w:t xml:space="preserve"> </w:t>
      </w:r>
      <w:r w:rsidRPr="00E06B9F">
        <w:rPr>
          <w:rFonts w:ascii="Sylfaen" w:hAnsi="Sylfaen" w:cs="Sylfaen"/>
          <w:bCs/>
          <w:color w:val="000000" w:themeColor="text1"/>
          <w:lang w:val="ka-GE"/>
        </w:rPr>
        <w:t>სტრატეგიული</w:t>
      </w:r>
      <w:r w:rsidR="00E06B9F">
        <w:rPr>
          <w:rFonts w:ascii="Sylfaen" w:hAnsi="Sylfaen" w:cs="Sylfaen"/>
          <w:bCs/>
          <w:color w:val="000000" w:themeColor="text1"/>
          <w:lang w:val="ka-GE"/>
        </w:rPr>
        <w:t xml:space="preserve"> </w:t>
      </w:r>
      <w:r w:rsidRPr="00E06B9F">
        <w:rPr>
          <w:rFonts w:ascii="Sylfaen" w:hAnsi="Sylfaen" w:cs="Sylfaen"/>
          <w:bCs/>
          <w:color w:val="000000" w:themeColor="text1"/>
          <w:lang w:val="ka-GE"/>
        </w:rPr>
        <w:t>განვითარების</w:t>
      </w:r>
      <w:r w:rsidR="00E06B9F">
        <w:rPr>
          <w:rFonts w:ascii="Sylfaen" w:hAnsi="Sylfaen" w:cs="Sylfaen"/>
          <w:bCs/>
          <w:color w:val="000000" w:themeColor="text1"/>
          <w:lang w:val="ka-GE"/>
        </w:rPr>
        <w:t xml:space="preserve"> </w:t>
      </w:r>
      <w:r w:rsidRPr="00E06B9F">
        <w:rPr>
          <w:rFonts w:ascii="Sylfaen" w:hAnsi="Sylfaen" w:cs="Sylfaen"/>
          <w:bCs/>
          <w:color w:val="000000" w:themeColor="text1"/>
          <w:lang w:val="ka-GE"/>
        </w:rPr>
        <w:t>გეგმის</w:t>
      </w:r>
      <w:r w:rsidR="00E06B9F">
        <w:rPr>
          <w:rFonts w:ascii="Sylfaen" w:hAnsi="Sylfaen" w:cs="Sylfaen"/>
          <w:bCs/>
          <w:color w:val="000000" w:themeColor="text1"/>
          <w:lang w:val="ka-GE"/>
        </w:rPr>
        <w:t xml:space="preserve"> </w:t>
      </w:r>
      <w:r w:rsidRPr="00E06B9F">
        <w:rPr>
          <w:rFonts w:ascii="Sylfaen" w:hAnsi="Sylfaen" w:cs="Sylfaen"/>
          <w:bCs/>
          <w:color w:val="000000" w:themeColor="text1"/>
          <w:lang w:val="ka-GE"/>
        </w:rPr>
        <w:t>შემუშავებაში</w:t>
      </w:r>
      <w:r w:rsidR="00E06B9F">
        <w:rPr>
          <w:rFonts w:ascii="Sylfaen" w:hAnsi="Sylfaen" w:cs="Sylfaen"/>
          <w:bCs/>
          <w:color w:val="000000" w:themeColor="text1"/>
          <w:lang w:val="ka-GE"/>
        </w:rPr>
        <w:t xml:space="preserve"> </w:t>
      </w:r>
      <w:r w:rsidRPr="00E06B9F">
        <w:rPr>
          <w:rFonts w:ascii="Sylfaen" w:hAnsi="Sylfaen" w:cs="Sylfaen"/>
          <w:bCs/>
          <w:color w:val="000000" w:themeColor="text1"/>
          <w:lang w:val="ka-GE"/>
        </w:rPr>
        <w:t>და იძლევა</w:t>
      </w:r>
      <w:r w:rsidR="00E06B9F">
        <w:rPr>
          <w:rFonts w:ascii="Sylfaen" w:hAnsi="Sylfaen" w:cs="Sylfaen"/>
          <w:bCs/>
          <w:color w:val="000000" w:themeColor="text1"/>
          <w:lang w:val="ka-GE"/>
        </w:rPr>
        <w:t xml:space="preserve"> </w:t>
      </w:r>
      <w:r w:rsidRPr="00E06B9F">
        <w:rPr>
          <w:rFonts w:ascii="Sylfaen" w:hAnsi="Sylfaen" w:cs="Sylfaen"/>
          <w:bCs/>
          <w:color w:val="000000" w:themeColor="text1"/>
          <w:lang w:val="ka-GE"/>
        </w:rPr>
        <w:t>შესაბამის</w:t>
      </w:r>
      <w:r w:rsidR="00E06B9F">
        <w:rPr>
          <w:rFonts w:ascii="Sylfaen" w:hAnsi="Sylfaen" w:cs="Sylfaen"/>
          <w:bCs/>
          <w:color w:val="000000" w:themeColor="text1"/>
          <w:lang w:val="ka-GE"/>
        </w:rPr>
        <w:t xml:space="preserve"> </w:t>
      </w:r>
      <w:r w:rsidRPr="00E06B9F">
        <w:rPr>
          <w:rFonts w:ascii="Sylfaen" w:hAnsi="Sylfaen" w:cs="Sylfaen"/>
          <w:bCs/>
          <w:color w:val="000000" w:themeColor="text1"/>
          <w:lang w:val="ka-GE"/>
        </w:rPr>
        <w:t xml:space="preserve">რეკომენდაციებს; </w:t>
      </w:r>
    </w:p>
    <w:p w:rsidR="005A7361" w:rsidRPr="00E06B9F" w:rsidRDefault="005A7361" w:rsidP="006B429E">
      <w:pPr>
        <w:pStyle w:val="ListParagraph"/>
        <w:numPr>
          <w:ilvl w:val="0"/>
          <w:numId w:val="7"/>
        </w:numPr>
        <w:spacing w:after="120"/>
        <w:jc w:val="both"/>
        <w:rPr>
          <w:rFonts w:ascii="Sylfaen" w:hAnsi="Sylfaen" w:cs="Sylfaen"/>
          <w:bCs/>
          <w:color w:val="000000" w:themeColor="text1"/>
          <w:lang w:val="ka-GE"/>
        </w:rPr>
      </w:pPr>
      <w:r w:rsidRPr="00E06B9F">
        <w:rPr>
          <w:rFonts w:ascii="Sylfaen" w:hAnsi="Sylfaen" w:cs="Sylfaen"/>
          <w:bCs/>
          <w:color w:val="000000" w:themeColor="text1"/>
          <w:lang w:val="ka-GE"/>
        </w:rPr>
        <w:t>მონაწილეობს</w:t>
      </w:r>
      <w:r w:rsidR="00E06B9F">
        <w:rPr>
          <w:rFonts w:ascii="Sylfaen" w:hAnsi="Sylfaen" w:cs="Sylfaen"/>
          <w:bCs/>
          <w:color w:val="000000" w:themeColor="text1"/>
          <w:lang w:val="ka-GE"/>
        </w:rPr>
        <w:t xml:space="preserve"> </w:t>
      </w:r>
      <w:r w:rsidRPr="00E06B9F">
        <w:rPr>
          <w:rFonts w:ascii="Sylfaen" w:hAnsi="Sylfaen" w:cs="Sylfaen"/>
          <w:bCs/>
          <w:color w:val="000000" w:themeColor="text1"/>
          <w:lang w:val="ka-GE"/>
        </w:rPr>
        <w:t>საბიუჯეტო</w:t>
      </w:r>
      <w:r w:rsidR="00E06B9F">
        <w:rPr>
          <w:rFonts w:ascii="Sylfaen" w:hAnsi="Sylfaen" w:cs="Sylfaen"/>
          <w:bCs/>
          <w:color w:val="000000" w:themeColor="text1"/>
          <w:lang w:val="ka-GE"/>
        </w:rPr>
        <w:t xml:space="preserve">  </w:t>
      </w:r>
      <w:r w:rsidRPr="00E06B9F">
        <w:rPr>
          <w:rFonts w:ascii="Sylfaen" w:hAnsi="Sylfaen" w:cs="Sylfaen"/>
          <w:bCs/>
          <w:color w:val="000000" w:themeColor="text1"/>
          <w:lang w:val="ka-GE"/>
        </w:rPr>
        <w:t>პოლიტიკისა და პროცედურების</w:t>
      </w:r>
      <w:r w:rsidR="00E06B9F">
        <w:rPr>
          <w:rFonts w:ascii="Sylfaen" w:hAnsi="Sylfaen" w:cs="Sylfaen"/>
          <w:bCs/>
          <w:color w:val="000000" w:themeColor="text1"/>
          <w:lang w:val="ka-GE"/>
        </w:rPr>
        <w:t xml:space="preserve"> </w:t>
      </w:r>
      <w:r w:rsidRPr="00E06B9F">
        <w:rPr>
          <w:rFonts w:ascii="Sylfaen" w:hAnsi="Sylfaen" w:cs="Sylfaen"/>
          <w:bCs/>
          <w:color w:val="000000" w:themeColor="text1"/>
          <w:lang w:val="ka-GE"/>
        </w:rPr>
        <w:t>განსაზღვრაში;</w:t>
      </w:r>
    </w:p>
    <w:p w:rsidR="005A7361" w:rsidRPr="00E06B9F" w:rsidRDefault="005A7361" w:rsidP="006B429E">
      <w:pPr>
        <w:pStyle w:val="ListParagraph"/>
        <w:numPr>
          <w:ilvl w:val="0"/>
          <w:numId w:val="7"/>
        </w:numPr>
        <w:spacing w:after="120"/>
        <w:jc w:val="both"/>
        <w:rPr>
          <w:rFonts w:ascii="Sylfaen" w:hAnsi="Sylfaen" w:cs="Sylfaen"/>
          <w:bCs/>
          <w:color w:val="000000" w:themeColor="text1"/>
          <w:lang w:val="ka-GE"/>
        </w:rPr>
      </w:pPr>
      <w:r w:rsidRPr="00E06B9F">
        <w:rPr>
          <w:rFonts w:ascii="Sylfaen" w:hAnsi="Sylfaen" w:cs="Sylfaen"/>
          <w:bCs/>
          <w:color w:val="000000" w:themeColor="text1"/>
          <w:lang w:val="ka-GE"/>
        </w:rPr>
        <w:t>სამეურვეო</w:t>
      </w:r>
      <w:r w:rsidR="00E06B9F">
        <w:rPr>
          <w:rFonts w:ascii="Sylfaen" w:hAnsi="Sylfaen" w:cs="Sylfaen"/>
          <w:bCs/>
          <w:color w:val="000000" w:themeColor="text1"/>
          <w:lang w:val="ka-GE"/>
        </w:rPr>
        <w:t xml:space="preserve"> </w:t>
      </w:r>
      <w:r w:rsidRPr="00E06B9F">
        <w:rPr>
          <w:rFonts w:ascii="Sylfaen" w:hAnsi="Sylfaen" w:cs="Sylfaen"/>
          <w:bCs/>
          <w:color w:val="000000" w:themeColor="text1"/>
          <w:lang w:val="ka-GE"/>
        </w:rPr>
        <w:t>საბჭოს</w:t>
      </w:r>
      <w:r w:rsidR="00E06B9F">
        <w:rPr>
          <w:rFonts w:ascii="Sylfaen" w:hAnsi="Sylfaen" w:cs="Sylfaen"/>
          <w:bCs/>
          <w:color w:val="000000" w:themeColor="text1"/>
          <w:lang w:val="ka-GE"/>
        </w:rPr>
        <w:t xml:space="preserve"> </w:t>
      </w:r>
      <w:r w:rsidRPr="00E06B9F">
        <w:rPr>
          <w:rFonts w:ascii="Sylfaen" w:hAnsi="Sylfaen" w:cs="Sylfaen"/>
          <w:bCs/>
          <w:color w:val="000000" w:themeColor="text1"/>
          <w:lang w:val="ka-GE"/>
        </w:rPr>
        <w:t>მიერ</w:t>
      </w:r>
      <w:r w:rsidR="00E06B9F">
        <w:rPr>
          <w:rFonts w:ascii="Sylfaen" w:hAnsi="Sylfaen" w:cs="Sylfaen"/>
          <w:bCs/>
          <w:color w:val="000000" w:themeColor="text1"/>
          <w:lang w:val="ka-GE"/>
        </w:rPr>
        <w:t xml:space="preserve"> </w:t>
      </w:r>
      <w:r w:rsidRPr="00E06B9F">
        <w:rPr>
          <w:rFonts w:ascii="Sylfaen" w:hAnsi="Sylfaen" w:cs="Sylfaen"/>
          <w:bCs/>
          <w:color w:val="000000" w:themeColor="text1"/>
          <w:lang w:val="ka-GE"/>
        </w:rPr>
        <w:t>დამტკიცებული</w:t>
      </w:r>
      <w:r w:rsidR="00E06B9F">
        <w:rPr>
          <w:rFonts w:ascii="Sylfaen" w:hAnsi="Sylfaen" w:cs="Sylfaen"/>
          <w:bCs/>
          <w:color w:val="000000" w:themeColor="text1"/>
          <w:lang w:val="ka-GE"/>
        </w:rPr>
        <w:t xml:space="preserve"> </w:t>
      </w:r>
      <w:r w:rsidRPr="00E06B9F">
        <w:rPr>
          <w:rFonts w:ascii="Sylfaen" w:hAnsi="Sylfaen" w:cs="Sylfaen"/>
          <w:bCs/>
          <w:color w:val="000000" w:themeColor="text1"/>
          <w:lang w:val="ka-GE"/>
        </w:rPr>
        <w:t>პოლიტიკისა და პ</w:t>
      </w:r>
      <w:r w:rsidR="007E28FB">
        <w:rPr>
          <w:rFonts w:ascii="Sylfaen" w:hAnsi="Sylfaen" w:cs="Sylfaen"/>
          <w:bCs/>
          <w:color w:val="000000" w:themeColor="text1"/>
          <w:lang w:val="ka-GE"/>
        </w:rPr>
        <w:t>რო</w:t>
      </w:r>
      <w:r w:rsidRPr="00E06B9F">
        <w:rPr>
          <w:rFonts w:ascii="Sylfaen" w:hAnsi="Sylfaen" w:cs="Sylfaen"/>
          <w:bCs/>
          <w:color w:val="000000" w:themeColor="text1"/>
          <w:lang w:val="ka-GE"/>
        </w:rPr>
        <w:t>ცედურების</w:t>
      </w:r>
      <w:r w:rsidR="00E06B9F">
        <w:rPr>
          <w:rFonts w:ascii="Sylfaen" w:hAnsi="Sylfaen" w:cs="Sylfaen"/>
          <w:bCs/>
          <w:color w:val="000000" w:themeColor="text1"/>
          <w:lang w:val="ka-GE"/>
        </w:rPr>
        <w:t xml:space="preserve"> </w:t>
      </w:r>
      <w:r w:rsidRPr="00E06B9F">
        <w:rPr>
          <w:rFonts w:ascii="Sylfaen" w:hAnsi="Sylfaen" w:cs="Sylfaen"/>
          <w:bCs/>
          <w:color w:val="000000" w:themeColor="text1"/>
          <w:lang w:val="ka-GE"/>
        </w:rPr>
        <w:t>შესაბამისად</w:t>
      </w:r>
      <w:r w:rsidR="00E06B9F">
        <w:rPr>
          <w:rFonts w:ascii="Sylfaen" w:hAnsi="Sylfaen" w:cs="Sylfaen"/>
          <w:bCs/>
          <w:color w:val="000000" w:themeColor="text1"/>
          <w:lang w:val="ka-GE"/>
        </w:rPr>
        <w:t xml:space="preserve">  </w:t>
      </w:r>
      <w:r w:rsidRPr="00E06B9F">
        <w:rPr>
          <w:rFonts w:ascii="Sylfaen" w:hAnsi="Sylfaen" w:cs="Sylfaen"/>
          <w:bCs/>
          <w:color w:val="000000" w:themeColor="text1"/>
          <w:lang w:val="ka-GE"/>
        </w:rPr>
        <w:t>ახორციელებს</w:t>
      </w:r>
      <w:r w:rsidR="00E06B9F">
        <w:rPr>
          <w:rFonts w:ascii="Sylfaen" w:hAnsi="Sylfaen" w:cs="Sylfaen"/>
          <w:bCs/>
          <w:color w:val="000000" w:themeColor="text1"/>
          <w:lang w:val="ka-GE"/>
        </w:rPr>
        <w:t xml:space="preserve">  </w:t>
      </w:r>
      <w:r w:rsidRPr="00E06B9F">
        <w:rPr>
          <w:rFonts w:ascii="Sylfaen" w:hAnsi="Sylfaen" w:cs="Sylfaen"/>
          <w:bCs/>
          <w:color w:val="000000" w:themeColor="text1"/>
          <w:lang w:val="ka-GE"/>
        </w:rPr>
        <w:t>სკოლის</w:t>
      </w:r>
      <w:r w:rsidR="007E28FB">
        <w:rPr>
          <w:rFonts w:ascii="Sylfaen" w:hAnsi="Sylfaen" w:cs="Sylfaen"/>
          <w:bCs/>
          <w:color w:val="000000" w:themeColor="text1"/>
          <w:lang w:val="ka-GE"/>
        </w:rPr>
        <w:t xml:space="preserve"> </w:t>
      </w:r>
      <w:r w:rsidRPr="00E06B9F">
        <w:rPr>
          <w:rFonts w:ascii="Sylfaen" w:hAnsi="Sylfaen" w:cs="Sylfaen"/>
          <w:bCs/>
          <w:color w:val="000000" w:themeColor="text1"/>
          <w:lang w:val="ka-GE"/>
        </w:rPr>
        <w:t>ფინანსურ</w:t>
      </w:r>
      <w:r w:rsidR="00E06B9F">
        <w:rPr>
          <w:rFonts w:ascii="Sylfaen" w:hAnsi="Sylfaen" w:cs="Sylfaen"/>
          <w:bCs/>
          <w:color w:val="000000" w:themeColor="text1"/>
          <w:lang w:val="ka-GE"/>
        </w:rPr>
        <w:t xml:space="preserve"> </w:t>
      </w:r>
      <w:r w:rsidRPr="00E06B9F">
        <w:rPr>
          <w:rFonts w:ascii="Sylfaen" w:hAnsi="Sylfaen" w:cs="Sylfaen"/>
          <w:bCs/>
          <w:color w:val="000000" w:themeColor="text1"/>
          <w:lang w:val="ka-GE"/>
        </w:rPr>
        <w:t xml:space="preserve">მართვას.   </w:t>
      </w:r>
    </w:p>
    <w:p w:rsidR="005A7361" w:rsidRPr="00E06B9F" w:rsidRDefault="005A7361" w:rsidP="006B429E">
      <w:pPr>
        <w:pStyle w:val="ListParagraph"/>
        <w:numPr>
          <w:ilvl w:val="0"/>
          <w:numId w:val="7"/>
        </w:numPr>
        <w:spacing w:after="120"/>
        <w:jc w:val="both"/>
        <w:rPr>
          <w:rFonts w:ascii="Sylfaen" w:hAnsi="Sylfaen" w:cs="Sylfaen"/>
          <w:bCs/>
          <w:color w:val="000000" w:themeColor="text1"/>
          <w:lang w:val="ka-GE"/>
        </w:rPr>
      </w:pPr>
      <w:r w:rsidRPr="00E06B9F">
        <w:rPr>
          <w:rFonts w:ascii="Sylfaen" w:hAnsi="Sylfaen" w:cs="Sylfaen"/>
          <w:bCs/>
          <w:color w:val="000000" w:themeColor="text1"/>
          <w:lang w:val="ka-GE"/>
        </w:rPr>
        <w:t>უზრუნველყოფს</w:t>
      </w:r>
      <w:r w:rsidR="00E06B9F">
        <w:rPr>
          <w:rFonts w:ascii="Sylfaen" w:hAnsi="Sylfaen" w:cs="Sylfaen"/>
          <w:bCs/>
          <w:color w:val="000000" w:themeColor="text1"/>
          <w:lang w:val="ka-GE"/>
        </w:rPr>
        <w:t xml:space="preserve"> </w:t>
      </w:r>
      <w:r w:rsidRPr="00E06B9F">
        <w:rPr>
          <w:rFonts w:ascii="Sylfaen" w:hAnsi="Sylfaen" w:cs="Sylfaen"/>
          <w:bCs/>
          <w:color w:val="000000" w:themeColor="text1"/>
          <w:lang w:val="ka-GE"/>
        </w:rPr>
        <w:t>საბიუჯეტო</w:t>
      </w:r>
      <w:r w:rsidR="00E06B9F">
        <w:rPr>
          <w:rFonts w:ascii="Sylfaen" w:hAnsi="Sylfaen" w:cs="Sylfaen"/>
          <w:bCs/>
          <w:color w:val="000000" w:themeColor="text1"/>
          <w:lang w:val="ka-GE"/>
        </w:rPr>
        <w:t xml:space="preserve"> </w:t>
      </w:r>
      <w:r w:rsidRPr="00E06B9F">
        <w:rPr>
          <w:rFonts w:ascii="Sylfaen" w:hAnsi="Sylfaen" w:cs="Sylfaen"/>
          <w:bCs/>
          <w:color w:val="000000" w:themeColor="text1"/>
          <w:lang w:val="ka-GE"/>
        </w:rPr>
        <w:t>ვადების</w:t>
      </w:r>
      <w:r w:rsidR="00E06B9F">
        <w:rPr>
          <w:rFonts w:ascii="Sylfaen" w:hAnsi="Sylfaen" w:cs="Sylfaen"/>
          <w:bCs/>
          <w:color w:val="000000" w:themeColor="text1"/>
          <w:lang w:val="ka-GE"/>
        </w:rPr>
        <w:t xml:space="preserve"> </w:t>
      </w:r>
      <w:r w:rsidRPr="00E06B9F">
        <w:rPr>
          <w:rFonts w:ascii="Sylfaen" w:hAnsi="Sylfaen" w:cs="Sylfaen"/>
          <w:bCs/>
          <w:color w:val="000000" w:themeColor="text1"/>
          <w:lang w:val="ka-GE"/>
        </w:rPr>
        <w:t>შესრულებას</w:t>
      </w:r>
    </w:p>
    <w:p w:rsidR="005A7361" w:rsidRPr="005A7361" w:rsidRDefault="005A7361" w:rsidP="006B429E">
      <w:pPr>
        <w:pStyle w:val="ListParagraph"/>
        <w:numPr>
          <w:ilvl w:val="0"/>
          <w:numId w:val="7"/>
        </w:numPr>
        <w:spacing w:after="120"/>
        <w:jc w:val="both"/>
        <w:rPr>
          <w:rFonts w:ascii="Sylfaen" w:hAnsi="Sylfaen" w:cs="Sylfaen"/>
          <w:bCs/>
          <w:color w:val="000000" w:themeColor="text1"/>
          <w:lang w:val="ka-GE"/>
        </w:rPr>
      </w:pPr>
      <w:r w:rsidRPr="00E06B9F">
        <w:rPr>
          <w:rFonts w:ascii="Sylfaen" w:hAnsi="Sylfaen" w:cs="Sylfaen"/>
          <w:bCs/>
          <w:color w:val="000000" w:themeColor="text1"/>
          <w:lang w:val="ka-GE"/>
        </w:rPr>
        <w:t>წლიური</w:t>
      </w:r>
      <w:r w:rsidR="00E06B9F">
        <w:rPr>
          <w:rFonts w:ascii="Sylfaen" w:hAnsi="Sylfaen" w:cs="Sylfaen"/>
          <w:bCs/>
          <w:color w:val="000000" w:themeColor="text1"/>
          <w:lang w:val="ka-GE"/>
        </w:rPr>
        <w:t xml:space="preserve"> </w:t>
      </w:r>
      <w:r w:rsidRPr="00E06B9F">
        <w:rPr>
          <w:rFonts w:ascii="Sylfaen" w:hAnsi="Sylfaen" w:cs="Sylfaen"/>
          <w:bCs/>
          <w:color w:val="000000" w:themeColor="text1"/>
          <w:lang w:val="ka-GE"/>
        </w:rPr>
        <w:t>ბიუჯეტის</w:t>
      </w:r>
      <w:r w:rsidR="00E06B9F">
        <w:rPr>
          <w:rFonts w:ascii="Sylfaen" w:hAnsi="Sylfaen" w:cs="Sylfaen"/>
          <w:bCs/>
          <w:color w:val="000000" w:themeColor="text1"/>
          <w:lang w:val="ka-GE"/>
        </w:rPr>
        <w:t xml:space="preserve"> </w:t>
      </w:r>
      <w:r w:rsidRPr="00E06B9F">
        <w:rPr>
          <w:rFonts w:ascii="Sylfaen" w:hAnsi="Sylfaen" w:cs="Sylfaen"/>
          <w:bCs/>
          <w:color w:val="000000" w:themeColor="text1"/>
          <w:lang w:val="ka-GE"/>
        </w:rPr>
        <w:t>პროექტს და დასამტკიცებლად</w:t>
      </w:r>
      <w:r w:rsidR="00E06B9F">
        <w:rPr>
          <w:rFonts w:ascii="Sylfaen" w:hAnsi="Sylfaen" w:cs="Sylfaen"/>
          <w:bCs/>
          <w:color w:val="000000" w:themeColor="text1"/>
          <w:lang w:val="ka-GE"/>
        </w:rPr>
        <w:t xml:space="preserve"> </w:t>
      </w:r>
      <w:r w:rsidRPr="00E06B9F">
        <w:rPr>
          <w:rFonts w:ascii="Sylfaen" w:hAnsi="Sylfaen" w:cs="Sylfaen"/>
          <w:bCs/>
          <w:color w:val="000000" w:themeColor="text1"/>
          <w:lang w:val="ka-GE"/>
        </w:rPr>
        <w:t>წარუდგენს</w:t>
      </w:r>
      <w:r w:rsidR="00E06B9F">
        <w:rPr>
          <w:rFonts w:ascii="Sylfaen" w:hAnsi="Sylfaen" w:cs="Sylfaen"/>
          <w:bCs/>
          <w:color w:val="000000" w:themeColor="text1"/>
          <w:lang w:val="ka-GE"/>
        </w:rPr>
        <w:t xml:space="preserve"> </w:t>
      </w:r>
      <w:r w:rsidRPr="00E06B9F">
        <w:rPr>
          <w:rFonts w:ascii="Sylfaen" w:hAnsi="Sylfaen" w:cs="Sylfaen"/>
          <w:bCs/>
          <w:color w:val="000000" w:themeColor="text1"/>
          <w:lang w:val="ka-GE"/>
        </w:rPr>
        <w:t>სამეურვეო</w:t>
      </w:r>
      <w:r w:rsidR="00E06B9F">
        <w:rPr>
          <w:rFonts w:ascii="Sylfaen" w:hAnsi="Sylfaen" w:cs="Sylfaen"/>
          <w:bCs/>
          <w:color w:val="000000" w:themeColor="text1"/>
          <w:lang w:val="ka-GE"/>
        </w:rPr>
        <w:t xml:space="preserve"> </w:t>
      </w:r>
      <w:r w:rsidRPr="00E06B9F">
        <w:rPr>
          <w:rFonts w:ascii="Sylfaen" w:hAnsi="Sylfaen" w:cs="Sylfaen"/>
          <w:bCs/>
          <w:color w:val="000000" w:themeColor="text1"/>
          <w:lang w:val="ka-GE"/>
        </w:rPr>
        <w:t>საბჭოს.</w:t>
      </w:r>
    </w:p>
    <w:p w:rsidR="005A7361" w:rsidRPr="005A7361" w:rsidRDefault="005A7361" w:rsidP="006B429E">
      <w:pPr>
        <w:spacing w:after="120"/>
        <w:ind w:left="-567" w:firstLine="567"/>
        <w:jc w:val="both"/>
        <w:rPr>
          <w:rFonts w:ascii="Sylfaen" w:hAnsi="Sylfaen" w:cs="Sylfaen"/>
          <w:bCs/>
          <w:color w:val="000000" w:themeColor="text1"/>
          <w:lang w:val="ka-GE"/>
        </w:rPr>
      </w:pPr>
    </w:p>
    <w:p w:rsidR="005A7361" w:rsidRPr="005A7361" w:rsidRDefault="005A7361" w:rsidP="006B429E">
      <w:pPr>
        <w:spacing w:after="120"/>
        <w:ind w:left="-567" w:firstLine="567"/>
        <w:jc w:val="both"/>
        <w:rPr>
          <w:rFonts w:ascii="Sylfaen" w:hAnsi="Sylfaen" w:cs="Sylfaen"/>
          <w:b/>
          <w:bCs/>
          <w:color w:val="000000" w:themeColor="text1"/>
          <w:lang w:val="ka-GE"/>
        </w:rPr>
      </w:pPr>
      <w:r w:rsidRPr="005A7361">
        <w:rPr>
          <w:rFonts w:ascii="Sylfaen" w:hAnsi="Sylfaen" w:cs="Sylfaen"/>
          <w:b/>
          <w:bCs/>
          <w:color w:val="000000" w:themeColor="text1"/>
          <w:lang w:val="ka-GE"/>
        </w:rPr>
        <w:t>ფინანსური მართვის კუთხით სამეურვეო საბჭო:</w:t>
      </w:r>
    </w:p>
    <w:p w:rsidR="005A7361" w:rsidRPr="005A7361" w:rsidRDefault="005A7361" w:rsidP="006B429E">
      <w:pPr>
        <w:pStyle w:val="ListParagraph"/>
        <w:numPr>
          <w:ilvl w:val="0"/>
          <w:numId w:val="10"/>
        </w:numPr>
        <w:spacing w:after="120"/>
        <w:jc w:val="both"/>
        <w:rPr>
          <w:rFonts w:ascii="Sylfaen" w:hAnsi="Sylfaen" w:cs="Sylfaen"/>
          <w:bCs/>
          <w:color w:val="000000" w:themeColor="text1"/>
          <w:lang w:val="ka-GE"/>
        </w:rPr>
      </w:pPr>
      <w:r w:rsidRPr="005A7361">
        <w:rPr>
          <w:rFonts w:ascii="Sylfaen" w:hAnsi="Sylfaen" w:cs="Sylfaen"/>
          <w:bCs/>
          <w:color w:val="000000" w:themeColor="text1"/>
          <w:lang w:val="ka-GE"/>
        </w:rPr>
        <w:t xml:space="preserve">შეიმუშავებს სკოლის განვითრების გეგმას, რომელშიც ასახულია სკოლის მისია, მიზნები, პრიორიტეტები, და გრძელვადიანი (მინიმუმ სამ წლიან) ფინანსური გემა. </w:t>
      </w:r>
    </w:p>
    <w:p w:rsidR="005A7361" w:rsidRPr="005A7361" w:rsidRDefault="005A7361" w:rsidP="006B429E">
      <w:pPr>
        <w:pStyle w:val="ListParagraph"/>
        <w:numPr>
          <w:ilvl w:val="0"/>
          <w:numId w:val="10"/>
        </w:numPr>
        <w:spacing w:after="120"/>
        <w:jc w:val="both"/>
        <w:rPr>
          <w:rFonts w:ascii="Sylfaen" w:hAnsi="Sylfaen" w:cs="Sylfaen"/>
          <w:bCs/>
          <w:color w:val="000000" w:themeColor="text1"/>
          <w:lang w:val="ka-GE"/>
        </w:rPr>
      </w:pPr>
      <w:r w:rsidRPr="005A7361">
        <w:rPr>
          <w:rFonts w:ascii="Sylfaen" w:hAnsi="Sylfaen" w:cs="Sylfaen"/>
          <w:bCs/>
          <w:color w:val="000000" w:themeColor="text1"/>
          <w:lang w:val="ka-GE"/>
        </w:rPr>
        <w:t>მონაწილეობს</w:t>
      </w:r>
      <w:r w:rsidR="00A71224">
        <w:rPr>
          <w:rFonts w:ascii="Sylfaen" w:hAnsi="Sylfaen" w:cs="Sylfaen"/>
          <w:bCs/>
          <w:color w:val="000000" w:themeColor="text1"/>
          <w:lang w:val="ka-GE"/>
        </w:rPr>
        <w:t xml:space="preserve">  </w:t>
      </w:r>
      <w:r w:rsidRPr="005A7361">
        <w:rPr>
          <w:rFonts w:ascii="Sylfaen" w:hAnsi="Sylfaen" w:cs="Sylfaen"/>
          <w:bCs/>
          <w:color w:val="000000" w:themeColor="text1"/>
          <w:lang w:val="ka-GE"/>
        </w:rPr>
        <w:t>საბიუჯეტო</w:t>
      </w:r>
      <w:r w:rsidR="00A71224">
        <w:rPr>
          <w:rFonts w:ascii="Sylfaen" w:hAnsi="Sylfaen" w:cs="Sylfaen"/>
          <w:bCs/>
          <w:color w:val="000000" w:themeColor="text1"/>
          <w:lang w:val="ka-GE"/>
        </w:rPr>
        <w:t xml:space="preserve">  </w:t>
      </w:r>
      <w:r w:rsidRPr="005A7361">
        <w:rPr>
          <w:rFonts w:ascii="Sylfaen" w:hAnsi="Sylfaen" w:cs="Sylfaen"/>
          <w:bCs/>
          <w:color w:val="000000" w:themeColor="text1"/>
          <w:lang w:val="ka-GE"/>
        </w:rPr>
        <w:t>პოლიტიკის</w:t>
      </w:r>
      <w:r w:rsidR="00A71224">
        <w:rPr>
          <w:rFonts w:ascii="Sylfaen" w:hAnsi="Sylfaen" w:cs="Sylfaen"/>
          <w:bCs/>
          <w:color w:val="000000" w:themeColor="text1"/>
          <w:lang w:val="ka-GE"/>
        </w:rPr>
        <w:t xml:space="preserve">  </w:t>
      </w:r>
      <w:r w:rsidRPr="005A7361">
        <w:rPr>
          <w:rFonts w:ascii="Sylfaen" w:hAnsi="Sylfaen" w:cs="Sylfaen"/>
          <w:bCs/>
          <w:color w:val="000000" w:themeColor="text1"/>
          <w:lang w:val="ka-GE"/>
        </w:rPr>
        <w:t>შემუშავებაში.</w:t>
      </w:r>
    </w:p>
    <w:p w:rsidR="005A7361" w:rsidRPr="005A7361" w:rsidRDefault="005A7361" w:rsidP="006B429E">
      <w:pPr>
        <w:pStyle w:val="ListParagraph"/>
        <w:numPr>
          <w:ilvl w:val="0"/>
          <w:numId w:val="10"/>
        </w:numPr>
        <w:spacing w:after="120"/>
        <w:jc w:val="both"/>
        <w:rPr>
          <w:rFonts w:ascii="Sylfaen" w:hAnsi="Sylfaen" w:cs="Sylfaen"/>
          <w:bCs/>
          <w:color w:val="000000" w:themeColor="text1"/>
          <w:lang w:val="ka-GE"/>
        </w:rPr>
      </w:pPr>
      <w:r w:rsidRPr="005A7361">
        <w:rPr>
          <w:rFonts w:ascii="Sylfaen" w:hAnsi="Sylfaen" w:cs="Sylfaen"/>
          <w:bCs/>
          <w:color w:val="000000" w:themeColor="text1"/>
          <w:lang w:val="ka-GE"/>
        </w:rPr>
        <w:lastRenderedPageBreak/>
        <w:t>ამტკიცებს</w:t>
      </w:r>
      <w:r w:rsidR="00A71224">
        <w:rPr>
          <w:rFonts w:ascii="Sylfaen" w:hAnsi="Sylfaen" w:cs="Sylfaen"/>
          <w:bCs/>
          <w:color w:val="000000" w:themeColor="text1"/>
          <w:lang w:val="ka-GE"/>
        </w:rPr>
        <w:t xml:space="preserve">  </w:t>
      </w:r>
      <w:r w:rsidRPr="005A7361">
        <w:rPr>
          <w:rFonts w:ascii="Sylfaen" w:hAnsi="Sylfaen" w:cs="Sylfaen"/>
          <w:bCs/>
          <w:color w:val="000000" w:themeColor="text1"/>
          <w:lang w:val="ka-GE"/>
        </w:rPr>
        <w:t>სკოლის</w:t>
      </w:r>
      <w:r w:rsidR="00A71224">
        <w:rPr>
          <w:rFonts w:ascii="Sylfaen" w:hAnsi="Sylfaen" w:cs="Sylfaen"/>
          <w:bCs/>
          <w:color w:val="000000" w:themeColor="text1"/>
          <w:lang w:val="ka-GE"/>
        </w:rPr>
        <w:t xml:space="preserve">  </w:t>
      </w:r>
      <w:r w:rsidRPr="005A7361">
        <w:rPr>
          <w:rFonts w:ascii="Sylfaen" w:hAnsi="Sylfaen" w:cs="Sylfaen"/>
          <w:bCs/>
          <w:color w:val="000000" w:themeColor="text1"/>
          <w:lang w:val="ka-GE"/>
        </w:rPr>
        <w:t>ბიუჯეტს.</w:t>
      </w:r>
    </w:p>
    <w:p w:rsidR="005A7361" w:rsidRPr="005A7361" w:rsidRDefault="005A7361" w:rsidP="006B429E">
      <w:pPr>
        <w:pStyle w:val="ListParagraph"/>
        <w:numPr>
          <w:ilvl w:val="0"/>
          <w:numId w:val="10"/>
        </w:numPr>
        <w:spacing w:after="120"/>
        <w:jc w:val="both"/>
        <w:rPr>
          <w:rFonts w:ascii="Sylfaen" w:hAnsi="Sylfaen" w:cs="Sylfaen"/>
          <w:bCs/>
          <w:color w:val="000000" w:themeColor="text1"/>
          <w:lang w:val="ka-GE"/>
        </w:rPr>
      </w:pPr>
      <w:r w:rsidRPr="005A7361">
        <w:rPr>
          <w:rFonts w:ascii="Sylfaen" w:hAnsi="Sylfaen" w:cs="Sylfaen"/>
          <w:bCs/>
          <w:color w:val="000000" w:themeColor="text1"/>
          <w:lang w:val="ka-GE"/>
        </w:rPr>
        <w:t>რეგულარულად</w:t>
      </w:r>
      <w:r w:rsidR="007F2582">
        <w:rPr>
          <w:rFonts w:ascii="Sylfaen" w:hAnsi="Sylfaen" w:cs="Sylfaen"/>
          <w:bCs/>
          <w:color w:val="000000" w:themeColor="text1"/>
          <w:lang w:val="ka-GE"/>
        </w:rPr>
        <w:t xml:space="preserve"> </w:t>
      </w:r>
      <w:r w:rsidRPr="005A7361">
        <w:rPr>
          <w:rFonts w:ascii="Sylfaen" w:hAnsi="Sylfaen" w:cs="Sylfaen"/>
          <w:bCs/>
          <w:color w:val="000000" w:themeColor="text1"/>
          <w:lang w:val="ka-GE"/>
        </w:rPr>
        <w:t>განიხილავს</w:t>
      </w:r>
      <w:r w:rsidR="007F2582">
        <w:rPr>
          <w:rFonts w:ascii="Sylfaen" w:hAnsi="Sylfaen" w:cs="Sylfaen"/>
          <w:bCs/>
          <w:color w:val="000000" w:themeColor="text1"/>
          <w:lang w:val="ka-GE"/>
        </w:rPr>
        <w:t xml:space="preserve"> </w:t>
      </w:r>
      <w:r w:rsidRPr="005A7361">
        <w:rPr>
          <w:rFonts w:ascii="Sylfaen" w:hAnsi="Sylfaen" w:cs="Sylfaen"/>
          <w:bCs/>
          <w:color w:val="000000" w:themeColor="text1"/>
          <w:lang w:val="ka-GE"/>
        </w:rPr>
        <w:t>ბიუჯეტის</w:t>
      </w:r>
      <w:r w:rsidR="007F2582">
        <w:rPr>
          <w:rFonts w:ascii="Sylfaen" w:hAnsi="Sylfaen" w:cs="Sylfaen"/>
          <w:bCs/>
          <w:color w:val="000000" w:themeColor="text1"/>
          <w:lang w:val="ka-GE"/>
        </w:rPr>
        <w:t xml:space="preserve"> </w:t>
      </w:r>
      <w:r w:rsidRPr="005A7361">
        <w:rPr>
          <w:rFonts w:ascii="Sylfaen" w:hAnsi="Sylfaen" w:cs="Sylfaen"/>
          <w:bCs/>
          <w:color w:val="000000" w:themeColor="text1"/>
          <w:lang w:val="ka-GE"/>
        </w:rPr>
        <w:t>შესრულების</w:t>
      </w:r>
      <w:r w:rsidR="007F2582">
        <w:rPr>
          <w:rFonts w:ascii="Sylfaen" w:hAnsi="Sylfaen" w:cs="Sylfaen"/>
          <w:bCs/>
          <w:color w:val="000000" w:themeColor="text1"/>
          <w:lang w:val="ka-GE"/>
        </w:rPr>
        <w:t xml:space="preserve"> </w:t>
      </w:r>
      <w:r w:rsidRPr="005A7361">
        <w:rPr>
          <w:rFonts w:ascii="Sylfaen" w:hAnsi="Sylfaen" w:cs="Sylfaen"/>
          <w:bCs/>
          <w:color w:val="000000" w:themeColor="text1"/>
          <w:lang w:val="ka-GE"/>
        </w:rPr>
        <w:t>შესახებ</w:t>
      </w:r>
      <w:r w:rsidR="007F2582">
        <w:rPr>
          <w:rFonts w:ascii="Sylfaen" w:hAnsi="Sylfaen" w:cs="Sylfaen"/>
          <w:bCs/>
          <w:color w:val="000000" w:themeColor="text1"/>
          <w:lang w:val="ka-GE"/>
        </w:rPr>
        <w:t xml:space="preserve"> </w:t>
      </w:r>
      <w:r w:rsidRPr="005A7361">
        <w:rPr>
          <w:rFonts w:ascii="Sylfaen" w:hAnsi="Sylfaen" w:cs="Sylfaen"/>
          <w:bCs/>
          <w:color w:val="000000" w:themeColor="text1"/>
          <w:lang w:val="ka-GE"/>
        </w:rPr>
        <w:t>დირ</w:t>
      </w:r>
      <w:r w:rsidR="007E28FB">
        <w:rPr>
          <w:rFonts w:ascii="Sylfaen" w:hAnsi="Sylfaen" w:cs="Sylfaen"/>
          <w:bCs/>
          <w:color w:val="000000" w:themeColor="text1"/>
          <w:lang w:val="ka-GE"/>
        </w:rPr>
        <w:t>ე</w:t>
      </w:r>
      <w:r w:rsidRPr="005A7361">
        <w:rPr>
          <w:rFonts w:ascii="Sylfaen" w:hAnsi="Sylfaen" w:cs="Sylfaen"/>
          <w:bCs/>
          <w:color w:val="000000" w:themeColor="text1"/>
          <w:lang w:val="ka-GE"/>
        </w:rPr>
        <w:t>ქტორის</w:t>
      </w:r>
      <w:r w:rsidR="007F2582">
        <w:rPr>
          <w:rFonts w:ascii="Sylfaen" w:hAnsi="Sylfaen" w:cs="Sylfaen"/>
          <w:bCs/>
          <w:color w:val="000000" w:themeColor="text1"/>
          <w:lang w:val="ka-GE"/>
        </w:rPr>
        <w:t xml:space="preserve"> </w:t>
      </w:r>
      <w:r w:rsidRPr="005A7361">
        <w:rPr>
          <w:rFonts w:ascii="Sylfaen" w:hAnsi="Sylfaen" w:cs="Sylfaen"/>
          <w:bCs/>
          <w:color w:val="000000" w:themeColor="text1"/>
          <w:lang w:val="ka-GE"/>
        </w:rPr>
        <w:t>მიერ</w:t>
      </w:r>
      <w:r w:rsidR="007F2582">
        <w:rPr>
          <w:rFonts w:ascii="Sylfaen" w:hAnsi="Sylfaen" w:cs="Sylfaen"/>
          <w:bCs/>
          <w:color w:val="000000" w:themeColor="text1"/>
          <w:lang w:val="ka-GE"/>
        </w:rPr>
        <w:t xml:space="preserve"> </w:t>
      </w:r>
      <w:r w:rsidRPr="005A7361">
        <w:rPr>
          <w:rFonts w:ascii="Sylfaen" w:hAnsi="Sylfaen" w:cs="Sylfaen"/>
          <w:bCs/>
          <w:color w:val="000000" w:themeColor="text1"/>
          <w:lang w:val="ka-GE"/>
        </w:rPr>
        <w:t>წარმოდგენილ</w:t>
      </w:r>
      <w:r w:rsidR="007F2582">
        <w:rPr>
          <w:rFonts w:ascii="Sylfaen" w:hAnsi="Sylfaen" w:cs="Sylfaen"/>
          <w:bCs/>
          <w:color w:val="000000" w:themeColor="text1"/>
          <w:lang w:val="ka-GE"/>
        </w:rPr>
        <w:t xml:space="preserve"> </w:t>
      </w:r>
      <w:r w:rsidRPr="005A7361">
        <w:rPr>
          <w:rFonts w:ascii="Sylfaen" w:hAnsi="Sylfaen" w:cs="Sylfaen"/>
          <w:bCs/>
          <w:color w:val="000000" w:themeColor="text1"/>
          <w:lang w:val="ka-GE"/>
        </w:rPr>
        <w:t>ფინანსურ</w:t>
      </w:r>
      <w:r w:rsidR="007F2582">
        <w:rPr>
          <w:rFonts w:ascii="Sylfaen" w:hAnsi="Sylfaen" w:cs="Sylfaen"/>
          <w:bCs/>
          <w:color w:val="000000" w:themeColor="text1"/>
          <w:lang w:val="ka-GE"/>
        </w:rPr>
        <w:t xml:space="preserve"> </w:t>
      </w:r>
      <w:r w:rsidRPr="005A7361">
        <w:rPr>
          <w:rFonts w:ascii="Sylfaen" w:hAnsi="Sylfaen" w:cs="Sylfaen"/>
          <w:bCs/>
          <w:color w:val="000000" w:themeColor="text1"/>
          <w:lang w:val="ka-GE"/>
        </w:rPr>
        <w:t>ანგარიშს და საჭიროების</w:t>
      </w:r>
      <w:r w:rsidR="007C6C5D">
        <w:rPr>
          <w:rFonts w:ascii="Sylfaen" w:hAnsi="Sylfaen" w:cs="Sylfaen"/>
          <w:bCs/>
          <w:color w:val="000000" w:themeColor="text1"/>
          <w:lang w:val="ka-GE"/>
        </w:rPr>
        <w:t xml:space="preserve">  </w:t>
      </w:r>
      <w:r w:rsidRPr="005A7361">
        <w:rPr>
          <w:rFonts w:ascii="Sylfaen" w:hAnsi="Sylfaen" w:cs="Sylfaen"/>
          <w:bCs/>
          <w:color w:val="000000" w:themeColor="text1"/>
          <w:lang w:val="ka-GE"/>
        </w:rPr>
        <w:t>შემთხვევაში</w:t>
      </w:r>
      <w:r w:rsidR="007C6C5D">
        <w:rPr>
          <w:rFonts w:ascii="Sylfaen" w:hAnsi="Sylfaen" w:cs="Sylfaen"/>
          <w:bCs/>
          <w:color w:val="000000" w:themeColor="text1"/>
          <w:lang w:val="ka-GE"/>
        </w:rPr>
        <w:t xml:space="preserve"> </w:t>
      </w:r>
      <w:r w:rsidRPr="005A7361">
        <w:rPr>
          <w:rFonts w:ascii="Sylfaen" w:hAnsi="Sylfaen" w:cs="Sylfaen"/>
          <w:bCs/>
          <w:color w:val="000000" w:themeColor="text1"/>
          <w:lang w:val="ka-GE"/>
        </w:rPr>
        <w:t>შესწორებები</w:t>
      </w:r>
      <w:r w:rsidR="007C6C5D">
        <w:rPr>
          <w:rFonts w:ascii="Sylfaen" w:hAnsi="Sylfaen" w:cs="Sylfaen"/>
          <w:bCs/>
          <w:color w:val="000000" w:themeColor="text1"/>
          <w:lang w:val="ka-GE"/>
        </w:rPr>
        <w:t xml:space="preserve"> </w:t>
      </w:r>
      <w:r w:rsidRPr="005A7361">
        <w:rPr>
          <w:rFonts w:ascii="Sylfaen" w:hAnsi="Sylfaen" w:cs="Sylfaen"/>
          <w:bCs/>
          <w:color w:val="000000" w:themeColor="text1"/>
          <w:lang w:val="ka-GE"/>
        </w:rPr>
        <w:t>შეაქვს</w:t>
      </w:r>
      <w:r w:rsidR="007C6C5D">
        <w:rPr>
          <w:rFonts w:ascii="Sylfaen" w:hAnsi="Sylfaen" w:cs="Sylfaen"/>
          <w:bCs/>
          <w:color w:val="000000" w:themeColor="text1"/>
          <w:lang w:val="ka-GE"/>
        </w:rPr>
        <w:t xml:space="preserve"> </w:t>
      </w:r>
      <w:r w:rsidRPr="005A7361">
        <w:rPr>
          <w:rFonts w:ascii="Sylfaen" w:hAnsi="Sylfaen" w:cs="Sylfaen"/>
          <w:bCs/>
          <w:color w:val="000000" w:themeColor="text1"/>
          <w:lang w:val="ka-GE"/>
        </w:rPr>
        <w:t>სკოლის</w:t>
      </w:r>
      <w:r w:rsidR="007C6C5D">
        <w:rPr>
          <w:rFonts w:ascii="Sylfaen" w:hAnsi="Sylfaen" w:cs="Sylfaen"/>
          <w:bCs/>
          <w:color w:val="000000" w:themeColor="text1"/>
          <w:lang w:val="ka-GE"/>
        </w:rPr>
        <w:t xml:space="preserve"> </w:t>
      </w:r>
      <w:r w:rsidRPr="005A7361">
        <w:rPr>
          <w:rFonts w:ascii="Sylfaen" w:hAnsi="Sylfaen" w:cs="Sylfaen"/>
          <w:bCs/>
          <w:color w:val="000000" w:themeColor="text1"/>
          <w:lang w:val="ka-GE"/>
        </w:rPr>
        <w:t>ბიუჯეტში..</w:t>
      </w:r>
    </w:p>
    <w:p w:rsidR="005A7361" w:rsidRPr="005A7361" w:rsidRDefault="005A7361" w:rsidP="006B429E">
      <w:pPr>
        <w:pStyle w:val="ListParagraph"/>
        <w:numPr>
          <w:ilvl w:val="0"/>
          <w:numId w:val="10"/>
        </w:numPr>
        <w:spacing w:after="120"/>
        <w:jc w:val="both"/>
        <w:rPr>
          <w:rFonts w:ascii="Sylfaen" w:hAnsi="Sylfaen" w:cs="Sylfaen"/>
          <w:bCs/>
          <w:color w:val="000000" w:themeColor="text1"/>
          <w:lang w:val="ka-GE"/>
        </w:rPr>
      </w:pPr>
      <w:r w:rsidRPr="005A7361">
        <w:rPr>
          <w:rFonts w:ascii="Sylfaen" w:hAnsi="Sylfaen" w:cs="Sylfaen"/>
          <w:bCs/>
          <w:color w:val="000000" w:themeColor="text1"/>
          <w:lang w:val="ka-GE"/>
        </w:rPr>
        <w:t>თანხმობას</w:t>
      </w:r>
      <w:r w:rsidR="007C6C5D">
        <w:rPr>
          <w:rFonts w:ascii="Sylfaen" w:hAnsi="Sylfaen" w:cs="Sylfaen"/>
          <w:bCs/>
          <w:color w:val="000000" w:themeColor="text1"/>
          <w:lang w:val="ka-GE"/>
        </w:rPr>
        <w:t xml:space="preserve">  </w:t>
      </w:r>
      <w:r w:rsidRPr="005A7361">
        <w:rPr>
          <w:rFonts w:ascii="Sylfaen" w:hAnsi="Sylfaen" w:cs="Sylfaen"/>
          <w:bCs/>
          <w:color w:val="000000" w:themeColor="text1"/>
          <w:lang w:val="ka-GE"/>
        </w:rPr>
        <w:t>აცხადებს</w:t>
      </w:r>
      <w:r w:rsidR="007C6C5D">
        <w:rPr>
          <w:rFonts w:ascii="Sylfaen" w:hAnsi="Sylfaen" w:cs="Sylfaen"/>
          <w:bCs/>
          <w:color w:val="000000" w:themeColor="text1"/>
          <w:lang w:val="ka-GE"/>
        </w:rPr>
        <w:t xml:space="preserve">  </w:t>
      </w:r>
      <w:r w:rsidRPr="005A7361">
        <w:rPr>
          <w:rFonts w:ascii="Sylfaen" w:hAnsi="Sylfaen" w:cs="Sylfaen"/>
          <w:bCs/>
          <w:color w:val="000000" w:themeColor="text1"/>
          <w:lang w:val="ka-GE"/>
        </w:rPr>
        <w:t xml:space="preserve">შესყიდვებზე. </w:t>
      </w:r>
    </w:p>
    <w:p w:rsidR="005A7361" w:rsidRPr="005A7361" w:rsidRDefault="005A7361" w:rsidP="006B429E">
      <w:pPr>
        <w:spacing w:after="120"/>
        <w:ind w:left="-567" w:firstLine="567"/>
        <w:jc w:val="both"/>
        <w:rPr>
          <w:rFonts w:ascii="Sylfaen" w:hAnsi="Sylfaen" w:cs="Sylfaen"/>
          <w:bCs/>
          <w:color w:val="000000" w:themeColor="text1"/>
          <w:lang w:val="ka-GE"/>
        </w:rPr>
      </w:pPr>
    </w:p>
    <w:p w:rsidR="005A7361" w:rsidRPr="00EA12AC" w:rsidRDefault="005A7361" w:rsidP="006B429E">
      <w:pPr>
        <w:spacing w:after="120"/>
        <w:ind w:left="-567" w:firstLine="567"/>
        <w:jc w:val="both"/>
        <w:rPr>
          <w:rFonts w:ascii="Sylfaen" w:hAnsi="Sylfaen" w:cs="Sylfaen"/>
          <w:b/>
          <w:bCs/>
          <w:color w:val="000000" w:themeColor="text1"/>
        </w:rPr>
      </w:pPr>
      <w:r w:rsidRPr="00EA12AC">
        <w:rPr>
          <w:rFonts w:ascii="Sylfaen" w:hAnsi="Sylfaen" w:cs="Sylfaen"/>
          <w:b/>
          <w:bCs/>
          <w:color w:val="000000" w:themeColor="text1"/>
          <w:lang w:val="ka-GE"/>
        </w:rPr>
        <w:t>ბიუჯეტი</w:t>
      </w:r>
      <w:r w:rsidR="00E06B9F">
        <w:rPr>
          <w:rFonts w:ascii="Sylfaen" w:hAnsi="Sylfaen" w:cs="Sylfaen"/>
          <w:b/>
          <w:bCs/>
          <w:color w:val="000000" w:themeColor="text1"/>
          <w:lang w:val="ka-GE"/>
        </w:rPr>
        <w:t xml:space="preserve"> </w:t>
      </w:r>
      <w:r w:rsidRPr="00EA12AC">
        <w:rPr>
          <w:rFonts w:ascii="Sylfaen" w:hAnsi="Sylfaen" w:cs="Sylfaen"/>
          <w:b/>
          <w:bCs/>
          <w:color w:val="000000" w:themeColor="text1"/>
          <w:lang w:val="ka-GE"/>
        </w:rPr>
        <w:t>ფინანსური</w:t>
      </w:r>
      <w:r w:rsidR="00E06B9F">
        <w:rPr>
          <w:rFonts w:ascii="Sylfaen" w:hAnsi="Sylfaen" w:cs="Sylfaen"/>
          <w:b/>
          <w:bCs/>
          <w:color w:val="000000" w:themeColor="text1"/>
          <w:lang w:val="ka-GE"/>
        </w:rPr>
        <w:t xml:space="preserve"> </w:t>
      </w:r>
      <w:r w:rsidRPr="00EA12AC">
        <w:rPr>
          <w:rFonts w:ascii="Sylfaen" w:hAnsi="Sylfaen" w:cs="Sylfaen"/>
          <w:b/>
          <w:bCs/>
          <w:color w:val="000000" w:themeColor="text1"/>
          <w:lang w:val="ka-GE"/>
        </w:rPr>
        <w:t>გეგმაა</w:t>
      </w:r>
      <w:r w:rsidR="00EA12AC" w:rsidRPr="00EA12AC">
        <w:rPr>
          <w:rFonts w:ascii="Sylfaen" w:hAnsi="Sylfaen" w:cs="Sylfaen"/>
          <w:b/>
          <w:bCs/>
          <w:color w:val="000000" w:themeColor="text1"/>
        </w:rPr>
        <w:t>,</w:t>
      </w:r>
      <w:r w:rsidRPr="00EA12AC">
        <w:rPr>
          <w:rFonts w:ascii="Sylfaen" w:hAnsi="Sylfaen" w:cs="Sylfaen"/>
          <w:b/>
          <w:bCs/>
          <w:color w:val="000000" w:themeColor="text1"/>
          <w:lang w:val="ka-GE"/>
        </w:rPr>
        <w:t xml:space="preserve"> მიმართული</w:t>
      </w:r>
      <w:r w:rsidR="00E06B9F">
        <w:rPr>
          <w:rFonts w:ascii="Sylfaen" w:hAnsi="Sylfaen" w:cs="Sylfaen"/>
          <w:b/>
          <w:bCs/>
          <w:color w:val="000000" w:themeColor="text1"/>
          <w:lang w:val="ka-GE"/>
        </w:rPr>
        <w:t xml:space="preserve"> </w:t>
      </w:r>
      <w:r w:rsidRPr="00EA12AC">
        <w:rPr>
          <w:rFonts w:ascii="Sylfaen" w:hAnsi="Sylfaen" w:cs="Sylfaen"/>
          <w:b/>
          <w:bCs/>
          <w:color w:val="000000" w:themeColor="text1"/>
          <w:lang w:val="ka-GE"/>
        </w:rPr>
        <w:t>დრო</w:t>
      </w:r>
      <w:r w:rsidR="00E06B9F">
        <w:rPr>
          <w:rFonts w:ascii="Sylfaen" w:hAnsi="Sylfaen" w:cs="Sylfaen"/>
          <w:b/>
          <w:bCs/>
          <w:color w:val="000000" w:themeColor="text1"/>
          <w:lang w:val="ka-GE"/>
        </w:rPr>
        <w:t xml:space="preserve"> </w:t>
      </w:r>
      <w:r w:rsidRPr="00EA12AC">
        <w:rPr>
          <w:rFonts w:ascii="Sylfaen" w:hAnsi="Sylfaen" w:cs="Sylfaen"/>
          <w:b/>
          <w:bCs/>
          <w:color w:val="000000" w:themeColor="text1"/>
          <w:lang w:val="ka-GE"/>
        </w:rPr>
        <w:t>ის</w:t>
      </w:r>
      <w:r w:rsidR="007E28FB">
        <w:rPr>
          <w:rFonts w:ascii="Sylfaen" w:hAnsi="Sylfaen" w:cs="Sylfaen"/>
          <w:b/>
          <w:bCs/>
          <w:color w:val="000000" w:themeColor="text1"/>
        </w:rPr>
        <w:t xml:space="preserve"> </w:t>
      </w:r>
      <w:r w:rsidRPr="00EA12AC">
        <w:rPr>
          <w:rFonts w:ascii="Sylfaen" w:hAnsi="Sylfaen" w:cs="Sylfaen"/>
          <w:b/>
          <w:bCs/>
          <w:color w:val="000000" w:themeColor="text1"/>
          <w:lang w:val="ka-GE"/>
        </w:rPr>
        <w:t>გარკვეულ</w:t>
      </w:r>
      <w:r w:rsidR="00E06B9F">
        <w:rPr>
          <w:rFonts w:ascii="Sylfaen" w:hAnsi="Sylfaen" w:cs="Sylfaen"/>
          <w:b/>
          <w:bCs/>
          <w:color w:val="000000" w:themeColor="text1"/>
          <w:lang w:val="ka-GE"/>
        </w:rPr>
        <w:t xml:space="preserve"> </w:t>
      </w:r>
      <w:r w:rsidRPr="00EA12AC">
        <w:rPr>
          <w:rFonts w:ascii="Sylfaen" w:hAnsi="Sylfaen" w:cs="Sylfaen"/>
          <w:b/>
          <w:bCs/>
          <w:color w:val="000000" w:themeColor="text1"/>
          <w:lang w:val="ka-GE"/>
        </w:rPr>
        <w:t>მონაკვეთში</w:t>
      </w:r>
      <w:r w:rsidR="00E06B9F">
        <w:rPr>
          <w:rFonts w:ascii="Sylfaen" w:hAnsi="Sylfaen" w:cs="Sylfaen"/>
          <w:b/>
          <w:bCs/>
          <w:color w:val="000000" w:themeColor="text1"/>
          <w:lang w:val="ka-GE"/>
        </w:rPr>
        <w:t xml:space="preserve"> </w:t>
      </w:r>
      <w:r w:rsidRPr="00EA12AC">
        <w:rPr>
          <w:rFonts w:ascii="Sylfaen" w:hAnsi="Sylfaen" w:cs="Sylfaen"/>
          <w:b/>
          <w:bCs/>
          <w:color w:val="000000" w:themeColor="text1"/>
          <w:lang w:val="ka-GE"/>
        </w:rPr>
        <w:t>კონკრეტული</w:t>
      </w:r>
      <w:r w:rsidR="00E06B9F">
        <w:rPr>
          <w:rFonts w:ascii="Sylfaen" w:hAnsi="Sylfaen" w:cs="Sylfaen"/>
          <w:b/>
          <w:bCs/>
          <w:color w:val="000000" w:themeColor="text1"/>
          <w:lang w:val="ka-GE"/>
        </w:rPr>
        <w:t xml:space="preserve"> </w:t>
      </w:r>
      <w:r w:rsidRPr="00EA12AC">
        <w:rPr>
          <w:rFonts w:ascii="Sylfaen" w:hAnsi="Sylfaen" w:cs="Sylfaen"/>
          <w:b/>
          <w:bCs/>
          <w:color w:val="000000" w:themeColor="text1"/>
          <w:lang w:val="ka-GE"/>
        </w:rPr>
        <w:t>მიზნების</w:t>
      </w:r>
      <w:r w:rsidR="00E06B9F">
        <w:rPr>
          <w:rFonts w:ascii="Sylfaen" w:hAnsi="Sylfaen" w:cs="Sylfaen"/>
          <w:b/>
          <w:bCs/>
          <w:color w:val="000000" w:themeColor="text1"/>
          <w:lang w:val="ka-GE"/>
        </w:rPr>
        <w:t xml:space="preserve">  </w:t>
      </w:r>
      <w:r w:rsidRPr="00EA12AC">
        <w:rPr>
          <w:rFonts w:ascii="Sylfaen" w:hAnsi="Sylfaen" w:cs="Sylfaen"/>
          <w:b/>
          <w:bCs/>
          <w:color w:val="000000" w:themeColor="text1"/>
          <w:lang w:val="ka-GE"/>
        </w:rPr>
        <w:t>მისაღწევად.</w:t>
      </w:r>
    </w:p>
    <w:p w:rsidR="005A7361" w:rsidRPr="005A7361" w:rsidRDefault="005A7361" w:rsidP="006B429E">
      <w:pPr>
        <w:spacing w:after="120"/>
        <w:ind w:left="-567" w:firstLine="567"/>
        <w:jc w:val="both"/>
        <w:rPr>
          <w:rFonts w:ascii="Sylfaen" w:hAnsi="Sylfaen" w:cs="Sylfaen"/>
          <w:bCs/>
          <w:color w:val="000000" w:themeColor="text1"/>
          <w:lang w:val="ka-GE"/>
        </w:rPr>
      </w:pPr>
      <w:r w:rsidRPr="005A7361">
        <w:rPr>
          <w:rFonts w:ascii="Sylfaen" w:hAnsi="Sylfaen" w:cs="Sylfaen"/>
          <w:bCs/>
          <w:color w:val="000000" w:themeColor="text1"/>
          <w:lang w:val="ka-GE"/>
        </w:rPr>
        <w:t>კარგად</w:t>
      </w:r>
      <w:r w:rsidR="00E06B9F">
        <w:rPr>
          <w:rFonts w:ascii="Sylfaen" w:hAnsi="Sylfaen" w:cs="Sylfaen"/>
          <w:bCs/>
          <w:color w:val="000000" w:themeColor="text1"/>
          <w:lang w:val="ka-GE"/>
        </w:rPr>
        <w:t xml:space="preserve"> </w:t>
      </w:r>
      <w:r w:rsidRPr="005A7361">
        <w:rPr>
          <w:rFonts w:ascii="Sylfaen" w:hAnsi="Sylfaen" w:cs="Sylfaen"/>
          <w:bCs/>
          <w:color w:val="000000" w:themeColor="text1"/>
          <w:lang w:val="ka-GE"/>
        </w:rPr>
        <w:t>მომზადებული</w:t>
      </w:r>
      <w:r w:rsidR="00E06B9F">
        <w:rPr>
          <w:rFonts w:ascii="Sylfaen" w:hAnsi="Sylfaen" w:cs="Sylfaen"/>
          <w:bCs/>
          <w:color w:val="000000" w:themeColor="text1"/>
          <w:lang w:val="ka-GE"/>
        </w:rPr>
        <w:t xml:space="preserve"> </w:t>
      </w:r>
      <w:r w:rsidRPr="005A7361">
        <w:rPr>
          <w:rFonts w:ascii="Sylfaen" w:hAnsi="Sylfaen" w:cs="Sylfaen"/>
          <w:bCs/>
          <w:color w:val="000000" w:themeColor="text1"/>
          <w:lang w:val="ka-GE"/>
        </w:rPr>
        <w:t>ბიუჯეტი</w:t>
      </w:r>
      <w:r w:rsidR="00E06B9F">
        <w:rPr>
          <w:rFonts w:ascii="Sylfaen" w:hAnsi="Sylfaen" w:cs="Sylfaen"/>
          <w:bCs/>
          <w:color w:val="000000" w:themeColor="text1"/>
          <w:lang w:val="ka-GE"/>
        </w:rPr>
        <w:t xml:space="preserve"> </w:t>
      </w:r>
      <w:r w:rsidRPr="005A7361">
        <w:rPr>
          <w:rFonts w:ascii="Sylfaen" w:hAnsi="Sylfaen" w:cs="Sylfaen"/>
          <w:bCs/>
          <w:color w:val="000000" w:themeColor="text1"/>
          <w:lang w:val="ka-GE"/>
        </w:rPr>
        <w:t>სკოლას</w:t>
      </w:r>
      <w:r w:rsidR="00E06B9F">
        <w:rPr>
          <w:rFonts w:ascii="Sylfaen" w:hAnsi="Sylfaen" w:cs="Sylfaen"/>
          <w:bCs/>
          <w:color w:val="000000" w:themeColor="text1"/>
          <w:lang w:val="ka-GE"/>
        </w:rPr>
        <w:t xml:space="preserve"> </w:t>
      </w:r>
      <w:r w:rsidRPr="005A7361">
        <w:rPr>
          <w:rFonts w:ascii="Sylfaen" w:hAnsi="Sylfaen" w:cs="Sylfaen"/>
          <w:bCs/>
          <w:color w:val="000000" w:themeColor="text1"/>
          <w:lang w:val="ka-GE"/>
        </w:rPr>
        <w:t>საშუალებას</w:t>
      </w:r>
      <w:r w:rsidR="00E06B9F">
        <w:rPr>
          <w:rFonts w:ascii="Sylfaen" w:hAnsi="Sylfaen" w:cs="Sylfaen"/>
          <w:bCs/>
          <w:color w:val="000000" w:themeColor="text1"/>
          <w:lang w:val="ka-GE"/>
        </w:rPr>
        <w:t xml:space="preserve"> </w:t>
      </w:r>
      <w:r w:rsidRPr="005A7361">
        <w:rPr>
          <w:rFonts w:ascii="Sylfaen" w:hAnsi="Sylfaen" w:cs="Sylfaen"/>
          <w:bCs/>
          <w:color w:val="000000" w:themeColor="text1"/>
          <w:lang w:val="ka-GE"/>
        </w:rPr>
        <w:t>აძლევს:</w:t>
      </w:r>
    </w:p>
    <w:p w:rsidR="005A7361" w:rsidRPr="005A7361" w:rsidRDefault="005A7361" w:rsidP="006B429E">
      <w:pPr>
        <w:spacing w:after="120"/>
        <w:ind w:left="-567" w:firstLine="567"/>
        <w:jc w:val="both"/>
        <w:rPr>
          <w:rFonts w:ascii="Sylfaen" w:hAnsi="Sylfaen" w:cs="Sylfaen"/>
          <w:bCs/>
          <w:color w:val="000000" w:themeColor="text1"/>
          <w:lang w:val="ka-GE"/>
        </w:rPr>
      </w:pPr>
      <w:r w:rsidRPr="005A7361">
        <w:rPr>
          <w:rFonts w:ascii="Sylfaen" w:hAnsi="Sylfaen" w:cs="Sylfaen"/>
          <w:bCs/>
          <w:color w:val="000000" w:themeColor="text1"/>
          <w:lang w:val="ka-GE"/>
        </w:rPr>
        <w:t>1.</w:t>
      </w:r>
      <w:r w:rsidRPr="005A7361">
        <w:rPr>
          <w:rFonts w:ascii="Sylfaen" w:hAnsi="Sylfaen" w:cs="Sylfaen"/>
          <w:bCs/>
          <w:color w:val="000000" w:themeColor="text1"/>
          <w:lang w:val="ka-GE"/>
        </w:rPr>
        <w:tab/>
        <w:t>ეკონომიურად</w:t>
      </w:r>
      <w:r w:rsidR="00E06B9F">
        <w:rPr>
          <w:rFonts w:ascii="Sylfaen" w:hAnsi="Sylfaen" w:cs="Sylfaen"/>
          <w:bCs/>
          <w:color w:val="000000" w:themeColor="text1"/>
          <w:lang w:val="ka-GE"/>
        </w:rPr>
        <w:t xml:space="preserve"> </w:t>
      </w:r>
      <w:r w:rsidRPr="005A7361">
        <w:rPr>
          <w:rFonts w:ascii="Sylfaen" w:hAnsi="Sylfaen" w:cs="Sylfaen"/>
          <w:bCs/>
          <w:color w:val="000000" w:themeColor="text1"/>
          <w:lang w:val="ka-GE"/>
        </w:rPr>
        <w:t>ხარჯოს</w:t>
      </w:r>
      <w:r w:rsidR="00E06B9F">
        <w:rPr>
          <w:rFonts w:ascii="Sylfaen" w:hAnsi="Sylfaen" w:cs="Sylfaen"/>
          <w:bCs/>
          <w:color w:val="000000" w:themeColor="text1"/>
          <w:lang w:val="ka-GE"/>
        </w:rPr>
        <w:t xml:space="preserve">  </w:t>
      </w:r>
      <w:r w:rsidRPr="005A7361">
        <w:rPr>
          <w:rFonts w:ascii="Sylfaen" w:hAnsi="Sylfaen" w:cs="Sylfaen"/>
          <w:bCs/>
          <w:color w:val="000000" w:themeColor="text1"/>
          <w:lang w:val="ka-GE"/>
        </w:rPr>
        <w:t xml:space="preserve">ფული; </w:t>
      </w:r>
    </w:p>
    <w:p w:rsidR="005A7361" w:rsidRPr="005A7361" w:rsidRDefault="005A7361" w:rsidP="006B429E">
      <w:pPr>
        <w:spacing w:after="120"/>
        <w:ind w:left="-567" w:firstLine="567"/>
        <w:jc w:val="both"/>
        <w:rPr>
          <w:rFonts w:ascii="Sylfaen" w:hAnsi="Sylfaen" w:cs="Sylfaen"/>
          <w:bCs/>
          <w:color w:val="000000" w:themeColor="text1"/>
          <w:lang w:val="ka-GE"/>
        </w:rPr>
      </w:pPr>
      <w:r w:rsidRPr="005A7361">
        <w:rPr>
          <w:rFonts w:ascii="Sylfaen" w:hAnsi="Sylfaen" w:cs="Sylfaen"/>
          <w:bCs/>
          <w:color w:val="000000" w:themeColor="text1"/>
          <w:lang w:val="ka-GE"/>
        </w:rPr>
        <w:t>2.</w:t>
      </w:r>
      <w:r w:rsidRPr="005A7361">
        <w:rPr>
          <w:rFonts w:ascii="Sylfaen" w:hAnsi="Sylfaen" w:cs="Sylfaen"/>
          <w:bCs/>
          <w:color w:val="000000" w:themeColor="text1"/>
          <w:lang w:val="ka-GE"/>
        </w:rPr>
        <w:tab/>
        <w:t>მიაღწიოს</w:t>
      </w:r>
      <w:r w:rsidR="00E06B9F">
        <w:rPr>
          <w:rFonts w:ascii="Sylfaen" w:hAnsi="Sylfaen" w:cs="Sylfaen"/>
          <w:bCs/>
          <w:color w:val="000000" w:themeColor="text1"/>
          <w:lang w:val="ka-GE"/>
        </w:rPr>
        <w:t xml:space="preserve">  </w:t>
      </w:r>
      <w:r w:rsidRPr="005A7361">
        <w:rPr>
          <w:rFonts w:ascii="Sylfaen" w:hAnsi="Sylfaen" w:cs="Sylfaen"/>
          <w:bCs/>
          <w:color w:val="000000" w:themeColor="text1"/>
          <w:lang w:val="ka-GE"/>
        </w:rPr>
        <w:t>განსაზღვრულ</w:t>
      </w:r>
      <w:r w:rsidR="00E06B9F">
        <w:rPr>
          <w:rFonts w:ascii="Sylfaen" w:hAnsi="Sylfaen" w:cs="Sylfaen"/>
          <w:bCs/>
          <w:color w:val="000000" w:themeColor="text1"/>
          <w:lang w:val="ka-GE"/>
        </w:rPr>
        <w:t xml:space="preserve"> </w:t>
      </w:r>
      <w:r w:rsidRPr="005A7361">
        <w:rPr>
          <w:rFonts w:ascii="Sylfaen" w:hAnsi="Sylfaen" w:cs="Sylfaen"/>
          <w:bCs/>
          <w:color w:val="000000" w:themeColor="text1"/>
          <w:lang w:val="ka-GE"/>
        </w:rPr>
        <w:t xml:space="preserve">მიზნებს; </w:t>
      </w:r>
    </w:p>
    <w:p w:rsidR="005A7361" w:rsidRPr="005A7361" w:rsidRDefault="005A7361" w:rsidP="006B429E">
      <w:pPr>
        <w:spacing w:after="120"/>
        <w:ind w:left="-567" w:firstLine="567"/>
        <w:jc w:val="both"/>
        <w:rPr>
          <w:rFonts w:ascii="Sylfaen" w:hAnsi="Sylfaen" w:cs="Sylfaen"/>
          <w:bCs/>
          <w:color w:val="000000" w:themeColor="text1"/>
          <w:lang w:val="ka-GE"/>
        </w:rPr>
      </w:pPr>
      <w:r w:rsidRPr="005A7361">
        <w:rPr>
          <w:rFonts w:ascii="Sylfaen" w:hAnsi="Sylfaen" w:cs="Sylfaen"/>
          <w:bCs/>
          <w:color w:val="000000" w:themeColor="text1"/>
          <w:lang w:val="ka-GE"/>
        </w:rPr>
        <w:t>3.</w:t>
      </w:r>
      <w:r w:rsidRPr="005A7361">
        <w:rPr>
          <w:rFonts w:ascii="Sylfaen" w:hAnsi="Sylfaen" w:cs="Sylfaen"/>
          <w:bCs/>
          <w:color w:val="000000" w:themeColor="text1"/>
          <w:lang w:val="ka-GE"/>
        </w:rPr>
        <w:tab/>
        <w:t>მიიღოს “სუფთა” აუდიტის (ფინანსური</w:t>
      </w:r>
      <w:r w:rsidR="007E28FB">
        <w:rPr>
          <w:rFonts w:ascii="Sylfaen" w:hAnsi="Sylfaen" w:cs="Sylfaen"/>
          <w:bCs/>
          <w:color w:val="000000" w:themeColor="text1"/>
          <w:lang w:val="ka-GE"/>
        </w:rPr>
        <w:t xml:space="preserve"> </w:t>
      </w:r>
      <w:r w:rsidRPr="005A7361">
        <w:rPr>
          <w:rFonts w:ascii="Sylfaen" w:hAnsi="Sylfaen" w:cs="Sylfaen"/>
          <w:bCs/>
          <w:color w:val="000000" w:themeColor="text1"/>
          <w:lang w:val="ka-GE"/>
        </w:rPr>
        <w:t xml:space="preserve">შემოწმების) შედეგები. </w:t>
      </w:r>
    </w:p>
    <w:p w:rsidR="005A7361" w:rsidRPr="005A7361" w:rsidRDefault="00F452A4" w:rsidP="006B429E">
      <w:pPr>
        <w:spacing w:after="120"/>
        <w:ind w:left="-567" w:firstLine="567"/>
        <w:jc w:val="both"/>
        <w:rPr>
          <w:rFonts w:ascii="Sylfaen" w:hAnsi="Sylfaen" w:cs="Sylfaen"/>
          <w:bCs/>
          <w:color w:val="000000" w:themeColor="text1"/>
          <w:lang w:val="ka-GE"/>
        </w:rPr>
      </w:pPr>
      <w:proofErr w:type="spellStart"/>
      <w:r>
        <w:rPr>
          <w:rFonts w:ascii="Sylfaen" w:hAnsi="Sylfaen" w:cs="Sylfaen"/>
          <w:bCs/>
          <w:color w:val="000000" w:themeColor="text1"/>
          <w:lang w:val="ka-GE"/>
        </w:rPr>
        <w:t>მონაწილეობითი</w:t>
      </w:r>
      <w:proofErr w:type="spellEnd"/>
      <w:r>
        <w:rPr>
          <w:rFonts w:ascii="Sylfaen" w:hAnsi="Sylfaen" w:cs="Sylfaen"/>
          <w:bCs/>
          <w:color w:val="000000" w:themeColor="text1"/>
          <w:lang w:val="ka-GE"/>
        </w:rPr>
        <w:t xml:space="preserve"> </w:t>
      </w:r>
      <w:r w:rsidR="005A7361" w:rsidRPr="005A7361">
        <w:rPr>
          <w:rFonts w:ascii="Sylfaen" w:hAnsi="Sylfaen" w:cs="Sylfaen"/>
          <w:bCs/>
          <w:color w:val="000000" w:themeColor="text1"/>
          <w:lang w:val="ka-GE"/>
        </w:rPr>
        <w:t xml:space="preserve"> </w:t>
      </w:r>
      <w:proofErr w:type="spellStart"/>
      <w:r w:rsidR="005A7361" w:rsidRPr="005A7361">
        <w:rPr>
          <w:rFonts w:ascii="Sylfaen" w:hAnsi="Sylfaen" w:cs="Sylfaen"/>
          <w:bCs/>
          <w:color w:val="000000" w:themeColor="text1"/>
          <w:lang w:val="ka-GE"/>
        </w:rPr>
        <w:t>ბიუჯეტი</w:t>
      </w:r>
      <w:r w:rsidR="00BE78CC">
        <w:rPr>
          <w:rFonts w:ascii="Sylfaen" w:hAnsi="Sylfaen" w:cs="Sylfaen"/>
          <w:bCs/>
          <w:color w:val="000000" w:themeColor="text1"/>
          <w:lang w:val="ka-GE"/>
        </w:rPr>
        <w:t>რება</w:t>
      </w:r>
      <w:proofErr w:type="spellEnd"/>
      <w:r w:rsidR="00BE78CC">
        <w:rPr>
          <w:rFonts w:ascii="Sylfaen" w:hAnsi="Sylfaen" w:cs="Sylfaen"/>
          <w:bCs/>
          <w:color w:val="000000" w:themeColor="text1"/>
          <w:lang w:val="ka-GE"/>
        </w:rPr>
        <w:t xml:space="preserve"> </w:t>
      </w:r>
      <w:r w:rsidR="005A7361" w:rsidRPr="005A7361">
        <w:rPr>
          <w:rFonts w:ascii="Sylfaen" w:hAnsi="Sylfaen" w:cs="Sylfaen"/>
          <w:bCs/>
          <w:color w:val="000000" w:themeColor="text1"/>
          <w:lang w:val="ka-GE"/>
        </w:rPr>
        <w:t xml:space="preserve"> საშუალებას იძლევა თავიდან იქნეს აცილებული დეფიციტი.</w:t>
      </w:r>
      <w:r w:rsidR="007E28FB">
        <w:rPr>
          <w:rFonts w:ascii="Sylfaen" w:hAnsi="Sylfaen" w:cs="Sylfaen"/>
          <w:bCs/>
          <w:color w:val="000000" w:themeColor="text1"/>
          <w:lang w:val="ka-GE"/>
        </w:rPr>
        <w:t xml:space="preserve"> </w:t>
      </w:r>
      <w:r w:rsidR="005A7361" w:rsidRPr="005A7361">
        <w:rPr>
          <w:rFonts w:ascii="Sylfaen" w:hAnsi="Sylfaen" w:cs="Sylfaen"/>
          <w:bCs/>
          <w:color w:val="000000" w:themeColor="text1"/>
          <w:lang w:val="ka-GE"/>
        </w:rPr>
        <w:t>იგი მოქმედებს სკოლის იმიჯზეც. სკოლას, რომელიც ფინანსურად გონივრულად იმართება, სავარაუდოა ჰქონდეს უკეთესი იმიჯი, ვიდრე სკოლას, რომელსაც საბიუჯეტო პრობლემები გააჩნია.  კონკურენციის პირობებში (რესურსების, მოსწავლეთა, თანამშრომელთა ან დაფინანსების მოზიდვის კუთხით), სკოლას, რომელსაც დადებითი იმიჯი აქვს, მეტია ალბათობა იყოს წარმატებული. მაშასადამე, ბიუჯეტი მნიშვნელოვან როლს ასრულებს საჯარო სკოლის ფინანსური მართვისა და საგანმანათლებლო მიზნების მიღწევისათვის.</w:t>
      </w:r>
    </w:p>
    <w:p w:rsidR="005A7361" w:rsidRPr="009541DF" w:rsidRDefault="005A7361" w:rsidP="006B429E">
      <w:pPr>
        <w:spacing w:after="120"/>
        <w:ind w:left="-567" w:firstLine="567"/>
        <w:jc w:val="both"/>
        <w:rPr>
          <w:rFonts w:ascii="Sylfaen" w:hAnsi="Sylfaen" w:cs="Sylfaen"/>
          <w:bCs/>
          <w:color w:val="000000" w:themeColor="text1"/>
          <w:lang w:val="ka-GE"/>
        </w:rPr>
      </w:pPr>
      <w:r w:rsidRPr="005A7361">
        <w:rPr>
          <w:rFonts w:ascii="Sylfaen" w:hAnsi="Sylfaen" w:cs="Sylfaen"/>
          <w:bCs/>
          <w:color w:val="000000" w:themeColor="text1"/>
          <w:lang w:val="ka-GE"/>
        </w:rPr>
        <w:t>ვფიქრობ</w:t>
      </w:r>
      <w:r w:rsidR="00E06B9F">
        <w:rPr>
          <w:rFonts w:ascii="Sylfaen" w:hAnsi="Sylfaen" w:cs="Sylfaen"/>
          <w:bCs/>
          <w:color w:val="000000" w:themeColor="text1"/>
          <w:lang w:val="ka-GE"/>
        </w:rPr>
        <w:t>,</w:t>
      </w:r>
      <w:r w:rsidR="00D27EF2">
        <w:rPr>
          <w:rFonts w:ascii="Sylfaen" w:hAnsi="Sylfaen" w:cs="Sylfaen"/>
          <w:bCs/>
          <w:color w:val="000000" w:themeColor="text1"/>
          <w:lang w:val="ka-GE"/>
        </w:rPr>
        <w:t xml:space="preserve"> </w:t>
      </w:r>
      <w:r w:rsidRPr="005A7361">
        <w:rPr>
          <w:rFonts w:ascii="Sylfaen" w:hAnsi="Sylfaen" w:cs="Sylfaen"/>
          <w:bCs/>
          <w:color w:val="000000" w:themeColor="text1"/>
          <w:lang w:val="ka-GE"/>
        </w:rPr>
        <w:t>კოლეგებისათვის</w:t>
      </w:r>
      <w:r w:rsidR="00E06B9F">
        <w:rPr>
          <w:rFonts w:ascii="Sylfaen" w:hAnsi="Sylfaen" w:cs="Sylfaen"/>
          <w:bCs/>
          <w:color w:val="000000" w:themeColor="text1"/>
          <w:lang w:val="ka-GE"/>
        </w:rPr>
        <w:t xml:space="preserve"> </w:t>
      </w:r>
      <w:r w:rsidRPr="005A7361">
        <w:rPr>
          <w:rFonts w:ascii="Sylfaen" w:hAnsi="Sylfaen" w:cs="Sylfaen"/>
          <w:bCs/>
          <w:color w:val="000000" w:themeColor="text1"/>
          <w:lang w:val="ka-GE"/>
        </w:rPr>
        <w:t>საინტერესო</w:t>
      </w:r>
      <w:r w:rsidR="00E06B9F">
        <w:rPr>
          <w:rFonts w:ascii="Sylfaen" w:hAnsi="Sylfaen" w:cs="Sylfaen"/>
          <w:bCs/>
          <w:color w:val="000000" w:themeColor="text1"/>
          <w:lang w:val="ka-GE"/>
        </w:rPr>
        <w:t xml:space="preserve"> </w:t>
      </w:r>
      <w:r w:rsidRPr="005A7361">
        <w:rPr>
          <w:rFonts w:ascii="Sylfaen" w:hAnsi="Sylfaen" w:cs="Sylfaen"/>
          <w:bCs/>
          <w:color w:val="000000" w:themeColor="text1"/>
          <w:lang w:val="ka-GE"/>
        </w:rPr>
        <w:t>იქნება</w:t>
      </w:r>
      <w:r w:rsidR="00E06B9F">
        <w:rPr>
          <w:rFonts w:ascii="Sylfaen" w:hAnsi="Sylfaen" w:cs="Sylfaen"/>
          <w:bCs/>
          <w:color w:val="000000" w:themeColor="text1"/>
          <w:lang w:val="ka-GE"/>
        </w:rPr>
        <w:t xml:space="preserve"> </w:t>
      </w:r>
      <w:r w:rsidRPr="005A7361">
        <w:rPr>
          <w:rFonts w:ascii="Sylfaen" w:hAnsi="Sylfaen" w:cs="Sylfaen"/>
          <w:bCs/>
          <w:color w:val="000000" w:themeColor="text1"/>
          <w:lang w:val="ka-GE"/>
        </w:rPr>
        <w:t>ჩვენი</w:t>
      </w:r>
      <w:r w:rsidR="00E06B9F">
        <w:rPr>
          <w:rFonts w:ascii="Sylfaen" w:hAnsi="Sylfaen" w:cs="Sylfaen"/>
          <w:bCs/>
          <w:color w:val="000000" w:themeColor="text1"/>
          <w:lang w:val="ka-GE"/>
        </w:rPr>
        <w:t xml:space="preserve"> </w:t>
      </w:r>
      <w:r w:rsidRPr="005A7361">
        <w:rPr>
          <w:rFonts w:ascii="Sylfaen" w:hAnsi="Sylfaen" w:cs="Sylfaen"/>
          <w:bCs/>
          <w:color w:val="000000" w:themeColor="text1"/>
          <w:lang w:val="ka-GE"/>
        </w:rPr>
        <w:t>სკოლის</w:t>
      </w:r>
      <w:r w:rsidR="00E06B9F">
        <w:rPr>
          <w:rFonts w:ascii="Sylfaen" w:hAnsi="Sylfaen" w:cs="Sylfaen"/>
          <w:bCs/>
          <w:color w:val="000000" w:themeColor="text1"/>
          <w:lang w:val="ka-GE"/>
        </w:rPr>
        <w:t xml:space="preserve"> </w:t>
      </w:r>
      <w:r w:rsidRPr="005A7361">
        <w:rPr>
          <w:rFonts w:ascii="Sylfaen" w:hAnsi="Sylfaen" w:cs="Sylfaen"/>
          <w:bCs/>
          <w:color w:val="000000" w:themeColor="text1"/>
          <w:lang w:val="ka-GE"/>
        </w:rPr>
        <w:t>ფინანსური</w:t>
      </w:r>
      <w:r w:rsidR="00E06B9F">
        <w:rPr>
          <w:rFonts w:ascii="Sylfaen" w:hAnsi="Sylfaen" w:cs="Sylfaen"/>
          <w:bCs/>
          <w:color w:val="000000" w:themeColor="text1"/>
          <w:lang w:val="ka-GE"/>
        </w:rPr>
        <w:t xml:space="preserve"> </w:t>
      </w:r>
      <w:r w:rsidRPr="005A7361">
        <w:rPr>
          <w:rFonts w:ascii="Sylfaen" w:hAnsi="Sylfaen" w:cs="Sylfaen"/>
          <w:bCs/>
          <w:color w:val="000000" w:themeColor="text1"/>
          <w:lang w:val="ka-GE"/>
        </w:rPr>
        <w:t>მართვის</w:t>
      </w:r>
      <w:r w:rsidR="00E06B9F">
        <w:rPr>
          <w:rFonts w:ascii="Sylfaen" w:hAnsi="Sylfaen" w:cs="Sylfaen"/>
          <w:bCs/>
          <w:color w:val="000000" w:themeColor="text1"/>
          <w:lang w:val="ka-GE"/>
        </w:rPr>
        <w:t xml:space="preserve"> </w:t>
      </w:r>
      <w:r w:rsidRPr="005A7361">
        <w:rPr>
          <w:rFonts w:ascii="Sylfaen" w:hAnsi="Sylfaen" w:cs="Sylfaen"/>
          <w:bCs/>
          <w:color w:val="000000" w:themeColor="text1"/>
          <w:lang w:val="ka-GE"/>
        </w:rPr>
        <w:t>მოდელი</w:t>
      </w:r>
      <w:r w:rsidR="006B429E">
        <w:rPr>
          <w:rFonts w:ascii="Sylfaen" w:hAnsi="Sylfaen" w:cs="Sylfaen"/>
          <w:bCs/>
          <w:color w:val="000000" w:themeColor="text1"/>
          <w:lang w:val="ka-GE"/>
        </w:rPr>
        <w:t xml:space="preserve">ს </w:t>
      </w:r>
      <w:r w:rsidRPr="005A7361">
        <w:rPr>
          <w:rFonts w:ascii="Sylfaen" w:hAnsi="Sylfaen" w:cs="Sylfaen"/>
          <w:bCs/>
          <w:color w:val="000000" w:themeColor="text1"/>
          <w:lang w:val="ka-GE"/>
        </w:rPr>
        <w:t>გაცნობა</w:t>
      </w:r>
      <w:r w:rsidR="00E06B9F">
        <w:rPr>
          <w:rFonts w:ascii="Sylfaen" w:hAnsi="Sylfaen" w:cs="Sylfaen"/>
          <w:bCs/>
          <w:color w:val="000000" w:themeColor="text1"/>
          <w:lang w:val="ka-GE"/>
        </w:rPr>
        <w:t xml:space="preserve"> </w:t>
      </w:r>
      <w:r w:rsidRPr="005A7361">
        <w:rPr>
          <w:rFonts w:ascii="Sylfaen" w:hAnsi="Sylfaen" w:cs="Sylfaen"/>
          <w:bCs/>
          <w:color w:val="000000" w:themeColor="text1"/>
          <w:lang w:val="ka-GE"/>
        </w:rPr>
        <w:t>და</w:t>
      </w:r>
      <w:r w:rsidR="00E06B9F">
        <w:rPr>
          <w:rFonts w:ascii="Sylfaen" w:hAnsi="Sylfaen" w:cs="Sylfaen"/>
          <w:bCs/>
          <w:color w:val="000000" w:themeColor="text1"/>
          <w:lang w:val="ka-GE"/>
        </w:rPr>
        <w:t xml:space="preserve"> </w:t>
      </w:r>
      <w:r w:rsidRPr="005A7361">
        <w:rPr>
          <w:rFonts w:ascii="Sylfaen" w:hAnsi="Sylfaen" w:cs="Sylfaen"/>
          <w:bCs/>
          <w:color w:val="000000" w:themeColor="text1"/>
          <w:lang w:val="ka-GE"/>
        </w:rPr>
        <w:t>იმ</w:t>
      </w:r>
      <w:r w:rsidR="00E06B9F">
        <w:rPr>
          <w:rFonts w:ascii="Sylfaen" w:hAnsi="Sylfaen" w:cs="Sylfaen"/>
          <w:bCs/>
          <w:color w:val="000000" w:themeColor="text1"/>
          <w:lang w:val="ka-GE"/>
        </w:rPr>
        <w:t xml:space="preserve"> </w:t>
      </w:r>
      <w:r w:rsidRPr="005A7361">
        <w:rPr>
          <w:rFonts w:ascii="Sylfaen" w:hAnsi="Sylfaen" w:cs="Sylfaen"/>
          <w:bCs/>
          <w:color w:val="000000" w:themeColor="text1"/>
          <w:lang w:val="ka-GE"/>
        </w:rPr>
        <w:t>ასპექტების</w:t>
      </w:r>
      <w:r w:rsidR="00E06B9F">
        <w:rPr>
          <w:rFonts w:ascii="Sylfaen" w:hAnsi="Sylfaen" w:cs="Sylfaen"/>
          <w:bCs/>
          <w:color w:val="000000" w:themeColor="text1"/>
          <w:lang w:val="ka-GE"/>
        </w:rPr>
        <w:t xml:space="preserve"> </w:t>
      </w:r>
      <w:r w:rsidRPr="005A7361">
        <w:rPr>
          <w:rFonts w:ascii="Sylfaen" w:hAnsi="Sylfaen" w:cs="Sylfaen"/>
          <w:bCs/>
          <w:color w:val="000000" w:themeColor="text1"/>
          <w:lang w:val="ka-GE"/>
        </w:rPr>
        <w:t>გაზიარება,   რომელთა</w:t>
      </w:r>
      <w:r w:rsidR="00E06B9F">
        <w:rPr>
          <w:rFonts w:ascii="Sylfaen" w:hAnsi="Sylfaen" w:cs="Sylfaen"/>
          <w:bCs/>
          <w:color w:val="000000" w:themeColor="text1"/>
          <w:lang w:val="ka-GE"/>
        </w:rPr>
        <w:t xml:space="preserve"> </w:t>
      </w:r>
      <w:r w:rsidRPr="005A7361">
        <w:rPr>
          <w:rFonts w:ascii="Sylfaen" w:hAnsi="Sylfaen" w:cs="Sylfaen"/>
          <w:bCs/>
          <w:color w:val="000000" w:themeColor="text1"/>
          <w:lang w:val="ka-GE"/>
        </w:rPr>
        <w:t>საშუალებითაც</w:t>
      </w:r>
      <w:r w:rsidR="00E06B9F">
        <w:rPr>
          <w:rFonts w:ascii="Sylfaen" w:hAnsi="Sylfaen" w:cs="Sylfaen"/>
          <w:bCs/>
          <w:color w:val="000000" w:themeColor="text1"/>
          <w:lang w:val="ka-GE"/>
        </w:rPr>
        <w:t xml:space="preserve"> </w:t>
      </w:r>
      <w:r w:rsidRPr="005A7361">
        <w:rPr>
          <w:rFonts w:ascii="Sylfaen" w:hAnsi="Sylfaen" w:cs="Sylfaen"/>
          <w:bCs/>
          <w:color w:val="000000" w:themeColor="text1"/>
          <w:lang w:val="ka-GE"/>
        </w:rPr>
        <w:t>შესაძლებლობა</w:t>
      </w:r>
      <w:r w:rsidR="00E06B9F">
        <w:rPr>
          <w:rFonts w:ascii="Sylfaen" w:hAnsi="Sylfaen" w:cs="Sylfaen"/>
          <w:bCs/>
          <w:color w:val="000000" w:themeColor="text1"/>
          <w:lang w:val="ka-GE"/>
        </w:rPr>
        <w:t xml:space="preserve"> </w:t>
      </w:r>
      <w:r w:rsidRPr="005A7361">
        <w:rPr>
          <w:rFonts w:ascii="Sylfaen" w:hAnsi="Sylfaen" w:cs="Sylfaen"/>
          <w:bCs/>
          <w:color w:val="000000" w:themeColor="text1"/>
          <w:lang w:val="ka-GE"/>
        </w:rPr>
        <w:t>მოგვეცა</w:t>
      </w:r>
      <w:r w:rsidR="00E06B9F">
        <w:rPr>
          <w:rFonts w:ascii="Sylfaen" w:hAnsi="Sylfaen" w:cs="Sylfaen"/>
          <w:bCs/>
          <w:color w:val="000000" w:themeColor="text1"/>
          <w:lang w:val="ka-GE"/>
        </w:rPr>
        <w:t xml:space="preserve"> </w:t>
      </w:r>
      <w:r w:rsidRPr="005A7361">
        <w:rPr>
          <w:rFonts w:ascii="Sylfaen" w:hAnsi="Sylfaen" w:cs="Sylfaen"/>
          <w:bCs/>
          <w:color w:val="000000" w:themeColor="text1"/>
          <w:lang w:val="ka-GE"/>
        </w:rPr>
        <w:t>ეფექტურად</w:t>
      </w:r>
      <w:r w:rsidR="00E06B9F">
        <w:rPr>
          <w:rFonts w:ascii="Sylfaen" w:hAnsi="Sylfaen" w:cs="Sylfaen"/>
          <w:bCs/>
          <w:color w:val="000000" w:themeColor="text1"/>
          <w:lang w:val="ka-GE"/>
        </w:rPr>
        <w:t xml:space="preserve"> </w:t>
      </w:r>
      <w:r w:rsidRPr="005A7361">
        <w:rPr>
          <w:rFonts w:ascii="Sylfaen" w:hAnsi="Sylfaen" w:cs="Sylfaen"/>
          <w:bCs/>
          <w:color w:val="000000" w:themeColor="text1"/>
          <w:lang w:val="ka-GE"/>
        </w:rPr>
        <w:t>გვემართა,</w:t>
      </w:r>
      <w:r w:rsidR="00E06B9F">
        <w:rPr>
          <w:rFonts w:ascii="Sylfaen" w:hAnsi="Sylfaen" w:cs="Sylfaen"/>
          <w:bCs/>
          <w:color w:val="000000" w:themeColor="text1"/>
          <w:lang w:val="ka-GE"/>
        </w:rPr>
        <w:t xml:space="preserve"> </w:t>
      </w:r>
      <w:r w:rsidRPr="005A7361">
        <w:rPr>
          <w:rFonts w:ascii="Sylfaen" w:hAnsi="Sylfaen" w:cs="Sylfaen"/>
          <w:bCs/>
          <w:color w:val="000000" w:themeColor="text1"/>
          <w:lang w:val="ka-GE"/>
        </w:rPr>
        <w:t>სახელმწიფო</w:t>
      </w:r>
      <w:r w:rsidR="00EB2858">
        <w:rPr>
          <w:rFonts w:ascii="Sylfaen" w:hAnsi="Sylfaen" w:cs="Sylfaen"/>
          <w:bCs/>
          <w:color w:val="000000" w:themeColor="text1"/>
          <w:lang w:val="ka-GE"/>
        </w:rPr>
        <w:t xml:space="preserve"> </w:t>
      </w:r>
      <w:r w:rsidRPr="005A7361">
        <w:rPr>
          <w:rFonts w:ascii="Sylfaen" w:hAnsi="Sylfaen" w:cs="Sylfaen"/>
          <w:bCs/>
          <w:color w:val="000000" w:themeColor="text1"/>
          <w:lang w:val="ka-GE"/>
        </w:rPr>
        <w:t>დაფინანსებასთან ერთად,</w:t>
      </w:r>
      <w:r w:rsidR="00EB2858">
        <w:rPr>
          <w:rFonts w:ascii="Sylfaen" w:hAnsi="Sylfaen" w:cs="Sylfaen"/>
          <w:bCs/>
          <w:color w:val="000000" w:themeColor="text1"/>
          <w:lang w:val="ka-GE"/>
        </w:rPr>
        <w:t xml:space="preserve"> </w:t>
      </w:r>
      <w:r w:rsidRPr="005A7361">
        <w:rPr>
          <w:rFonts w:ascii="Sylfaen" w:hAnsi="Sylfaen" w:cs="Sylfaen"/>
          <w:bCs/>
          <w:color w:val="000000" w:themeColor="text1"/>
          <w:lang w:val="ka-GE"/>
        </w:rPr>
        <w:t>კანონმდებლობით</w:t>
      </w:r>
      <w:r w:rsidR="00EB2858">
        <w:rPr>
          <w:rFonts w:ascii="Sylfaen" w:hAnsi="Sylfaen" w:cs="Sylfaen"/>
          <w:bCs/>
          <w:color w:val="000000" w:themeColor="text1"/>
          <w:lang w:val="ka-GE"/>
        </w:rPr>
        <w:t xml:space="preserve"> </w:t>
      </w:r>
      <w:r w:rsidRPr="005A7361">
        <w:rPr>
          <w:rFonts w:ascii="Sylfaen" w:hAnsi="Sylfaen" w:cs="Sylfaen"/>
          <w:bCs/>
          <w:color w:val="000000" w:themeColor="text1"/>
          <w:lang w:val="ka-GE"/>
        </w:rPr>
        <w:t>გათვალისწინებული, არასაბიუჯეტო შემოსავლების მობილიზების  გზით შედგენილი  ბიუჯეტი.</w:t>
      </w:r>
    </w:p>
    <w:p w:rsidR="005A7361" w:rsidRPr="005A7361" w:rsidRDefault="005A7361" w:rsidP="006B429E">
      <w:pPr>
        <w:spacing w:after="120"/>
        <w:ind w:left="-567" w:firstLine="567"/>
        <w:jc w:val="both"/>
        <w:rPr>
          <w:rFonts w:ascii="Sylfaen" w:hAnsi="Sylfaen" w:cs="Sylfaen"/>
          <w:bCs/>
          <w:color w:val="000000" w:themeColor="text1"/>
          <w:lang w:val="ka-GE"/>
        </w:rPr>
      </w:pPr>
      <w:r w:rsidRPr="005A7361">
        <w:rPr>
          <w:rFonts w:ascii="Sylfaen" w:hAnsi="Sylfaen" w:cs="Sylfaen"/>
          <w:bCs/>
          <w:color w:val="000000" w:themeColor="text1"/>
          <w:lang w:val="ka-GE"/>
        </w:rPr>
        <w:t>ბიუჯეტის შემუშავების პროცესი რამდენიმე ძირითად საფეხურად გვაქვს დაყოფილი:</w:t>
      </w:r>
    </w:p>
    <w:p w:rsidR="005A7361" w:rsidRPr="005A7361" w:rsidRDefault="005A7361" w:rsidP="006B429E">
      <w:pPr>
        <w:spacing w:after="120"/>
        <w:jc w:val="both"/>
        <w:rPr>
          <w:rFonts w:ascii="Sylfaen" w:hAnsi="Sylfaen" w:cs="Sylfaen"/>
          <w:bCs/>
          <w:color w:val="000000" w:themeColor="text1"/>
          <w:lang w:val="ka-GE"/>
        </w:rPr>
      </w:pPr>
      <w:r w:rsidRPr="005A7361">
        <w:rPr>
          <w:rFonts w:ascii="Sylfaen" w:hAnsi="Sylfaen" w:cs="Sylfaen"/>
          <w:bCs/>
          <w:color w:val="000000" w:themeColor="text1"/>
          <w:lang w:val="ka-GE"/>
        </w:rPr>
        <w:t>1.სამეურვეო</w:t>
      </w:r>
      <w:r w:rsidR="00EB2858">
        <w:rPr>
          <w:rFonts w:ascii="Sylfaen" w:hAnsi="Sylfaen" w:cs="Sylfaen"/>
          <w:bCs/>
          <w:color w:val="000000" w:themeColor="text1"/>
          <w:lang w:val="ka-GE"/>
        </w:rPr>
        <w:t xml:space="preserve"> </w:t>
      </w:r>
      <w:r w:rsidRPr="005A7361">
        <w:rPr>
          <w:rFonts w:ascii="Sylfaen" w:hAnsi="Sylfaen" w:cs="Sylfaen"/>
          <w:bCs/>
          <w:color w:val="000000" w:themeColor="text1"/>
          <w:lang w:val="ka-GE"/>
        </w:rPr>
        <w:t>საბჭოსა და სკოლის</w:t>
      </w:r>
      <w:r w:rsidR="00EB2858">
        <w:rPr>
          <w:rFonts w:ascii="Sylfaen" w:hAnsi="Sylfaen" w:cs="Sylfaen"/>
          <w:bCs/>
          <w:color w:val="000000" w:themeColor="text1"/>
          <w:lang w:val="ka-GE"/>
        </w:rPr>
        <w:t xml:space="preserve">  </w:t>
      </w:r>
      <w:r w:rsidRPr="005A7361">
        <w:rPr>
          <w:rFonts w:ascii="Sylfaen" w:hAnsi="Sylfaen" w:cs="Sylfaen"/>
          <w:bCs/>
          <w:color w:val="000000" w:themeColor="text1"/>
          <w:lang w:val="ka-GE"/>
        </w:rPr>
        <w:t>დირექტორის</w:t>
      </w:r>
      <w:r w:rsidR="00EB2858">
        <w:rPr>
          <w:rFonts w:ascii="Sylfaen" w:hAnsi="Sylfaen" w:cs="Sylfaen"/>
          <w:bCs/>
          <w:color w:val="000000" w:themeColor="text1"/>
          <w:lang w:val="ka-GE"/>
        </w:rPr>
        <w:t xml:space="preserve">  </w:t>
      </w:r>
      <w:r w:rsidRPr="005A7361">
        <w:rPr>
          <w:rFonts w:ascii="Sylfaen" w:hAnsi="Sylfaen" w:cs="Sylfaen"/>
          <w:bCs/>
          <w:color w:val="000000" w:themeColor="text1"/>
          <w:lang w:val="ka-GE"/>
        </w:rPr>
        <w:t>მიერ</w:t>
      </w:r>
      <w:r w:rsidR="00EB2858">
        <w:rPr>
          <w:rFonts w:ascii="Sylfaen" w:hAnsi="Sylfaen" w:cs="Sylfaen"/>
          <w:bCs/>
          <w:color w:val="000000" w:themeColor="text1"/>
          <w:lang w:val="ka-GE"/>
        </w:rPr>
        <w:t xml:space="preserve"> </w:t>
      </w:r>
      <w:r w:rsidRPr="005A7361">
        <w:rPr>
          <w:rFonts w:ascii="Sylfaen" w:hAnsi="Sylfaen" w:cs="Sylfaen"/>
          <w:bCs/>
          <w:color w:val="000000" w:themeColor="text1"/>
          <w:lang w:val="ka-GE"/>
        </w:rPr>
        <w:t>პრიორიტეტების, საბიუჯეტო</w:t>
      </w:r>
      <w:r w:rsidR="00EB2858">
        <w:rPr>
          <w:rFonts w:ascii="Sylfaen" w:hAnsi="Sylfaen" w:cs="Sylfaen"/>
          <w:bCs/>
          <w:color w:val="000000" w:themeColor="text1"/>
          <w:lang w:val="ka-GE"/>
        </w:rPr>
        <w:t xml:space="preserve"> </w:t>
      </w:r>
      <w:r w:rsidRPr="005A7361">
        <w:rPr>
          <w:rFonts w:ascii="Sylfaen" w:hAnsi="Sylfaen" w:cs="Sylfaen"/>
          <w:bCs/>
          <w:color w:val="000000" w:themeColor="text1"/>
          <w:lang w:val="ka-GE"/>
        </w:rPr>
        <w:t>პოლიტიკისა და საბიუჯეტო</w:t>
      </w:r>
      <w:r w:rsidR="00EB2858">
        <w:rPr>
          <w:rFonts w:ascii="Sylfaen" w:hAnsi="Sylfaen" w:cs="Sylfaen"/>
          <w:bCs/>
          <w:color w:val="000000" w:themeColor="text1"/>
          <w:lang w:val="ka-GE"/>
        </w:rPr>
        <w:t xml:space="preserve">  </w:t>
      </w:r>
      <w:r w:rsidRPr="005A7361">
        <w:rPr>
          <w:rFonts w:ascii="Sylfaen" w:hAnsi="Sylfaen" w:cs="Sylfaen"/>
          <w:bCs/>
          <w:color w:val="000000" w:themeColor="text1"/>
          <w:lang w:val="ka-GE"/>
        </w:rPr>
        <w:t>კალენდრის</w:t>
      </w:r>
      <w:r w:rsidR="00EB2858">
        <w:rPr>
          <w:rFonts w:ascii="Sylfaen" w:hAnsi="Sylfaen" w:cs="Sylfaen"/>
          <w:bCs/>
          <w:color w:val="000000" w:themeColor="text1"/>
          <w:lang w:val="ka-GE"/>
        </w:rPr>
        <w:t xml:space="preserve">  </w:t>
      </w:r>
      <w:r w:rsidRPr="005A7361">
        <w:rPr>
          <w:rFonts w:ascii="Sylfaen" w:hAnsi="Sylfaen" w:cs="Sylfaen"/>
          <w:bCs/>
          <w:color w:val="000000" w:themeColor="text1"/>
          <w:lang w:val="ka-GE"/>
        </w:rPr>
        <w:t>განსაზღვრა და შემუშავება.</w:t>
      </w:r>
    </w:p>
    <w:p w:rsidR="005A7361" w:rsidRPr="005A7361" w:rsidRDefault="005A7361" w:rsidP="006B429E">
      <w:pPr>
        <w:spacing w:after="120"/>
        <w:jc w:val="both"/>
        <w:rPr>
          <w:rFonts w:ascii="Sylfaen" w:hAnsi="Sylfaen" w:cs="Sylfaen"/>
          <w:bCs/>
          <w:color w:val="000000" w:themeColor="text1"/>
          <w:lang w:val="ka-GE"/>
        </w:rPr>
      </w:pPr>
      <w:r>
        <w:rPr>
          <w:rFonts w:ascii="Sylfaen" w:hAnsi="Sylfaen" w:cs="Sylfaen"/>
          <w:bCs/>
          <w:color w:val="000000" w:themeColor="text1"/>
        </w:rPr>
        <w:t xml:space="preserve">2. </w:t>
      </w:r>
      <w:r w:rsidRPr="005A7361">
        <w:rPr>
          <w:rFonts w:ascii="Sylfaen" w:hAnsi="Sylfaen" w:cs="Sylfaen"/>
          <w:bCs/>
          <w:color w:val="000000" w:themeColor="text1"/>
          <w:lang w:val="ka-GE"/>
        </w:rPr>
        <w:t>ბიუჯეტის</w:t>
      </w:r>
      <w:r w:rsidR="00EB2858">
        <w:rPr>
          <w:rFonts w:ascii="Sylfaen" w:hAnsi="Sylfaen" w:cs="Sylfaen"/>
          <w:bCs/>
          <w:color w:val="000000" w:themeColor="text1"/>
          <w:lang w:val="ka-GE"/>
        </w:rPr>
        <w:t xml:space="preserve"> </w:t>
      </w:r>
      <w:proofErr w:type="gramStart"/>
      <w:r w:rsidRPr="005A7361">
        <w:rPr>
          <w:rFonts w:ascii="Sylfaen" w:hAnsi="Sylfaen" w:cs="Sylfaen"/>
          <w:bCs/>
          <w:color w:val="000000" w:themeColor="text1"/>
          <w:lang w:val="ka-GE"/>
        </w:rPr>
        <w:t>პროექტის</w:t>
      </w:r>
      <w:r w:rsidR="00EB2858">
        <w:rPr>
          <w:rFonts w:ascii="Sylfaen" w:hAnsi="Sylfaen" w:cs="Sylfaen"/>
          <w:bCs/>
          <w:color w:val="000000" w:themeColor="text1"/>
          <w:lang w:val="ka-GE"/>
        </w:rPr>
        <w:t xml:space="preserve">  </w:t>
      </w:r>
      <w:r w:rsidRPr="005A7361">
        <w:rPr>
          <w:rFonts w:ascii="Sylfaen" w:hAnsi="Sylfaen" w:cs="Sylfaen"/>
          <w:bCs/>
          <w:color w:val="000000" w:themeColor="text1"/>
          <w:lang w:val="ka-GE"/>
        </w:rPr>
        <w:t>მომზადება</w:t>
      </w:r>
      <w:proofErr w:type="gramEnd"/>
      <w:r w:rsidRPr="005A7361">
        <w:rPr>
          <w:rFonts w:ascii="Sylfaen" w:hAnsi="Sylfaen" w:cs="Sylfaen"/>
          <w:bCs/>
          <w:color w:val="000000" w:themeColor="text1"/>
          <w:lang w:val="ka-GE"/>
        </w:rPr>
        <w:t>.</w:t>
      </w:r>
    </w:p>
    <w:p w:rsidR="005A7361" w:rsidRPr="005A7361" w:rsidRDefault="005A7361" w:rsidP="006B429E">
      <w:pPr>
        <w:spacing w:after="120"/>
        <w:jc w:val="both"/>
        <w:rPr>
          <w:rFonts w:ascii="Sylfaen" w:hAnsi="Sylfaen" w:cs="Sylfaen"/>
          <w:bCs/>
          <w:color w:val="000000" w:themeColor="text1"/>
          <w:lang w:val="ka-GE"/>
        </w:rPr>
      </w:pPr>
      <w:r w:rsidRPr="005A7361">
        <w:rPr>
          <w:rFonts w:ascii="Sylfaen" w:hAnsi="Sylfaen" w:cs="Sylfaen"/>
          <w:bCs/>
          <w:color w:val="000000" w:themeColor="text1"/>
          <w:lang w:val="ka-GE"/>
        </w:rPr>
        <w:t>3.საფინანსო</w:t>
      </w:r>
      <w:r w:rsidR="00EB2858">
        <w:rPr>
          <w:rFonts w:ascii="Sylfaen" w:hAnsi="Sylfaen" w:cs="Sylfaen"/>
          <w:bCs/>
          <w:color w:val="000000" w:themeColor="text1"/>
          <w:lang w:val="ka-GE"/>
        </w:rPr>
        <w:t xml:space="preserve">  </w:t>
      </w:r>
      <w:r w:rsidRPr="005A7361">
        <w:rPr>
          <w:rFonts w:ascii="Sylfaen" w:hAnsi="Sylfaen" w:cs="Sylfaen"/>
          <w:bCs/>
          <w:color w:val="000000" w:themeColor="text1"/>
          <w:lang w:val="ka-GE"/>
        </w:rPr>
        <w:t>კომიტეტის</w:t>
      </w:r>
      <w:r w:rsidR="00EB2858">
        <w:rPr>
          <w:rFonts w:ascii="Sylfaen" w:hAnsi="Sylfaen" w:cs="Sylfaen"/>
          <w:bCs/>
          <w:color w:val="000000" w:themeColor="text1"/>
          <w:lang w:val="ka-GE"/>
        </w:rPr>
        <w:t xml:space="preserve"> </w:t>
      </w:r>
      <w:r w:rsidRPr="005A7361">
        <w:rPr>
          <w:rFonts w:ascii="Sylfaen" w:hAnsi="Sylfaen" w:cs="Sylfaen"/>
          <w:bCs/>
          <w:color w:val="000000" w:themeColor="text1"/>
          <w:lang w:val="ka-GE"/>
        </w:rPr>
        <w:t>მიერ</w:t>
      </w:r>
      <w:r w:rsidR="00EB2858">
        <w:rPr>
          <w:rFonts w:ascii="Sylfaen" w:hAnsi="Sylfaen" w:cs="Sylfaen"/>
          <w:bCs/>
          <w:color w:val="000000" w:themeColor="text1"/>
          <w:lang w:val="ka-GE"/>
        </w:rPr>
        <w:t xml:space="preserve">  </w:t>
      </w:r>
      <w:r w:rsidRPr="005A7361">
        <w:rPr>
          <w:rFonts w:ascii="Sylfaen" w:hAnsi="Sylfaen" w:cs="Sylfaen"/>
          <w:bCs/>
          <w:color w:val="000000" w:themeColor="text1"/>
          <w:lang w:val="ka-GE"/>
        </w:rPr>
        <w:t>ბიუჯეტის</w:t>
      </w:r>
      <w:r w:rsidR="00EB2858">
        <w:rPr>
          <w:rFonts w:ascii="Sylfaen" w:hAnsi="Sylfaen" w:cs="Sylfaen"/>
          <w:bCs/>
          <w:color w:val="000000" w:themeColor="text1"/>
          <w:lang w:val="ka-GE"/>
        </w:rPr>
        <w:t xml:space="preserve">  </w:t>
      </w:r>
      <w:r w:rsidRPr="005A7361">
        <w:rPr>
          <w:rFonts w:ascii="Sylfaen" w:hAnsi="Sylfaen" w:cs="Sylfaen"/>
          <w:bCs/>
          <w:color w:val="000000" w:themeColor="text1"/>
          <w:lang w:val="ka-GE"/>
        </w:rPr>
        <w:t>პროექტის</w:t>
      </w:r>
      <w:r w:rsidR="00EB2858">
        <w:rPr>
          <w:rFonts w:ascii="Sylfaen" w:hAnsi="Sylfaen" w:cs="Sylfaen"/>
          <w:bCs/>
          <w:color w:val="000000" w:themeColor="text1"/>
          <w:lang w:val="ka-GE"/>
        </w:rPr>
        <w:t xml:space="preserve">  </w:t>
      </w:r>
      <w:r w:rsidRPr="005A7361">
        <w:rPr>
          <w:rFonts w:ascii="Sylfaen" w:hAnsi="Sylfaen" w:cs="Sylfaen"/>
          <w:bCs/>
          <w:color w:val="000000" w:themeColor="text1"/>
          <w:lang w:val="ka-GE"/>
        </w:rPr>
        <w:t>განხილვა.</w:t>
      </w:r>
    </w:p>
    <w:p w:rsidR="005A7361" w:rsidRPr="005A7361" w:rsidRDefault="005A7361" w:rsidP="006B429E">
      <w:pPr>
        <w:spacing w:after="120"/>
        <w:jc w:val="both"/>
        <w:rPr>
          <w:rFonts w:ascii="Sylfaen" w:hAnsi="Sylfaen" w:cs="Sylfaen"/>
          <w:bCs/>
          <w:color w:val="000000" w:themeColor="text1"/>
          <w:lang w:val="ka-GE"/>
        </w:rPr>
      </w:pPr>
      <w:r w:rsidRPr="005A7361">
        <w:rPr>
          <w:rFonts w:ascii="Sylfaen" w:hAnsi="Sylfaen" w:cs="Sylfaen"/>
          <w:bCs/>
          <w:color w:val="000000" w:themeColor="text1"/>
          <w:lang w:val="ka-GE"/>
        </w:rPr>
        <w:t>4.საჯარო</w:t>
      </w:r>
      <w:r w:rsidR="00EB2858">
        <w:rPr>
          <w:rFonts w:ascii="Sylfaen" w:hAnsi="Sylfaen" w:cs="Sylfaen"/>
          <w:bCs/>
          <w:color w:val="000000" w:themeColor="text1"/>
          <w:lang w:val="ka-GE"/>
        </w:rPr>
        <w:t xml:space="preserve"> </w:t>
      </w:r>
      <w:r w:rsidRPr="005A7361">
        <w:rPr>
          <w:rFonts w:ascii="Sylfaen" w:hAnsi="Sylfaen" w:cs="Sylfaen"/>
          <w:bCs/>
          <w:color w:val="000000" w:themeColor="text1"/>
          <w:lang w:val="ka-GE"/>
        </w:rPr>
        <w:t>საბიუჯეტო</w:t>
      </w:r>
      <w:r w:rsidR="00EB2858">
        <w:rPr>
          <w:rFonts w:ascii="Sylfaen" w:hAnsi="Sylfaen" w:cs="Sylfaen"/>
          <w:bCs/>
          <w:color w:val="000000" w:themeColor="text1"/>
          <w:lang w:val="ka-GE"/>
        </w:rPr>
        <w:t xml:space="preserve"> </w:t>
      </w:r>
      <w:r w:rsidRPr="005A7361">
        <w:rPr>
          <w:rFonts w:ascii="Sylfaen" w:hAnsi="Sylfaen" w:cs="Sylfaen"/>
          <w:bCs/>
          <w:color w:val="000000" w:themeColor="text1"/>
          <w:lang w:val="ka-GE"/>
        </w:rPr>
        <w:t>მოსმენა.</w:t>
      </w:r>
    </w:p>
    <w:p w:rsidR="005A7361" w:rsidRPr="005A7361" w:rsidRDefault="005A7361" w:rsidP="006B429E">
      <w:pPr>
        <w:spacing w:after="120"/>
        <w:jc w:val="both"/>
        <w:rPr>
          <w:rFonts w:ascii="Sylfaen" w:hAnsi="Sylfaen" w:cs="Sylfaen"/>
          <w:bCs/>
          <w:color w:val="000000" w:themeColor="text1"/>
          <w:lang w:val="ka-GE"/>
        </w:rPr>
      </w:pPr>
      <w:r w:rsidRPr="005A7361">
        <w:rPr>
          <w:rFonts w:ascii="Sylfaen" w:hAnsi="Sylfaen" w:cs="Sylfaen"/>
          <w:bCs/>
          <w:color w:val="000000" w:themeColor="text1"/>
          <w:lang w:val="ka-GE"/>
        </w:rPr>
        <w:t>5.საფინანსო</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კომიტეტისა და სკოლის</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დირექტორის</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მიერ</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პროექტის</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საბოლოო</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განხილვა.</w:t>
      </w:r>
    </w:p>
    <w:p w:rsidR="005A7361" w:rsidRPr="005A7361" w:rsidRDefault="005A7361" w:rsidP="006B429E">
      <w:pPr>
        <w:spacing w:after="120"/>
        <w:jc w:val="both"/>
        <w:rPr>
          <w:rFonts w:ascii="Sylfaen" w:hAnsi="Sylfaen" w:cs="Sylfaen"/>
          <w:bCs/>
          <w:color w:val="000000" w:themeColor="text1"/>
          <w:lang w:val="ka-GE"/>
        </w:rPr>
      </w:pPr>
      <w:r w:rsidRPr="005A7361">
        <w:rPr>
          <w:rFonts w:ascii="Sylfaen" w:hAnsi="Sylfaen" w:cs="Sylfaen"/>
          <w:bCs/>
          <w:color w:val="000000" w:themeColor="text1"/>
          <w:lang w:val="ka-GE"/>
        </w:rPr>
        <w:t>6.სამეურვეო</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საბჭოს</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მიერ</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ბიუჯეტის</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საბოლოო</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განხილვა და დამტკიცება</w:t>
      </w:r>
    </w:p>
    <w:p w:rsidR="005A7361" w:rsidRPr="005A7361" w:rsidRDefault="005A7361" w:rsidP="006B429E">
      <w:pPr>
        <w:spacing w:after="120"/>
        <w:ind w:left="-567" w:firstLine="567"/>
        <w:jc w:val="both"/>
        <w:rPr>
          <w:rFonts w:ascii="Sylfaen" w:hAnsi="Sylfaen" w:cs="Sylfaen"/>
          <w:bCs/>
          <w:color w:val="000000" w:themeColor="text1"/>
        </w:rPr>
      </w:pPr>
      <w:proofErr w:type="spellStart"/>
      <w:r w:rsidRPr="005A7361">
        <w:rPr>
          <w:rFonts w:ascii="Sylfaen" w:hAnsi="Sylfaen" w:cs="Sylfaen"/>
          <w:bCs/>
          <w:color w:val="000000" w:themeColor="text1"/>
          <w:lang w:val="ka-GE"/>
        </w:rPr>
        <w:t>ბიუჯეტირების</w:t>
      </w:r>
      <w:proofErr w:type="spellEnd"/>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პროცესში</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მონაწილეობენ:</w:t>
      </w:r>
    </w:p>
    <w:p w:rsidR="005A7361" w:rsidRPr="005A7361" w:rsidRDefault="005A7361" w:rsidP="006B429E">
      <w:pPr>
        <w:pStyle w:val="ListParagraph"/>
        <w:numPr>
          <w:ilvl w:val="1"/>
          <w:numId w:val="14"/>
        </w:numPr>
        <w:spacing w:after="120"/>
        <w:jc w:val="both"/>
        <w:rPr>
          <w:rFonts w:ascii="Sylfaen" w:hAnsi="Sylfaen" w:cs="Sylfaen"/>
          <w:bCs/>
          <w:color w:val="000000" w:themeColor="text1"/>
          <w:lang w:val="ka-GE"/>
        </w:rPr>
      </w:pPr>
      <w:r w:rsidRPr="005A7361">
        <w:rPr>
          <w:rFonts w:ascii="Sylfaen" w:hAnsi="Sylfaen" w:cs="Sylfaen"/>
          <w:bCs/>
          <w:color w:val="000000" w:themeColor="text1"/>
          <w:lang w:val="ka-GE"/>
        </w:rPr>
        <w:lastRenderedPageBreak/>
        <w:t>სკოლის</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დირექტორი</w:t>
      </w:r>
    </w:p>
    <w:p w:rsidR="005A7361" w:rsidRPr="005A7361" w:rsidRDefault="005A7361" w:rsidP="006B429E">
      <w:pPr>
        <w:pStyle w:val="ListParagraph"/>
        <w:numPr>
          <w:ilvl w:val="1"/>
          <w:numId w:val="14"/>
        </w:numPr>
        <w:spacing w:after="120"/>
        <w:jc w:val="both"/>
        <w:rPr>
          <w:rFonts w:ascii="Sylfaen" w:hAnsi="Sylfaen" w:cs="Sylfaen"/>
          <w:bCs/>
          <w:color w:val="000000" w:themeColor="text1"/>
          <w:lang w:val="ka-GE"/>
        </w:rPr>
      </w:pPr>
      <w:r w:rsidRPr="005A7361">
        <w:rPr>
          <w:rFonts w:ascii="Sylfaen" w:hAnsi="Sylfaen" w:cs="Sylfaen"/>
          <w:bCs/>
          <w:color w:val="000000" w:themeColor="text1"/>
          <w:lang w:val="ka-GE"/>
        </w:rPr>
        <w:t>მასწავლებლები</w:t>
      </w:r>
    </w:p>
    <w:p w:rsidR="005A7361" w:rsidRPr="005A7361" w:rsidRDefault="005A7361" w:rsidP="006B429E">
      <w:pPr>
        <w:pStyle w:val="ListParagraph"/>
        <w:numPr>
          <w:ilvl w:val="1"/>
          <w:numId w:val="14"/>
        </w:numPr>
        <w:spacing w:after="120"/>
        <w:jc w:val="both"/>
        <w:rPr>
          <w:rFonts w:ascii="Sylfaen" w:hAnsi="Sylfaen" w:cs="Sylfaen"/>
          <w:bCs/>
          <w:color w:val="000000" w:themeColor="text1"/>
          <w:lang w:val="ka-GE"/>
        </w:rPr>
      </w:pPr>
      <w:r w:rsidRPr="005A7361">
        <w:rPr>
          <w:rFonts w:ascii="Sylfaen" w:hAnsi="Sylfaen" w:cs="Sylfaen"/>
          <w:bCs/>
          <w:color w:val="000000" w:themeColor="text1"/>
          <w:lang w:val="ka-GE"/>
        </w:rPr>
        <w:t>მოსწავლეები</w:t>
      </w:r>
    </w:p>
    <w:p w:rsidR="005A7361" w:rsidRPr="005A7361" w:rsidRDefault="005A7361" w:rsidP="006B429E">
      <w:pPr>
        <w:pStyle w:val="ListParagraph"/>
        <w:numPr>
          <w:ilvl w:val="1"/>
          <w:numId w:val="14"/>
        </w:numPr>
        <w:spacing w:after="120"/>
        <w:jc w:val="both"/>
        <w:rPr>
          <w:rFonts w:ascii="Sylfaen" w:hAnsi="Sylfaen" w:cs="Sylfaen"/>
          <w:bCs/>
          <w:color w:val="000000" w:themeColor="text1"/>
          <w:lang w:val="ka-GE"/>
        </w:rPr>
      </w:pPr>
      <w:r w:rsidRPr="005A7361">
        <w:rPr>
          <w:rFonts w:ascii="Sylfaen" w:hAnsi="Sylfaen" w:cs="Sylfaen"/>
          <w:bCs/>
          <w:color w:val="000000" w:themeColor="text1"/>
          <w:lang w:val="ka-GE"/>
        </w:rPr>
        <w:t>მშობლები</w:t>
      </w:r>
    </w:p>
    <w:p w:rsidR="005A7361" w:rsidRPr="00EA12AC" w:rsidRDefault="005A7361" w:rsidP="006B429E">
      <w:pPr>
        <w:spacing w:after="120"/>
        <w:ind w:left="-567" w:firstLine="567"/>
        <w:jc w:val="both"/>
        <w:rPr>
          <w:rFonts w:ascii="Sylfaen" w:hAnsi="Sylfaen" w:cs="Sylfaen"/>
          <w:bCs/>
          <w:color w:val="000000" w:themeColor="text1"/>
        </w:rPr>
      </w:pPr>
      <w:proofErr w:type="spellStart"/>
      <w:r w:rsidRPr="005A7361">
        <w:rPr>
          <w:rFonts w:ascii="Sylfaen" w:hAnsi="Sylfaen" w:cs="Sylfaen"/>
          <w:bCs/>
          <w:color w:val="000000" w:themeColor="text1"/>
          <w:lang w:val="ka-GE"/>
        </w:rPr>
        <w:t>მონაწილეობითი</w:t>
      </w:r>
      <w:proofErr w:type="spellEnd"/>
      <w:r w:rsidR="004223EB">
        <w:rPr>
          <w:rFonts w:ascii="Sylfaen" w:hAnsi="Sylfaen" w:cs="Sylfaen"/>
          <w:bCs/>
          <w:color w:val="000000" w:themeColor="text1"/>
          <w:lang w:val="ka-GE"/>
        </w:rPr>
        <w:t xml:space="preserve">  </w:t>
      </w:r>
      <w:proofErr w:type="spellStart"/>
      <w:r w:rsidRPr="005A7361">
        <w:rPr>
          <w:rFonts w:ascii="Sylfaen" w:hAnsi="Sylfaen" w:cs="Sylfaen"/>
          <w:bCs/>
          <w:color w:val="000000" w:themeColor="text1"/>
          <w:lang w:val="ka-GE"/>
        </w:rPr>
        <w:t>ბიუჯეტირების</w:t>
      </w:r>
      <w:proofErr w:type="spellEnd"/>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პროცესში</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ყველა</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მონაწილეს</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საკუთარი</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ფუნქცია</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გააჩნია</w:t>
      </w:r>
      <w:r w:rsidR="00EA12AC">
        <w:rPr>
          <w:rFonts w:ascii="Sylfaen" w:hAnsi="Sylfaen" w:cs="Sylfaen"/>
          <w:bCs/>
          <w:color w:val="000000" w:themeColor="text1"/>
        </w:rPr>
        <w:t>.</w:t>
      </w:r>
    </w:p>
    <w:p w:rsidR="005A7361" w:rsidRPr="005A7361" w:rsidRDefault="005A7361" w:rsidP="006B429E">
      <w:pPr>
        <w:spacing w:after="120"/>
        <w:ind w:left="-567" w:firstLine="567"/>
        <w:jc w:val="both"/>
        <w:rPr>
          <w:rFonts w:ascii="Sylfaen" w:hAnsi="Sylfaen" w:cs="Sylfaen"/>
          <w:bCs/>
          <w:color w:val="000000" w:themeColor="text1"/>
          <w:lang w:val="ka-GE"/>
        </w:rPr>
      </w:pPr>
      <w:proofErr w:type="spellStart"/>
      <w:r w:rsidRPr="005A7361">
        <w:rPr>
          <w:rFonts w:ascii="Sylfaen" w:hAnsi="Sylfaen" w:cs="Sylfaen"/>
          <w:bCs/>
          <w:color w:val="000000" w:themeColor="text1"/>
          <w:lang w:val="ka-GE"/>
        </w:rPr>
        <w:t>ბიუჯეტირება</w:t>
      </w:r>
      <w:proofErr w:type="spellEnd"/>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მოიცავს</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სამ</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ძირითად</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 xml:space="preserve">ფაზას: </w:t>
      </w:r>
    </w:p>
    <w:p w:rsidR="005A7361" w:rsidRPr="005A7361" w:rsidRDefault="005A7361" w:rsidP="006B429E">
      <w:pPr>
        <w:spacing w:after="120"/>
        <w:ind w:left="-567" w:firstLine="567"/>
        <w:jc w:val="both"/>
        <w:rPr>
          <w:rFonts w:ascii="Sylfaen" w:hAnsi="Sylfaen" w:cs="Sylfaen"/>
          <w:bCs/>
          <w:color w:val="000000" w:themeColor="text1"/>
          <w:lang w:val="ka-GE"/>
        </w:rPr>
      </w:pPr>
    </w:p>
    <w:p w:rsidR="005A7361" w:rsidRPr="005A7361" w:rsidRDefault="005A7361" w:rsidP="006B429E">
      <w:pPr>
        <w:spacing w:after="120"/>
        <w:ind w:left="-567" w:firstLine="567"/>
        <w:jc w:val="both"/>
        <w:rPr>
          <w:rFonts w:ascii="Sylfaen" w:hAnsi="Sylfaen" w:cs="Sylfaen"/>
          <w:bCs/>
          <w:color w:val="000000" w:themeColor="text1"/>
          <w:lang w:val="ka-GE"/>
        </w:rPr>
      </w:pPr>
      <w:r w:rsidRPr="005A7361">
        <w:rPr>
          <w:rFonts w:ascii="Sylfaen" w:hAnsi="Sylfaen" w:cs="Sylfaen"/>
          <w:bCs/>
          <w:color w:val="000000" w:themeColor="text1"/>
          <w:lang w:val="ka-GE"/>
        </w:rPr>
        <w:t>I.</w:t>
      </w:r>
      <w:r w:rsidRPr="005A7361">
        <w:rPr>
          <w:rFonts w:ascii="Sylfaen" w:hAnsi="Sylfaen" w:cs="Sylfaen"/>
          <w:bCs/>
          <w:color w:val="000000" w:themeColor="text1"/>
          <w:lang w:val="ka-GE"/>
        </w:rPr>
        <w:tab/>
        <w:t>სკოლის</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პრიორიტეტების</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განსაზღვრა; (რა</w:t>
      </w:r>
      <w:r w:rsidR="007E28FB">
        <w:rPr>
          <w:rFonts w:ascii="Sylfaen" w:hAnsi="Sylfaen" w:cs="Sylfaen"/>
          <w:bCs/>
          <w:color w:val="000000" w:themeColor="text1"/>
          <w:lang w:val="ka-GE"/>
        </w:rPr>
        <w:t xml:space="preserve"> </w:t>
      </w:r>
      <w:r w:rsidRPr="005A7361">
        <w:rPr>
          <w:rFonts w:ascii="Sylfaen" w:hAnsi="Sylfaen" w:cs="Sylfaen"/>
          <w:bCs/>
          <w:color w:val="000000" w:themeColor="text1"/>
          <w:lang w:val="ka-GE"/>
        </w:rPr>
        <w:t>მჭირდება)</w:t>
      </w:r>
    </w:p>
    <w:p w:rsidR="005A7361" w:rsidRPr="005A7361" w:rsidRDefault="005A7361" w:rsidP="006B429E">
      <w:pPr>
        <w:spacing w:after="120"/>
        <w:ind w:left="-567" w:firstLine="567"/>
        <w:jc w:val="both"/>
        <w:rPr>
          <w:rFonts w:ascii="Sylfaen" w:hAnsi="Sylfaen" w:cs="Sylfaen"/>
          <w:bCs/>
          <w:color w:val="000000" w:themeColor="text1"/>
          <w:lang w:val="ka-GE"/>
        </w:rPr>
      </w:pPr>
      <w:r w:rsidRPr="005A7361">
        <w:rPr>
          <w:rFonts w:ascii="Sylfaen" w:hAnsi="Sylfaen" w:cs="Sylfaen"/>
          <w:bCs/>
          <w:color w:val="000000" w:themeColor="text1"/>
          <w:lang w:val="ka-GE"/>
        </w:rPr>
        <w:t>II.</w:t>
      </w:r>
      <w:r w:rsidRPr="005A7361">
        <w:rPr>
          <w:rFonts w:ascii="Sylfaen" w:hAnsi="Sylfaen" w:cs="Sylfaen"/>
          <w:bCs/>
          <w:color w:val="000000" w:themeColor="text1"/>
          <w:lang w:val="ka-GE"/>
        </w:rPr>
        <w:tab/>
        <w:t>თანხების</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გადანაწილება</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პრიორიტეტების</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მიხედვით; (შემოსავალი, გასავალი)</w:t>
      </w:r>
    </w:p>
    <w:p w:rsidR="005A7361" w:rsidRPr="009541DF" w:rsidRDefault="005A7361" w:rsidP="006B429E">
      <w:pPr>
        <w:spacing w:after="120"/>
        <w:ind w:left="-567" w:firstLine="567"/>
        <w:jc w:val="both"/>
        <w:rPr>
          <w:rFonts w:ascii="Sylfaen" w:hAnsi="Sylfaen" w:cs="Sylfaen"/>
          <w:bCs/>
          <w:color w:val="000000" w:themeColor="text1"/>
          <w:lang w:val="ka-GE"/>
        </w:rPr>
      </w:pPr>
      <w:r w:rsidRPr="005A7361">
        <w:rPr>
          <w:rFonts w:ascii="Sylfaen" w:hAnsi="Sylfaen" w:cs="Sylfaen"/>
          <w:bCs/>
          <w:color w:val="000000" w:themeColor="text1"/>
          <w:lang w:val="ka-GE"/>
        </w:rPr>
        <w:t>III.</w:t>
      </w:r>
      <w:r w:rsidRPr="005A7361">
        <w:rPr>
          <w:rFonts w:ascii="Sylfaen" w:hAnsi="Sylfaen" w:cs="Sylfaen"/>
          <w:bCs/>
          <w:color w:val="000000" w:themeColor="text1"/>
          <w:lang w:val="ka-GE"/>
        </w:rPr>
        <w:tab/>
        <w:t>ბიუჯეტის</w:t>
      </w:r>
      <w:r w:rsidR="004223EB">
        <w:rPr>
          <w:rFonts w:ascii="Sylfaen" w:hAnsi="Sylfaen" w:cs="Sylfaen"/>
          <w:bCs/>
          <w:color w:val="000000" w:themeColor="text1"/>
          <w:lang w:val="ka-GE"/>
        </w:rPr>
        <w:t xml:space="preserve">  </w:t>
      </w:r>
      <w:r w:rsidR="00EA12AC">
        <w:rPr>
          <w:rFonts w:ascii="Sylfaen" w:hAnsi="Sylfaen" w:cs="Sylfaen"/>
          <w:bCs/>
          <w:color w:val="000000" w:themeColor="text1"/>
          <w:lang w:val="ka-GE"/>
        </w:rPr>
        <w:t>მ</w:t>
      </w:r>
      <w:r w:rsidRPr="005A7361">
        <w:rPr>
          <w:rFonts w:ascii="Sylfaen" w:hAnsi="Sylfaen" w:cs="Sylfaen"/>
          <w:bCs/>
          <w:color w:val="000000" w:themeColor="text1"/>
          <w:lang w:val="ka-GE"/>
        </w:rPr>
        <w:t>იღება</w:t>
      </w:r>
      <w:r w:rsidR="004223EB">
        <w:rPr>
          <w:rFonts w:ascii="Sylfaen" w:hAnsi="Sylfaen" w:cs="Sylfaen"/>
          <w:bCs/>
          <w:color w:val="000000" w:themeColor="text1"/>
          <w:lang w:val="ka-GE"/>
        </w:rPr>
        <w:t xml:space="preserve">  </w:t>
      </w:r>
      <w:proofErr w:type="spellStart"/>
      <w:r w:rsidRPr="005A7361">
        <w:rPr>
          <w:rFonts w:ascii="Sylfaen" w:hAnsi="Sylfaen" w:cs="Sylfaen"/>
          <w:bCs/>
          <w:color w:val="000000" w:themeColor="text1"/>
          <w:lang w:val="ka-GE"/>
        </w:rPr>
        <w:t>კენჭრისყრით</w:t>
      </w:r>
      <w:proofErr w:type="spellEnd"/>
      <w:r w:rsidRPr="005A7361">
        <w:rPr>
          <w:rFonts w:ascii="Sylfaen" w:hAnsi="Sylfaen" w:cs="Sylfaen"/>
          <w:bCs/>
          <w:color w:val="000000" w:themeColor="text1"/>
          <w:lang w:val="ka-GE"/>
        </w:rPr>
        <w:t>.</w:t>
      </w:r>
      <w:r w:rsidR="007E28FB">
        <w:rPr>
          <w:rFonts w:ascii="Sylfaen" w:hAnsi="Sylfaen" w:cs="Sylfaen"/>
          <w:bCs/>
          <w:color w:val="000000" w:themeColor="text1"/>
          <w:lang w:val="ka-GE"/>
        </w:rPr>
        <w:t xml:space="preserve"> </w:t>
      </w:r>
      <w:r w:rsidRPr="005A7361">
        <w:rPr>
          <w:rFonts w:ascii="Sylfaen" w:hAnsi="Sylfaen" w:cs="Sylfaen"/>
          <w:bCs/>
          <w:color w:val="000000" w:themeColor="text1"/>
          <w:lang w:val="ka-GE"/>
        </w:rPr>
        <w:t>(გადაწყვეტილების</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მიღება)</w:t>
      </w:r>
    </w:p>
    <w:p w:rsidR="005A7361" w:rsidRPr="005A7361" w:rsidRDefault="005A7361" w:rsidP="006B429E">
      <w:pPr>
        <w:spacing w:after="120"/>
        <w:ind w:left="-567" w:firstLine="567"/>
        <w:jc w:val="both"/>
        <w:rPr>
          <w:rFonts w:ascii="Sylfaen" w:hAnsi="Sylfaen" w:cs="Sylfaen"/>
          <w:bCs/>
          <w:color w:val="000000" w:themeColor="text1"/>
          <w:lang w:val="ka-GE"/>
        </w:rPr>
      </w:pPr>
      <w:r w:rsidRPr="005A7361">
        <w:rPr>
          <w:rFonts w:ascii="Sylfaen" w:hAnsi="Sylfaen" w:cs="Sylfaen"/>
          <w:bCs/>
          <w:color w:val="000000" w:themeColor="text1"/>
          <w:lang w:val="ka-GE"/>
        </w:rPr>
        <w:t>შემოსავლების</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ზუსტი</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პროგნოზირების</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სირთულე</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იმაში</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მდგომარეობს, რომ</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გაურკვეველია</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ნამდვილად</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მიიღებს თუ არა სკოლა</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პროგნოზირებულ</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თანხებს. ამდენად, დირექტორის</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გადასაწყვეტია</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შეიტანოს თუ არა საბიუჯეტო</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შემოსავლების</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ნაწილში</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ისეთი</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თანხები, რომლის</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მიღების</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შანსი</w:t>
      </w:r>
      <w:r w:rsidR="007E28FB">
        <w:rPr>
          <w:rFonts w:ascii="Sylfaen" w:hAnsi="Sylfaen" w:cs="Sylfaen"/>
          <w:bCs/>
          <w:color w:val="000000" w:themeColor="text1"/>
          <w:lang w:val="ka-GE"/>
        </w:rPr>
        <w:t xml:space="preserve"> </w:t>
      </w:r>
      <w:r w:rsidRPr="005A7361">
        <w:rPr>
          <w:rFonts w:ascii="Sylfaen" w:hAnsi="Sylfaen" w:cs="Sylfaen"/>
          <w:bCs/>
          <w:color w:val="000000" w:themeColor="text1"/>
          <w:lang w:val="ka-GE"/>
        </w:rPr>
        <w:t>არსებობს, თუმცა</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არ</w:t>
      </w:r>
      <w:r w:rsidR="007E28FB">
        <w:rPr>
          <w:rFonts w:ascii="Sylfaen" w:hAnsi="Sylfaen" w:cs="Sylfaen"/>
          <w:bCs/>
          <w:color w:val="000000" w:themeColor="text1"/>
          <w:lang w:val="ka-GE"/>
        </w:rPr>
        <w:t xml:space="preserve"> </w:t>
      </w:r>
      <w:r w:rsidRPr="005A7361">
        <w:rPr>
          <w:rFonts w:ascii="Sylfaen" w:hAnsi="Sylfaen" w:cs="Sylfaen"/>
          <w:bCs/>
          <w:color w:val="000000" w:themeColor="text1"/>
          <w:lang w:val="ka-GE"/>
        </w:rPr>
        <w:t>არსებობს</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რეალური</w:t>
      </w:r>
      <w:r w:rsidR="004223EB">
        <w:rPr>
          <w:rFonts w:ascii="Sylfaen" w:hAnsi="Sylfaen" w:cs="Sylfaen"/>
          <w:bCs/>
          <w:color w:val="000000" w:themeColor="text1"/>
          <w:lang w:val="ka-GE"/>
        </w:rPr>
        <w:t xml:space="preserve"> </w:t>
      </w:r>
      <w:r w:rsidRPr="005A7361">
        <w:rPr>
          <w:rFonts w:ascii="Sylfaen" w:hAnsi="Sylfaen" w:cs="Sylfaen"/>
          <w:bCs/>
          <w:color w:val="000000" w:themeColor="text1"/>
          <w:lang w:val="ka-GE"/>
        </w:rPr>
        <w:t>გა</w:t>
      </w:r>
      <w:r w:rsidR="007E28FB">
        <w:rPr>
          <w:rFonts w:ascii="Sylfaen" w:hAnsi="Sylfaen" w:cs="Sylfaen"/>
          <w:bCs/>
          <w:color w:val="000000" w:themeColor="text1"/>
          <w:lang w:val="ka-GE"/>
        </w:rPr>
        <w:t>რ</w:t>
      </w:r>
      <w:r w:rsidRPr="005A7361">
        <w:rPr>
          <w:rFonts w:ascii="Sylfaen" w:hAnsi="Sylfaen" w:cs="Sylfaen"/>
          <w:bCs/>
          <w:color w:val="000000" w:themeColor="text1"/>
          <w:lang w:val="ka-GE"/>
        </w:rPr>
        <w:t>ა</w:t>
      </w:r>
      <w:r w:rsidR="007E28FB">
        <w:rPr>
          <w:rFonts w:ascii="Sylfaen" w:hAnsi="Sylfaen" w:cs="Sylfaen"/>
          <w:bCs/>
          <w:color w:val="000000" w:themeColor="text1"/>
          <w:lang w:val="ka-GE"/>
        </w:rPr>
        <w:t>ნ</w:t>
      </w:r>
      <w:r w:rsidRPr="005A7361">
        <w:rPr>
          <w:rFonts w:ascii="Sylfaen" w:hAnsi="Sylfaen" w:cs="Sylfaen"/>
          <w:bCs/>
          <w:color w:val="000000" w:themeColor="text1"/>
          <w:lang w:val="ka-GE"/>
        </w:rPr>
        <w:t xml:space="preserve">ტიები. </w:t>
      </w:r>
    </w:p>
    <w:p w:rsidR="005A7361" w:rsidRPr="00EA12AC" w:rsidRDefault="005A7361" w:rsidP="006B429E">
      <w:pPr>
        <w:spacing w:after="120"/>
        <w:ind w:left="-567" w:firstLine="567"/>
        <w:jc w:val="both"/>
        <w:rPr>
          <w:rFonts w:ascii="Sylfaen" w:hAnsi="Sylfaen" w:cs="Sylfaen"/>
          <w:bCs/>
          <w:color w:val="000000" w:themeColor="text1"/>
        </w:rPr>
      </w:pPr>
      <w:r w:rsidRPr="005A7361">
        <w:rPr>
          <w:rFonts w:ascii="Sylfaen" w:hAnsi="Sylfaen" w:cs="Sylfaen"/>
          <w:bCs/>
          <w:color w:val="000000" w:themeColor="text1"/>
          <w:lang w:val="ka-GE"/>
        </w:rPr>
        <w:t xml:space="preserve">   ჩვენი სკოლის წლიური ბიუჯეტის ყველაზე დიდი ნაწილი ხელფასების მომსახურებას უჭირავს, რაც დაახლ</w:t>
      </w:r>
      <w:r w:rsidR="007E28FB">
        <w:rPr>
          <w:rFonts w:ascii="Sylfaen" w:hAnsi="Sylfaen" w:cs="Sylfaen"/>
          <w:bCs/>
          <w:color w:val="000000" w:themeColor="text1"/>
          <w:lang w:val="ka-GE"/>
        </w:rPr>
        <w:t>ო</w:t>
      </w:r>
      <w:r w:rsidRPr="005A7361">
        <w:rPr>
          <w:rFonts w:ascii="Sylfaen" w:hAnsi="Sylfaen" w:cs="Sylfaen"/>
          <w:bCs/>
          <w:color w:val="000000" w:themeColor="text1"/>
          <w:lang w:val="ka-GE"/>
        </w:rPr>
        <w:t>ებით სკოლის მთლიანი ბიუჯეტის 60-80% შეადგენს. ამიტომ განსაკუთრებით მნიშვნელოვანია სახელფასო ხარჯების ზუსტი პროგნოზირება</w:t>
      </w:r>
      <w:r w:rsidR="00EA12AC">
        <w:rPr>
          <w:rFonts w:ascii="Sylfaen" w:hAnsi="Sylfaen" w:cs="Sylfaen"/>
          <w:bCs/>
          <w:color w:val="000000" w:themeColor="text1"/>
        </w:rPr>
        <w:t>.</w:t>
      </w:r>
    </w:p>
    <w:p w:rsidR="005A7361" w:rsidRPr="005A7361" w:rsidRDefault="005A7361" w:rsidP="006B429E">
      <w:pPr>
        <w:spacing w:after="120"/>
        <w:ind w:left="-567" w:firstLine="567"/>
        <w:jc w:val="both"/>
        <w:rPr>
          <w:rFonts w:ascii="Sylfaen" w:hAnsi="Sylfaen" w:cs="Sylfaen"/>
          <w:bCs/>
          <w:color w:val="000000" w:themeColor="text1"/>
          <w:lang w:val="ka-GE"/>
        </w:rPr>
      </w:pPr>
      <w:r w:rsidRPr="005A7361">
        <w:rPr>
          <w:rFonts w:ascii="Sylfaen" w:hAnsi="Sylfaen" w:cs="Sylfaen"/>
          <w:bCs/>
          <w:color w:val="000000" w:themeColor="text1"/>
          <w:lang w:val="ka-GE"/>
        </w:rPr>
        <w:t xml:space="preserve">სკოლის </w:t>
      </w:r>
      <w:proofErr w:type="spellStart"/>
      <w:r w:rsidR="00EA12AC">
        <w:rPr>
          <w:rFonts w:ascii="Sylfaen" w:hAnsi="Sylfaen" w:cs="Sylfaen"/>
          <w:bCs/>
          <w:color w:val="000000" w:themeColor="text1"/>
          <w:lang w:val="ka-GE"/>
        </w:rPr>
        <w:t>ბიუჯეტირებაშ</w:t>
      </w:r>
      <w:r w:rsidRPr="005A7361">
        <w:rPr>
          <w:rFonts w:ascii="Sylfaen" w:hAnsi="Sylfaen" w:cs="Sylfaen"/>
          <w:bCs/>
          <w:color w:val="000000" w:themeColor="text1"/>
          <w:lang w:val="ka-GE"/>
        </w:rPr>
        <w:t>ი</w:t>
      </w:r>
      <w:proofErr w:type="spellEnd"/>
      <w:r w:rsidRPr="005A7361">
        <w:rPr>
          <w:rFonts w:ascii="Sylfaen" w:hAnsi="Sylfaen" w:cs="Sylfaen"/>
          <w:bCs/>
          <w:color w:val="000000" w:themeColor="text1"/>
          <w:lang w:val="ka-GE"/>
        </w:rPr>
        <w:t xml:space="preserve"> ჩართული პირები</w:t>
      </w:r>
      <w:r w:rsidR="007E28FB">
        <w:rPr>
          <w:rFonts w:ascii="Sylfaen" w:hAnsi="Sylfaen" w:cs="Sylfaen"/>
          <w:bCs/>
          <w:color w:val="000000" w:themeColor="text1"/>
          <w:lang w:val="ka-GE"/>
        </w:rPr>
        <w:t xml:space="preserve"> </w:t>
      </w:r>
      <w:r w:rsidRPr="005A7361">
        <w:rPr>
          <w:rFonts w:ascii="Sylfaen" w:hAnsi="Sylfaen" w:cs="Sylfaen"/>
          <w:bCs/>
          <w:color w:val="000000" w:themeColor="text1"/>
          <w:lang w:val="ka-GE"/>
        </w:rPr>
        <w:t xml:space="preserve">მე, როგორც სკოლის  დირექტორი, მასწავლებლები და  მშობლები პირველ შეხვედრას სკოლის განვითარების პრიორიტეტების  განსაზღვრას ვუთმობთ. ბიუჯეტზე მომუშავე  </w:t>
      </w:r>
      <w:r w:rsidR="00EA12AC">
        <w:rPr>
          <w:rFonts w:ascii="Sylfaen" w:hAnsi="Sylfaen" w:cs="Sylfaen"/>
          <w:bCs/>
          <w:color w:val="000000" w:themeColor="text1"/>
          <w:lang w:val="ka-GE"/>
        </w:rPr>
        <w:t>ჯგუფ</w:t>
      </w:r>
      <w:r w:rsidRPr="005A7361">
        <w:rPr>
          <w:rFonts w:ascii="Sylfaen" w:hAnsi="Sylfaen" w:cs="Sylfaen"/>
          <w:bCs/>
          <w:color w:val="000000" w:themeColor="text1"/>
          <w:lang w:val="ka-GE"/>
        </w:rPr>
        <w:t xml:space="preserve">ს  ინფორმაციას  </w:t>
      </w:r>
      <w:r w:rsidR="00000E04">
        <w:rPr>
          <w:rFonts w:ascii="Sylfaen" w:hAnsi="Sylfaen" w:cs="Sylfaen"/>
          <w:bCs/>
          <w:color w:val="000000" w:themeColor="text1"/>
          <w:lang w:val="ka-GE"/>
        </w:rPr>
        <w:t xml:space="preserve">გვაწვდის </w:t>
      </w:r>
      <w:r w:rsidRPr="005A7361">
        <w:rPr>
          <w:rFonts w:ascii="Sylfaen" w:hAnsi="Sylfaen" w:cs="Sylfaen"/>
          <w:bCs/>
          <w:color w:val="000000" w:themeColor="text1"/>
          <w:lang w:val="ka-GE"/>
        </w:rPr>
        <w:t xml:space="preserve"> სკოლის  ბუღალტერი  და შესყიდვების კოორდინატორი</w:t>
      </w:r>
      <w:r w:rsidR="00A71224">
        <w:rPr>
          <w:rFonts w:ascii="Sylfaen" w:hAnsi="Sylfaen" w:cs="Sylfaen"/>
          <w:bCs/>
          <w:color w:val="000000" w:themeColor="text1"/>
          <w:lang w:val="ka-GE"/>
        </w:rPr>
        <w:t xml:space="preserve"> </w:t>
      </w:r>
      <w:r w:rsidRPr="005A7361">
        <w:rPr>
          <w:rFonts w:ascii="Sylfaen" w:hAnsi="Sylfaen" w:cs="Sylfaen"/>
          <w:bCs/>
          <w:color w:val="000000" w:themeColor="text1"/>
          <w:lang w:val="ka-GE"/>
        </w:rPr>
        <w:t>(მომმარაგებელი) რომლებიც</w:t>
      </w:r>
      <w:r w:rsidR="00A71224">
        <w:rPr>
          <w:rFonts w:ascii="Sylfaen" w:hAnsi="Sylfaen" w:cs="Sylfaen"/>
          <w:bCs/>
          <w:color w:val="000000" w:themeColor="text1"/>
          <w:lang w:val="ka-GE"/>
        </w:rPr>
        <w:t xml:space="preserve"> </w:t>
      </w:r>
      <w:r w:rsidRPr="005A7361">
        <w:rPr>
          <w:rFonts w:ascii="Sylfaen" w:hAnsi="Sylfaen" w:cs="Sylfaen"/>
          <w:bCs/>
          <w:color w:val="000000" w:themeColor="text1"/>
          <w:lang w:val="ka-GE"/>
        </w:rPr>
        <w:t>უშუალოდ  არიან დაკავებული შესყიდვებით.</w:t>
      </w:r>
    </w:p>
    <w:p w:rsidR="009541DF" w:rsidRDefault="005A7361" w:rsidP="006B429E">
      <w:pPr>
        <w:spacing w:after="120"/>
        <w:ind w:left="-567" w:firstLine="567"/>
        <w:jc w:val="both"/>
        <w:rPr>
          <w:rFonts w:ascii="Sylfaen" w:hAnsi="Sylfaen" w:cs="Sylfaen"/>
          <w:bCs/>
          <w:color w:val="000000" w:themeColor="text1"/>
          <w:lang w:val="ka-GE"/>
        </w:rPr>
      </w:pPr>
      <w:proofErr w:type="spellStart"/>
      <w:r w:rsidRPr="005A7361">
        <w:rPr>
          <w:rFonts w:ascii="Sylfaen" w:hAnsi="Sylfaen" w:cs="Sylfaen"/>
          <w:bCs/>
          <w:color w:val="000000" w:themeColor="text1"/>
          <w:lang w:val="ka-GE"/>
        </w:rPr>
        <w:t>ბიუჯეტირების</w:t>
      </w:r>
      <w:proofErr w:type="spellEnd"/>
      <w:r w:rsidRPr="005A7361">
        <w:rPr>
          <w:rFonts w:ascii="Sylfaen" w:hAnsi="Sylfaen" w:cs="Sylfaen"/>
          <w:bCs/>
          <w:color w:val="000000" w:themeColor="text1"/>
          <w:lang w:val="ka-GE"/>
        </w:rPr>
        <w:t xml:space="preserve"> ბოლო ფაზას კენჭისყრა  წარმოადგენს.</w:t>
      </w:r>
      <w:r w:rsidR="00A71224">
        <w:rPr>
          <w:rFonts w:ascii="Sylfaen" w:hAnsi="Sylfaen" w:cs="Sylfaen"/>
          <w:bCs/>
          <w:color w:val="000000" w:themeColor="text1"/>
          <w:lang w:val="ka-GE"/>
        </w:rPr>
        <w:t xml:space="preserve"> </w:t>
      </w:r>
      <w:r w:rsidRPr="005A7361">
        <w:rPr>
          <w:rFonts w:ascii="Sylfaen" w:hAnsi="Sylfaen" w:cs="Sylfaen"/>
          <w:bCs/>
          <w:color w:val="000000" w:themeColor="text1"/>
          <w:lang w:val="ka-GE"/>
        </w:rPr>
        <w:t>ბიუჯეტი ხმათა უმრავლესობით</w:t>
      </w:r>
      <w:r w:rsidR="00A71224">
        <w:rPr>
          <w:rFonts w:ascii="Sylfaen" w:hAnsi="Sylfaen" w:cs="Sylfaen"/>
          <w:bCs/>
          <w:color w:val="000000" w:themeColor="text1"/>
          <w:lang w:val="ka-GE"/>
        </w:rPr>
        <w:t xml:space="preserve"> </w:t>
      </w:r>
      <w:r w:rsidRPr="005A7361">
        <w:rPr>
          <w:rFonts w:ascii="Sylfaen" w:hAnsi="Sylfaen" w:cs="Sylfaen"/>
          <w:bCs/>
          <w:color w:val="000000" w:themeColor="text1"/>
          <w:lang w:val="ka-GE"/>
        </w:rPr>
        <w:t>მტკიცდება</w:t>
      </w:r>
      <w:r w:rsidR="00A71224">
        <w:rPr>
          <w:rFonts w:ascii="Sylfaen" w:hAnsi="Sylfaen" w:cs="Sylfaen"/>
          <w:bCs/>
          <w:color w:val="000000" w:themeColor="text1"/>
          <w:lang w:val="ka-GE"/>
        </w:rPr>
        <w:t xml:space="preserve"> </w:t>
      </w:r>
      <w:r w:rsidRPr="005A7361">
        <w:rPr>
          <w:rFonts w:ascii="Sylfaen" w:hAnsi="Sylfaen" w:cs="Sylfaen"/>
          <w:bCs/>
          <w:color w:val="000000" w:themeColor="text1"/>
          <w:lang w:val="ka-GE"/>
        </w:rPr>
        <w:t>სამეურვეო</w:t>
      </w:r>
      <w:r w:rsidR="00A71224">
        <w:rPr>
          <w:rFonts w:ascii="Sylfaen" w:hAnsi="Sylfaen" w:cs="Sylfaen"/>
          <w:bCs/>
          <w:color w:val="000000" w:themeColor="text1"/>
          <w:lang w:val="ka-GE"/>
        </w:rPr>
        <w:t xml:space="preserve"> </w:t>
      </w:r>
      <w:r w:rsidRPr="005A7361">
        <w:rPr>
          <w:rFonts w:ascii="Sylfaen" w:hAnsi="Sylfaen" w:cs="Sylfaen"/>
          <w:bCs/>
          <w:color w:val="000000" w:themeColor="text1"/>
          <w:lang w:val="ka-GE"/>
        </w:rPr>
        <w:t>საბჭოს</w:t>
      </w:r>
      <w:r w:rsidR="00A71224">
        <w:rPr>
          <w:rFonts w:ascii="Sylfaen" w:hAnsi="Sylfaen" w:cs="Sylfaen"/>
          <w:bCs/>
          <w:color w:val="000000" w:themeColor="text1"/>
          <w:lang w:val="ka-GE"/>
        </w:rPr>
        <w:t xml:space="preserve"> </w:t>
      </w:r>
      <w:r w:rsidRPr="005A7361">
        <w:rPr>
          <w:rFonts w:ascii="Sylfaen" w:hAnsi="Sylfaen" w:cs="Sylfaen"/>
          <w:bCs/>
          <w:color w:val="000000" w:themeColor="text1"/>
          <w:lang w:val="ka-GE"/>
        </w:rPr>
        <w:t>მიერ</w:t>
      </w:r>
      <w:r w:rsidR="00A71224">
        <w:rPr>
          <w:rFonts w:ascii="Sylfaen" w:hAnsi="Sylfaen" w:cs="Sylfaen"/>
          <w:bCs/>
          <w:color w:val="000000" w:themeColor="text1"/>
          <w:lang w:val="ka-GE"/>
        </w:rPr>
        <w:t xml:space="preserve"> </w:t>
      </w:r>
      <w:r w:rsidRPr="005A7361">
        <w:rPr>
          <w:rFonts w:ascii="Sylfaen" w:hAnsi="Sylfaen" w:cs="Sylfaen"/>
          <w:bCs/>
          <w:color w:val="000000" w:themeColor="text1"/>
          <w:lang w:val="ka-GE"/>
        </w:rPr>
        <w:t>ბიუჯეტის</w:t>
      </w:r>
      <w:r w:rsidR="00A71224">
        <w:rPr>
          <w:rFonts w:ascii="Sylfaen" w:hAnsi="Sylfaen" w:cs="Sylfaen"/>
          <w:bCs/>
          <w:color w:val="000000" w:themeColor="text1"/>
          <w:lang w:val="ka-GE"/>
        </w:rPr>
        <w:t xml:space="preserve"> </w:t>
      </w:r>
      <w:r w:rsidRPr="005A7361">
        <w:rPr>
          <w:rFonts w:ascii="Sylfaen" w:hAnsi="Sylfaen" w:cs="Sylfaen"/>
          <w:bCs/>
          <w:color w:val="000000" w:themeColor="text1"/>
          <w:lang w:val="ka-GE"/>
        </w:rPr>
        <w:t>დამტკიცების</w:t>
      </w:r>
      <w:r w:rsidR="00A71224">
        <w:rPr>
          <w:rFonts w:ascii="Sylfaen" w:hAnsi="Sylfaen" w:cs="Sylfaen"/>
          <w:bCs/>
          <w:color w:val="000000" w:themeColor="text1"/>
          <w:lang w:val="ka-GE"/>
        </w:rPr>
        <w:t xml:space="preserve"> </w:t>
      </w:r>
      <w:r w:rsidRPr="005A7361">
        <w:rPr>
          <w:rFonts w:ascii="Sylfaen" w:hAnsi="Sylfaen" w:cs="Sylfaen"/>
          <w:bCs/>
          <w:color w:val="000000" w:themeColor="text1"/>
          <w:lang w:val="ka-GE"/>
        </w:rPr>
        <w:t>შემდეგ და მისი</w:t>
      </w:r>
      <w:r w:rsidR="00A71224">
        <w:rPr>
          <w:rFonts w:ascii="Sylfaen" w:hAnsi="Sylfaen" w:cs="Sylfaen"/>
          <w:bCs/>
          <w:color w:val="000000" w:themeColor="text1"/>
          <w:lang w:val="ka-GE"/>
        </w:rPr>
        <w:t xml:space="preserve"> </w:t>
      </w:r>
      <w:r w:rsidRPr="005A7361">
        <w:rPr>
          <w:rFonts w:ascii="Sylfaen" w:hAnsi="Sylfaen" w:cs="Sylfaen"/>
          <w:bCs/>
          <w:color w:val="000000" w:themeColor="text1"/>
          <w:lang w:val="ka-GE"/>
        </w:rPr>
        <w:t>განხორციელების</w:t>
      </w:r>
      <w:r w:rsidR="00A71224">
        <w:rPr>
          <w:rFonts w:ascii="Sylfaen" w:hAnsi="Sylfaen" w:cs="Sylfaen"/>
          <w:bCs/>
          <w:color w:val="000000" w:themeColor="text1"/>
          <w:lang w:val="ka-GE"/>
        </w:rPr>
        <w:t xml:space="preserve"> </w:t>
      </w:r>
      <w:r w:rsidRPr="005A7361">
        <w:rPr>
          <w:rFonts w:ascii="Sylfaen" w:hAnsi="Sylfaen" w:cs="Sylfaen"/>
          <w:bCs/>
          <w:color w:val="000000" w:themeColor="text1"/>
          <w:lang w:val="ka-GE"/>
        </w:rPr>
        <w:t>დაწყებისთანავე, საჭიროა</w:t>
      </w:r>
      <w:r w:rsidR="00A71224">
        <w:rPr>
          <w:rFonts w:ascii="Sylfaen" w:hAnsi="Sylfaen" w:cs="Sylfaen"/>
          <w:bCs/>
          <w:color w:val="000000" w:themeColor="text1"/>
          <w:lang w:val="ka-GE"/>
        </w:rPr>
        <w:t xml:space="preserve"> </w:t>
      </w:r>
      <w:r w:rsidRPr="005A7361">
        <w:rPr>
          <w:rFonts w:ascii="Sylfaen" w:hAnsi="Sylfaen" w:cs="Sylfaen"/>
          <w:bCs/>
          <w:color w:val="000000" w:themeColor="text1"/>
          <w:lang w:val="ka-GE"/>
        </w:rPr>
        <w:t>მოხდეს</w:t>
      </w:r>
      <w:r w:rsidR="00A71224">
        <w:rPr>
          <w:rFonts w:ascii="Sylfaen" w:hAnsi="Sylfaen" w:cs="Sylfaen"/>
          <w:bCs/>
          <w:color w:val="000000" w:themeColor="text1"/>
          <w:lang w:val="ka-GE"/>
        </w:rPr>
        <w:t xml:space="preserve"> </w:t>
      </w:r>
      <w:r w:rsidRPr="005A7361">
        <w:rPr>
          <w:rFonts w:ascii="Sylfaen" w:hAnsi="Sylfaen" w:cs="Sylfaen"/>
          <w:bCs/>
          <w:color w:val="000000" w:themeColor="text1"/>
          <w:lang w:val="ka-GE"/>
        </w:rPr>
        <w:t>ბიუჯეტის</w:t>
      </w:r>
      <w:r w:rsidR="00A71224">
        <w:rPr>
          <w:rFonts w:ascii="Sylfaen" w:hAnsi="Sylfaen" w:cs="Sylfaen"/>
          <w:bCs/>
          <w:color w:val="000000" w:themeColor="text1"/>
          <w:lang w:val="ka-GE"/>
        </w:rPr>
        <w:t xml:space="preserve"> </w:t>
      </w:r>
      <w:r w:rsidRPr="005A7361">
        <w:rPr>
          <w:rFonts w:ascii="Sylfaen" w:hAnsi="Sylfaen" w:cs="Sylfaen"/>
          <w:bCs/>
          <w:color w:val="000000" w:themeColor="text1"/>
          <w:lang w:val="ka-GE"/>
        </w:rPr>
        <w:t>რეგულარული</w:t>
      </w:r>
      <w:bookmarkStart w:id="0" w:name="_GoBack"/>
      <w:bookmarkEnd w:id="0"/>
      <w:r w:rsidR="00A71224">
        <w:rPr>
          <w:rFonts w:ascii="Sylfaen" w:hAnsi="Sylfaen" w:cs="Sylfaen"/>
          <w:bCs/>
          <w:color w:val="000000" w:themeColor="text1"/>
          <w:lang w:val="ka-GE"/>
        </w:rPr>
        <w:t xml:space="preserve"> </w:t>
      </w:r>
      <w:r w:rsidRPr="005A7361">
        <w:rPr>
          <w:rFonts w:ascii="Sylfaen" w:hAnsi="Sylfaen" w:cs="Sylfaen"/>
          <w:bCs/>
          <w:color w:val="000000" w:themeColor="text1"/>
          <w:lang w:val="ka-GE"/>
        </w:rPr>
        <w:t>მონიტორინგი</w:t>
      </w:r>
      <w:r w:rsidR="00C90AC6">
        <w:rPr>
          <w:rFonts w:ascii="Sylfaen" w:hAnsi="Sylfaen" w:cs="Sylfaen"/>
          <w:bCs/>
          <w:color w:val="000000" w:themeColor="text1"/>
          <w:lang w:val="ka-GE"/>
        </w:rPr>
        <w:t xml:space="preserve">. </w:t>
      </w:r>
      <w:r w:rsidRPr="005A7361">
        <w:rPr>
          <w:rFonts w:ascii="Sylfaen" w:hAnsi="Sylfaen" w:cs="Sylfaen"/>
          <w:bCs/>
          <w:color w:val="000000" w:themeColor="text1"/>
          <w:lang w:val="ka-GE"/>
        </w:rPr>
        <w:t>ბიუჯეტის</w:t>
      </w:r>
      <w:r w:rsidR="00A71224">
        <w:rPr>
          <w:rFonts w:ascii="Sylfaen" w:hAnsi="Sylfaen" w:cs="Sylfaen"/>
          <w:bCs/>
          <w:color w:val="000000" w:themeColor="text1"/>
          <w:lang w:val="ka-GE"/>
        </w:rPr>
        <w:t xml:space="preserve"> </w:t>
      </w:r>
      <w:r w:rsidRPr="005A7361">
        <w:rPr>
          <w:rFonts w:ascii="Sylfaen" w:hAnsi="Sylfaen" w:cs="Sylfaen"/>
          <w:bCs/>
          <w:color w:val="000000" w:themeColor="text1"/>
          <w:lang w:val="ka-GE"/>
        </w:rPr>
        <w:t>აღსრულებაზე</w:t>
      </w:r>
      <w:r w:rsidR="00A71224">
        <w:rPr>
          <w:rFonts w:ascii="Sylfaen" w:hAnsi="Sylfaen" w:cs="Sylfaen"/>
          <w:bCs/>
          <w:color w:val="000000" w:themeColor="text1"/>
          <w:lang w:val="ka-GE"/>
        </w:rPr>
        <w:t xml:space="preserve">  </w:t>
      </w:r>
      <w:r w:rsidRPr="005A7361">
        <w:rPr>
          <w:rFonts w:ascii="Sylfaen" w:hAnsi="Sylfaen" w:cs="Sylfaen"/>
          <w:bCs/>
          <w:color w:val="000000" w:themeColor="text1"/>
          <w:lang w:val="ka-GE"/>
        </w:rPr>
        <w:t>ზედამხედველობა</w:t>
      </w:r>
      <w:r w:rsidR="00A71224">
        <w:rPr>
          <w:rFonts w:ascii="Sylfaen" w:hAnsi="Sylfaen" w:cs="Sylfaen"/>
          <w:bCs/>
          <w:color w:val="000000" w:themeColor="text1"/>
          <w:lang w:val="ka-GE"/>
        </w:rPr>
        <w:t xml:space="preserve">  </w:t>
      </w:r>
      <w:r w:rsidRPr="005A7361">
        <w:rPr>
          <w:rFonts w:ascii="Sylfaen" w:hAnsi="Sylfaen" w:cs="Sylfaen"/>
          <w:bCs/>
          <w:color w:val="000000" w:themeColor="text1"/>
          <w:lang w:val="ka-GE"/>
        </w:rPr>
        <w:t>ფინანსური</w:t>
      </w:r>
      <w:r w:rsidR="00A71224">
        <w:rPr>
          <w:rFonts w:ascii="Sylfaen" w:hAnsi="Sylfaen" w:cs="Sylfaen"/>
          <w:bCs/>
          <w:color w:val="000000" w:themeColor="text1"/>
          <w:lang w:val="ka-GE"/>
        </w:rPr>
        <w:t xml:space="preserve">  </w:t>
      </w:r>
      <w:r w:rsidRPr="005A7361">
        <w:rPr>
          <w:rFonts w:ascii="Sylfaen" w:hAnsi="Sylfaen" w:cs="Sylfaen"/>
          <w:bCs/>
          <w:color w:val="000000" w:themeColor="text1"/>
          <w:lang w:val="ka-GE"/>
        </w:rPr>
        <w:t>მართვის</w:t>
      </w:r>
      <w:r w:rsidR="00A71224">
        <w:rPr>
          <w:rFonts w:ascii="Sylfaen" w:hAnsi="Sylfaen" w:cs="Sylfaen"/>
          <w:bCs/>
          <w:color w:val="000000" w:themeColor="text1"/>
          <w:lang w:val="ka-GE"/>
        </w:rPr>
        <w:t xml:space="preserve">  </w:t>
      </w:r>
      <w:r w:rsidRPr="005A7361">
        <w:rPr>
          <w:rFonts w:ascii="Sylfaen" w:hAnsi="Sylfaen" w:cs="Sylfaen"/>
          <w:bCs/>
          <w:color w:val="000000" w:themeColor="text1"/>
          <w:lang w:val="ka-GE"/>
        </w:rPr>
        <w:t>მთავარი</w:t>
      </w:r>
      <w:r w:rsidR="00A71224">
        <w:rPr>
          <w:rFonts w:ascii="Sylfaen" w:hAnsi="Sylfaen" w:cs="Sylfaen"/>
          <w:bCs/>
          <w:color w:val="000000" w:themeColor="text1"/>
          <w:lang w:val="ka-GE"/>
        </w:rPr>
        <w:t xml:space="preserve">  </w:t>
      </w:r>
      <w:r w:rsidRPr="005A7361">
        <w:rPr>
          <w:rFonts w:ascii="Sylfaen" w:hAnsi="Sylfaen" w:cs="Sylfaen"/>
          <w:bCs/>
          <w:color w:val="000000" w:themeColor="text1"/>
          <w:lang w:val="ka-GE"/>
        </w:rPr>
        <w:t xml:space="preserve">ნაწილია. </w:t>
      </w:r>
    </w:p>
    <w:p w:rsidR="005A7361" w:rsidRPr="005A7361" w:rsidRDefault="005A7361" w:rsidP="006B429E">
      <w:pPr>
        <w:spacing w:after="120"/>
        <w:ind w:left="-567" w:firstLine="567"/>
        <w:jc w:val="both"/>
        <w:rPr>
          <w:rFonts w:ascii="Sylfaen" w:hAnsi="Sylfaen" w:cs="Sylfaen"/>
          <w:bCs/>
          <w:color w:val="000000" w:themeColor="text1"/>
          <w:lang w:val="ka-GE"/>
        </w:rPr>
      </w:pPr>
      <w:r w:rsidRPr="005A7361">
        <w:rPr>
          <w:rFonts w:ascii="Sylfaen" w:hAnsi="Sylfaen" w:cs="Sylfaen"/>
          <w:bCs/>
          <w:color w:val="000000" w:themeColor="text1"/>
          <w:lang w:val="ka-GE"/>
        </w:rPr>
        <w:t xml:space="preserve"> ჩვენი სკოლის ბიუჯეტის შევსების წყაროს, გარდა სახელმწიფო  ვაუჩერული  დაფინანსებისა, წარმოადგენს </w:t>
      </w:r>
      <w:r w:rsidR="00000E04">
        <w:rPr>
          <w:rFonts w:ascii="Sylfaen" w:hAnsi="Sylfaen" w:cs="Sylfaen"/>
          <w:bCs/>
          <w:color w:val="000000" w:themeColor="text1"/>
          <w:lang w:val="ka-GE"/>
        </w:rPr>
        <w:t xml:space="preserve">სკოლის </w:t>
      </w:r>
      <w:r w:rsidRPr="005A7361">
        <w:rPr>
          <w:rFonts w:ascii="Sylfaen" w:hAnsi="Sylfaen" w:cs="Sylfaen"/>
          <w:bCs/>
          <w:color w:val="000000" w:themeColor="text1"/>
          <w:lang w:val="ka-GE"/>
        </w:rPr>
        <w:t>კუთვნილი ფართის იჯარის, და სხვა ეკონომიური  საქმიანობით მიღებული  შემოსავლები.  ბიუჯეტის  შემოსულობებში გარკვეული  ადგილი  უჭირავს სკოლის სანერგე მეურნეობიდან და მოსწავლეთა  ნამუშევრების  რეალიზაციით  მიღებულ  თანხებს. სკოლას გამოცემული აქვს რამდენიმე სახელმძღვანელო</w:t>
      </w:r>
      <w:r w:rsidR="00A71224">
        <w:rPr>
          <w:rFonts w:ascii="Sylfaen" w:hAnsi="Sylfaen" w:cs="Sylfaen"/>
          <w:bCs/>
          <w:color w:val="000000" w:themeColor="text1"/>
          <w:lang w:val="ka-GE"/>
        </w:rPr>
        <w:t xml:space="preserve">  </w:t>
      </w:r>
      <w:r w:rsidRPr="005A7361">
        <w:rPr>
          <w:rFonts w:ascii="Sylfaen" w:hAnsi="Sylfaen" w:cs="Sylfaen"/>
          <w:bCs/>
          <w:color w:val="000000" w:themeColor="text1"/>
          <w:lang w:val="ka-GE"/>
        </w:rPr>
        <w:t>(ბროშურა,</w:t>
      </w:r>
      <w:r w:rsidR="00A71224">
        <w:rPr>
          <w:rFonts w:ascii="Sylfaen" w:hAnsi="Sylfaen" w:cs="Sylfaen"/>
          <w:bCs/>
          <w:color w:val="000000" w:themeColor="text1"/>
          <w:lang w:val="ka-GE"/>
        </w:rPr>
        <w:t xml:space="preserve"> </w:t>
      </w:r>
      <w:r w:rsidRPr="005A7361">
        <w:rPr>
          <w:rFonts w:ascii="Sylfaen" w:hAnsi="Sylfaen" w:cs="Sylfaen"/>
          <w:bCs/>
          <w:color w:val="000000" w:themeColor="text1"/>
          <w:lang w:val="ka-GE"/>
        </w:rPr>
        <w:t xml:space="preserve">გზამკვლევი) მნიშვნელოვან ფინანსურ სარგებელს  გვაძლევს სკოლის  ავტოტრანსპორტის გაქირავებით მიღებული შემოსავალი, ადგილობრივ თვითმმართველობასთან და სოფლის  თემთან მჭიდრო  თანამშრომლობა  განაპირობებს მათი მხრიდან სკოლის მიზნობრივ ფინანსურ  და </w:t>
      </w:r>
      <w:r w:rsidRPr="005A7361">
        <w:rPr>
          <w:rFonts w:ascii="Sylfaen" w:hAnsi="Sylfaen" w:cs="Sylfaen"/>
          <w:bCs/>
          <w:color w:val="000000" w:themeColor="text1"/>
          <w:lang w:val="ka-GE"/>
        </w:rPr>
        <w:lastRenderedPageBreak/>
        <w:t>მატერიალურ  დახმარებას,  ტრადიციულ დახმარებას  გვიწევენ საქველმოქმედო  ასოციაციები :</w:t>
      </w:r>
      <w:r w:rsidR="006B429E">
        <w:rPr>
          <w:rFonts w:ascii="Sylfaen" w:hAnsi="Sylfaen" w:cs="Sylfaen"/>
          <w:bCs/>
          <w:color w:val="000000" w:themeColor="text1"/>
          <w:lang w:val="ka-GE"/>
        </w:rPr>
        <w:t xml:space="preserve"> </w:t>
      </w:r>
      <w:r w:rsidRPr="005A7361">
        <w:rPr>
          <w:rFonts w:ascii="Sylfaen" w:hAnsi="Sylfaen" w:cs="Sylfaen"/>
          <w:bCs/>
          <w:color w:val="000000" w:themeColor="text1"/>
          <w:lang w:val="ka-GE"/>
        </w:rPr>
        <w:t>„</w:t>
      </w:r>
      <w:proofErr w:type="spellStart"/>
      <w:r w:rsidRPr="005A7361">
        <w:rPr>
          <w:rFonts w:ascii="Sylfaen" w:hAnsi="Sylfaen" w:cs="Sylfaen"/>
          <w:bCs/>
          <w:color w:val="000000" w:themeColor="text1"/>
          <w:lang w:val="ka-GE"/>
        </w:rPr>
        <w:t>ატუ</w:t>
      </w:r>
      <w:proofErr w:type="spellEnd"/>
      <w:r w:rsidRPr="005A7361">
        <w:rPr>
          <w:rFonts w:ascii="Sylfaen" w:hAnsi="Sylfaen" w:cs="Sylfaen"/>
          <w:bCs/>
          <w:color w:val="000000" w:themeColor="text1"/>
          <w:lang w:val="ka-GE"/>
        </w:rPr>
        <w:t>“,“ელიტა ბურჯი“,</w:t>
      </w:r>
      <w:r w:rsidR="007E28FB">
        <w:rPr>
          <w:rFonts w:ascii="Sylfaen" w:hAnsi="Sylfaen" w:cs="Sylfaen"/>
          <w:bCs/>
          <w:color w:val="000000" w:themeColor="text1"/>
          <w:lang w:val="ka-GE"/>
        </w:rPr>
        <w:t xml:space="preserve"> </w:t>
      </w:r>
      <w:r w:rsidRPr="005A7361">
        <w:rPr>
          <w:rFonts w:ascii="Sylfaen" w:hAnsi="Sylfaen" w:cs="Sylfaen"/>
          <w:bCs/>
          <w:color w:val="000000" w:themeColor="text1"/>
          <w:lang w:val="ka-GE"/>
        </w:rPr>
        <w:t>ქართუ ჯგუფი“</w:t>
      </w:r>
      <w:r w:rsidR="009541DF">
        <w:rPr>
          <w:rFonts w:ascii="Sylfaen" w:hAnsi="Sylfaen" w:cs="Sylfaen"/>
          <w:bCs/>
          <w:color w:val="000000" w:themeColor="text1"/>
          <w:lang w:val="ka-GE"/>
        </w:rPr>
        <w:t>, სკოლის კურსდამთავრებულთა კლუბი,</w:t>
      </w:r>
      <w:r w:rsidRPr="005A7361">
        <w:rPr>
          <w:rFonts w:ascii="Sylfaen" w:hAnsi="Sylfaen" w:cs="Sylfaen"/>
          <w:bCs/>
          <w:color w:val="000000" w:themeColor="text1"/>
          <w:lang w:val="ka-GE"/>
        </w:rPr>
        <w:t xml:space="preserve"> საერთაშორისო ნავთობსადენის კომპანია  </w:t>
      </w:r>
      <w:r w:rsidR="0095721D">
        <w:rPr>
          <w:rFonts w:ascii="Sylfaen" w:hAnsi="Sylfaen" w:cs="Sylfaen"/>
          <w:bCs/>
          <w:color w:val="000000" w:themeColor="text1"/>
        </w:rPr>
        <w:t>BP</w:t>
      </w:r>
      <w:r w:rsidRPr="005A7361">
        <w:rPr>
          <w:rFonts w:ascii="Sylfaen" w:hAnsi="Sylfaen" w:cs="Sylfaen"/>
          <w:bCs/>
          <w:color w:val="000000" w:themeColor="text1"/>
          <w:lang w:val="ka-GE"/>
        </w:rPr>
        <w:t xml:space="preserve">, საქართველოს  ახალგაზრდა </w:t>
      </w:r>
      <w:proofErr w:type="spellStart"/>
      <w:r w:rsidR="00000E04">
        <w:rPr>
          <w:rFonts w:ascii="Sylfaen" w:hAnsi="Sylfaen" w:cs="Sylfaen"/>
          <w:bCs/>
          <w:color w:val="000000" w:themeColor="text1"/>
          <w:lang w:val="ka-GE"/>
        </w:rPr>
        <w:t>სკაუტ</w:t>
      </w:r>
      <w:r w:rsidRPr="005A7361">
        <w:rPr>
          <w:rFonts w:ascii="Sylfaen" w:hAnsi="Sylfaen" w:cs="Sylfaen"/>
          <w:bCs/>
          <w:color w:val="000000" w:themeColor="text1"/>
          <w:lang w:val="ka-GE"/>
        </w:rPr>
        <w:t>ური</w:t>
      </w:r>
      <w:proofErr w:type="spellEnd"/>
      <w:r w:rsidRPr="005A7361">
        <w:rPr>
          <w:rFonts w:ascii="Sylfaen" w:hAnsi="Sylfaen" w:cs="Sylfaen"/>
          <w:bCs/>
          <w:color w:val="000000" w:themeColor="text1"/>
          <w:lang w:val="ka-GE"/>
        </w:rPr>
        <w:t xml:space="preserve"> მოძრაობა.</w:t>
      </w:r>
    </w:p>
    <w:p w:rsidR="005A7361" w:rsidRPr="005A7361" w:rsidRDefault="005A7361" w:rsidP="006B429E">
      <w:pPr>
        <w:spacing w:after="120"/>
        <w:ind w:left="-567" w:firstLine="567"/>
        <w:jc w:val="both"/>
        <w:rPr>
          <w:rFonts w:ascii="Sylfaen" w:hAnsi="Sylfaen" w:cs="Sylfaen"/>
          <w:bCs/>
          <w:color w:val="000000" w:themeColor="text1"/>
          <w:lang w:val="ka-GE"/>
        </w:rPr>
      </w:pPr>
      <w:r w:rsidRPr="005A7361">
        <w:rPr>
          <w:rFonts w:ascii="Sylfaen" w:hAnsi="Sylfaen" w:cs="Sylfaen"/>
          <w:bCs/>
          <w:color w:val="000000" w:themeColor="text1"/>
          <w:lang w:val="ka-GE"/>
        </w:rPr>
        <w:t xml:space="preserve">  ამ აქტივობათა ერთობლიობამ განაპირობა  ისეთი პროექტების წარმატებით განხორციელება, როგორებიცაა: სკოლის მოძველებული კომპიუტერული ტექნიკის განახლება, საბუნებისმეტყველო ლაბორატორიის  აღჭურვა, საბიბლიოთეკო ფონდის  გამდიდრება, სპორტული ინვენტარის  შეძენა, სხვადასხვა  წრეების, მათ შორის სკოლამდელი აღზრდის  ჯგუფის დაფინანსება,  რესურს ოთახისა და   ადაპტირებული  გარემოს  მოწყობა </w:t>
      </w:r>
      <w:proofErr w:type="spellStart"/>
      <w:r w:rsidRPr="005A7361">
        <w:rPr>
          <w:rFonts w:ascii="Sylfaen" w:hAnsi="Sylfaen" w:cs="Sylfaen"/>
          <w:bCs/>
          <w:color w:val="000000" w:themeColor="text1"/>
          <w:lang w:val="ka-GE"/>
        </w:rPr>
        <w:t>ს.ს.მ</w:t>
      </w:r>
      <w:proofErr w:type="spellEnd"/>
      <w:r w:rsidRPr="005A7361">
        <w:rPr>
          <w:rFonts w:ascii="Sylfaen" w:hAnsi="Sylfaen" w:cs="Sylfaen"/>
          <w:bCs/>
          <w:color w:val="000000" w:themeColor="text1"/>
          <w:lang w:val="ka-GE"/>
        </w:rPr>
        <w:t>.  პირებისათვის, მოსწავლეზე ორიენტირებული სასწავლო  გარემოსათვის  შესაბამისი  რესურსების მოძიება-შეძენა.</w:t>
      </w:r>
      <w:r w:rsidR="006B429E">
        <w:rPr>
          <w:rFonts w:ascii="Sylfaen" w:hAnsi="Sylfaen" w:cs="Sylfaen"/>
          <w:bCs/>
          <w:color w:val="000000" w:themeColor="text1"/>
          <w:lang w:val="ka-GE"/>
        </w:rPr>
        <w:t xml:space="preserve"> </w:t>
      </w:r>
      <w:r w:rsidRPr="005A7361">
        <w:rPr>
          <w:rFonts w:ascii="Sylfaen" w:hAnsi="Sylfaen" w:cs="Sylfaen"/>
          <w:bCs/>
          <w:color w:val="000000" w:themeColor="text1"/>
          <w:lang w:val="ka-GE"/>
        </w:rPr>
        <w:t>საზაფხულო სკოლა ბანაკების მოწყობა.</w:t>
      </w:r>
    </w:p>
    <w:p w:rsidR="005A7361" w:rsidRPr="005A7361" w:rsidRDefault="005A7361" w:rsidP="006B429E">
      <w:pPr>
        <w:spacing w:after="120"/>
        <w:ind w:left="-567" w:firstLine="567"/>
        <w:jc w:val="both"/>
        <w:rPr>
          <w:rFonts w:ascii="Sylfaen" w:hAnsi="Sylfaen" w:cs="Sylfaen"/>
          <w:bCs/>
          <w:color w:val="000000" w:themeColor="text1"/>
          <w:lang w:val="ka-GE"/>
        </w:rPr>
      </w:pPr>
      <w:r w:rsidRPr="005A7361">
        <w:rPr>
          <w:rFonts w:ascii="Sylfaen" w:hAnsi="Sylfaen" w:cs="Sylfaen"/>
          <w:bCs/>
          <w:color w:val="000000" w:themeColor="text1"/>
          <w:lang w:val="ka-GE"/>
        </w:rPr>
        <w:t xml:space="preserve">   სკოლის  ბიუჯეტის ცალკეულ მუხლებში გათვალისწინებულია </w:t>
      </w:r>
      <w:r w:rsidR="00000E04">
        <w:rPr>
          <w:rFonts w:ascii="Sylfaen" w:hAnsi="Sylfaen" w:cs="Sylfaen"/>
          <w:bCs/>
          <w:color w:val="000000" w:themeColor="text1"/>
          <w:lang w:val="ka-GE"/>
        </w:rPr>
        <w:t xml:space="preserve">და ხორციელდება </w:t>
      </w:r>
      <w:r w:rsidRPr="005A7361">
        <w:rPr>
          <w:rFonts w:ascii="Sylfaen" w:hAnsi="Sylfaen" w:cs="Sylfaen"/>
          <w:bCs/>
          <w:color w:val="000000" w:themeColor="text1"/>
          <w:lang w:val="ka-GE"/>
        </w:rPr>
        <w:t>სხვადასხვა სასწავლო შემოქმედებითი, კულტურული, შემეცნებითი  ღონისძიებების  მხარდაჭერა და  დაფინანსება, მოსწავლეების, პედაგოგებისა და ადმინისტრაციულ-ტექნიკური პერსონალის  მატერიალური  სტიმულირება; პროფესიული განვითარებისათვის საჭირო ღონისძიებების  დაფინანსება,  სოციალურად დაუცველი მოსწავლეების დახმარება.</w:t>
      </w:r>
    </w:p>
    <w:p w:rsidR="005A7361" w:rsidRPr="005A7361" w:rsidRDefault="005A7361" w:rsidP="006B429E">
      <w:pPr>
        <w:spacing w:after="120"/>
        <w:ind w:left="-567" w:firstLine="567"/>
        <w:jc w:val="both"/>
        <w:rPr>
          <w:rFonts w:ascii="Sylfaen" w:hAnsi="Sylfaen" w:cs="Sylfaen"/>
          <w:bCs/>
          <w:color w:val="000000" w:themeColor="text1"/>
          <w:lang w:val="ka-GE"/>
        </w:rPr>
      </w:pPr>
      <w:r w:rsidRPr="005A7361">
        <w:rPr>
          <w:rFonts w:ascii="Sylfaen" w:hAnsi="Sylfaen" w:cs="Sylfaen"/>
          <w:bCs/>
          <w:color w:val="000000" w:themeColor="text1"/>
          <w:lang w:val="ka-GE"/>
        </w:rPr>
        <w:t>ყოველივე  ზემოთაღნიშნული  ღონისძიებების  ერთობლიობამ განაპირობა  სწავლა სწავლების  ხარისხის ამაღლება, სკოლის მოსწავლეთა  შედეგების მნიშვნელოვანი  ზრდა.</w:t>
      </w:r>
    </w:p>
    <w:p w:rsidR="005A7361" w:rsidRPr="005A7361" w:rsidRDefault="006B429E" w:rsidP="006B429E">
      <w:pPr>
        <w:spacing w:after="120"/>
        <w:ind w:left="-567" w:firstLine="567"/>
        <w:jc w:val="both"/>
        <w:rPr>
          <w:rFonts w:ascii="Sylfaen" w:hAnsi="Sylfaen" w:cs="Sylfaen"/>
          <w:bCs/>
          <w:color w:val="000000" w:themeColor="text1"/>
          <w:lang w:val="ka-GE"/>
        </w:rPr>
      </w:pPr>
      <w:r>
        <w:rPr>
          <w:rFonts w:ascii="Sylfaen" w:hAnsi="Sylfaen" w:cs="Sylfaen"/>
          <w:bCs/>
          <w:color w:val="000000" w:themeColor="text1"/>
          <w:lang w:val="ka-GE"/>
        </w:rPr>
        <w:t xml:space="preserve"> </w:t>
      </w:r>
      <w:r w:rsidR="005A7361" w:rsidRPr="005A7361">
        <w:rPr>
          <w:rFonts w:ascii="Sylfaen" w:hAnsi="Sylfaen" w:cs="Sylfaen"/>
          <w:bCs/>
          <w:color w:val="000000" w:themeColor="text1"/>
          <w:lang w:val="ka-GE"/>
        </w:rPr>
        <w:t xml:space="preserve"> სკოლა მჭიდროდ თანამშრომლობს მასწავლებელთა პროფესიული  განვითარებისა  და  ეროვნული  გამოცდებისა და შეფასების ცენტრებთან,</w:t>
      </w:r>
      <w:r>
        <w:rPr>
          <w:rFonts w:ascii="Sylfaen" w:hAnsi="Sylfaen" w:cs="Sylfaen"/>
          <w:bCs/>
          <w:color w:val="000000" w:themeColor="text1"/>
          <w:lang w:val="ka-GE"/>
        </w:rPr>
        <w:t xml:space="preserve"> </w:t>
      </w:r>
      <w:r w:rsidR="005A7361" w:rsidRPr="005A7361">
        <w:rPr>
          <w:rFonts w:ascii="Sylfaen" w:hAnsi="Sylfaen" w:cs="Sylfaen"/>
          <w:bCs/>
          <w:color w:val="000000" w:themeColor="text1"/>
          <w:lang w:val="ka-GE"/>
        </w:rPr>
        <w:t>პარტნიორ სკოლებთან, გაიზარდა მოსწავლეთა შედეგები:  წარჩინებული,</w:t>
      </w:r>
      <w:r>
        <w:rPr>
          <w:rFonts w:ascii="Sylfaen" w:hAnsi="Sylfaen" w:cs="Sylfaen"/>
          <w:bCs/>
          <w:color w:val="000000" w:themeColor="text1"/>
          <w:lang w:val="ka-GE"/>
        </w:rPr>
        <w:t xml:space="preserve"> </w:t>
      </w:r>
      <w:r w:rsidR="005A7361" w:rsidRPr="005A7361">
        <w:rPr>
          <w:rFonts w:ascii="Sylfaen" w:hAnsi="Sylfaen" w:cs="Sylfaen"/>
          <w:bCs/>
          <w:color w:val="000000" w:themeColor="text1"/>
          <w:lang w:val="ka-GE"/>
        </w:rPr>
        <w:t xml:space="preserve">ოქროსა და ვერცხლის მედალოსანი მოსწავლეების  პროცენტული რაოდენობა, სასკოლო საგნობრივ </w:t>
      </w:r>
      <w:r w:rsidR="00000E04">
        <w:rPr>
          <w:rFonts w:ascii="Sylfaen" w:hAnsi="Sylfaen" w:cs="Sylfaen"/>
          <w:bCs/>
          <w:color w:val="000000" w:themeColor="text1"/>
          <w:lang w:val="ka-GE"/>
        </w:rPr>
        <w:t xml:space="preserve">ოლიმპიადების </w:t>
      </w:r>
      <w:r w:rsidR="005A7361" w:rsidRPr="005A7361">
        <w:rPr>
          <w:rFonts w:ascii="Sylfaen" w:hAnsi="Sylfaen" w:cs="Sylfaen"/>
          <w:bCs/>
          <w:color w:val="000000" w:themeColor="text1"/>
          <w:lang w:val="ka-GE"/>
        </w:rPr>
        <w:t xml:space="preserve"> მეორე და მესამე ეტაპზე  გად</w:t>
      </w:r>
      <w:r w:rsidR="006E1EF6">
        <w:rPr>
          <w:rFonts w:ascii="Sylfaen" w:hAnsi="Sylfaen" w:cs="Sylfaen"/>
          <w:bCs/>
          <w:color w:val="000000" w:themeColor="text1"/>
          <w:lang w:val="ka-GE"/>
        </w:rPr>
        <w:t>ა</w:t>
      </w:r>
      <w:r w:rsidR="005A7361" w:rsidRPr="005A7361">
        <w:rPr>
          <w:rFonts w:ascii="Sylfaen" w:hAnsi="Sylfaen" w:cs="Sylfaen"/>
          <w:bCs/>
          <w:color w:val="000000" w:themeColor="text1"/>
          <w:lang w:val="ka-GE"/>
        </w:rPr>
        <w:t xml:space="preserve">სული, უფასო ფაკულტეტებზე ჩარიცხული და 100% სახელმწიფო </w:t>
      </w:r>
      <w:proofErr w:type="spellStart"/>
      <w:r w:rsidR="005A7361" w:rsidRPr="005A7361">
        <w:rPr>
          <w:rFonts w:ascii="Sylfaen" w:hAnsi="Sylfaen" w:cs="Sylfaen"/>
          <w:bCs/>
          <w:color w:val="000000" w:themeColor="text1"/>
          <w:lang w:val="ka-GE"/>
        </w:rPr>
        <w:t>გრანტიანი</w:t>
      </w:r>
      <w:proofErr w:type="spellEnd"/>
      <w:r w:rsidR="005A7361" w:rsidRPr="005A7361">
        <w:rPr>
          <w:rFonts w:ascii="Sylfaen" w:hAnsi="Sylfaen" w:cs="Sylfaen"/>
          <w:bCs/>
          <w:color w:val="000000" w:themeColor="text1"/>
          <w:lang w:val="ka-GE"/>
        </w:rPr>
        <w:t xml:space="preserve"> აბიტურიენტების  რაოდენობა.</w:t>
      </w:r>
    </w:p>
    <w:p w:rsidR="005A7361" w:rsidRPr="005A7361" w:rsidRDefault="005A7361" w:rsidP="006B429E">
      <w:pPr>
        <w:spacing w:after="120"/>
        <w:ind w:left="-567" w:firstLine="567"/>
        <w:jc w:val="both"/>
        <w:rPr>
          <w:rFonts w:ascii="Sylfaen" w:hAnsi="Sylfaen" w:cs="Sylfaen"/>
          <w:bCs/>
          <w:color w:val="000000" w:themeColor="text1"/>
          <w:lang w:val="ka-GE"/>
        </w:rPr>
      </w:pPr>
      <w:r w:rsidRPr="005A7361">
        <w:rPr>
          <w:rFonts w:ascii="Sylfaen" w:hAnsi="Sylfaen" w:cs="Sylfaen"/>
          <w:bCs/>
          <w:color w:val="000000" w:themeColor="text1"/>
          <w:lang w:val="ka-GE"/>
        </w:rPr>
        <w:t>ამრიგად ვთვლი,</w:t>
      </w:r>
      <w:r w:rsidR="007E28FB">
        <w:rPr>
          <w:rFonts w:ascii="Sylfaen" w:hAnsi="Sylfaen" w:cs="Sylfaen"/>
          <w:bCs/>
          <w:color w:val="000000" w:themeColor="text1"/>
          <w:lang w:val="ka-GE"/>
        </w:rPr>
        <w:t xml:space="preserve"> </w:t>
      </w:r>
      <w:r w:rsidRPr="005A7361">
        <w:rPr>
          <w:rFonts w:ascii="Sylfaen" w:hAnsi="Sylfaen" w:cs="Sylfaen"/>
          <w:bCs/>
          <w:color w:val="000000" w:themeColor="text1"/>
          <w:lang w:val="ka-GE"/>
        </w:rPr>
        <w:t>რომ  სწორი,</w:t>
      </w:r>
      <w:r w:rsidR="006B429E">
        <w:rPr>
          <w:rFonts w:ascii="Sylfaen" w:hAnsi="Sylfaen" w:cs="Sylfaen"/>
          <w:bCs/>
          <w:color w:val="000000" w:themeColor="text1"/>
          <w:lang w:val="ka-GE"/>
        </w:rPr>
        <w:t xml:space="preserve"> </w:t>
      </w:r>
      <w:r w:rsidRPr="005A7361">
        <w:rPr>
          <w:rFonts w:ascii="Sylfaen" w:hAnsi="Sylfaen" w:cs="Sylfaen"/>
          <w:bCs/>
          <w:color w:val="000000" w:themeColor="text1"/>
          <w:lang w:val="ka-GE"/>
        </w:rPr>
        <w:t>ინოვაციური,</w:t>
      </w:r>
      <w:r w:rsidR="006B429E">
        <w:rPr>
          <w:rFonts w:ascii="Sylfaen" w:hAnsi="Sylfaen" w:cs="Sylfaen"/>
          <w:bCs/>
          <w:color w:val="000000" w:themeColor="text1"/>
          <w:lang w:val="ka-GE"/>
        </w:rPr>
        <w:t xml:space="preserve"> </w:t>
      </w:r>
      <w:proofErr w:type="spellStart"/>
      <w:r w:rsidRPr="005A7361">
        <w:rPr>
          <w:rFonts w:ascii="Sylfaen" w:hAnsi="Sylfaen" w:cs="Sylfaen"/>
          <w:bCs/>
          <w:color w:val="000000" w:themeColor="text1"/>
          <w:lang w:val="ka-GE"/>
        </w:rPr>
        <w:t>მონაწილეობითი</w:t>
      </w:r>
      <w:proofErr w:type="spellEnd"/>
      <w:r w:rsidRPr="005A7361">
        <w:rPr>
          <w:rFonts w:ascii="Sylfaen" w:hAnsi="Sylfaen" w:cs="Sylfaen"/>
          <w:bCs/>
          <w:color w:val="000000" w:themeColor="text1"/>
          <w:lang w:val="ka-GE"/>
        </w:rPr>
        <w:t>,</w:t>
      </w:r>
      <w:r w:rsidR="006B429E">
        <w:rPr>
          <w:rFonts w:ascii="Sylfaen" w:hAnsi="Sylfaen" w:cs="Sylfaen"/>
          <w:bCs/>
          <w:color w:val="000000" w:themeColor="text1"/>
          <w:lang w:val="ka-GE"/>
        </w:rPr>
        <w:t xml:space="preserve"> </w:t>
      </w:r>
      <w:r w:rsidRPr="005A7361">
        <w:rPr>
          <w:rFonts w:ascii="Sylfaen" w:hAnsi="Sylfaen" w:cs="Sylfaen"/>
          <w:bCs/>
          <w:color w:val="000000" w:themeColor="text1"/>
          <w:lang w:val="ka-GE"/>
        </w:rPr>
        <w:t xml:space="preserve">კანონის მოთხოვნების დაცვით შედგენილი  სკოლის ბიუჯეტი და მისი  შესრულება ერთ ერთი მნიშვნელოვანი წინაპირობაა სწავლა სწავლების ხარისხისა და  მოსწავლეთა შედეგების </w:t>
      </w:r>
      <w:r w:rsidR="00525F37">
        <w:rPr>
          <w:rFonts w:ascii="Sylfaen" w:hAnsi="Sylfaen" w:cs="Sylfaen"/>
          <w:bCs/>
          <w:color w:val="000000" w:themeColor="text1"/>
          <w:lang w:val="ka-GE"/>
        </w:rPr>
        <w:t>გაუმ</w:t>
      </w:r>
      <w:r w:rsidRPr="005A7361">
        <w:rPr>
          <w:rFonts w:ascii="Sylfaen" w:hAnsi="Sylfaen" w:cs="Sylfaen"/>
          <w:bCs/>
          <w:color w:val="000000" w:themeColor="text1"/>
          <w:lang w:val="ka-GE"/>
        </w:rPr>
        <w:t>ჯობესების საქმეში.</w:t>
      </w:r>
    </w:p>
    <w:p w:rsidR="005A7361" w:rsidRPr="005A7361" w:rsidRDefault="005A7361" w:rsidP="00D27EF2">
      <w:pPr>
        <w:spacing w:after="120"/>
        <w:ind w:left="-567" w:firstLine="567"/>
        <w:jc w:val="right"/>
        <w:rPr>
          <w:rFonts w:ascii="Sylfaen" w:hAnsi="Sylfaen" w:cs="Sylfaen"/>
          <w:b/>
          <w:bCs/>
          <w:color w:val="000000" w:themeColor="text1"/>
          <w:lang w:val="ka-GE"/>
        </w:rPr>
      </w:pPr>
    </w:p>
    <w:p w:rsidR="00D27EF2" w:rsidRDefault="00D27EF2" w:rsidP="00D27EF2">
      <w:pPr>
        <w:jc w:val="right"/>
        <w:rPr>
          <w:rFonts w:ascii="Sylfaen" w:hAnsi="Sylfaen" w:cs="Sylfaen"/>
          <w:bCs/>
          <w:color w:val="000000" w:themeColor="text1"/>
          <w:lang w:val="ka-GE"/>
        </w:rPr>
      </w:pPr>
    </w:p>
    <w:p w:rsidR="00D27EF2" w:rsidRPr="00D27EF2" w:rsidRDefault="00D27EF2" w:rsidP="00D27EF2">
      <w:pPr>
        <w:jc w:val="right"/>
        <w:rPr>
          <w:rFonts w:ascii="Sylfaen" w:hAnsi="Sylfaen" w:cs="Sylfaen"/>
          <w:bCs/>
          <w:color w:val="000000" w:themeColor="text1"/>
        </w:rPr>
      </w:pPr>
      <w:r w:rsidRPr="005A7361">
        <w:rPr>
          <w:rFonts w:ascii="Sylfaen" w:hAnsi="Sylfaen" w:cs="Sylfaen"/>
          <w:bCs/>
          <w:color w:val="000000" w:themeColor="text1"/>
          <w:lang w:val="ka-GE"/>
        </w:rPr>
        <w:t xml:space="preserve">საჩხერის   მუნიციპალიტეტის   სოფელ </w:t>
      </w:r>
      <w:proofErr w:type="spellStart"/>
      <w:r w:rsidRPr="005A7361">
        <w:rPr>
          <w:rFonts w:ascii="Sylfaen" w:hAnsi="Sylfaen" w:cs="Sylfaen"/>
          <w:bCs/>
          <w:color w:val="000000" w:themeColor="text1"/>
          <w:lang w:val="ka-GE"/>
        </w:rPr>
        <w:t>კორბოულის</w:t>
      </w:r>
      <w:proofErr w:type="spellEnd"/>
      <w:r w:rsidRPr="005A7361">
        <w:rPr>
          <w:rFonts w:ascii="Sylfaen" w:hAnsi="Sylfaen" w:cs="Sylfaen"/>
          <w:bCs/>
          <w:color w:val="000000" w:themeColor="text1"/>
          <w:lang w:val="ka-GE"/>
        </w:rPr>
        <w:t xml:space="preserve">  N 2  საჯარო  სკოლის                        დირექტორი გელა მაჭარაშვილი</w:t>
      </w:r>
      <w:r>
        <w:rPr>
          <w:rFonts w:ascii="Sylfaen" w:hAnsi="Sylfaen" w:cs="Sylfaen"/>
          <w:bCs/>
          <w:color w:val="000000" w:themeColor="text1"/>
          <w:lang w:val="ka-GE"/>
        </w:rPr>
        <w:t xml:space="preserve">.  ტელ: 577 94 72 00. </w:t>
      </w:r>
      <w:r>
        <w:rPr>
          <w:rFonts w:ascii="Sylfaen" w:hAnsi="Sylfaen" w:cs="Sylfaen"/>
          <w:bCs/>
          <w:color w:val="000000" w:themeColor="text1"/>
        </w:rPr>
        <w:t>gemacharashvili@gmail.com</w:t>
      </w:r>
    </w:p>
    <w:p w:rsidR="005A7361" w:rsidRPr="005A7361" w:rsidRDefault="005A7361" w:rsidP="00D27EF2">
      <w:pPr>
        <w:spacing w:after="120"/>
        <w:ind w:left="-567" w:firstLine="567"/>
        <w:jc w:val="center"/>
        <w:rPr>
          <w:rFonts w:ascii="Sylfaen" w:hAnsi="Sylfaen" w:cs="Sylfaen"/>
          <w:b/>
          <w:bCs/>
          <w:color w:val="000000" w:themeColor="text1"/>
          <w:lang w:val="ka-GE"/>
        </w:rPr>
      </w:pPr>
    </w:p>
    <w:p w:rsidR="005A7361" w:rsidRPr="005A7361" w:rsidRDefault="005A7361" w:rsidP="005A7361">
      <w:pPr>
        <w:spacing w:after="120"/>
        <w:ind w:left="-567" w:firstLine="567"/>
        <w:jc w:val="both"/>
        <w:rPr>
          <w:rFonts w:ascii="Sylfaen" w:hAnsi="Sylfaen" w:cs="Sylfaen"/>
          <w:b/>
          <w:bCs/>
          <w:color w:val="000000" w:themeColor="text1"/>
          <w:lang w:val="ka-GE"/>
        </w:rPr>
      </w:pPr>
    </w:p>
    <w:p w:rsidR="005A7361" w:rsidRPr="005A7361" w:rsidRDefault="005A7361" w:rsidP="005A7361">
      <w:pPr>
        <w:spacing w:after="120"/>
        <w:ind w:left="-567" w:firstLine="567"/>
        <w:jc w:val="both"/>
        <w:rPr>
          <w:rFonts w:ascii="Sylfaen" w:hAnsi="Sylfaen" w:cs="Sylfaen"/>
          <w:b/>
          <w:bCs/>
          <w:color w:val="000000" w:themeColor="text1"/>
          <w:lang w:val="ka-GE"/>
        </w:rPr>
      </w:pPr>
    </w:p>
    <w:p w:rsidR="00715E37" w:rsidRPr="005A7361" w:rsidRDefault="00715E37" w:rsidP="007E28FB">
      <w:pPr>
        <w:spacing w:after="120"/>
        <w:jc w:val="both"/>
        <w:rPr>
          <w:color w:val="000000" w:themeColor="text1"/>
        </w:rPr>
      </w:pPr>
    </w:p>
    <w:sectPr w:rsidR="00715E37" w:rsidRPr="005A7361" w:rsidSect="00F3598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FF4" w:rsidRDefault="00C73FF4" w:rsidP="00D20FBB">
      <w:pPr>
        <w:spacing w:after="0" w:line="240" w:lineRule="auto"/>
      </w:pPr>
      <w:r>
        <w:separator/>
      </w:r>
    </w:p>
  </w:endnote>
  <w:endnote w:type="continuationSeparator" w:id="0">
    <w:p w:rsidR="00C73FF4" w:rsidRDefault="00C73FF4" w:rsidP="00D20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FF4" w:rsidRDefault="00C73FF4" w:rsidP="00D20FBB">
      <w:pPr>
        <w:spacing w:after="0" w:line="240" w:lineRule="auto"/>
      </w:pPr>
      <w:r>
        <w:separator/>
      </w:r>
    </w:p>
  </w:footnote>
  <w:footnote w:type="continuationSeparator" w:id="0">
    <w:p w:rsidR="00C73FF4" w:rsidRDefault="00C73FF4" w:rsidP="00D20F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6067"/>
    <w:multiLevelType w:val="hybridMultilevel"/>
    <w:tmpl w:val="1D9A070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6E6C70"/>
    <w:multiLevelType w:val="hybridMultilevel"/>
    <w:tmpl w:val="8328F3B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933540"/>
    <w:multiLevelType w:val="hybridMultilevel"/>
    <w:tmpl w:val="13AACB40"/>
    <w:lvl w:ilvl="0" w:tplc="F2381432">
      <w:numFmt w:val="bullet"/>
      <w:lvlText w:val="•"/>
      <w:lvlJc w:val="left"/>
      <w:pPr>
        <w:ind w:left="1644" w:hanging="1284"/>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554A6E"/>
    <w:multiLevelType w:val="hybridMultilevel"/>
    <w:tmpl w:val="69F092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DC86979"/>
    <w:multiLevelType w:val="hybridMultilevel"/>
    <w:tmpl w:val="4B3CD5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0A291B"/>
    <w:multiLevelType w:val="hybridMultilevel"/>
    <w:tmpl w:val="77A683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D421C1"/>
    <w:multiLevelType w:val="hybridMultilevel"/>
    <w:tmpl w:val="6EF8A2B4"/>
    <w:lvl w:ilvl="0" w:tplc="04190013">
      <w:start w:val="1"/>
      <w:numFmt w:val="upperRoman"/>
      <w:lvlText w:val="%1."/>
      <w:lvlJc w:val="right"/>
      <w:pPr>
        <w:tabs>
          <w:tab w:val="num" w:pos="900"/>
        </w:tabs>
        <w:ind w:left="900" w:hanging="18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54616327"/>
    <w:multiLevelType w:val="hybridMultilevel"/>
    <w:tmpl w:val="3EF23EC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62755C5"/>
    <w:multiLevelType w:val="hybridMultilevel"/>
    <w:tmpl w:val="6548E2A8"/>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7A31E2"/>
    <w:multiLevelType w:val="hybridMultilevel"/>
    <w:tmpl w:val="AD5E74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EAD6C6C"/>
    <w:multiLevelType w:val="hybridMultilevel"/>
    <w:tmpl w:val="81D2E7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3F7F75"/>
    <w:multiLevelType w:val="hybridMultilevel"/>
    <w:tmpl w:val="CC6836DC"/>
    <w:lvl w:ilvl="0" w:tplc="BCD00D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886D0F"/>
    <w:multiLevelType w:val="hybridMultilevel"/>
    <w:tmpl w:val="6FD851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9B4754E"/>
    <w:multiLevelType w:val="hybridMultilevel"/>
    <w:tmpl w:val="E0C47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9F65AF"/>
    <w:multiLevelType w:val="hybridMultilevel"/>
    <w:tmpl w:val="D0FE5C26"/>
    <w:lvl w:ilvl="0" w:tplc="0419000B">
      <w:start w:val="1"/>
      <w:numFmt w:val="bullet"/>
      <w:lvlText w:val=""/>
      <w:lvlJc w:val="left"/>
      <w:pPr>
        <w:ind w:left="720" w:hanging="360"/>
      </w:pPr>
      <w:rPr>
        <w:rFonts w:ascii="Wingdings" w:hAnsi="Wingdings" w:hint="default"/>
      </w:rPr>
    </w:lvl>
    <w:lvl w:ilvl="1" w:tplc="A84AAB0A">
      <w:numFmt w:val="bullet"/>
      <w:lvlText w:val="•"/>
      <w:lvlJc w:val="left"/>
      <w:pPr>
        <w:ind w:left="1800" w:hanging="720"/>
      </w:pPr>
      <w:rPr>
        <w:rFonts w:ascii="Sylfaen" w:eastAsiaTheme="minorHAnsi" w:hAnsi="Sylfaen" w:cs="Sylfae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num>
  <w:num w:numId="5">
    <w:abstractNumId w:val="6"/>
  </w:num>
  <w:num w:numId="6">
    <w:abstractNumId w:val="11"/>
  </w:num>
  <w:num w:numId="7">
    <w:abstractNumId w:val="14"/>
  </w:num>
  <w:num w:numId="8">
    <w:abstractNumId w:val="2"/>
  </w:num>
  <w:num w:numId="9">
    <w:abstractNumId w:val="13"/>
  </w:num>
  <w:num w:numId="10">
    <w:abstractNumId w:val="8"/>
  </w:num>
  <w:num w:numId="11">
    <w:abstractNumId w:val="0"/>
  </w:num>
  <w:num w:numId="12">
    <w:abstractNumId w:val="7"/>
  </w:num>
  <w:num w:numId="13">
    <w:abstractNumId w:val="1"/>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2320"/>
    <w:rsid w:val="00000E04"/>
    <w:rsid w:val="000029DB"/>
    <w:rsid w:val="0009073B"/>
    <w:rsid w:val="000A1600"/>
    <w:rsid w:val="000A2038"/>
    <w:rsid w:val="000C2F9D"/>
    <w:rsid w:val="00103E08"/>
    <w:rsid w:val="00184F13"/>
    <w:rsid w:val="0022770A"/>
    <w:rsid w:val="00275F4C"/>
    <w:rsid w:val="00292338"/>
    <w:rsid w:val="002A6B7D"/>
    <w:rsid w:val="002B1A6B"/>
    <w:rsid w:val="00380526"/>
    <w:rsid w:val="003D34A4"/>
    <w:rsid w:val="0040507F"/>
    <w:rsid w:val="004223EB"/>
    <w:rsid w:val="00425074"/>
    <w:rsid w:val="00445AFD"/>
    <w:rsid w:val="00496B59"/>
    <w:rsid w:val="004A4C29"/>
    <w:rsid w:val="004D1F0B"/>
    <w:rsid w:val="004E0664"/>
    <w:rsid w:val="005241E5"/>
    <w:rsid w:val="00525F37"/>
    <w:rsid w:val="00554220"/>
    <w:rsid w:val="00564EAD"/>
    <w:rsid w:val="005A0221"/>
    <w:rsid w:val="005A7361"/>
    <w:rsid w:val="005E62CF"/>
    <w:rsid w:val="005F3DA3"/>
    <w:rsid w:val="00611238"/>
    <w:rsid w:val="00632320"/>
    <w:rsid w:val="00657A49"/>
    <w:rsid w:val="00666E21"/>
    <w:rsid w:val="00695966"/>
    <w:rsid w:val="006B429E"/>
    <w:rsid w:val="006C72F6"/>
    <w:rsid w:val="006E1EF6"/>
    <w:rsid w:val="00701046"/>
    <w:rsid w:val="00707AB4"/>
    <w:rsid w:val="00715E37"/>
    <w:rsid w:val="007B75D1"/>
    <w:rsid w:val="007C6C5D"/>
    <w:rsid w:val="007E28FB"/>
    <w:rsid w:val="007F2582"/>
    <w:rsid w:val="008025B9"/>
    <w:rsid w:val="00834D4B"/>
    <w:rsid w:val="008352FE"/>
    <w:rsid w:val="008A1685"/>
    <w:rsid w:val="008E0DF1"/>
    <w:rsid w:val="008F78B1"/>
    <w:rsid w:val="00912983"/>
    <w:rsid w:val="009541DF"/>
    <w:rsid w:val="0095721D"/>
    <w:rsid w:val="009F676F"/>
    <w:rsid w:val="00A13C7C"/>
    <w:rsid w:val="00A36900"/>
    <w:rsid w:val="00A71224"/>
    <w:rsid w:val="00A9247E"/>
    <w:rsid w:val="00AA7EC9"/>
    <w:rsid w:val="00AC62BB"/>
    <w:rsid w:val="00B300CA"/>
    <w:rsid w:val="00B457A7"/>
    <w:rsid w:val="00B55758"/>
    <w:rsid w:val="00B758CC"/>
    <w:rsid w:val="00BE78CC"/>
    <w:rsid w:val="00C506A6"/>
    <w:rsid w:val="00C55569"/>
    <w:rsid w:val="00C73FF4"/>
    <w:rsid w:val="00C90AC6"/>
    <w:rsid w:val="00CE7684"/>
    <w:rsid w:val="00D13806"/>
    <w:rsid w:val="00D20478"/>
    <w:rsid w:val="00D20FBB"/>
    <w:rsid w:val="00D27EF2"/>
    <w:rsid w:val="00D34AF2"/>
    <w:rsid w:val="00D633A8"/>
    <w:rsid w:val="00D95544"/>
    <w:rsid w:val="00DD0BA1"/>
    <w:rsid w:val="00E06B9F"/>
    <w:rsid w:val="00E74D3C"/>
    <w:rsid w:val="00E7635E"/>
    <w:rsid w:val="00E837E6"/>
    <w:rsid w:val="00EA12AC"/>
    <w:rsid w:val="00EB2858"/>
    <w:rsid w:val="00ED7B46"/>
    <w:rsid w:val="00EE1AD5"/>
    <w:rsid w:val="00EF397B"/>
    <w:rsid w:val="00F25CCC"/>
    <w:rsid w:val="00F35988"/>
    <w:rsid w:val="00F421F3"/>
    <w:rsid w:val="00F452A4"/>
    <w:rsid w:val="00F73AEC"/>
    <w:rsid w:val="00F76837"/>
    <w:rsid w:val="00F853FE"/>
    <w:rsid w:val="00F90E15"/>
    <w:rsid w:val="00FA5EA2"/>
    <w:rsid w:val="00FC2669"/>
    <w:rsid w:val="00FC4E82"/>
    <w:rsid w:val="00FF55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29EEB"/>
  <w15:docId w15:val="{D6469389-2332-471C-9574-8595F859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7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03E08"/>
    <w:pPr>
      <w:spacing w:after="0" w:line="240" w:lineRule="auto"/>
      <w:jc w:val="both"/>
    </w:pPr>
    <w:rPr>
      <w:rFonts w:ascii="Times New Roman" w:eastAsia="Times New Roman" w:hAnsi="Times New Roman" w:cs="Times New Roman"/>
      <w:color w:val="FF0000"/>
      <w:sz w:val="24"/>
      <w:szCs w:val="24"/>
      <w:lang w:val="en-GB" w:eastAsia="en-GB"/>
    </w:rPr>
  </w:style>
  <w:style w:type="character" w:customStyle="1" w:styleId="BodyText2Char">
    <w:name w:val="Body Text 2 Char"/>
    <w:basedOn w:val="DefaultParagraphFont"/>
    <w:link w:val="BodyText2"/>
    <w:rsid w:val="00103E08"/>
    <w:rPr>
      <w:rFonts w:ascii="Times New Roman" w:eastAsia="Times New Roman" w:hAnsi="Times New Roman" w:cs="Times New Roman"/>
      <w:color w:val="FF0000"/>
      <w:sz w:val="24"/>
      <w:szCs w:val="24"/>
      <w:lang w:val="en-GB" w:eastAsia="en-GB"/>
    </w:rPr>
  </w:style>
  <w:style w:type="paragraph" w:styleId="BodyText">
    <w:name w:val="Body Text"/>
    <w:basedOn w:val="Normal"/>
    <w:link w:val="BodyTextChar"/>
    <w:rsid w:val="00275F4C"/>
    <w:pPr>
      <w:spacing w:after="120" w:line="240" w:lineRule="auto"/>
    </w:pPr>
    <w:rPr>
      <w:rFonts w:ascii="Verdana" w:eastAsia="Times New Roman" w:hAnsi="Verdana" w:cs="Times New Roman"/>
      <w:sz w:val="24"/>
      <w:szCs w:val="24"/>
      <w:lang w:val="en-GB" w:eastAsia="en-GB"/>
    </w:rPr>
  </w:style>
  <w:style w:type="character" w:customStyle="1" w:styleId="BodyTextChar">
    <w:name w:val="Body Text Char"/>
    <w:basedOn w:val="DefaultParagraphFont"/>
    <w:link w:val="BodyText"/>
    <w:rsid w:val="00275F4C"/>
    <w:rPr>
      <w:rFonts w:ascii="Verdana" w:eastAsia="Times New Roman" w:hAnsi="Verdana" w:cs="Times New Roman"/>
      <w:sz w:val="24"/>
      <w:szCs w:val="24"/>
      <w:lang w:val="en-GB" w:eastAsia="en-GB"/>
    </w:rPr>
  </w:style>
  <w:style w:type="paragraph" w:styleId="BodyText3">
    <w:name w:val="Body Text 3"/>
    <w:basedOn w:val="Normal"/>
    <w:link w:val="BodyText3Char"/>
    <w:rsid w:val="00715E37"/>
    <w:pPr>
      <w:spacing w:after="120" w:line="240" w:lineRule="auto"/>
    </w:pPr>
    <w:rPr>
      <w:rFonts w:ascii="Verdana" w:eastAsia="Times New Roman" w:hAnsi="Verdana" w:cs="Times New Roman"/>
      <w:sz w:val="16"/>
      <w:szCs w:val="16"/>
      <w:lang w:val="en-GB" w:eastAsia="en-GB"/>
    </w:rPr>
  </w:style>
  <w:style w:type="character" w:customStyle="1" w:styleId="BodyText3Char">
    <w:name w:val="Body Text 3 Char"/>
    <w:basedOn w:val="DefaultParagraphFont"/>
    <w:link w:val="BodyText3"/>
    <w:rsid w:val="00715E37"/>
    <w:rPr>
      <w:rFonts w:ascii="Verdana" w:eastAsia="Times New Roman" w:hAnsi="Verdana" w:cs="Times New Roman"/>
      <w:sz w:val="16"/>
      <w:szCs w:val="16"/>
      <w:lang w:val="en-GB" w:eastAsia="en-GB"/>
    </w:rPr>
  </w:style>
  <w:style w:type="paragraph" w:styleId="ListParagraph">
    <w:name w:val="List Paragraph"/>
    <w:basedOn w:val="Normal"/>
    <w:uiPriority w:val="34"/>
    <w:qFormat/>
    <w:rsid w:val="00D95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Korbouli2</cp:lastModifiedBy>
  <cp:revision>12</cp:revision>
  <dcterms:created xsi:type="dcterms:W3CDTF">2019-11-23T15:55:00Z</dcterms:created>
  <dcterms:modified xsi:type="dcterms:W3CDTF">2019-11-25T07:58:00Z</dcterms:modified>
</cp:coreProperties>
</file>