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7CA" w:rsidRDefault="00612251" w:rsidP="00612251">
      <w:pPr>
        <w:jc w:val="center"/>
        <w:rPr>
          <w:rFonts w:ascii="Sylfaen" w:hAnsi="Sylfaen"/>
          <w:sz w:val="28"/>
          <w:szCs w:val="28"/>
          <w:lang w:val="ka-GE"/>
        </w:rPr>
      </w:pPr>
      <w:r>
        <w:rPr>
          <w:rFonts w:ascii="Sylfaen" w:hAnsi="Sylfaen"/>
          <w:sz w:val="28"/>
          <w:szCs w:val="28"/>
          <w:lang w:val="ka-GE"/>
        </w:rPr>
        <w:t>დროის ეფექტური მართვა გაკვეთლზე</w:t>
      </w:r>
    </w:p>
    <w:p w:rsidR="00612251" w:rsidRDefault="00612251" w:rsidP="00612251">
      <w:pPr>
        <w:jc w:val="center"/>
        <w:rPr>
          <w:rFonts w:ascii="Sylfaen" w:hAnsi="Sylfaen"/>
          <w:sz w:val="28"/>
          <w:szCs w:val="28"/>
          <w:lang w:val="ka-GE"/>
        </w:rPr>
      </w:pPr>
    </w:p>
    <w:p w:rsidR="00612251" w:rsidRDefault="00612251" w:rsidP="00612251">
      <w:pPr>
        <w:rPr>
          <w:rFonts w:ascii="Sylfaen" w:hAnsi="Sylfaen"/>
          <w:lang w:val="ka-GE"/>
        </w:rPr>
      </w:pPr>
      <w:r w:rsidRPr="00612251">
        <w:rPr>
          <w:rFonts w:ascii="Sylfaen" w:hAnsi="Sylfaen"/>
          <w:lang w:val="ka-GE"/>
        </w:rPr>
        <w:t>მასწავლებელი თავისი პედაგოგიური მოღვაწეობის მანძილზე გამოიმუშავებს პროფესიულ უნარებს</w:t>
      </w:r>
      <w:r>
        <w:rPr>
          <w:rFonts w:ascii="Sylfaen" w:hAnsi="Sylfaen"/>
          <w:lang w:val="ka-GE"/>
        </w:rPr>
        <w:t>, რომლებიც ეხმარება მას ნაყოფიერად წარმართოს მუშაობა მოსწავლეებთან.</w:t>
      </w:r>
    </w:p>
    <w:p w:rsidR="00612251" w:rsidRDefault="00612251" w:rsidP="00612251">
      <w:pPr>
        <w:rPr>
          <w:rFonts w:ascii="Sylfaen" w:hAnsi="Sylfaen"/>
          <w:lang w:val="ka-GE"/>
        </w:rPr>
      </w:pPr>
      <w:r>
        <w:rPr>
          <w:rFonts w:ascii="Sylfaen" w:hAnsi="Sylfaen"/>
          <w:lang w:val="ka-GE"/>
        </w:rPr>
        <w:t>მაღალი აკადემიური შედეგების მისაღწევად მნიშვნელოვანია ურთიერთპატივისცემაზე დაფუძნებული ემოციურად უსაფრთხო და კომფორტული გარემოს შექმნა, ფიზიკური გარემოს გამოყენება საგანმანათლებლო მიზნით, თანამშრომლობითი სწავლის ფორმის გამოყენება, დროის ეფექტური მართვა, ორგანიზებული მართვა, მოსწავლეთა ინდივიდუალური თავისებურებების გათვალისწინება და მათი სასწავლო პროცესში თანაბარი ჩართლობა და სხვა.</w:t>
      </w:r>
    </w:p>
    <w:p w:rsidR="00612251" w:rsidRDefault="00612251" w:rsidP="00612251">
      <w:pPr>
        <w:rPr>
          <w:rFonts w:ascii="Sylfaen" w:hAnsi="Sylfaen"/>
          <w:lang w:val="ka-GE"/>
        </w:rPr>
      </w:pPr>
      <w:r>
        <w:rPr>
          <w:rFonts w:ascii="Sylfaen" w:hAnsi="Sylfaen"/>
          <w:lang w:val="ka-GE"/>
        </w:rPr>
        <w:t>ჩემი მრავალწლიანი პედაგოგიური გამოცდილებიდან გამომდინარე ზემოთ ჩამოთვლილი ყველა უნარი მეტნაკლებად მაქვს გამომუშავებული, მათგან გამოვყოფდი ერთს: დროის ეფექტური მართვა.</w:t>
      </w:r>
    </w:p>
    <w:p w:rsidR="00612251" w:rsidRDefault="00612251" w:rsidP="00612251">
      <w:pPr>
        <w:rPr>
          <w:rFonts w:ascii="Sylfaen" w:hAnsi="Sylfaen"/>
          <w:lang w:val="ka-GE"/>
        </w:rPr>
      </w:pPr>
      <w:r>
        <w:rPr>
          <w:rFonts w:ascii="Sylfaen" w:hAnsi="Sylfaen"/>
          <w:lang w:val="ka-GE"/>
        </w:rPr>
        <w:t>გაკვეთლის დროულად დაწყების და დასრულების გარდა, სასწავლო ღონისძიებები ისე უნდა დაიგეგმოს, რომ მოსწავლეს საკმარისი დრო ჰქონდეს სამუშაოს შესასრულებლად, მაგრამ თავისუფალი დრო არ უნდა დარჩეს ყურადღების გასაფანტად</w:t>
      </w:r>
      <w:r w:rsidR="00DE1DB7">
        <w:rPr>
          <w:rFonts w:ascii="Sylfaen" w:hAnsi="Sylfaen"/>
          <w:lang w:val="ka-GE"/>
        </w:rPr>
        <w:t>. ამგვარი გარემოებანი გაკვეთ</w:t>
      </w:r>
      <w:r w:rsidR="009F4018">
        <w:rPr>
          <w:rFonts w:ascii="Sylfaen" w:hAnsi="Sylfaen"/>
          <w:lang w:val="ka-GE"/>
        </w:rPr>
        <w:t>ი</w:t>
      </w:r>
      <w:r w:rsidR="00DE1DB7">
        <w:rPr>
          <w:rFonts w:ascii="Sylfaen" w:hAnsi="Sylfaen"/>
          <w:lang w:val="ka-GE"/>
        </w:rPr>
        <w:t>ლის მიმდინარეობასა და მოსწავლეების ქცევაზე დიდ გავლენას ახდენს. მასწა</w:t>
      </w:r>
      <w:r w:rsidR="009F4018">
        <w:rPr>
          <w:rFonts w:ascii="Sylfaen" w:hAnsi="Sylfaen"/>
          <w:lang w:val="ka-GE"/>
        </w:rPr>
        <w:t>ვლებლი</w:t>
      </w:r>
      <w:r w:rsidR="00DE1DB7">
        <w:rPr>
          <w:rFonts w:ascii="Sylfaen" w:hAnsi="Sylfaen"/>
          <w:lang w:val="ka-GE"/>
        </w:rPr>
        <w:t>ს მხრიდან კი მანევრირების უნარს მოითხოვს, რათა სასწავლო პროცესი დაუბრკოლებლად და თანმიმდევრულად გაგრძელდეს.</w:t>
      </w:r>
    </w:p>
    <w:p w:rsidR="00DE1DB7" w:rsidRDefault="00DE1DB7" w:rsidP="00612251">
      <w:pPr>
        <w:rPr>
          <w:rFonts w:ascii="Sylfaen" w:hAnsi="Sylfaen"/>
          <w:lang w:val="ka-GE"/>
        </w:rPr>
      </w:pPr>
      <w:r>
        <w:rPr>
          <w:rFonts w:ascii="Sylfaen" w:hAnsi="Sylfaen"/>
          <w:lang w:val="ka-GE"/>
        </w:rPr>
        <w:t xml:space="preserve">ასევე გასათვალისწინებელია ის ფაქტი, რომ კლასში თითოეული მოსწავლე განსხვავებულად სწავლობს, მაშინ კი როცა გაკვეთლზე ყველა </w:t>
      </w:r>
      <w:r w:rsidR="009F4018">
        <w:rPr>
          <w:rFonts w:ascii="Sylfaen" w:hAnsi="Sylfaen"/>
          <w:lang w:val="ka-GE"/>
        </w:rPr>
        <w:t>ერთნაირ</w:t>
      </w:r>
      <w:r>
        <w:rPr>
          <w:rFonts w:ascii="Sylfaen" w:hAnsi="Sylfaen"/>
          <w:lang w:val="ka-GE"/>
        </w:rPr>
        <w:t xml:space="preserve">ი ინტერესითაა ჩართული მასწავლებლის მიერ მოცემულ დავალებაში, პედაგოგის მხრიდან </w:t>
      </w:r>
      <w:r w:rsidR="009F4018">
        <w:rPr>
          <w:rFonts w:ascii="Sylfaen" w:hAnsi="Sylfaen"/>
          <w:lang w:val="ka-GE"/>
        </w:rPr>
        <w:t>ყურადღები</w:t>
      </w:r>
      <w:r>
        <w:rPr>
          <w:rFonts w:ascii="Sylfaen" w:hAnsi="Sylfaen"/>
          <w:lang w:val="ka-GE"/>
        </w:rPr>
        <w:t>ს მოდუნება დაუშვებელია. ერთსა და იმავე დავალებაზე მუშაობის პროცესში, შესაძლოა ზოგიერთ მოსწავლეს რომელიმე ამოცანის ამოხსნა გაუჭირდეს, ზოგიერთმა მოსწავლემ კი სწრაფად გაართვას თავი დავალებას და უსაქმოდ იჯდეს მასწავლებლის შემდგომი ინსტრუქციის მოლოდინში. პედაგოგს ყველა ამგვარი გარემოების გამოვლენა და გათვალისწინება მოეთხოვება დისციპლინის პრობლემის პრევენციის მიზნით. ამისთვის საჭიროა გაკვეთილის გეგმა მეტ აქტივობას მოიცავდეს და დროის დარჩ</w:t>
      </w:r>
      <w:r w:rsidR="009F4018">
        <w:rPr>
          <w:rFonts w:ascii="Sylfaen" w:hAnsi="Sylfaen"/>
          <w:lang w:val="ka-GE"/>
        </w:rPr>
        <w:t>ე</w:t>
      </w:r>
      <w:r>
        <w:rPr>
          <w:rFonts w:ascii="Sylfaen" w:hAnsi="Sylfaen"/>
          <w:lang w:val="ka-GE"/>
        </w:rPr>
        <w:t>ნის შემთხვევაში მოსწავლე სათანადოდ დაკავდეს.</w:t>
      </w:r>
    </w:p>
    <w:p w:rsidR="00DE1DB7" w:rsidRDefault="00DE1DB7" w:rsidP="00612251">
      <w:pPr>
        <w:rPr>
          <w:rFonts w:ascii="Sylfaen" w:hAnsi="Sylfaen"/>
          <w:lang w:val="ka-GE"/>
        </w:rPr>
      </w:pPr>
      <w:r>
        <w:rPr>
          <w:rFonts w:ascii="Sylfaen" w:hAnsi="Sylfaen"/>
          <w:lang w:val="ka-GE"/>
        </w:rPr>
        <w:t>ჩემი  პედაგოგიური მოღვაწეობის პერიოდში დროის ეფექტურად მართვის უნარის ჩამოყალიბებას ხელი შეუწყო იმ ფაქტმა, რომ ყოველი გაკვეთლი მაქვს კარგად გააზრებული და დაგეგმილი</w:t>
      </w:r>
      <w:r w:rsidR="00205BA8">
        <w:rPr>
          <w:rFonts w:ascii="Sylfaen" w:hAnsi="Sylfaen"/>
          <w:lang w:val="ka-GE"/>
        </w:rPr>
        <w:t xml:space="preserve">. </w:t>
      </w:r>
      <w:r w:rsidR="009F4018">
        <w:rPr>
          <w:rFonts w:ascii="Sylfaen" w:hAnsi="Sylfaen"/>
          <w:lang w:val="ka-GE"/>
        </w:rPr>
        <w:t>ჩას</w:t>
      </w:r>
      <w:r w:rsidR="00205BA8">
        <w:rPr>
          <w:rFonts w:ascii="Sylfaen" w:hAnsi="Sylfaen"/>
          <w:lang w:val="ka-GE"/>
        </w:rPr>
        <w:t>ატარებელი აქტივობები კარგად აღწერილი და თითოეული აქტივობისთვის საჭირო დრო კარგად გათვლილი. არაერთი ღია გაკვეთილი მაქვს ჩატარებული, სადაც მესწრებოდა სკოლის დირექცია</w:t>
      </w:r>
      <w:r w:rsidR="009F4018">
        <w:rPr>
          <w:rFonts w:ascii="Sylfaen" w:hAnsi="Sylfaen"/>
          <w:lang w:val="ka-GE"/>
        </w:rPr>
        <w:t>,</w:t>
      </w:r>
      <w:r w:rsidR="00205BA8">
        <w:rPr>
          <w:rFonts w:ascii="Sylfaen" w:hAnsi="Sylfaen"/>
          <w:lang w:val="ka-GE"/>
        </w:rPr>
        <w:t xml:space="preserve"> კათედრის წევრები, მეზობელი სკოლისა და რესურსცენტრის წარმომადგენლები. ყოველი ღია გაკვეთლი ზუსტად გაწერილი  გამოვიდა.</w:t>
      </w:r>
    </w:p>
    <w:p w:rsidR="00205BA8" w:rsidRDefault="00205BA8" w:rsidP="00612251">
      <w:pPr>
        <w:rPr>
          <w:rFonts w:ascii="Sylfaen" w:hAnsi="Sylfaen"/>
          <w:lang w:val="ka-GE"/>
        </w:rPr>
      </w:pPr>
      <w:r>
        <w:rPr>
          <w:rFonts w:ascii="Sylfaen" w:hAnsi="Sylfaen"/>
          <w:lang w:val="ka-GE"/>
        </w:rPr>
        <w:t xml:space="preserve">დროის ლიმიტი დაცული. მიუხედავად ამისა მზად ვარ  იმ შემთხვევებისთვისაც, როდესაც გაკვეთლზე დრო არ მეყოფა ან მომრჩება. როცა ვგრძნობ, რომ დრო არ </w:t>
      </w:r>
      <w:r w:rsidR="009F4018">
        <w:rPr>
          <w:rFonts w:ascii="Sylfaen" w:hAnsi="Sylfaen"/>
          <w:lang w:val="ka-GE"/>
        </w:rPr>
        <w:t>მყოფ</w:t>
      </w:r>
      <w:r>
        <w:rPr>
          <w:rFonts w:ascii="Sylfaen" w:hAnsi="Sylfaen"/>
          <w:lang w:val="ka-GE"/>
        </w:rPr>
        <w:t xml:space="preserve">ნის მაშინ </w:t>
      </w:r>
      <w:r>
        <w:rPr>
          <w:rFonts w:ascii="Sylfaen" w:hAnsi="Sylfaen"/>
          <w:lang w:val="ka-GE"/>
        </w:rPr>
        <w:lastRenderedPageBreak/>
        <w:t xml:space="preserve">ჩასატარებელი აქტივობებიდან ვახდენ კონკრეტულ ეტაპზე ნაკლებ მნიშვნელოვანი აქტივობის დროებით </w:t>
      </w:r>
      <w:r w:rsidR="009F4018">
        <w:rPr>
          <w:rFonts w:ascii="Sylfaen" w:hAnsi="Sylfaen"/>
          <w:lang w:val="ka-GE"/>
        </w:rPr>
        <w:t>გ</w:t>
      </w:r>
      <w:r>
        <w:rPr>
          <w:rFonts w:ascii="Sylfaen" w:hAnsi="Sylfaen"/>
          <w:lang w:val="ka-GE"/>
        </w:rPr>
        <w:t xml:space="preserve">ვერდით </w:t>
      </w:r>
      <w:r w:rsidR="009F4018">
        <w:rPr>
          <w:rFonts w:ascii="Sylfaen" w:hAnsi="Sylfaen"/>
          <w:lang w:val="ka-GE"/>
        </w:rPr>
        <w:t>„</w:t>
      </w:r>
      <w:r>
        <w:rPr>
          <w:rFonts w:ascii="Sylfaen" w:hAnsi="Sylfaen"/>
          <w:lang w:val="ka-GE"/>
        </w:rPr>
        <w:t xml:space="preserve">გადადებას’’ </w:t>
      </w:r>
      <w:r w:rsidR="009F4018">
        <w:rPr>
          <w:rFonts w:ascii="Sylfaen" w:hAnsi="Sylfaen"/>
          <w:lang w:val="ka-GE"/>
        </w:rPr>
        <w:t>,</w:t>
      </w:r>
      <w:r>
        <w:rPr>
          <w:rFonts w:ascii="Sylfaen" w:hAnsi="Sylfaen"/>
          <w:lang w:val="ka-GE"/>
        </w:rPr>
        <w:t xml:space="preserve"> ხოლო დროის მორჩენის შემთხვევაში მაქვს სარეზერვო აქტივობები, რომელსაც გამოვიყენებ.</w:t>
      </w:r>
    </w:p>
    <w:p w:rsidR="00205BA8" w:rsidRDefault="00205BA8" w:rsidP="00612251">
      <w:pPr>
        <w:rPr>
          <w:rFonts w:ascii="Sylfaen" w:hAnsi="Sylfaen"/>
          <w:lang w:val="ka-GE"/>
        </w:rPr>
      </w:pPr>
      <w:r>
        <w:rPr>
          <w:rFonts w:ascii="Sylfaen" w:hAnsi="Sylfaen"/>
          <w:lang w:val="ka-GE"/>
        </w:rPr>
        <w:t xml:space="preserve">და ბოლოს დროის ეკონომიის მიზნით, ყოველ გაკვეთლზე, მონაცვლეობის </w:t>
      </w:r>
      <w:r w:rsidR="009F4018">
        <w:rPr>
          <w:rFonts w:ascii="Sylfaen" w:hAnsi="Sylfaen"/>
          <w:lang w:val="ka-GE"/>
        </w:rPr>
        <w:t>პრინციპით, შესაძლებელია დამხმარე მოსწავლის არჩევა, რომელიც მასწავლებელს მასალების დარიგებაში, კლასის ორგანიზებასა და სხვა ტექნიკურ საკითხებში დაეხმარება.</w:t>
      </w:r>
    </w:p>
    <w:p w:rsidR="009F4018" w:rsidRPr="00612251" w:rsidRDefault="009F4018" w:rsidP="00612251">
      <w:pPr>
        <w:rPr>
          <w:rFonts w:ascii="Sylfaen" w:hAnsi="Sylfaen"/>
          <w:lang w:val="ka-GE"/>
        </w:rPr>
      </w:pPr>
      <w:r>
        <w:rPr>
          <w:rFonts w:ascii="Sylfaen" w:hAnsi="Sylfaen"/>
          <w:lang w:val="ka-GE"/>
        </w:rPr>
        <w:t>მართალია, მასწავლებელს შეუძლია დრო მართოს, როგორც ზემოთ აღვნიშნეთ სარეზერვო აქტივობების „დამატებით’’ ან გვერდზე „გადადებით’’ ,მაგრამ სასურველია ჩვენც ვისწავლოთ და მოსწავლეებსაც ვასწავლოთ რეგლამენტის დაცვა.</w:t>
      </w:r>
    </w:p>
    <w:sectPr w:rsidR="009F4018" w:rsidRPr="00612251" w:rsidSect="00E447CA">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2251"/>
    <w:rsid w:val="00205BA8"/>
    <w:rsid w:val="00612251"/>
    <w:rsid w:val="009F4018"/>
    <w:rsid w:val="00DE1DB7"/>
    <w:rsid w:val="00E447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7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dc:creator>
  <cp:lastModifiedBy>ENTER</cp:lastModifiedBy>
  <cp:revision>2</cp:revision>
  <dcterms:created xsi:type="dcterms:W3CDTF">2019-11-18T14:47:00Z</dcterms:created>
  <dcterms:modified xsi:type="dcterms:W3CDTF">2019-11-18T15:30:00Z</dcterms:modified>
</cp:coreProperties>
</file>