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6C" w:rsidRPr="00832B8C" w:rsidRDefault="00322452" w:rsidP="009734C6">
      <w:pPr>
        <w:jc w:val="both"/>
        <w:rPr>
          <w:rFonts w:ascii="Sylfaen" w:hAnsi="Sylfaen"/>
          <w:b/>
          <w:sz w:val="24"/>
          <w:lang w:val="ka-GE"/>
        </w:rPr>
      </w:pPr>
      <w:r w:rsidRPr="00832B8C">
        <w:rPr>
          <w:rFonts w:ascii="Sylfaen" w:hAnsi="Sylfaen"/>
          <w:b/>
          <w:sz w:val="24"/>
          <w:lang w:val="ka-GE"/>
        </w:rPr>
        <w:t>რომელი უფრო რთულია: ქართული თუ მათემატიკა?</w:t>
      </w:r>
    </w:p>
    <w:p w:rsidR="00832B8C" w:rsidRDefault="00322452" w:rsidP="009734C6">
      <w:pPr>
        <w:jc w:val="both"/>
        <w:rPr>
          <w:rFonts w:ascii="Sylfaen" w:hAnsi="Sylfaen"/>
          <w:lang w:val="ka-GE"/>
        </w:rPr>
      </w:pPr>
      <w:r>
        <w:rPr>
          <w:rFonts w:ascii="Sylfaen" w:hAnsi="Sylfaen"/>
          <w:lang w:val="ka-GE"/>
        </w:rPr>
        <w:t xml:space="preserve">ამ კითხვაზე მოსწავლეთა (და არა მარტო მოსწავლეთა) უმრავლესობა გიპასუხებთ: რა თქმა უნდა მათემატიკა! არგუმენტი: </w:t>
      </w:r>
      <w:r w:rsidR="00832B8C">
        <w:rPr>
          <w:rFonts w:ascii="Sylfaen" w:hAnsi="Sylfaen"/>
          <w:lang w:val="ka-GE"/>
        </w:rPr>
        <w:t>,,</w:t>
      </w:r>
      <w:r>
        <w:rPr>
          <w:rFonts w:ascii="Sylfaen" w:hAnsi="Sylfaen"/>
          <w:lang w:val="ka-GE"/>
        </w:rPr>
        <w:t>ქართულს რამდენჯერმე წავიკითხავ, დავიმახსოვრებ ან დავიზეპირებ მაინც</w:t>
      </w:r>
      <w:r w:rsidR="00FA367A">
        <w:rPr>
          <w:rFonts w:ascii="Sylfaen" w:hAnsi="Sylfaen"/>
          <w:lang w:val="ka-GE"/>
        </w:rPr>
        <w:t>, ამ მათემატიკას კი ვერაფერი გავუგე.</w:t>
      </w:r>
      <w:r w:rsidR="00832B8C">
        <w:rPr>
          <w:rFonts w:ascii="Sylfaen" w:hAnsi="Sylfaen"/>
          <w:lang w:val="ka-GE"/>
        </w:rPr>
        <w:t>“</w:t>
      </w:r>
      <w:r w:rsidR="00FA367A">
        <w:rPr>
          <w:rFonts w:ascii="Sylfaen" w:hAnsi="Sylfaen"/>
          <w:lang w:val="ka-GE"/>
        </w:rPr>
        <w:t xml:space="preserve"> სინამდვილეში საქმე სულ სხვაგვარადაა. </w:t>
      </w:r>
      <w:r w:rsidR="00832B8C">
        <w:rPr>
          <w:rFonts w:ascii="Sylfaen" w:hAnsi="Sylfaen"/>
          <w:lang w:val="ka-GE"/>
        </w:rPr>
        <w:t xml:space="preserve">თავშივე მცდარია საკითხის ასე დაყენება, რადგან მოსწავლე, რომელიც </w:t>
      </w:r>
      <w:r w:rsidR="007A1783">
        <w:rPr>
          <w:rFonts w:ascii="Sylfaen" w:hAnsi="Sylfaen"/>
          <w:lang w:val="ka-GE"/>
        </w:rPr>
        <w:t xml:space="preserve">ფლობს ქართული ენის წერის, კითხვისა და გააზრების უნარებს, სწორად </w:t>
      </w:r>
      <w:r w:rsidR="00832B8C">
        <w:rPr>
          <w:rFonts w:ascii="Sylfaen" w:hAnsi="Sylfaen"/>
          <w:lang w:val="ka-GE"/>
        </w:rPr>
        <w:t>იაზრებს ტე</w:t>
      </w:r>
      <w:r w:rsidR="007A1783">
        <w:rPr>
          <w:rFonts w:ascii="Sylfaen" w:hAnsi="Sylfaen"/>
          <w:lang w:val="ka-GE"/>
        </w:rPr>
        <w:t>ქ</w:t>
      </w:r>
      <w:r w:rsidR="00832B8C">
        <w:rPr>
          <w:rFonts w:ascii="Sylfaen" w:hAnsi="Sylfaen"/>
          <w:lang w:val="ka-GE"/>
        </w:rPr>
        <w:t xml:space="preserve">სტს, ხვდება დავალების შინაარსს და </w:t>
      </w:r>
      <w:r w:rsidR="007A1783">
        <w:rPr>
          <w:rFonts w:ascii="Sylfaen" w:hAnsi="Sylfaen"/>
          <w:lang w:val="ka-GE"/>
        </w:rPr>
        <w:t>სწრაფად</w:t>
      </w:r>
      <w:r w:rsidR="00832B8C">
        <w:rPr>
          <w:rFonts w:ascii="Sylfaen" w:hAnsi="Sylfaen"/>
          <w:lang w:val="ka-GE"/>
        </w:rPr>
        <w:t xml:space="preserve"> პოულობს მისი ამოხსნის გზებსაც. </w:t>
      </w:r>
      <w:r w:rsidR="002B3F38">
        <w:rPr>
          <w:rFonts w:ascii="Sylfaen" w:hAnsi="Sylfaen"/>
          <w:lang w:val="ka-GE"/>
        </w:rPr>
        <w:t>მეორე</w:t>
      </w:r>
      <w:r w:rsidR="00832B8C">
        <w:rPr>
          <w:rFonts w:ascii="Sylfaen" w:hAnsi="Sylfaen"/>
          <w:lang w:val="ka-GE"/>
        </w:rPr>
        <w:t xml:space="preserve"> მხრივ, თუ მოსწავლეს კარგად აქვს განვითარებული მათემატიკური ლოგიკურ-სტრუქტურიზებული აღქმის უნარი, იოლად უღებს ალღოს ქართული ენის გრამატიკას, ეს კი ტექსტის გაგება</w:t>
      </w:r>
      <w:r w:rsidR="002B3F38">
        <w:rPr>
          <w:rFonts w:ascii="Sylfaen" w:hAnsi="Sylfaen"/>
          <w:lang w:val="ka-GE"/>
        </w:rPr>
        <w:t>-</w:t>
      </w:r>
      <w:r w:rsidR="00832B8C">
        <w:rPr>
          <w:rFonts w:ascii="Sylfaen" w:hAnsi="Sylfaen"/>
          <w:lang w:val="ka-GE"/>
        </w:rPr>
        <w:t xml:space="preserve">გააზრებაში ეხმარება. </w:t>
      </w:r>
    </w:p>
    <w:p w:rsidR="00FC1477" w:rsidRDefault="00FC1477" w:rsidP="009734C6">
      <w:pPr>
        <w:jc w:val="both"/>
        <w:rPr>
          <w:rFonts w:ascii="Sylfaen" w:hAnsi="Sylfaen"/>
          <w:lang w:val="ka-GE"/>
        </w:rPr>
      </w:pPr>
      <w:r>
        <w:rPr>
          <w:rFonts w:ascii="Sylfaen" w:hAnsi="Sylfaen"/>
          <w:lang w:val="ka-GE"/>
        </w:rPr>
        <w:t>სხვაგვარად რომ ვთქვათ, ეს მეცნიერებები ერთმანეთს ავსებენ, ამთლიანებენ და ადამიანის ღრმა ინტელექტუალად ჩამოყალიბებისათვის აუცილებელ პირობას წარმოადგენენ. ერთი შეხედვით ჯადოსნური წრეა, მაგრამ ამ წრესაც  აქვს დასაწყისი და,  ვფიქრობ, ეს საწყისი მშობლიური ენის ( ამ შემთხვევაში ქართულის) საფუძვლიან ცოდნაშია.</w:t>
      </w:r>
    </w:p>
    <w:p w:rsidR="00832B8C" w:rsidRDefault="00832B8C" w:rsidP="009734C6">
      <w:pPr>
        <w:jc w:val="both"/>
        <w:rPr>
          <w:rFonts w:ascii="Sylfaen" w:hAnsi="Sylfaen"/>
          <w:lang w:val="ka-GE"/>
        </w:rPr>
      </w:pPr>
      <w:r>
        <w:rPr>
          <w:rFonts w:ascii="Sylfaen" w:hAnsi="Sylfaen"/>
          <w:lang w:val="ka-GE"/>
        </w:rPr>
        <w:t>ქართულის ცოდნა არ გულისხმობს რამდენიმე ასეული ლექსიკური ერ</w:t>
      </w:r>
      <w:r w:rsidR="00FC1477">
        <w:rPr>
          <w:rFonts w:ascii="Sylfaen" w:hAnsi="Sylfaen"/>
          <w:lang w:val="ka-GE"/>
        </w:rPr>
        <w:t>თ</w:t>
      </w:r>
      <w:r>
        <w:rPr>
          <w:rFonts w:ascii="Sylfaen" w:hAnsi="Sylfaen"/>
          <w:lang w:val="ka-GE"/>
        </w:rPr>
        <w:t xml:space="preserve">ეულის </w:t>
      </w:r>
      <w:r w:rsidR="00FC1477">
        <w:rPr>
          <w:rFonts w:ascii="Sylfaen" w:hAnsi="Sylfaen"/>
          <w:lang w:val="ka-GE"/>
        </w:rPr>
        <w:t>დამახსოვრებას</w:t>
      </w:r>
      <w:r>
        <w:rPr>
          <w:rFonts w:ascii="Sylfaen" w:hAnsi="Sylfaen"/>
          <w:lang w:val="ka-GE"/>
        </w:rPr>
        <w:t xml:space="preserve">      (მით უმეტ</w:t>
      </w:r>
      <w:r w:rsidR="009734C6">
        <w:rPr>
          <w:rFonts w:ascii="Sylfaen" w:hAnsi="Sylfaen"/>
          <w:lang w:val="ka-GE"/>
        </w:rPr>
        <w:t>ე</w:t>
      </w:r>
      <w:r>
        <w:rPr>
          <w:rFonts w:ascii="Sylfaen" w:hAnsi="Sylfaen"/>
          <w:lang w:val="ka-GE"/>
        </w:rPr>
        <w:t>ს იმ მოსწავლისათვის, ვისთვისაც ის მშობლიურია) ან მარტივი წინადადებების ჩამოყალიბების უნარს.  მოსწავლეს უნდა ჰქონდეს  ,,სტანდარტით განსაზღვრული სხვადასხვა ტიპის ზეპირ და წერილობით ტექსტზე დამოუკიდებლად მუშაობის , მათი დალაგება-გაანალიზების, ინტერპრეტირებისა და არგუმენტირების უნარები“. (ეროვნული სასწავლო გეგმა, ქართული ენა დალიტერატურა, საბაზო საფეხურის სტანდარტი). მას შემდეგ, რაც ეს უნარი განვითარდება, შეგვიძლია ვისაუბროთ მათემატიკის სირთულესა თუ სიმარტივეზე</w:t>
      </w:r>
      <w:r w:rsidR="00FC1477">
        <w:rPr>
          <w:rFonts w:ascii="Sylfaen" w:hAnsi="Sylfaen"/>
          <w:lang w:val="ka-GE"/>
        </w:rPr>
        <w:t>.</w:t>
      </w:r>
    </w:p>
    <w:p w:rsidR="00FA367A" w:rsidRDefault="00FA367A" w:rsidP="009734C6">
      <w:pPr>
        <w:jc w:val="both"/>
        <w:rPr>
          <w:rFonts w:ascii="Sylfaen" w:hAnsi="Sylfaen"/>
          <w:lang w:val="ka-GE"/>
        </w:rPr>
      </w:pPr>
      <w:r>
        <w:rPr>
          <w:rFonts w:ascii="Sylfaen" w:hAnsi="Sylfaen"/>
          <w:lang w:val="ka-GE"/>
        </w:rPr>
        <w:t>ერთხელ მოსწავლეებს ვთხოვე სამკუთხედების ტოლობის ნიშნები დაეწერათ</w:t>
      </w:r>
      <w:r w:rsidR="000763F1">
        <w:rPr>
          <w:rFonts w:ascii="Sylfaen" w:hAnsi="Sylfaen"/>
          <w:lang w:val="ka-GE"/>
        </w:rPr>
        <w:t xml:space="preserve"> და</w:t>
      </w:r>
      <w:r>
        <w:rPr>
          <w:rFonts w:ascii="Sylfaen" w:hAnsi="Sylfaen"/>
          <w:lang w:val="ka-GE"/>
        </w:rPr>
        <w:t xml:space="preserve"> შესაბამისი ნახაზებიც დაერთოთ. ბოლოს, როცა ნაწერები გავასწორე</w:t>
      </w:r>
      <w:r w:rsidR="000763F1">
        <w:rPr>
          <w:rFonts w:ascii="Sylfaen" w:hAnsi="Sylfaen"/>
          <w:lang w:val="ka-GE"/>
        </w:rPr>
        <w:t>,</w:t>
      </w:r>
      <w:r>
        <w:rPr>
          <w:rFonts w:ascii="Sylfaen" w:hAnsi="Sylfaen"/>
          <w:lang w:val="ka-GE"/>
        </w:rPr>
        <w:t xml:space="preserve"> აღმოჩნდა, რომ </w:t>
      </w:r>
      <w:r w:rsidR="007A1783">
        <w:rPr>
          <w:rFonts w:ascii="Sylfaen" w:hAnsi="Sylfaen"/>
          <w:lang w:val="ka-GE"/>
        </w:rPr>
        <w:t>ნახაზები</w:t>
      </w:r>
      <w:r>
        <w:rPr>
          <w:rFonts w:ascii="Sylfaen" w:hAnsi="Sylfaen"/>
          <w:lang w:val="ka-GE"/>
        </w:rPr>
        <w:t xml:space="preserve"> ყველას სწორად ჰქონდა შესრულებული, </w:t>
      </w:r>
      <w:r w:rsidR="007A1783">
        <w:rPr>
          <w:rFonts w:ascii="Sylfaen" w:hAnsi="Sylfaen"/>
          <w:lang w:val="ka-GE"/>
        </w:rPr>
        <w:t>მ</w:t>
      </w:r>
      <w:r>
        <w:rPr>
          <w:rFonts w:ascii="Sylfaen" w:hAnsi="Sylfaen"/>
          <w:lang w:val="ka-GE"/>
        </w:rPr>
        <w:t>აგრამ ნაწერი ვერავითარ კრიტიკას ვერ უძლებდა.</w:t>
      </w:r>
    </w:p>
    <w:p w:rsidR="001C45BC" w:rsidRDefault="00FC1477" w:rsidP="009734C6">
      <w:pPr>
        <w:jc w:val="both"/>
        <w:rPr>
          <w:rFonts w:ascii="Sylfaen" w:hAnsi="Sylfaen"/>
          <w:lang w:val="ka-GE"/>
        </w:rPr>
      </w:pPr>
      <w:r>
        <w:rPr>
          <w:rFonts w:ascii="Sylfaen" w:hAnsi="Sylfaen"/>
          <w:lang w:val="ka-GE"/>
        </w:rPr>
        <w:t>ჰ</w:t>
      </w:r>
      <w:r w:rsidR="001C45BC">
        <w:rPr>
          <w:rFonts w:ascii="Sylfaen" w:hAnsi="Sylfaen"/>
          <w:lang w:val="ka-GE"/>
        </w:rPr>
        <w:t xml:space="preserve">კითხეთ მოსწავლეებს, რას გვიჩვენებს წილადის მნიშვნელი და მრიცხველი და თქვენ მოისმენთ ამ განმარტების </w:t>
      </w:r>
      <w:r>
        <w:rPr>
          <w:rFonts w:ascii="Sylfaen" w:hAnsi="Sylfaen"/>
          <w:lang w:val="ka-GE"/>
        </w:rPr>
        <w:t>დაახლოებით</w:t>
      </w:r>
      <w:r w:rsidR="001C45BC">
        <w:rPr>
          <w:rFonts w:ascii="Sylfaen" w:hAnsi="Sylfaen"/>
          <w:lang w:val="ka-GE"/>
        </w:rPr>
        <w:t xml:space="preserve"> იმდენივე ვერსიას, რამდენი მოსწავლეცაა. </w:t>
      </w:r>
      <w:r w:rsidR="000763F1">
        <w:rPr>
          <w:rFonts w:ascii="Sylfaen" w:hAnsi="Sylfaen"/>
          <w:lang w:val="ka-GE"/>
        </w:rPr>
        <w:t xml:space="preserve">პასუხებიდან </w:t>
      </w:r>
      <w:r w:rsidR="001C45BC">
        <w:rPr>
          <w:rFonts w:ascii="Sylfaen" w:hAnsi="Sylfaen"/>
          <w:lang w:val="ka-GE"/>
        </w:rPr>
        <w:t xml:space="preserve">მხოლოდ </w:t>
      </w:r>
      <w:r>
        <w:rPr>
          <w:rFonts w:ascii="Sylfaen" w:hAnsi="Sylfaen"/>
          <w:lang w:val="ka-GE"/>
        </w:rPr>
        <w:t>ერთ</w:t>
      </w:r>
      <w:r w:rsidR="001C45BC">
        <w:rPr>
          <w:rFonts w:ascii="Sylfaen" w:hAnsi="Sylfaen"/>
          <w:lang w:val="ka-GE"/>
        </w:rPr>
        <w:t xml:space="preserve">ი-ორი თუ იქნება </w:t>
      </w:r>
      <w:r>
        <w:rPr>
          <w:rFonts w:ascii="Sylfaen" w:hAnsi="Sylfaen"/>
          <w:lang w:val="ka-GE"/>
        </w:rPr>
        <w:t>ერთდროულად  შინარსობრივადაც</w:t>
      </w:r>
      <w:r w:rsidR="001C45BC">
        <w:rPr>
          <w:rFonts w:ascii="Sylfaen" w:hAnsi="Sylfaen"/>
          <w:lang w:val="ka-GE"/>
        </w:rPr>
        <w:t xml:space="preserve"> და გრამატიკულად</w:t>
      </w:r>
      <w:r>
        <w:rPr>
          <w:rFonts w:ascii="Sylfaen" w:hAnsi="Sylfaen"/>
          <w:lang w:val="ka-GE"/>
        </w:rPr>
        <w:t>აც</w:t>
      </w:r>
      <w:r w:rsidR="001C45BC">
        <w:rPr>
          <w:rFonts w:ascii="Sylfaen" w:hAnsi="Sylfaen"/>
          <w:lang w:val="ka-GE"/>
        </w:rPr>
        <w:t xml:space="preserve"> გამართული. </w:t>
      </w:r>
    </w:p>
    <w:p w:rsidR="00FC1477" w:rsidRDefault="00FC1477" w:rsidP="009734C6">
      <w:pPr>
        <w:jc w:val="both"/>
        <w:rPr>
          <w:rFonts w:ascii="Sylfaen" w:hAnsi="Sylfaen"/>
          <w:lang w:val="ka-GE"/>
        </w:rPr>
      </w:pPr>
      <w:r>
        <w:rPr>
          <w:rFonts w:ascii="Sylfaen" w:hAnsi="Sylfaen"/>
          <w:lang w:val="ka-GE"/>
        </w:rPr>
        <w:t xml:space="preserve">მოსწავლეთა დიდი ნაწილი ახერხებს რიცხვის დამრგვალებას , მაგრამ მათგან მხოლოდ მცირე ნაწილს შეუძლია დამგვალების </w:t>
      </w:r>
      <w:r w:rsidR="00E13C0A">
        <w:rPr>
          <w:rFonts w:ascii="Sylfaen" w:hAnsi="Sylfaen"/>
          <w:lang w:val="ka-GE"/>
        </w:rPr>
        <w:t>წესი</w:t>
      </w:r>
      <w:r>
        <w:rPr>
          <w:rFonts w:ascii="Sylfaen" w:hAnsi="Sylfaen"/>
          <w:lang w:val="ka-GE"/>
        </w:rPr>
        <w:t>ს ჩამოყალიბება გამართულად.</w:t>
      </w:r>
    </w:p>
    <w:p w:rsidR="00FC1477" w:rsidRDefault="00FC1477" w:rsidP="009734C6">
      <w:pPr>
        <w:jc w:val="both"/>
        <w:rPr>
          <w:rFonts w:ascii="Sylfaen" w:hAnsi="Sylfaen"/>
          <w:lang w:val="ka-GE"/>
        </w:rPr>
      </w:pPr>
      <w:r>
        <w:rPr>
          <w:rFonts w:ascii="Sylfaen" w:hAnsi="Sylfaen"/>
          <w:lang w:val="ka-GE"/>
        </w:rPr>
        <w:t>აჩვენეთ მოსწავლეს რამდენიმე რიცხვითი მიმდევრობა, დაანახეთ კანონზომიერება და შემდეგ სთხოვეთ ამ მიმდევრობის კანონზომიერების ზოგადი აღწერა საკუთარი სიტყვებით.</w:t>
      </w:r>
      <w:r w:rsidR="00E13C0A">
        <w:rPr>
          <w:rFonts w:ascii="Sylfaen" w:hAnsi="Sylfaen"/>
          <w:lang w:val="ka-GE"/>
        </w:rPr>
        <w:t xml:space="preserve"> მოსწავ</w:t>
      </w:r>
      <w:r>
        <w:rPr>
          <w:rFonts w:ascii="Sylfaen" w:hAnsi="Sylfaen"/>
          <w:lang w:val="ka-GE"/>
        </w:rPr>
        <w:t>ლეთა დიდ უმრავლესობა ამ დავალებას თავს ვერ გაართმევს. ახლა სთხოვეთ შეადგინონ მსგავსი მიმდევრობა და დაინახავთ, რომ ყველა ან თითქმის ყველა მოსწავლე მოახერხებს ამას.</w:t>
      </w:r>
    </w:p>
    <w:p w:rsidR="00FC1477" w:rsidRDefault="00FC1477" w:rsidP="009734C6">
      <w:pPr>
        <w:jc w:val="both"/>
        <w:rPr>
          <w:rFonts w:ascii="Sylfaen" w:hAnsi="Sylfaen"/>
          <w:lang w:val="ka-GE"/>
        </w:rPr>
      </w:pPr>
    </w:p>
    <w:p w:rsidR="00FC1477" w:rsidRDefault="00FC1477" w:rsidP="009734C6">
      <w:pPr>
        <w:jc w:val="both"/>
        <w:rPr>
          <w:rFonts w:ascii="Sylfaen" w:hAnsi="Sylfaen"/>
          <w:lang w:val="ka-GE"/>
        </w:rPr>
      </w:pPr>
    </w:p>
    <w:p w:rsidR="006F0ED1" w:rsidRDefault="006F0ED1" w:rsidP="009734C6">
      <w:pPr>
        <w:jc w:val="both"/>
        <w:rPr>
          <w:rFonts w:ascii="Sylfaen" w:hAnsi="Sylfaen"/>
          <w:lang w:val="ka-GE"/>
        </w:rPr>
      </w:pPr>
      <w:r>
        <w:rPr>
          <w:rFonts w:ascii="Sylfaen" w:hAnsi="Sylfaen"/>
          <w:lang w:val="ka-GE"/>
        </w:rPr>
        <w:lastRenderedPageBreak/>
        <w:t>მათემატიკური სავარჯიშოებისა თუ ამოცანების ამოხსნისას ერთ</w:t>
      </w:r>
      <w:r w:rsidR="000763F1">
        <w:rPr>
          <w:rFonts w:ascii="Sylfaen" w:hAnsi="Sylfaen"/>
          <w:lang w:val="ka-GE"/>
        </w:rPr>
        <w:t>-</w:t>
      </w:r>
      <w:r>
        <w:rPr>
          <w:rFonts w:ascii="Sylfaen" w:hAnsi="Sylfaen"/>
          <w:lang w:val="ka-GE"/>
        </w:rPr>
        <w:t xml:space="preserve">ერთი </w:t>
      </w:r>
      <w:r w:rsidR="000763F1">
        <w:rPr>
          <w:rFonts w:ascii="Sylfaen" w:hAnsi="Sylfaen"/>
          <w:lang w:val="ka-GE"/>
        </w:rPr>
        <w:t xml:space="preserve">მნიშვნელოვანი </w:t>
      </w:r>
      <w:r>
        <w:rPr>
          <w:rFonts w:ascii="Sylfaen" w:hAnsi="Sylfaen"/>
          <w:lang w:val="ka-GE"/>
        </w:rPr>
        <w:t>საკითხია პირობის გაგება-გააზრება. მოსწავლეები, რომლებიც ნათლად იაზრებენ პირობას, საკმაოდ მარტივად ახერხებენ</w:t>
      </w:r>
      <w:r w:rsidR="009734C6">
        <w:rPr>
          <w:rFonts w:ascii="Sylfaen" w:hAnsi="Sylfaen"/>
          <w:lang w:val="ka-GE"/>
        </w:rPr>
        <w:t xml:space="preserve"> </w:t>
      </w:r>
      <w:r>
        <w:rPr>
          <w:rFonts w:ascii="Sylfaen" w:hAnsi="Sylfaen"/>
          <w:lang w:val="ka-GE"/>
        </w:rPr>
        <w:t>მის ამოხსნასაც.</w:t>
      </w:r>
      <w:r w:rsidR="00E13C0A">
        <w:rPr>
          <w:rFonts w:ascii="Sylfaen" w:hAnsi="Sylfaen"/>
          <w:lang w:val="ka-GE"/>
        </w:rPr>
        <w:t xml:space="preserve"> </w:t>
      </w:r>
      <w:r>
        <w:rPr>
          <w:rFonts w:ascii="Sylfaen" w:hAnsi="Sylfaen"/>
          <w:lang w:val="ka-GE"/>
        </w:rPr>
        <w:t xml:space="preserve">რაკიღა </w:t>
      </w:r>
      <w:r w:rsidR="00E13C0A">
        <w:rPr>
          <w:rFonts w:ascii="Sylfaen" w:hAnsi="Sylfaen"/>
          <w:lang w:val="ka-GE"/>
        </w:rPr>
        <w:t>პირობ</w:t>
      </w:r>
      <w:r>
        <w:rPr>
          <w:rFonts w:ascii="Sylfaen" w:hAnsi="Sylfaen"/>
          <w:lang w:val="ka-GE"/>
        </w:rPr>
        <w:t>ის გააზრება</w:t>
      </w:r>
      <w:r w:rsidR="00E13C0A">
        <w:rPr>
          <w:rFonts w:ascii="Sylfaen" w:hAnsi="Sylfaen"/>
          <w:lang w:val="ka-GE"/>
        </w:rPr>
        <w:t xml:space="preserve"> </w:t>
      </w:r>
      <w:r>
        <w:rPr>
          <w:rFonts w:ascii="Sylfaen" w:hAnsi="Sylfaen"/>
          <w:lang w:val="ka-GE"/>
        </w:rPr>
        <w:t>პირველი და უმნიშვნელოვანესი ეტაპია ამოცანის ამოხსნისა, ამ ეტაპის გამოტოვება შეუძლებელია. თუ მოსწავლე მაინც შეეცდება</w:t>
      </w:r>
      <w:r w:rsidR="00E13C0A">
        <w:rPr>
          <w:rFonts w:ascii="Sylfaen" w:hAnsi="Sylfaen"/>
          <w:lang w:val="ka-GE"/>
        </w:rPr>
        <w:t xml:space="preserve"> </w:t>
      </w:r>
      <w:r>
        <w:rPr>
          <w:rFonts w:ascii="Sylfaen" w:hAnsi="Sylfaen"/>
          <w:lang w:val="ka-GE"/>
        </w:rPr>
        <w:t>გაგრძელებას, ის აუცილებლად მცდარ დასკვნ</w:t>
      </w:r>
      <w:r w:rsidR="00E13C0A">
        <w:rPr>
          <w:rFonts w:ascii="Sylfaen" w:hAnsi="Sylfaen"/>
          <w:lang w:val="ka-GE"/>
        </w:rPr>
        <w:t>ამდე</w:t>
      </w:r>
      <w:r>
        <w:rPr>
          <w:rFonts w:ascii="Sylfaen" w:hAnsi="Sylfaen"/>
          <w:lang w:val="ka-GE"/>
        </w:rPr>
        <w:t xml:space="preserve"> მივა.</w:t>
      </w:r>
      <w:r w:rsidR="00E13C0A">
        <w:rPr>
          <w:rFonts w:ascii="Sylfaen" w:hAnsi="Sylfaen"/>
          <w:lang w:val="ka-GE"/>
        </w:rPr>
        <w:t xml:space="preserve"> </w:t>
      </w:r>
      <w:r>
        <w:rPr>
          <w:rFonts w:ascii="Sylfaen" w:hAnsi="Sylfaen"/>
          <w:lang w:val="ka-GE"/>
        </w:rPr>
        <w:t xml:space="preserve">თუ ასე განმეორდება რამდენჯერმე, </w:t>
      </w:r>
      <w:r w:rsidR="00E13C0A">
        <w:rPr>
          <w:rFonts w:ascii="Sylfaen" w:hAnsi="Sylfaen"/>
          <w:lang w:val="ka-GE"/>
        </w:rPr>
        <w:t>მოსწა</w:t>
      </w:r>
      <w:r>
        <w:rPr>
          <w:rFonts w:ascii="Sylfaen" w:hAnsi="Sylfaen"/>
          <w:lang w:val="ka-GE"/>
        </w:rPr>
        <w:t>ვლე დაკარგავს მათემატიკის სწავლის ინტერესს და მოტივაციას.  ეს მოხდება მიუხედავად იმისა, რომ</w:t>
      </w:r>
      <w:r w:rsidR="000763F1">
        <w:rPr>
          <w:rFonts w:ascii="Sylfaen" w:hAnsi="Sylfaen"/>
          <w:lang w:val="ka-GE"/>
        </w:rPr>
        <w:t>,</w:t>
      </w:r>
      <w:r w:rsidR="00E13C0A">
        <w:rPr>
          <w:rFonts w:ascii="Sylfaen" w:hAnsi="Sylfaen"/>
          <w:lang w:val="ka-GE"/>
        </w:rPr>
        <w:t xml:space="preserve"> </w:t>
      </w:r>
      <w:r>
        <w:rPr>
          <w:rFonts w:ascii="Sylfaen" w:hAnsi="Sylfaen"/>
          <w:lang w:val="ka-GE"/>
        </w:rPr>
        <w:t>შესაძლოა</w:t>
      </w:r>
      <w:r w:rsidR="000763F1">
        <w:rPr>
          <w:rFonts w:ascii="Sylfaen" w:hAnsi="Sylfaen"/>
          <w:lang w:val="ka-GE"/>
        </w:rPr>
        <w:t>,</w:t>
      </w:r>
      <w:r>
        <w:rPr>
          <w:rFonts w:ascii="Sylfaen" w:hAnsi="Sylfaen"/>
          <w:lang w:val="ka-GE"/>
        </w:rPr>
        <w:t xml:space="preserve"> მოსწავლემ ამ ამოცანის ამოსახსნელად საჭირო ყველა მოქმედებისა და პროცედურის ჩატარება იცოდეს. </w:t>
      </w:r>
    </w:p>
    <w:p w:rsidR="006F0ED1" w:rsidRDefault="006F0ED1" w:rsidP="009734C6">
      <w:pPr>
        <w:jc w:val="both"/>
        <w:rPr>
          <w:rFonts w:ascii="Sylfaen" w:hAnsi="Sylfaen"/>
          <w:lang w:val="ka-GE"/>
        </w:rPr>
      </w:pPr>
      <w:r>
        <w:rPr>
          <w:rFonts w:ascii="Sylfaen" w:hAnsi="Sylfaen"/>
          <w:lang w:val="ka-GE"/>
        </w:rPr>
        <w:t>რა შემთხვევაში უჭირთ მოსწავლეებს პირობის გააზრება?</w:t>
      </w:r>
    </w:p>
    <w:p w:rsidR="006F0ED1" w:rsidRDefault="00F704EF" w:rsidP="009734C6">
      <w:pPr>
        <w:jc w:val="both"/>
        <w:rPr>
          <w:rFonts w:ascii="Sylfaen" w:hAnsi="Sylfaen"/>
          <w:lang w:val="ka-GE"/>
        </w:rPr>
      </w:pPr>
      <w:r>
        <w:rPr>
          <w:rFonts w:ascii="Sylfaen" w:hAnsi="Sylfaen"/>
          <w:lang w:val="ka-GE"/>
        </w:rPr>
        <w:t xml:space="preserve">თუ პირობა დიდი მოცულობის ტექსტია, მოსწავლეებს </w:t>
      </w:r>
      <w:r w:rsidR="00E13C0A">
        <w:rPr>
          <w:rFonts w:ascii="Sylfaen" w:hAnsi="Sylfaen"/>
          <w:lang w:val="ka-GE"/>
        </w:rPr>
        <w:t>უჭ</w:t>
      </w:r>
      <w:r>
        <w:rPr>
          <w:rFonts w:ascii="Sylfaen" w:hAnsi="Sylfaen"/>
          <w:lang w:val="ka-GE"/>
        </w:rPr>
        <w:t>ირთ მთავარი და მეორეხარისხოვანი ინფორმაციის გამოყოფა.</w:t>
      </w:r>
    </w:p>
    <w:p w:rsidR="00F704EF" w:rsidRDefault="00F704EF" w:rsidP="009734C6">
      <w:pPr>
        <w:jc w:val="both"/>
        <w:rPr>
          <w:rFonts w:ascii="Sylfaen" w:hAnsi="Sylfaen"/>
          <w:lang w:val="ka-GE"/>
        </w:rPr>
      </w:pPr>
      <w:r>
        <w:rPr>
          <w:rFonts w:ascii="Sylfaen" w:hAnsi="Sylfaen"/>
          <w:lang w:val="ka-GE"/>
        </w:rPr>
        <w:t>ხშირად მოსწავლეები მათემატიკურ ამოცანას განიხილავენ, როგორც სხვადასხვა მოქმედებათა გროვას, ყოველგვარი ლოგიკური კავშირისა და გააზრების გარეშე, რასაც ისევ მცდარ პასუხამდე მივყავართ.</w:t>
      </w:r>
    </w:p>
    <w:p w:rsidR="00FB4425" w:rsidRDefault="00F704EF" w:rsidP="009734C6">
      <w:pPr>
        <w:jc w:val="both"/>
        <w:rPr>
          <w:rFonts w:ascii="Sylfaen" w:hAnsi="Sylfaen"/>
          <w:lang w:val="ka-GE"/>
        </w:rPr>
      </w:pPr>
      <w:r>
        <w:rPr>
          <w:rFonts w:ascii="Sylfaen" w:hAnsi="Sylfaen"/>
          <w:lang w:val="ka-GE"/>
        </w:rPr>
        <w:t xml:space="preserve">მოსწავლეებს უჭირთ მათემატიკური ამოცანების მოკლე </w:t>
      </w:r>
      <w:r w:rsidR="00E13C0A">
        <w:rPr>
          <w:rFonts w:ascii="Sylfaen" w:hAnsi="Sylfaen"/>
          <w:lang w:val="ka-GE"/>
        </w:rPr>
        <w:t>ჩ</w:t>
      </w:r>
      <w:r>
        <w:rPr>
          <w:rFonts w:ascii="Sylfaen" w:hAnsi="Sylfaen"/>
          <w:lang w:val="ka-GE"/>
        </w:rPr>
        <w:t>ანაწერების გაკეთება,</w:t>
      </w:r>
      <w:r w:rsidR="00E13C0A">
        <w:rPr>
          <w:rFonts w:ascii="Sylfaen" w:hAnsi="Sylfaen"/>
          <w:lang w:val="ka-GE"/>
        </w:rPr>
        <w:t xml:space="preserve"> რადგან ვერ ხვდებიან</w:t>
      </w:r>
      <w:r w:rsidR="000763F1">
        <w:rPr>
          <w:rFonts w:ascii="Sylfaen" w:hAnsi="Sylfaen"/>
          <w:lang w:val="ka-GE"/>
        </w:rPr>
        <w:t>,</w:t>
      </w:r>
      <w:r w:rsidR="00E13C0A">
        <w:rPr>
          <w:rFonts w:ascii="Sylfaen" w:hAnsi="Sylfaen"/>
          <w:lang w:val="ka-GE"/>
        </w:rPr>
        <w:t xml:space="preserve"> რომელი ინფორმაციაა არსებითი.  ვერ ახერებენ </w:t>
      </w:r>
      <w:r>
        <w:rPr>
          <w:rFonts w:ascii="Sylfaen" w:hAnsi="Sylfaen"/>
          <w:lang w:val="ka-GE"/>
        </w:rPr>
        <w:t xml:space="preserve"> სქემების ან ნახაზების აგება</w:t>
      </w:r>
      <w:r w:rsidR="00395E23">
        <w:rPr>
          <w:rFonts w:ascii="Sylfaen" w:hAnsi="Sylfaen"/>
          <w:lang w:val="ka-GE"/>
        </w:rPr>
        <w:t>ს</w:t>
      </w:r>
      <w:r>
        <w:rPr>
          <w:rFonts w:ascii="Sylfaen" w:hAnsi="Sylfaen"/>
          <w:lang w:val="ka-GE"/>
        </w:rPr>
        <w:t xml:space="preserve">, </w:t>
      </w:r>
      <w:r w:rsidR="00E13C0A">
        <w:rPr>
          <w:rFonts w:ascii="Sylfaen" w:hAnsi="Sylfaen"/>
          <w:lang w:val="ka-GE"/>
        </w:rPr>
        <w:t xml:space="preserve">რადგან </w:t>
      </w:r>
      <w:r w:rsidR="00395E23">
        <w:rPr>
          <w:rFonts w:ascii="Sylfaen" w:hAnsi="Sylfaen"/>
          <w:lang w:val="ka-GE"/>
        </w:rPr>
        <w:t>უძნელდებათ</w:t>
      </w:r>
      <w:r w:rsidR="00E13C0A">
        <w:rPr>
          <w:rFonts w:ascii="Sylfaen" w:hAnsi="Sylfaen"/>
          <w:lang w:val="ka-GE"/>
        </w:rPr>
        <w:t xml:space="preserve"> მიზეზ-შედეგობრივი კავშირების დანახვა</w:t>
      </w:r>
      <w:r w:rsidR="00395E23">
        <w:rPr>
          <w:rFonts w:ascii="Sylfaen" w:hAnsi="Sylfaen"/>
          <w:lang w:val="ka-GE"/>
        </w:rPr>
        <w:t xml:space="preserve">, </w:t>
      </w:r>
      <w:r>
        <w:rPr>
          <w:rFonts w:ascii="Sylfaen" w:hAnsi="Sylfaen"/>
          <w:lang w:val="ka-GE"/>
        </w:rPr>
        <w:t xml:space="preserve"> </w:t>
      </w:r>
      <w:r w:rsidR="00395E23">
        <w:rPr>
          <w:rFonts w:ascii="Sylfaen" w:hAnsi="Sylfaen"/>
          <w:lang w:val="ka-GE"/>
        </w:rPr>
        <w:t>ვერ უკავშირებენ</w:t>
      </w:r>
      <w:r>
        <w:rPr>
          <w:rFonts w:ascii="Sylfaen" w:hAnsi="Sylfaen"/>
          <w:lang w:val="ka-GE"/>
        </w:rPr>
        <w:t xml:space="preserve"> ერთ</w:t>
      </w:r>
      <w:r w:rsidR="00FB4425">
        <w:rPr>
          <w:rFonts w:ascii="Sylfaen" w:hAnsi="Sylfaen"/>
          <w:lang w:val="ka-GE"/>
        </w:rPr>
        <w:t>მანეთს</w:t>
      </w:r>
      <w:r w:rsidR="00E13C0A">
        <w:rPr>
          <w:rFonts w:ascii="Sylfaen" w:hAnsi="Sylfaen"/>
          <w:lang w:val="ka-GE"/>
        </w:rPr>
        <w:t xml:space="preserve"> </w:t>
      </w:r>
      <w:r w:rsidR="00FB4425">
        <w:rPr>
          <w:rFonts w:ascii="Sylfaen" w:hAnsi="Sylfaen"/>
          <w:lang w:val="ka-GE"/>
        </w:rPr>
        <w:t xml:space="preserve"> </w:t>
      </w:r>
      <w:r w:rsidR="00395E23">
        <w:rPr>
          <w:rFonts w:ascii="Sylfaen" w:hAnsi="Sylfaen"/>
          <w:lang w:val="ka-GE"/>
        </w:rPr>
        <w:t>საძიებელ</w:t>
      </w:r>
      <w:r w:rsidR="00FB4425">
        <w:rPr>
          <w:rFonts w:ascii="Sylfaen" w:hAnsi="Sylfaen"/>
          <w:lang w:val="ka-GE"/>
        </w:rPr>
        <w:t xml:space="preserve"> და </w:t>
      </w:r>
      <w:r w:rsidR="007A1783">
        <w:rPr>
          <w:rFonts w:ascii="Sylfaen" w:hAnsi="Sylfaen"/>
          <w:lang w:val="ka-GE"/>
        </w:rPr>
        <w:t>ნაცნობ</w:t>
      </w:r>
      <w:r w:rsidR="00FB4425">
        <w:rPr>
          <w:rFonts w:ascii="Sylfaen" w:hAnsi="Sylfaen"/>
          <w:lang w:val="ka-GE"/>
        </w:rPr>
        <w:t xml:space="preserve"> </w:t>
      </w:r>
      <w:r w:rsidR="00395E23">
        <w:rPr>
          <w:rFonts w:ascii="Sylfaen" w:hAnsi="Sylfaen"/>
          <w:lang w:val="ka-GE"/>
        </w:rPr>
        <w:t>სიდიდეებს</w:t>
      </w:r>
      <w:r w:rsidR="00FB4425">
        <w:rPr>
          <w:rFonts w:ascii="Sylfaen" w:hAnsi="Sylfaen"/>
          <w:lang w:val="ka-GE"/>
        </w:rPr>
        <w:t>.</w:t>
      </w:r>
    </w:p>
    <w:p w:rsidR="00E13C0A" w:rsidRDefault="00FB4425" w:rsidP="009734C6">
      <w:pPr>
        <w:jc w:val="both"/>
        <w:rPr>
          <w:rFonts w:ascii="Sylfaen" w:hAnsi="Sylfaen"/>
          <w:lang w:val="ka-GE"/>
        </w:rPr>
      </w:pPr>
      <w:r>
        <w:rPr>
          <w:rFonts w:ascii="Sylfaen" w:hAnsi="Sylfaen"/>
          <w:lang w:val="ka-GE"/>
        </w:rPr>
        <w:t xml:space="preserve">მოსწავლეებს უჭირთ იმ სავარჯიშოების </w:t>
      </w:r>
      <w:r w:rsidR="003D3A84">
        <w:rPr>
          <w:rFonts w:ascii="Sylfaen" w:hAnsi="Sylfaen"/>
          <w:lang w:val="ka-GE"/>
        </w:rPr>
        <w:t>შესრულ</w:t>
      </w:r>
      <w:r>
        <w:rPr>
          <w:rFonts w:ascii="Sylfaen" w:hAnsi="Sylfaen"/>
          <w:lang w:val="ka-GE"/>
        </w:rPr>
        <w:t xml:space="preserve">ებაც, </w:t>
      </w:r>
      <w:r w:rsidR="003D3A84">
        <w:rPr>
          <w:rFonts w:ascii="Sylfaen" w:hAnsi="Sylfaen"/>
          <w:lang w:val="ka-GE"/>
        </w:rPr>
        <w:t>რომლებშიც</w:t>
      </w:r>
      <w:r>
        <w:rPr>
          <w:rFonts w:ascii="Sylfaen" w:hAnsi="Sylfaen"/>
          <w:lang w:val="ka-GE"/>
        </w:rPr>
        <w:t xml:space="preserve"> პირობა სტანდარტული კით</w:t>
      </w:r>
      <w:r w:rsidR="00E13C0A">
        <w:rPr>
          <w:rFonts w:ascii="Sylfaen" w:hAnsi="Sylfaen"/>
          <w:lang w:val="ka-GE"/>
        </w:rPr>
        <w:t>ხ</w:t>
      </w:r>
      <w:r>
        <w:rPr>
          <w:rFonts w:ascii="Sylfaen" w:hAnsi="Sylfaen"/>
          <w:lang w:val="ka-GE"/>
        </w:rPr>
        <w:t xml:space="preserve">ვის </w:t>
      </w:r>
      <w:r w:rsidR="00395E23">
        <w:rPr>
          <w:rFonts w:ascii="Sylfaen" w:hAnsi="Sylfaen"/>
          <w:lang w:val="ka-GE"/>
        </w:rPr>
        <w:t>ფორმით</w:t>
      </w:r>
      <w:r>
        <w:rPr>
          <w:rFonts w:ascii="Sylfaen" w:hAnsi="Sylfaen"/>
          <w:lang w:val="ka-GE"/>
        </w:rPr>
        <w:t xml:space="preserve"> ა</w:t>
      </w:r>
      <w:r w:rsidR="00E13C0A">
        <w:rPr>
          <w:rFonts w:ascii="Sylfaen" w:hAnsi="Sylfaen"/>
          <w:lang w:val="ka-GE"/>
        </w:rPr>
        <w:t>რ ა</w:t>
      </w:r>
      <w:r>
        <w:rPr>
          <w:rFonts w:ascii="Sylfaen" w:hAnsi="Sylfaen"/>
          <w:lang w:val="ka-GE"/>
        </w:rPr>
        <w:t>რის მოცემული</w:t>
      </w:r>
      <w:r w:rsidR="005E318C">
        <w:rPr>
          <w:rFonts w:ascii="Sylfaen" w:hAnsi="Sylfaen"/>
          <w:lang w:val="ka-GE"/>
        </w:rPr>
        <w:t>. მაგალითად</w:t>
      </w:r>
      <w:r w:rsidR="00E13C0A">
        <w:rPr>
          <w:rFonts w:ascii="Sylfaen" w:hAnsi="Sylfaen"/>
          <w:lang w:val="ka-GE"/>
        </w:rPr>
        <w:t>,</w:t>
      </w:r>
      <w:r w:rsidR="005E318C">
        <w:rPr>
          <w:rFonts w:ascii="Sylfaen" w:hAnsi="Sylfaen"/>
          <w:lang w:val="ka-GE"/>
        </w:rPr>
        <w:t xml:space="preserve"> მოსწავლე</w:t>
      </w:r>
      <w:r w:rsidR="00E13C0A">
        <w:rPr>
          <w:rFonts w:ascii="Sylfaen" w:hAnsi="Sylfaen"/>
          <w:lang w:val="ka-GE"/>
        </w:rPr>
        <w:t>მ</w:t>
      </w:r>
      <w:r w:rsidR="005E318C">
        <w:rPr>
          <w:rFonts w:ascii="Sylfaen" w:hAnsi="Sylfaen"/>
          <w:lang w:val="ka-GE"/>
        </w:rPr>
        <w:t xml:space="preserve"> შეიძლება იცოდეს რიცხვის დაყოფა პროპორციულ ნაწილებად, მაგრამ </w:t>
      </w:r>
      <w:r w:rsidR="00E13C0A">
        <w:rPr>
          <w:rFonts w:ascii="Sylfaen" w:hAnsi="Sylfaen"/>
          <w:lang w:val="ka-GE"/>
        </w:rPr>
        <w:t>ვ</w:t>
      </w:r>
      <w:r w:rsidR="005E318C">
        <w:rPr>
          <w:rFonts w:ascii="Sylfaen" w:hAnsi="Sylfaen"/>
          <w:lang w:val="ka-GE"/>
        </w:rPr>
        <w:t>ერ ამოხსნას</w:t>
      </w:r>
      <w:r w:rsidR="00E13C0A">
        <w:rPr>
          <w:rFonts w:ascii="Sylfaen" w:hAnsi="Sylfaen"/>
          <w:lang w:val="ka-GE"/>
        </w:rPr>
        <w:t xml:space="preserve"> </w:t>
      </w:r>
      <w:r w:rsidR="005E318C">
        <w:rPr>
          <w:rFonts w:ascii="Sylfaen" w:hAnsi="Sylfaen"/>
          <w:lang w:val="ka-GE"/>
        </w:rPr>
        <w:t>ამოცანა:</w:t>
      </w:r>
      <w:r w:rsidR="00E13C0A">
        <w:rPr>
          <w:rFonts w:ascii="Sylfaen" w:hAnsi="Sylfaen"/>
          <w:lang w:val="ka-GE"/>
        </w:rPr>
        <w:t xml:space="preserve"> ,,</w:t>
      </w:r>
      <w:r w:rsidR="005E318C">
        <w:rPr>
          <w:rFonts w:ascii="Sylfaen" w:hAnsi="Sylfaen"/>
          <w:lang w:val="ka-GE"/>
        </w:rPr>
        <w:t xml:space="preserve">იპოვეთ </w:t>
      </w:r>
      <w:r w:rsidR="00E13C0A">
        <w:rPr>
          <w:rFonts w:ascii="Sylfaen" w:hAnsi="Sylfaen"/>
          <w:lang w:val="ka-GE"/>
        </w:rPr>
        <w:t>სამკუ</w:t>
      </w:r>
      <w:r w:rsidR="005E318C">
        <w:rPr>
          <w:rFonts w:ascii="Sylfaen" w:hAnsi="Sylfaen"/>
          <w:lang w:val="ka-GE"/>
        </w:rPr>
        <w:t xml:space="preserve">თხედის კუთხეები, თუ ისინი  ისე შეეფარდება ერთმანეთს, </w:t>
      </w:r>
      <w:r w:rsidR="00E13C0A">
        <w:rPr>
          <w:rFonts w:ascii="Sylfaen" w:hAnsi="Sylfaen"/>
          <w:lang w:val="ka-GE"/>
        </w:rPr>
        <w:t>რო</w:t>
      </w:r>
      <w:r w:rsidR="005E318C">
        <w:rPr>
          <w:rFonts w:ascii="Sylfaen" w:hAnsi="Sylfaen"/>
          <w:lang w:val="ka-GE"/>
        </w:rPr>
        <w:t>გორც</w:t>
      </w:r>
      <w:r w:rsidR="00E13C0A">
        <w:rPr>
          <w:rFonts w:ascii="Sylfaen" w:hAnsi="Sylfaen"/>
          <w:lang w:val="ka-GE"/>
        </w:rPr>
        <w:t xml:space="preserve"> 2:3:4“. </w:t>
      </w:r>
    </w:p>
    <w:p w:rsidR="00322452" w:rsidRDefault="005E318C" w:rsidP="009734C6">
      <w:pPr>
        <w:jc w:val="both"/>
        <w:rPr>
          <w:rFonts w:ascii="Sylfaen" w:hAnsi="Sylfaen"/>
          <w:lang w:val="ka-GE"/>
        </w:rPr>
      </w:pPr>
      <w:r>
        <w:rPr>
          <w:rFonts w:ascii="Sylfaen" w:hAnsi="Sylfaen"/>
          <w:lang w:val="ka-GE"/>
        </w:rPr>
        <w:t xml:space="preserve"> ასევე უჭირთ</w:t>
      </w:r>
      <w:r w:rsidR="00395E23">
        <w:rPr>
          <w:rFonts w:ascii="Sylfaen" w:hAnsi="Sylfaen"/>
          <w:lang w:val="ka-GE"/>
        </w:rPr>
        <w:t xml:space="preserve"> </w:t>
      </w:r>
      <w:r>
        <w:rPr>
          <w:rFonts w:ascii="Sylfaen" w:hAnsi="Sylfaen"/>
          <w:lang w:val="ka-GE"/>
        </w:rPr>
        <w:t>მოსწავლეებს იმ ამოცანების ამოხსნა, რომ</w:t>
      </w:r>
      <w:r w:rsidR="0022291F">
        <w:rPr>
          <w:rFonts w:ascii="Sylfaen" w:hAnsi="Sylfaen"/>
          <w:lang w:val="ka-GE"/>
        </w:rPr>
        <w:t>ელთა</w:t>
      </w:r>
      <w:r>
        <w:rPr>
          <w:rFonts w:ascii="Sylfaen" w:hAnsi="Sylfaen"/>
          <w:lang w:val="ka-GE"/>
        </w:rPr>
        <w:t xml:space="preserve"> პირობა რთული ქვეწყობილი ან რთული თანწყობილი წინადადებებისაგან შ</w:t>
      </w:r>
      <w:r w:rsidR="00395E23">
        <w:rPr>
          <w:rFonts w:ascii="Sylfaen" w:hAnsi="Sylfaen"/>
          <w:lang w:val="ka-GE"/>
        </w:rPr>
        <w:t>ე</w:t>
      </w:r>
      <w:r>
        <w:rPr>
          <w:rFonts w:ascii="Sylfaen" w:hAnsi="Sylfaen"/>
          <w:lang w:val="ka-GE"/>
        </w:rPr>
        <w:t>დგება. მაგალითად:</w:t>
      </w:r>
      <w:r w:rsidR="00586F7E">
        <w:rPr>
          <w:rFonts w:ascii="Sylfaen" w:hAnsi="Sylfaen"/>
          <w:lang w:val="ka-GE"/>
        </w:rPr>
        <w:t xml:space="preserve"> სამ კლასში სულ 119 მოსწავლეა. პირველ კლასში მოსწავლეთა რიცხვი 4-ით მეტია, ვიდრე მეორე კლასში</w:t>
      </w:r>
      <w:r w:rsidR="00395E23">
        <w:rPr>
          <w:rFonts w:ascii="Sylfaen" w:hAnsi="Sylfaen"/>
          <w:lang w:val="ka-GE"/>
        </w:rPr>
        <w:t xml:space="preserve"> </w:t>
      </w:r>
      <w:r w:rsidR="00586F7E">
        <w:rPr>
          <w:rFonts w:ascii="Sylfaen" w:hAnsi="Sylfaen"/>
          <w:lang w:val="ka-GE"/>
        </w:rPr>
        <w:t>და 3-ით ნაკლებია, ვიდრე მესამეში. რამდენი მოსწავლეა თითოეულ კლასში?</w:t>
      </w:r>
      <w:r w:rsidR="00395E23">
        <w:rPr>
          <w:rFonts w:ascii="Sylfaen" w:hAnsi="Sylfaen"/>
          <w:lang w:val="ka-GE"/>
        </w:rPr>
        <w:t>“ (მოსწავლეები ვერ არკვევენ მესამე კლასის მოსწავლეთა რაოდენობა რომელი კლასისას უნდა შეადარონ!)</w:t>
      </w:r>
    </w:p>
    <w:p w:rsidR="007F12F7" w:rsidRDefault="00395E23" w:rsidP="009734C6">
      <w:pPr>
        <w:jc w:val="both"/>
        <w:rPr>
          <w:rFonts w:ascii="Sylfaen" w:hAnsi="Sylfaen"/>
          <w:lang w:val="ka-GE"/>
        </w:rPr>
      </w:pPr>
      <w:r>
        <w:rPr>
          <w:rFonts w:ascii="Sylfaen" w:hAnsi="Sylfaen"/>
          <w:lang w:val="ka-GE"/>
        </w:rPr>
        <w:t>ამოცანას</w:t>
      </w:r>
      <w:r w:rsidR="007F12F7">
        <w:rPr>
          <w:rFonts w:ascii="Sylfaen" w:hAnsi="Sylfaen"/>
          <w:lang w:val="ka-GE"/>
        </w:rPr>
        <w:t xml:space="preserve"> </w:t>
      </w:r>
      <w:r>
        <w:rPr>
          <w:rFonts w:ascii="Sylfaen" w:hAnsi="Sylfaen"/>
          <w:lang w:val="ka-GE"/>
        </w:rPr>
        <w:t>,,</w:t>
      </w:r>
      <w:r w:rsidR="007F12F7">
        <w:rPr>
          <w:rFonts w:ascii="Sylfaen" w:hAnsi="Sylfaen"/>
          <w:lang w:val="ka-GE"/>
        </w:rPr>
        <w:t>რა უდიდესი რიცხვია</w:t>
      </w:r>
      <w:r>
        <w:rPr>
          <w:rFonts w:ascii="Sylfaen" w:hAnsi="Sylfaen"/>
          <w:lang w:val="ka-GE"/>
        </w:rPr>
        <w:t xml:space="preserve"> </w:t>
      </w:r>
      <w:r w:rsidR="007F12F7">
        <w:rPr>
          <w:rFonts w:ascii="Sylfaen" w:hAnsi="Sylfaen"/>
          <w:lang w:val="ka-GE"/>
        </w:rPr>
        <w:t>ელექტროსაათის მიერ ნაჩვენები</w:t>
      </w:r>
      <w:r>
        <w:rPr>
          <w:rFonts w:ascii="Sylfaen" w:hAnsi="Sylfaen"/>
          <w:lang w:val="ka-GE"/>
        </w:rPr>
        <w:t xml:space="preserve"> </w:t>
      </w:r>
      <w:r w:rsidR="007F12F7">
        <w:rPr>
          <w:rFonts w:ascii="Sylfaen" w:hAnsi="Sylfaen"/>
          <w:lang w:val="ka-GE"/>
        </w:rPr>
        <w:t>დროის აღმნიშვნელი</w:t>
      </w:r>
      <w:r>
        <w:rPr>
          <w:rFonts w:ascii="Sylfaen" w:hAnsi="Sylfaen"/>
          <w:lang w:val="ka-GE"/>
        </w:rPr>
        <w:t xml:space="preserve"> </w:t>
      </w:r>
      <w:r w:rsidR="007F12F7">
        <w:rPr>
          <w:rFonts w:ascii="Sylfaen" w:hAnsi="Sylfaen"/>
          <w:lang w:val="ka-GE"/>
        </w:rPr>
        <w:t xml:space="preserve">ციფრების ჯამის უდიდესი </w:t>
      </w:r>
      <w:r>
        <w:rPr>
          <w:rFonts w:ascii="Sylfaen" w:hAnsi="Sylfaen"/>
          <w:lang w:val="ka-GE"/>
        </w:rPr>
        <w:t>მნიშვნე</w:t>
      </w:r>
      <w:r w:rsidR="007F12F7">
        <w:rPr>
          <w:rFonts w:ascii="Sylfaen" w:hAnsi="Sylfaen"/>
          <w:lang w:val="ka-GE"/>
        </w:rPr>
        <w:t>ლობა, რომელიც აჩვენებს</w:t>
      </w:r>
      <w:r>
        <w:rPr>
          <w:rFonts w:ascii="Sylfaen" w:hAnsi="Sylfaen"/>
          <w:lang w:val="ka-GE"/>
        </w:rPr>
        <w:t xml:space="preserve"> </w:t>
      </w:r>
      <w:r w:rsidR="007F12F7">
        <w:rPr>
          <w:rFonts w:ascii="Sylfaen" w:hAnsi="Sylfaen"/>
          <w:lang w:val="ka-GE"/>
        </w:rPr>
        <w:t>საათებს</w:t>
      </w:r>
      <w:r>
        <w:rPr>
          <w:rFonts w:ascii="Sylfaen" w:hAnsi="Sylfaen"/>
          <w:lang w:val="ka-GE"/>
        </w:rPr>
        <w:t>,</w:t>
      </w:r>
      <w:r w:rsidR="007F12F7">
        <w:rPr>
          <w:rFonts w:ascii="Sylfaen" w:hAnsi="Sylfaen"/>
          <w:lang w:val="ka-GE"/>
        </w:rPr>
        <w:t xml:space="preserve"> წუთებს დ</w:t>
      </w:r>
      <w:r>
        <w:rPr>
          <w:rFonts w:ascii="Sylfaen" w:hAnsi="Sylfaen"/>
          <w:lang w:val="ka-GE"/>
        </w:rPr>
        <w:t>ა</w:t>
      </w:r>
      <w:r w:rsidR="007F12F7">
        <w:rPr>
          <w:rFonts w:ascii="Sylfaen" w:hAnsi="Sylfaen"/>
          <w:lang w:val="ka-GE"/>
        </w:rPr>
        <w:t xml:space="preserve"> წამებს?</w:t>
      </w:r>
      <w:r>
        <w:rPr>
          <w:rFonts w:ascii="Sylfaen" w:hAnsi="Sylfaen"/>
          <w:lang w:val="ka-GE"/>
        </w:rPr>
        <w:t>“ აქვს არასწორი პასუხის უამრავი ვერსია და ყველა მათგანი ტექსტის არასწორი ინტერპეტაციითაა გამოწვეული</w:t>
      </w:r>
      <w:r w:rsidR="00222C36">
        <w:rPr>
          <w:rFonts w:ascii="Sylfaen" w:hAnsi="Sylfaen"/>
          <w:lang w:val="ka-GE"/>
        </w:rPr>
        <w:t>. (პასუხი: 19:59:59, ჯამი-38)</w:t>
      </w:r>
    </w:p>
    <w:p w:rsidR="009728B9" w:rsidRDefault="009728B9" w:rsidP="009734C6">
      <w:pPr>
        <w:jc w:val="both"/>
        <w:rPr>
          <w:rFonts w:ascii="Sylfaen" w:hAnsi="Sylfaen"/>
          <w:lang w:val="ka-GE"/>
        </w:rPr>
      </w:pPr>
      <w:r>
        <w:rPr>
          <w:rFonts w:ascii="Sylfaen" w:hAnsi="Sylfaen"/>
          <w:lang w:val="ka-GE"/>
        </w:rPr>
        <w:t xml:space="preserve">როცა საქმე მიდგება წესის, განმარტების ან თეორემის </w:t>
      </w:r>
      <w:r w:rsidR="00222C36">
        <w:rPr>
          <w:rFonts w:ascii="Sylfaen" w:hAnsi="Sylfaen"/>
          <w:lang w:val="ka-GE"/>
        </w:rPr>
        <w:t>ჩამოყალიბებაზ</w:t>
      </w:r>
      <w:r>
        <w:rPr>
          <w:rFonts w:ascii="Sylfaen" w:hAnsi="Sylfaen"/>
          <w:lang w:val="ka-GE"/>
        </w:rPr>
        <w:t>ე, თავს იჩენს უამრავი გრამატიკული ხარვეზი, რაც ხელს უშლის აზრის ნათლად ჩამოყალიბებას.</w:t>
      </w:r>
    </w:p>
    <w:p w:rsidR="004B3A8D" w:rsidRDefault="004B3A8D" w:rsidP="009734C6">
      <w:pPr>
        <w:jc w:val="both"/>
        <w:rPr>
          <w:rFonts w:ascii="Sylfaen" w:hAnsi="Sylfaen"/>
          <w:lang w:val="ka-GE"/>
        </w:rPr>
      </w:pPr>
      <w:r>
        <w:rPr>
          <w:rFonts w:ascii="Sylfaen" w:hAnsi="Sylfaen"/>
          <w:lang w:val="ka-GE"/>
        </w:rPr>
        <w:t>ცალკე სასაუბრო თემაა პუნქტუაცია. მოსწავლე ამოცანის პირობას კითხულობს ყოველგვარი პუნტუაციური წესების გარეშე. ამის გამო ტექსტი</w:t>
      </w:r>
      <w:r w:rsidR="00222C36">
        <w:rPr>
          <w:rFonts w:ascii="Sylfaen" w:hAnsi="Sylfaen"/>
          <w:lang w:val="ka-GE"/>
        </w:rPr>
        <w:t xml:space="preserve"> </w:t>
      </w:r>
      <w:r>
        <w:rPr>
          <w:rFonts w:ascii="Sylfaen" w:hAnsi="Sylfaen"/>
          <w:lang w:val="ka-GE"/>
        </w:rPr>
        <w:t xml:space="preserve">იძენს სულ სხვა შინაარსს, </w:t>
      </w:r>
      <w:r w:rsidR="0022291F">
        <w:rPr>
          <w:rFonts w:ascii="Sylfaen" w:hAnsi="Sylfaen"/>
          <w:lang w:val="ka-GE"/>
        </w:rPr>
        <w:t>ვიდრე</w:t>
      </w:r>
      <w:r>
        <w:rPr>
          <w:rFonts w:ascii="Sylfaen" w:hAnsi="Sylfaen"/>
          <w:lang w:val="ka-GE"/>
        </w:rPr>
        <w:t xml:space="preserve"> სინამდვილეში აქვს. უმრავლეს შემთხვევაში ტექსტი უაზრო ფრაზების გროვას ემსგავსება, საიდანაც გამოსვლა და რამეს გარკვევა გამოცდილ ადამიანსაც გაუჭირდება.</w:t>
      </w:r>
      <w:r w:rsidR="00C66312">
        <w:rPr>
          <w:rFonts w:ascii="Sylfaen" w:hAnsi="Sylfaen"/>
          <w:lang w:val="ka-GE"/>
        </w:rPr>
        <w:t xml:space="preserve"> </w:t>
      </w:r>
    </w:p>
    <w:p w:rsidR="00222C36" w:rsidRDefault="00C66312" w:rsidP="009734C6">
      <w:pPr>
        <w:jc w:val="both"/>
        <w:rPr>
          <w:rFonts w:ascii="Sylfaen" w:hAnsi="Sylfaen"/>
          <w:lang w:val="ka-GE"/>
        </w:rPr>
      </w:pPr>
      <w:r>
        <w:rPr>
          <w:rFonts w:ascii="Sylfaen" w:hAnsi="Sylfaen"/>
          <w:lang w:val="ka-GE"/>
        </w:rPr>
        <w:lastRenderedPageBreak/>
        <w:t xml:space="preserve">საკმარისია მოსწავლეებს იგივე </w:t>
      </w:r>
      <w:r w:rsidR="00222C36">
        <w:rPr>
          <w:rFonts w:ascii="Sylfaen" w:hAnsi="Sylfaen"/>
          <w:lang w:val="ka-GE"/>
        </w:rPr>
        <w:t>ტ</w:t>
      </w:r>
      <w:r>
        <w:rPr>
          <w:rFonts w:ascii="Sylfaen" w:hAnsi="Sylfaen"/>
          <w:lang w:val="ka-GE"/>
        </w:rPr>
        <w:t xml:space="preserve">ექსტი მასწავლებელმა წაუკითხოს, </w:t>
      </w:r>
      <w:r w:rsidR="00222C36">
        <w:rPr>
          <w:rFonts w:ascii="Sylfaen" w:hAnsi="Sylfaen"/>
          <w:lang w:val="ka-GE"/>
        </w:rPr>
        <w:t xml:space="preserve">მოსწავლეები </w:t>
      </w:r>
      <w:r>
        <w:rPr>
          <w:rFonts w:ascii="Sylfaen" w:hAnsi="Sylfaen"/>
          <w:lang w:val="ka-GE"/>
        </w:rPr>
        <w:t>სწორი პასუხის დადგენას მყისვე ახერხებენ</w:t>
      </w:r>
      <w:r w:rsidR="00222C36">
        <w:rPr>
          <w:rFonts w:ascii="Sylfaen" w:hAnsi="Sylfaen"/>
          <w:lang w:val="ka-GE"/>
        </w:rPr>
        <w:t>.</w:t>
      </w:r>
    </w:p>
    <w:p w:rsidR="00C66312" w:rsidRDefault="0022291F" w:rsidP="009734C6">
      <w:pPr>
        <w:jc w:val="both"/>
        <w:rPr>
          <w:rFonts w:ascii="Sylfaen" w:hAnsi="Sylfaen"/>
          <w:lang w:val="ka-GE"/>
        </w:rPr>
      </w:pPr>
      <w:r>
        <w:rPr>
          <w:rFonts w:ascii="Sylfaen" w:hAnsi="Sylfaen"/>
          <w:lang w:val="ka-GE"/>
        </w:rPr>
        <w:t>ყოველივე ამას</w:t>
      </w:r>
      <w:r w:rsidR="00222C36">
        <w:rPr>
          <w:rFonts w:ascii="Sylfaen" w:hAnsi="Sylfaen"/>
          <w:lang w:val="ka-GE"/>
        </w:rPr>
        <w:t xml:space="preserve"> ფსიქოლოგიური პრობლემაც ემატება: რამდენიმე წარუმატებლობისა და მარცხის შემდეგ მოსწავლე</w:t>
      </w:r>
      <w:r>
        <w:rPr>
          <w:rFonts w:ascii="Sylfaen" w:hAnsi="Sylfaen"/>
          <w:lang w:val="ka-GE"/>
        </w:rPr>
        <w:t>ებ</w:t>
      </w:r>
      <w:r w:rsidR="00222C36">
        <w:rPr>
          <w:rFonts w:ascii="Sylfaen" w:hAnsi="Sylfaen"/>
          <w:lang w:val="ka-GE"/>
        </w:rPr>
        <w:t>ს უყალიბდება</w:t>
      </w:r>
      <w:r>
        <w:rPr>
          <w:rFonts w:ascii="Sylfaen" w:hAnsi="Sylfaen"/>
          <w:lang w:val="ka-GE"/>
        </w:rPr>
        <w:t>თ</w:t>
      </w:r>
      <w:r w:rsidR="00222C36">
        <w:rPr>
          <w:rFonts w:ascii="Sylfaen" w:hAnsi="Sylfaen"/>
          <w:lang w:val="ka-GE"/>
        </w:rPr>
        <w:t xml:space="preserve"> განცდა იმისა, რომ მათემატიკა რთულია და  </w:t>
      </w:r>
      <w:r>
        <w:rPr>
          <w:rFonts w:ascii="Sylfaen" w:hAnsi="Sylfaen"/>
          <w:lang w:val="ka-GE"/>
        </w:rPr>
        <w:t>მის გაგებასა და  სწავლას</w:t>
      </w:r>
      <w:r w:rsidR="00222C36">
        <w:rPr>
          <w:rFonts w:ascii="Sylfaen" w:hAnsi="Sylfaen"/>
          <w:lang w:val="ka-GE"/>
        </w:rPr>
        <w:t xml:space="preserve"> </w:t>
      </w:r>
      <w:r>
        <w:rPr>
          <w:rFonts w:ascii="Sylfaen" w:hAnsi="Sylfaen"/>
          <w:lang w:val="ka-GE"/>
        </w:rPr>
        <w:t xml:space="preserve">ვერ შეძლებენ, ამიტომაც </w:t>
      </w:r>
      <w:r w:rsidR="00222C36">
        <w:rPr>
          <w:rFonts w:ascii="Sylfaen" w:hAnsi="Sylfaen"/>
          <w:lang w:val="ka-GE"/>
        </w:rPr>
        <w:t>ხელს იღებენ მარტივი დავალებების შესრულებაზეც კი</w:t>
      </w:r>
      <w:r w:rsidR="00984E37">
        <w:rPr>
          <w:rFonts w:ascii="Sylfaen" w:hAnsi="Sylfaen"/>
          <w:lang w:val="ka-GE"/>
        </w:rPr>
        <w:t>.</w:t>
      </w:r>
    </w:p>
    <w:p w:rsidR="004B3A8D" w:rsidRDefault="004B3A8D" w:rsidP="009734C6">
      <w:pPr>
        <w:jc w:val="both"/>
        <w:rPr>
          <w:rFonts w:ascii="Sylfaen" w:hAnsi="Sylfaen"/>
          <w:lang w:val="ka-GE"/>
        </w:rPr>
      </w:pPr>
      <w:r>
        <w:rPr>
          <w:rFonts w:ascii="Sylfaen" w:hAnsi="Sylfaen"/>
          <w:lang w:val="ka-GE"/>
        </w:rPr>
        <w:t xml:space="preserve">ამ პრობლემის </w:t>
      </w:r>
      <w:r w:rsidR="00984E37">
        <w:rPr>
          <w:rFonts w:ascii="Sylfaen" w:hAnsi="Sylfaen"/>
          <w:lang w:val="ka-GE"/>
        </w:rPr>
        <w:t>მოგვარების გასაღები</w:t>
      </w:r>
      <w:r>
        <w:rPr>
          <w:rFonts w:ascii="Sylfaen" w:hAnsi="Sylfaen"/>
          <w:lang w:val="ka-GE"/>
        </w:rPr>
        <w:t xml:space="preserve"> ერთ   </w:t>
      </w:r>
      <w:r w:rsidR="00984E37">
        <w:rPr>
          <w:rFonts w:ascii="Sylfaen" w:hAnsi="Sylfaen"/>
          <w:lang w:val="ka-GE"/>
        </w:rPr>
        <w:t xml:space="preserve">საკმაოდ ცნობილ </w:t>
      </w:r>
      <w:r>
        <w:rPr>
          <w:rFonts w:ascii="Sylfaen" w:hAnsi="Sylfaen"/>
          <w:lang w:val="ka-GE"/>
        </w:rPr>
        <w:t>ფრაზაში იმალება</w:t>
      </w:r>
      <w:r w:rsidR="00984E37">
        <w:rPr>
          <w:rFonts w:ascii="Sylfaen" w:hAnsi="Sylfaen"/>
          <w:lang w:val="ka-GE"/>
        </w:rPr>
        <w:t xml:space="preserve"> -</w:t>
      </w:r>
      <w:r>
        <w:rPr>
          <w:rFonts w:ascii="Sylfaen" w:hAnsi="Sylfaen"/>
          <w:lang w:val="ka-GE"/>
        </w:rPr>
        <w:t xml:space="preserve"> ,,</w:t>
      </w:r>
      <w:r w:rsidR="00222C36">
        <w:rPr>
          <w:rFonts w:ascii="Sylfaen" w:hAnsi="Sylfaen"/>
          <w:lang w:val="ka-GE"/>
        </w:rPr>
        <w:t>ვასწავ</w:t>
      </w:r>
      <w:r>
        <w:rPr>
          <w:rFonts w:ascii="Sylfaen" w:hAnsi="Sylfaen"/>
          <w:lang w:val="ka-GE"/>
        </w:rPr>
        <w:t>ლოთ ბავშვებს გააზრებული კითხვა“</w:t>
      </w:r>
      <w:r w:rsidR="00222C36">
        <w:rPr>
          <w:rFonts w:ascii="Sylfaen" w:hAnsi="Sylfaen"/>
          <w:lang w:val="ka-GE"/>
        </w:rPr>
        <w:t xml:space="preserve"> და</w:t>
      </w:r>
      <w:r w:rsidR="00984E37">
        <w:rPr>
          <w:rFonts w:ascii="Sylfaen" w:hAnsi="Sylfaen"/>
          <w:lang w:val="ka-GE"/>
        </w:rPr>
        <w:t>,</w:t>
      </w:r>
      <w:r w:rsidR="00222C36">
        <w:rPr>
          <w:rFonts w:ascii="Sylfaen" w:hAnsi="Sylfaen"/>
          <w:lang w:val="ka-GE"/>
        </w:rPr>
        <w:t xml:space="preserve"> ალბათ</w:t>
      </w:r>
      <w:r w:rsidR="00984E37">
        <w:rPr>
          <w:rFonts w:ascii="Sylfaen" w:hAnsi="Sylfaen"/>
          <w:lang w:val="ka-GE"/>
        </w:rPr>
        <w:t>,</w:t>
      </w:r>
      <w:r w:rsidR="00222C36">
        <w:rPr>
          <w:rFonts w:ascii="Sylfaen" w:hAnsi="Sylfaen"/>
          <w:lang w:val="ka-GE"/>
        </w:rPr>
        <w:t xml:space="preserve"> </w:t>
      </w:r>
      <w:r w:rsidR="00984E37">
        <w:rPr>
          <w:rFonts w:ascii="Sylfaen" w:hAnsi="Sylfaen"/>
          <w:lang w:val="ka-GE"/>
        </w:rPr>
        <w:t xml:space="preserve">ურიგო არ </w:t>
      </w:r>
      <w:r w:rsidR="00222C36">
        <w:rPr>
          <w:rFonts w:ascii="Sylfaen" w:hAnsi="Sylfaen"/>
          <w:lang w:val="ka-GE"/>
        </w:rPr>
        <w:t>იქნება თუ პე</w:t>
      </w:r>
      <w:r w:rsidR="008D2408">
        <w:rPr>
          <w:rFonts w:ascii="Sylfaen" w:hAnsi="Sylfaen"/>
          <w:lang w:val="ka-GE"/>
        </w:rPr>
        <w:t>რ</w:t>
      </w:r>
      <w:r w:rsidR="00222C36">
        <w:rPr>
          <w:rFonts w:ascii="Sylfaen" w:hAnsi="Sylfaen"/>
          <w:lang w:val="ka-GE"/>
        </w:rPr>
        <w:t>კინსსაც მოვიშველიებთ: ,,აზროვნება კი არ მოსდევს ცოდნას, ცოდნა მოსდევს აზროვნებას“</w:t>
      </w:r>
      <w:r w:rsidR="007A1783">
        <w:rPr>
          <w:rFonts w:ascii="Sylfaen" w:hAnsi="Sylfaen"/>
          <w:lang w:val="ka-GE"/>
        </w:rPr>
        <w:t>.</w:t>
      </w:r>
    </w:p>
    <w:p w:rsidR="007A1783" w:rsidRDefault="007A1783" w:rsidP="009734C6">
      <w:pPr>
        <w:jc w:val="both"/>
        <w:rPr>
          <w:rFonts w:ascii="Sylfaen" w:hAnsi="Sylfaen"/>
          <w:lang w:val="ka-GE"/>
        </w:rPr>
      </w:pPr>
    </w:p>
    <w:p w:rsidR="007A1783" w:rsidRPr="00133EC6" w:rsidRDefault="007A1783" w:rsidP="009734C6">
      <w:pPr>
        <w:jc w:val="both"/>
        <w:rPr>
          <w:rFonts w:ascii="Sylfaen" w:hAnsi="Sylfaen"/>
          <w:b/>
          <w:lang w:val="ka-GE"/>
        </w:rPr>
      </w:pPr>
      <w:r w:rsidRPr="00133EC6">
        <w:rPr>
          <w:rFonts w:ascii="Sylfaen" w:hAnsi="Sylfaen"/>
          <w:b/>
          <w:lang w:val="ka-GE"/>
        </w:rPr>
        <w:t>გამოყენებული ლიტერატურა:</w:t>
      </w:r>
    </w:p>
    <w:p w:rsidR="007A1783" w:rsidRDefault="007A1783" w:rsidP="009734C6">
      <w:pPr>
        <w:pStyle w:val="a3"/>
        <w:numPr>
          <w:ilvl w:val="0"/>
          <w:numId w:val="1"/>
        </w:numPr>
        <w:jc w:val="both"/>
        <w:rPr>
          <w:rFonts w:ascii="Sylfaen" w:hAnsi="Sylfaen"/>
          <w:lang w:val="ka-GE"/>
        </w:rPr>
      </w:pPr>
      <w:r>
        <w:rPr>
          <w:rFonts w:ascii="Sylfaen" w:hAnsi="Sylfaen"/>
          <w:lang w:val="ka-GE"/>
        </w:rPr>
        <w:t>ესგ</w:t>
      </w:r>
      <w:r w:rsidR="00133EC6">
        <w:rPr>
          <w:rFonts w:ascii="Sylfaen" w:hAnsi="Sylfaen"/>
          <w:lang w:val="ka-GE"/>
        </w:rPr>
        <w:t xml:space="preserve">-   </w:t>
      </w:r>
      <w:hyperlink r:id="rId7" w:history="1">
        <w:r w:rsidR="00133EC6" w:rsidRPr="00133EC6">
          <w:rPr>
            <w:rStyle w:val="a4"/>
            <w:lang w:val="ka-GE"/>
          </w:rPr>
          <w:t>http://ncp.ge/ge/curriculum/satesto-seqtsia/akhali-sastsavlo-gegmebi-2018-2024/datskebiti-safekhuri-i-vi-klasebi-damtkitsda-2016-tsels</w:t>
        </w:r>
      </w:hyperlink>
    </w:p>
    <w:p w:rsidR="007A1783" w:rsidRDefault="007A1783" w:rsidP="009734C6">
      <w:pPr>
        <w:pStyle w:val="a3"/>
        <w:numPr>
          <w:ilvl w:val="0"/>
          <w:numId w:val="1"/>
        </w:numPr>
        <w:jc w:val="both"/>
        <w:rPr>
          <w:rFonts w:ascii="Sylfaen" w:hAnsi="Sylfaen"/>
          <w:lang w:val="ka-GE"/>
        </w:rPr>
      </w:pPr>
      <w:r>
        <w:rPr>
          <w:rFonts w:ascii="Sylfaen" w:hAnsi="Sylfaen"/>
          <w:lang w:val="ka-GE"/>
        </w:rPr>
        <w:t>ს.თოფურია, გ.აბესაძე, გ. ოზბეგაშვილი, ვ. ხოჭოლავა, ზ. მეტრეველი</w:t>
      </w:r>
      <w:r w:rsidR="00133EC6">
        <w:rPr>
          <w:rFonts w:ascii="Sylfaen" w:hAnsi="Sylfaen"/>
          <w:lang w:val="ka-GE"/>
        </w:rPr>
        <w:t xml:space="preserve">.   მათემატიკა, </w:t>
      </w:r>
      <w:r w:rsidR="00133EC6">
        <w:rPr>
          <w:rFonts w:ascii="Sylfaen" w:hAnsi="Sylfaen"/>
          <w:lang w:val="en-US"/>
        </w:rPr>
        <w:t xml:space="preserve">I </w:t>
      </w:r>
      <w:r w:rsidR="00133EC6">
        <w:rPr>
          <w:rFonts w:ascii="Sylfaen" w:hAnsi="Sylfaen"/>
          <w:lang w:val="ka-GE"/>
        </w:rPr>
        <w:t>ნაწილი, გამომცემლობა განათლება, თბილისი 1987წ.</w:t>
      </w:r>
    </w:p>
    <w:p w:rsidR="00133EC6" w:rsidRDefault="00133EC6" w:rsidP="009734C6">
      <w:pPr>
        <w:pStyle w:val="a3"/>
        <w:numPr>
          <w:ilvl w:val="0"/>
          <w:numId w:val="1"/>
        </w:numPr>
        <w:jc w:val="both"/>
        <w:rPr>
          <w:rFonts w:ascii="Sylfaen" w:hAnsi="Sylfaen"/>
          <w:lang w:val="ka-GE"/>
        </w:rPr>
      </w:pPr>
      <w:r>
        <w:rPr>
          <w:rFonts w:ascii="Sylfaen" w:hAnsi="Sylfaen"/>
          <w:lang w:val="ka-GE"/>
        </w:rPr>
        <w:t>ა.გაგნიძე, დ. ლელაძე. ზოგადი უნარების ტესტები, გამომცემლობა ,,უნივერსალი“ 2006 წ.</w:t>
      </w:r>
    </w:p>
    <w:p w:rsidR="007A1783" w:rsidRPr="007A1783" w:rsidRDefault="007A1783" w:rsidP="00133EC6">
      <w:pPr>
        <w:pStyle w:val="a3"/>
        <w:rPr>
          <w:rFonts w:ascii="Sylfaen" w:hAnsi="Sylfaen"/>
          <w:lang w:val="ka-GE"/>
        </w:rPr>
      </w:pPr>
    </w:p>
    <w:p w:rsidR="007A1783" w:rsidRDefault="007A1783">
      <w:pPr>
        <w:rPr>
          <w:rFonts w:ascii="Sylfaen" w:hAnsi="Sylfaen"/>
          <w:lang w:val="ka-GE"/>
        </w:rPr>
      </w:pPr>
    </w:p>
    <w:p w:rsidR="007A1783" w:rsidRDefault="007A1783" w:rsidP="00133EC6">
      <w:pPr>
        <w:jc w:val="right"/>
        <w:rPr>
          <w:rFonts w:ascii="Sylfaen" w:hAnsi="Sylfaen"/>
          <w:lang w:val="ka-GE"/>
        </w:rPr>
      </w:pPr>
      <w:bookmarkStart w:id="0" w:name="_GoBack"/>
      <w:r>
        <w:rPr>
          <w:rFonts w:ascii="Sylfaen" w:hAnsi="Sylfaen"/>
          <w:lang w:val="ka-GE"/>
        </w:rPr>
        <w:t>მანანა არეშიძე</w:t>
      </w:r>
    </w:p>
    <w:p w:rsidR="007A1783" w:rsidRDefault="007A1783" w:rsidP="00133EC6">
      <w:pPr>
        <w:jc w:val="right"/>
        <w:rPr>
          <w:rFonts w:ascii="Sylfaen" w:hAnsi="Sylfaen"/>
          <w:lang w:val="ka-GE"/>
        </w:rPr>
      </w:pPr>
      <w:r>
        <w:rPr>
          <w:rFonts w:ascii="Sylfaen" w:hAnsi="Sylfaen"/>
          <w:lang w:val="ka-GE"/>
        </w:rPr>
        <w:t xml:space="preserve">სსიპ მალხაზ ბუცხრიკიძის სახელობის თერჯოლის მუნიციპალიტეტის ალისუბნის თემის #2 საჯარო სკოლის მათემატიკის მასწავლებელი </w:t>
      </w:r>
    </w:p>
    <w:bookmarkEnd w:id="0"/>
    <w:p w:rsidR="00133EC6" w:rsidRDefault="00133EC6" w:rsidP="00073F16">
      <w:pPr>
        <w:jc w:val="center"/>
        <w:rPr>
          <w:rFonts w:ascii="Sylfaen" w:hAnsi="Sylfaen"/>
          <w:lang w:val="ka-GE"/>
        </w:rPr>
      </w:pPr>
    </w:p>
    <w:p w:rsidR="002973DA" w:rsidRPr="00322452" w:rsidRDefault="002973DA">
      <w:pPr>
        <w:rPr>
          <w:rFonts w:ascii="Sylfaen" w:hAnsi="Sylfaen"/>
          <w:lang w:val="ka-GE"/>
        </w:rPr>
      </w:pPr>
    </w:p>
    <w:sectPr w:rsidR="002973DA" w:rsidRPr="0032245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4FC" w:rsidRDefault="00B644FC" w:rsidP="00073F16">
      <w:pPr>
        <w:spacing w:after="0" w:line="240" w:lineRule="auto"/>
      </w:pPr>
      <w:r>
        <w:separator/>
      </w:r>
    </w:p>
  </w:endnote>
  <w:endnote w:type="continuationSeparator" w:id="0">
    <w:p w:rsidR="00B644FC" w:rsidRDefault="00B644FC" w:rsidP="0007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altName w:val="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771371"/>
      <w:docPartObj>
        <w:docPartGallery w:val="Page Numbers (Bottom of Page)"/>
        <w:docPartUnique/>
      </w:docPartObj>
    </w:sdtPr>
    <w:sdtContent>
      <w:p w:rsidR="00073F16" w:rsidRDefault="00073F16">
        <w:pPr>
          <w:pStyle w:val="a9"/>
          <w:jc w:val="right"/>
        </w:pPr>
        <w:r>
          <w:fldChar w:fldCharType="begin"/>
        </w:r>
        <w:r>
          <w:instrText>PAGE   \* MERGEFORMAT</w:instrText>
        </w:r>
        <w:r>
          <w:fldChar w:fldCharType="separate"/>
        </w:r>
        <w:r>
          <w:rPr>
            <w:noProof/>
          </w:rPr>
          <w:t>3</w:t>
        </w:r>
        <w:r>
          <w:fldChar w:fldCharType="end"/>
        </w:r>
      </w:p>
    </w:sdtContent>
  </w:sdt>
  <w:p w:rsidR="00073F16" w:rsidRDefault="00073F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4FC" w:rsidRDefault="00B644FC" w:rsidP="00073F16">
      <w:pPr>
        <w:spacing w:after="0" w:line="240" w:lineRule="auto"/>
      </w:pPr>
      <w:r>
        <w:separator/>
      </w:r>
    </w:p>
  </w:footnote>
  <w:footnote w:type="continuationSeparator" w:id="0">
    <w:p w:rsidR="00B644FC" w:rsidRDefault="00B644FC" w:rsidP="00073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647587"/>
      <w:docPartObj>
        <w:docPartGallery w:val="Page Numbers (Top of Page)"/>
        <w:docPartUnique/>
      </w:docPartObj>
    </w:sdtPr>
    <w:sdtContent>
      <w:p w:rsidR="00073F16" w:rsidRDefault="00073F16">
        <w:pPr>
          <w:pStyle w:val="a7"/>
          <w:jc w:val="right"/>
        </w:pPr>
        <w:r>
          <w:fldChar w:fldCharType="begin"/>
        </w:r>
        <w:r>
          <w:instrText>PAGE   \* MERGEFORMAT</w:instrText>
        </w:r>
        <w:r>
          <w:fldChar w:fldCharType="separate"/>
        </w:r>
        <w:r>
          <w:rPr>
            <w:noProof/>
          </w:rPr>
          <w:t>3</w:t>
        </w:r>
        <w:r>
          <w:fldChar w:fldCharType="end"/>
        </w:r>
      </w:p>
    </w:sdtContent>
  </w:sdt>
  <w:p w:rsidR="00073F16" w:rsidRDefault="00073F1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36296"/>
    <w:multiLevelType w:val="hybridMultilevel"/>
    <w:tmpl w:val="73DE7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05"/>
    <w:rsid w:val="00073F16"/>
    <w:rsid w:val="000763F1"/>
    <w:rsid w:val="00133EC6"/>
    <w:rsid w:val="001C45BC"/>
    <w:rsid w:val="0022291F"/>
    <w:rsid w:val="00222C36"/>
    <w:rsid w:val="002973DA"/>
    <w:rsid w:val="002B3F38"/>
    <w:rsid w:val="002C3E05"/>
    <w:rsid w:val="00322452"/>
    <w:rsid w:val="00395E23"/>
    <w:rsid w:val="003D3A84"/>
    <w:rsid w:val="004B3A8D"/>
    <w:rsid w:val="00577663"/>
    <w:rsid w:val="00586F7E"/>
    <w:rsid w:val="005E318C"/>
    <w:rsid w:val="006A6F18"/>
    <w:rsid w:val="006F0ED1"/>
    <w:rsid w:val="00717C6C"/>
    <w:rsid w:val="007A1783"/>
    <w:rsid w:val="007F12F7"/>
    <w:rsid w:val="00832B8C"/>
    <w:rsid w:val="008D2408"/>
    <w:rsid w:val="009728B9"/>
    <w:rsid w:val="009734C6"/>
    <w:rsid w:val="00984E37"/>
    <w:rsid w:val="00B20ED7"/>
    <w:rsid w:val="00B644FC"/>
    <w:rsid w:val="00C66312"/>
    <w:rsid w:val="00CB6F2A"/>
    <w:rsid w:val="00DF78A0"/>
    <w:rsid w:val="00E13C0A"/>
    <w:rsid w:val="00F704EF"/>
    <w:rsid w:val="00F84A82"/>
    <w:rsid w:val="00FA367A"/>
    <w:rsid w:val="00FB4425"/>
    <w:rsid w:val="00FC1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E89DE-EBE0-43D3-9E0A-C4911034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783"/>
    <w:pPr>
      <w:ind w:left="720"/>
      <w:contextualSpacing/>
    </w:pPr>
  </w:style>
  <w:style w:type="character" w:styleId="a4">
    <w:name w:val="Hyperlink"/>
    <w:basedOn w:val="a0"/>
    <w:uiPriority w:val="99"/>
    <w:semiHidden/>
    <w:unhideWhenUsed/>
    <w:rsid w:val="00133EC6"/>
    <w:rPr>
      <w:color w:val="0000FF"/>
      <w:u w:val="single"/>
    </w:rPr>
  </w:style>
  <w:style w:type="paragraph" w:styleId="a5">
    <w:name w:val="Balloon Text"/>
    <w:basedOn w:val="a"/>
    <w:link w:val="a6"/>
    <w:uiPriority w:val="99"/>
    <w:semiHidden/>
    <w:unhideWhenUsed/>
    <w:rsid w:val="009734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34C6"/>
    <w:rPr>
      <w:rFonts w:ascii="Segoe UI" w:hAnsi="Segoe UI" w:cs="Segoe UI"/>
      <w:sz w:val="18"/>
      <w:szCs w:val="18"/>
    </w:rPr>
  </w:style>
  <w:style w:type="paragraph" w:styleId="a7">
    <w:name w:val="header"/>
    <w:basedOn w:val="a"/>
    <w:link w:val="a8"/>
    <w:uiPriority w:val="99"/>
    <w:unhideWhenUsed/>
    <w:rsid w:val="00073F16"/>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073F16"/>
  </w:style>
  <w:style w:type="paragraph" w:styleId="a9">
    <w:name w:val="footer"/>
    <w:basedOn w:val="a"/>
    <w:link w:val="aa"/>
    <w:uiPriority w:val="99"/>
    <w:unhideWhenUsed/>
    <w:rsid w:val="00073F16"/>
    <w:pPr>
      <w:tabs>
        <w:tab w:val="center" w:pos="4513"/>
        <w:tab w:val="right" w:pos="9026"/>
      </w:tabs>
      <w:spacing w:after="0" w:line="240" w:lineRule="auto"/>
    </w:pPr>
  </w:style>
  <w:style w:type="character" w:customStyle="1" w:styleId="aa">
    <w:name w:val="Нижний колонтитул Знак"/>
    <w:basedOn w:val="a0"/>
    <w:link w:val="a9"/>
    <w:uiPriority w:val="99"/>
    <w:rsid w:val="00073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cp.ge/ge/curriculum/satesto-seqtsia/akhali-sastsavlo-gegmebi-2018-2024/datskebiti-safekhuri-i-vi-klasebi-damtkitsda-2016-t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3</Pages>
  <Words>958</Words>
  <Characters>5466</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areshidzemanana2@gmail.com</dc:creator>
  <cp:keywords/>
  <dc:description/>
  <cp:lastModifiedBy>areshidzemanana2@gmail.com</cp:lastModifiedBy>
  <cp:revision>7</cp:revision>
  <cp:lastPrinted>2019-11-18T08:49:00Z</cp:lastPrinted>
  <dcterms:created xsi:type="dcterms:W3CDTF">2019-11-10T12:05:00Z</dcterms:created>
  <dcterms:modified xsi:type="dcterms:W3CDTF">2019-11-18T14:59:00Z</dcterms:modified>
</cp:coreProperties>
</file>