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30" w:rsidRPr="00210830" w:rsidRDefault="0064336B" w:rsidP="0064336B">
      <w:pPr>
        <w:pStyle w:val="a5"/>
        <w:rPr>
          <w:rFonts w:ascii="Sylfaen" w:hAnsi="Sylfaen"/>
          <w:sz w:val="28"/>
          <w:szCs w:val="28"/>
          <w:lang w:val="ka-GE"/>
        </w:rPr>
      </w:pPr>
      <w:r w:rsidRPr="00210830">
        <w:rPr>
          <w:rFonts w:ascii="Sylfaen" w:hAnsi="Sylfaen"/>
          <w:sz w:val="28"/>
          <w:szCs w:val="28"/>
          <w:lang w:val="ka-GE"/>
        </w:rPr>
        <w:t xml:space="preserve">       </w:t>
      </w:r>
      <w:r w:rsidR="00210830" w:rsidRPr="00210830">
        <w:rPr>
          <w:rFonts w:ascii="Sylfaen" w:hAnsi="Sylfaen"/>
          <w:sz w:val="28"/>
          <w:szCs w:val="28"/>
          <w:lang w:val="ka-GE"/>
        </w:rPr>
        <w:t xml:space="preserve">                                         </w:t>
      </w:r>
      <w:r w:rsidRPr="00210830">
        <w:rPr>
          <w:rFonts w:ascii="Sylfaen" w:hAnsi="Sylfaen"/>
          <w:sz w:val="28"/>
          <w:szCs w:val="28"/>
          <w:lang w:val="ka-GE"/>
        </w:rPr>
        <w:t xml:space="preserve"> </w:t>
      </w:r>
      <w:r w:rsidR="00210830" w:rsidRPr="00210830">
        <w:rPr>
          <w:rFonts w:ascii="Sylfaen" w:hAnsi="Sylfaen"/>
          <w:sz w:val="28"/>
          <w:szCs w:val="28"/>
          <w:lang w:val="ka-GE"/>
        </w:rPr>
        <w:t>სტალინი და არქიფო- სეთური</w:t>
      </w:r>
    </w:p>
    <w:p w:rsidR="0064336B" w:rsidRDefault="0064336B" w:rsidP="0064336B">
      <w:pPr>
        <w:pStyle w:val="a5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210830">
        <w:rPr>
          <w:rFonts w:ascii="Sylfaen" w:hAnsi="Sylfaen"/>
          <w:lang w:val="ka-GE"/>
        </w:rPr>
        <w:t xml:space="preserve">   </w:t>
      </w:r>
      <w:r w:rsidR="00155983">
        <w:rPr>
          <w:rFonts w:ascii="Sylfaen" w:hAnsi="Sylfaen"/>
          <w:lang w:val="ka-GE"/>
        </w:rPr>
        <w:t xml:space="preserve"> მე-8 კლასში შესასწავლი სავალდებულო ლიტერატურის ჩამონათვალში</w:t>
      </w:r>
      <w:r w:rsidR="00210830">
        <w:rPr>
          <w:rFonts w:ascii="Sylfaen" w:hAnsi="Sylfaen"/>
          <w:lang w:val="ka-GE"/>
        </w:rPr>
        <w:t xml:space="preserve"> შეტანილია ჭ.</w:t>
      </w:r>
      <w:r w:rsidR="00904A67">
        <w:rPr>
          <w:rFonts w:ascii="Sylfaen" w:hAnsi="Sylfaen"/>
          <w:lang w:val="ka-GE"/>
        </w:rPr>
        <w:t>ამირე</w:t>
      </w:r>
      <w:r w:rsidR="00210830">
        <w:rPr>
          <w:rFonts w:ascii="Sylfaen" w:hAnsi="Sylfaen"/>
          <w:lang w:val="ka-GE"/>
        </w:rPr>
        <w:t>ჯიბის რომან ,,დათა თუთაშხიას“ ეპიზოდი ,,მოსე ზამთარაძის ნაამბობი“</w:t>
      </w:r>
      <w:r w:rsidR="00155983">
        <w:rPr>
          <w:rFonts w:ascii="Sylfaen" w:hAnsi="Sylfaen"/>
          <w:lang w:val="ka-GE"/>
        </w:rPr>
        <w:t>. მიმაჩნია, რომ ეს ეპიზოდი</w:t>
      </w:r>
      <w:r w:rsidR="00210830">
        <w:rPr>
          <w:rFonts w:ascii="Sylfaen" w:hAnsi="Sylfaen"/>
          <w:lang w:val="ka-GE"/>
        </w:rPr>
        <w:t xml:space="preserve"> </w:t>
      </w:r>
      <w:r w:rsidR="00155983">
        <w:rPr>
          <w:rFonts w:ascii="Sylfaen" w:hAnsi="Sylfaen"/>
          <w:lang w:val="ka-GE"/>
        </w:rPr>
        <w:t>თავისი სირთულიდან გამომდინარე,მოსწავლეებისათვის ადვილად აღსაქმელი არ არის</w:t>
      </w:r>
      <w:r w:rsidR="00210830">
        <w:rPr>
          <w:rFonts w:ascii="Sylfaen" w:hAnsi="Sylfaen"/>
          <w:lang w:val="ka-GE"/>
        </w:rPr>
        <w:t xml:space="preserve">. </w:t>
      </w:r>
      <w:r w:rsidR="00155983">
        <w:rPr>
          <w:rFonts w:ascii="Sylfaen" w:hAnsi="Sylfaen"/>
          <w:lang w:val="ka-GE"/>
        </w:rPr>
        <w:t xml:space="preserve"> უფრო მეტიც, ისტორიული სინამდვილე, დიქტატორული რეჯიმის კრიტიკა, მისი უარყოფითი გავლენა ადამიანთა ბედზე , დემაგოგია, მორჩილება, ბრბოს ფსიქოლოგ</w:t>
      </w:r>
      <w:r>
        <w:rPr>
          <w:rFonts w:ascii="Sylfaen" w:hAnsi="Sylfaen"/>
          <w:lang w:val="ka-GE"/>
        </w:rPr>
        <w:t>ი</w:t>
      </w:r>
      <w:r w:rsidR="00155983">
        <w:rPr>
          <w:rFonts w:ascii="Sylfaen" w:hAnsi="Sylfaen"/>
          <w:lang w:val="ka-GE"/>
        </w:rPr>
        <w:t>ა, ფანატიზმი, ბელადომანია, ერთპიროვნული მმართველობა , ის პრობლემებია ,რომლე</w:t>
      </w:r>
      <w:r>
        <w:rPr>
          <w:rFonts w:ascii="Sylfaen" w:hAnsi="Sylfaen"/>
          <w:lang w:val="ka-GE"/>
        </w:rPr>
        <w:t>ბ</w:t>
      </w:r>
      <w:r w:rsidR="00155983">
        <w:rPr>
          <w:rFonts w:ascii="Sylfaen" w:hAnsi="Sylfaen"/>
          <w:lang w:val="ka-GE"/>
        </w:rPr>
        <w:t xml:space="preserve">ზეც ჭ.ამირეჯიბი ამ ეპიზოდში საუბრობს. ამ </w:t>
      </w:r>
      <w:r>
        <w:rPr>
          <w:rFonts w:ascii="Sylfaen" w:hAnsi="Sylfaen"/>
          <w:lang w:val="ka-GE"/>
        </w:rPr>
        <w:t>პრობლე</w:t>
      </w:r>
      <w:r w:rsidR="00155983">
        <w:rPr>
          <w:rFonts w:ascii="Sylfaen" w:hAnsi="Sylfaen"/>
          <w:lang w:val="ka-GE"/>
        </w:rPr>
        <w:t>მატიკის ამოცნობა და იდენტიფიცირება ურთულესია მოსწავლეებსათვის</w:t>
      </w:r>
      <w:r w:rsidR="00210830">
        <w:rPr>
          <w:rFonts w:ascii="Sylfaen" w:hAnsi="Sylfaen"/>
          <w:lang w:val="ka-GE"/>
        </w:rPr>
        <w:t>,</w:t>
      </w:r>
      <w:r w:rsidR="00155983">
        <w:rPr>
          <w:rFonts w:ascii="Sylfaen" w:hAnsi="Sylfaen"/>
          <w:lang w:val="ka-GE"/>
        </w:rPr>
        <w:t>თუ მათ მოსწავლეებს ისტორიულ ფ</w:t>
      </w:r>
      <w:r>
        <w:rPr>
          <w:rFonts w:ascii="Sylfaen" w:hAnsi="Sylfaen"/>
          <w:lang w:val="ka-GE"/>
        </w:rPr>
        <w:t>ა</w:t>
      </w:r>
      <w:r w:rsidR="00155983">
        <w:rPr>
          <w:rFonts w:ascii="Sylfaen" w:hAnsi="Sylfaen"/>
          <w:lang w:val="ka-GE"/>
        </w:rPr>
        <w:t>ქტებთან ერთად არ შევთავაზებ</w:t>
      </w:r>
      <w:r>
        <w:rPr>
          <w:rFonts w:ascii="Sylfaen" w:hAnsi="Sylfaen"/>
          <w:lang w:val="ka-GE"/>
        </w:rPr>
        <w:t>თ.</w:t>
      </w:r>
      <w:r w:rsidR="00210830">
        <w:rPr>
          <w:rFonts w:ascii="Sylfaen" w:hAnsi="Sylfaen"/>
          <w:lang w:val="ka-GE"/>
        </w:rPr>
        <w:t xml:space="preserve"> </w:t>
      </w:r>
    </w:p>
    <w:p w:rsidR="00EC05A7" w:rsidRDefault="00210830" w:rsidP="00EC05A7">
      <w:pPr>
        <w:pStyle w:val="a5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EC05A7">
        <w:rPr>
          <w:rFonts w:ascii="Sylfaen" w:hAnsi="Sylfaen"/>
          <w:lang w:val="ka-GE"/>
        </w:rPr>
        <w:t xml:space="preserve">   </w:t>
      </w:r>
      <w:r>
        <w:rPr>
          <w:rFonts w:ascii="Sylfaen" w:hAnsi="Sylfaen"/>
          <w:lang w:val="ka-GE"/>
        </w:rPr>
        <w:t>სწორედ ამ სირთულის დაძლევას ისახავდა მიზნად ვიდეორგოლის შექმნა, რომელშიც ნაჩნევები იქნებოდა დოკუმენტური მასალა დიქტატორთა ცხოვრებიდან</w:t>
      </w:r>
      <w:r w:rsidR="00EC05A7">
        <w:rPr>
          <w:rFonts w:ascii="Sylfaen" w:hAnsi="Sylfaen"/>
          <w:lang w:val="ka-GE"/>
        </w:rPr>
        <w:t xml:space="preserve">, რომელიც </w:t>
      </w:r>
      <w:r w:rsidR="0064336B" w:rsidRPr="00EC05A7">
        <w:rPr>
          <w:rFonts w:ascii="Sylfaen" w:hAnsi="Sylfaen"/>
          <w:lang w:val="ka-GE"/>
        </w:rPr>
        <w:t xml:space="preserve"> საკმარისი აღმოჩნდა</w:t>
      </w:r>
      <w:r w:rsidR="00EC05A7">
        <w:rPr>
          <w:rFonts w:ascii="Sylfaen" w:hAnsi="Sylfaen"/>
          <w:lang w:val="ka-GE"/>
        </w:rPr>
        <w:t xml:space="preserve"> იმისათვის, </w:t>
      </w:r>
      <w:r w:rsidR="0064336B" w:rsidRPr="00EC05A7">
        <w:rPr>
          <w:rFonts w:ascii="Sylfaen" w:hAnsi="Sylfaen"/>
          <w:lang w:val="ka-GE"/>
        </w:rPr>
        <w:t>რომ მოსწავლეთა ინტერესი აღმეძრა. განმარტებამ</w:t>
      </w:r>
      <w:r w:rsidR="00EC05A7">
        <w:rPr>
          <w:rFonts w:ascii="Sylfaen" w:hAnsi="Sylfaen"/>
          <w:lang w:val="ka-GE"/>
        </w:rPr>
        <w:t>-</w:t>
      </w:r>
      <w:r w:rsidR="0064336B" w:rsidRPr="00EC05A7">
        <w:rPr>
          <w:rFonts w:ascii="Sylfaen" w:hAnsi="Sylfaen"/>
          <w:lang w:val="ka-GE"/>
        </w:rPr>
        <w:t xml:space="preserve"> რა არის დიქტატურა</w:t>
      </w:r>
      <w:r w:rsidR="00EC05A7">
        <w:rPr>
          <w:rFonts w:ascii="Sylfaen" w:hAnsi="Sylfaen"/>
          <w:lang w:val="ka-GE"/>
        </w:rPr>
        <w:t>-</w:t>
      </w:r>
      <w:r w:rsidR="0064336B" w:rsidRPr="00EC05A7">
        <w:rPr>
          <w:rFonts w:ascii="Sylfaen" w:hAnsi="Sylfaen"/>
          <w:lang w:val="ka-GE"/>
        </w:rPr>
        <w:t xml:space="preserve">მოსწავლეებს გაუადვილა ვიდეოს </w:t>
      </w:r>
      <w:r w:rsidR="00EC05A7">
        <w:rPr>
          <w:rFonts w:ascii="Sylfaen" w:hAnsi="Sylfaen"/>
          <w:lang w:val="ka-GE"/>
        </w:rPr>
        <w:t xml:space="preserve">ყურება </w:t>
      </w:r>
      <w:r w:rsidR="00C61FBD" w:rsidRPr="00EC05A7">
        <w:rPr>
          <w:rFonts w:ascii="Sylfaen" w:hAnsi="Sylfaen"/>
          <w:lang w:val="ka-GE"/>
        </w:rPr>
        <w:t xml:space="preserve"> ,</w:t>
      </w:r>
      <w:r w:rsidR="0064336B" w:rsidRPr="00EC05A7">
        <w:rPr>
          <w:rFonts w:ascii="Sylfaen" w:hAnsi="Sylfaen"/>
          <w:lang w:val="ka-GE"/>
        </w:rPr>
        <w:t>მოსწავლეებმა ადვილად გაიგეს ტექსტი ,ასევე გაუადვილდათ დიქტატურის მახასიათებლების ამოცნობა.</w:t>
      </w:r>
    </w:p>
    <w:p w:rsidR="0064336B" w:rsidRPr="00EC05A7" w:rsidRDefault="00EC05A7" w:rsidP="00EC05A7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lang w:val="ka-GE"/>
        </w:rPr>
        <w:t xml:space="preserve">                 </w:t>
      </w:r>
      <w:r w:rsidR="0064336B" w:rsidRPr="00EC05A7">
        <w:rPr>
          <w:rFonts w:ascii="Sylfaen" w:hAnsi="Sylfaen" w:cs="Sylfaen"/>
          <w:lang w:val="ka-GE"/>
        </w:rPr>
        <w:t>მოსწავლეებს</w:t>
      </w:r>
      <w:r w:rsidR="0064336B" w:rsidRPr="00EC05A7">
        <w:rPr>
          <w:rFonts w:ascii="Sylfaen" w:hAnsi="Sylfaen"/>
          <w:lang w:val="ka-GE"/>
        </w:rPr>
        <w:t xml:space="preserve"> ყველაზე მეტად ერთფეროვნება არ მოსწონთ. ამ </w:t>
      </w:r>
      <w:r w:rsidR="00C61FBD" w:rsidRPr="00EC05A7">
        <w:rPr>
          <w:rFonts w:ascii="Sylfaen" w:hAnsi="Sylfaen"/>
          <w:lang w:val="ka-GE"/>
        </w:rPr>
        <w:t>ვიდეორგოლის</w:t>
      </w:r>
      <w:r>
        <w:rPr>
          <w:rFonts w:ascii="Sylfaen" w:hAnsi="Sylfaen"/>
          <w:lang w:val="ka-GE"/>
        </w:rPr>
        <w:t xml:space="preserve"> </w:t>
      </w:r>
      <w:r w:rsidR="00C61FBD" w:rsidRPr="00EC05A7">
        <w:rPr>
          <w:rFonts w:ascii="Sylfaen" w:hAnsi="Sylfaen"/>
          <w:lang w:val="ka-GE"/>
        </w:rPr>
        <w:t>ჩვენებამ</w:t>
      </w:r>
      <w:r>
        <w:rPr>
          <w:rFonts w:ascii="Sylfaen" w:hAnsi="Sylfaen"/>
          <w:lang w:val="ka-GE"/>
        </w:rPr>
        <w:t xml:space="preserve"> </w:t>
      </w:r>
      <w:r w:rsidR="00D83869" w:rsidRPr="00D83869">
        <w:rPr>
          <w:rFonts w:ascii="Sylfaen" w:hAnsi="Sylfaen"/>
          <w:lang w:val="ka-GE"/>
        </w:rPr>
        <w:t xml:space="preserve"> </w:t>
      </w:r>
      <w:r w:rsidR="00D83869">
        <w:rPr>
          <w:rFonts w:ascii="Sylfaen" w:hAnsi="Sylfaen"/>
        </w:rPr>
        <w:t xml:space="preserve"> </w:t>
      </w:r>
      <w:bookmarkStart w:id="0" w:name="_GoBack"/>
      <w:bookmarkEnd w:id="0"/>
      <w:r w:rsidR="00D83869">
        <w:fldChar w:fldCharType="begin"/>
      </w:r>
      <w:r w:rsidR="00D83869" w:rsidRPr="00D83869">
        <w:rPr>
          <w:lang w:val="ka-GE"/>
        </w:rPr>
        <w:instrText xml:space="preserve"> HYPERLINK "https://www.youtube.com/watch?v=hiUh2_dT7oU" </w:instrText>
      </w:r>
      <w:r w:rsidR="00D83869">
        <w:fldChar w:fldCharType="separate"/>
      </w:r>
      <w:r w:rsidRPr="001A5BF6">
        <w:rPr>
          <w:rStyle w:val="a6"/>
          <w:rFonts w:ascii="Sylfaen" w:hAnsi="Sylfaen"/>
          <w:sz w:val="24"/>
          <w:szCs w:val="24"/>
          <w:lang w:val="ka-GE"/>
        </w:rPr>
        <w:t>https://www.youtube.com/watch?v=hiUh2_dT7oU</w:t>
      </w:r>
      <w:r w:rsidR="00D83869">
        <w:rPr>
          <w:rStyle w:val="a6"/>
          <w:rFonts w:ascii="Sylfaen" w:hAnsi="Sylfaen"/>
          <w:sz w:val="24"/>
          <w:szCs w:val="24"/>
          <w:lang w:val="ka-GE"/>
        </w:rPr>
        <w:fldChar w:fldCharType="end"/>
      </w:r>
      <w:r w:rsidR="0064336B" w:rsidRPr="00EC05A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 </w:t>
      </w:r>
      <w:r w:rsidR="0064336B" w:rsidRPr="00EC05A7">
        <w:rPr>
          <w:rFonts w:ascii="Sylfaen" w:hAnsi="Sylfaen"/>
          <w:lang w:val="ka-GE"/>
        </w:rPr>
        <w:t xml:space="preserve">სწავლის პროცესი უფრო სიანტერესო და მრავალფეროვანი </w:t>
      </w:r>
      <w:r w:rsidR="00C61FBD" w:rsidRPr="00EC05A7">
        <w:rPr>
          <w:rFonts w:ascii="Sylfaen" w:hAnsi="Sylfaen"/>
          <w:lang w:val="ka-GE"/>
        </w:rPr>
        <w:t>გახადა</w:t>
      </w:r>
      <w:r w:rsidR="0064336B" w:rsidRPr="00EC05A7">
        <w:rPr>
          <w:rFonts w:ascii="Sylfaen" w:hAnsi="Sylfaen"/>
          <w:lang w:val="ka-GE"/>
        </w:rPr>
        <w:t>. უკეთ შევძელი მიზნის მიღწევა</w:t>
      </w:r>
      <w:r w:rsidRPr="00EC05A7">
        <w:rPr>
          <w:rFonts w:ascii="Sylfaen" w:hAnsi="Sylfaen"/>
          <w:lang w:val="ka-GE"/>
        </w:rPr>
        <w:t>.</w:t>
      </w:r>
    </w:p>
    <w:p w:rsidR="00904A67" w:rsidRDefault="0064336B" w:rsidP="0064336B">
      <w:pPr>
        <w:pStyle w:val="a5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</w:t>
      </w:r>
    </w:p>
    <w:p w:rsidR="008923B9" w:rsidRPr="0064336B" w:rsidRDefault="00904A67" w:rsidP="0064336B">
      <w:pPr>
        <w:pStyle w:val="a5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</w:t>
      </w:r>
      <w:r w:rsidR="0064336B">
        <w:rPr>
          <w:rFonts w:ascii="Sylfaen" w:hAnsi="Sylfaen"/>
          <w:lang w:val="ka-GE"/>
        </w:rPr>
        <w:t xml:space="preserve"> </w:t>
      </w:r>
      <w:r w:rsidR="008923B9" w:rsidRPr="0064336B">
        <w:rPr>
          <w:rFonts w:ascii="Sylfaen" w:hAnsi="Sylfaen"/>
          <w:sz w:val="24"/>
          <w:szCs w:val="24"/>
          <w:lang w:val="ka-GE"/>
        </w:rPr>
        <w:t xml:space="preserve"> გაკვეთილის გეგმა </w:t>
      </w:r>
    </w:p>
    <w:p w:rsidR="006F3DE3" w:rsidRPr="0064336B" w:rsidRDefault="006F3DE3" w:rsidP="008923B9">
      <w:pPr>
        <w:pStyle w:val="a3"/>
        <w:rPr>
          <w:rFonts w:ascii="Sylfaen" w:hAnsi="Sylfaen"/>
          <w:b/>
          <w:sz w:val="24"/>
          <w:szCs w:val="24"/>
          <w:lang w:val="ka-GE"/>
        </w:rPr>
      </w:pPr>
      <w:r w:rsidRPr="008923B9">
        <w:rPr>
          <w:rFonts w:ascii="Sylfaen" w:hAnsi="Sylfaen" w:cs="Sylfaen"/>
          <w:b/>
          <w:sz w:val="24"/>
          <w:szCs w:val="24"/>
          <w:lang w:val="ka-GE"/>
        </w:rPr>
        <w:t>მასწავლებლის</w:t>
      </w:r>
      <w:r w:rsidRPr="008923B9">
        <w:rPr>
          <w:b/>
          <w:sz w:val="24"/>
          <w:szCs w:val="24"/>
          <w:lang w:val="ka-GE"/>
        </w:rPr>
        <w:t xml:space="preserve"> </w:t>
      </w:r>
      <w:r w:rsidRPr="008923B9">
        <w:rPr>
          <w:rFonts w:ascii="Sylfaen" w:hAnsi="Sylfaen" w:cs="Sylfaen"/>
          <w:b/>
          <w:sz w:val="24"/>
          <w:szCs w:val="24"/>
          <w:lang w:val="ka-GE"/>
        </w:rPr>
        <w:t>სახელი</w:t>
      </w:r>
      <w:r w:rsidRPr="008923B9">
        <w:rPr>
          <w:b/>
          <w:sz w:val="24"/>
          <w:szCs w:val="24"/>
          <w:lang w:val="ka-GE"/>
        </w:rPr>
        <w:t>,</w:t>
      </w:r>
      <w:r w:rsidRPr="008923B9">
        <w:rPr>
          <w:rFonts w:ascii="Sylfaen" w:hAnsi="Sylfaen" w:cs="Sylfaen"/>
          <w:b/>
          <w:sz w:val="24"/>
          <w:szCs w:val="24"/>
          <w:lang w:val="ka-GE"/>
        </w:rPr>
        <w:t>გვარი</w:t>
      </w:r>
      <w:r w:rsidRPr="008923B9">
        <w:rPr>
          <w:b/>
          <w:sz w:val="24"/>
          <w:szCs w:val="24"/>
          <w:lang w:val="ka-GE"/>
        </w:rPr>
        <w:t xml:space="preserve">:  </w:t>
      </w:r>
      <w:r w:rsidR="008923B9" w:rsidRPr="00155983">
        <w:rPr>
          <w:b/>
          <w:sz w:val="24"/>
          <w:szCs w:val="24"/>
          <w:lang w:val="ka-GE"/>
        </w:rPr>
        <w:t xml:space="preserve">     </w:t>
      </w:r>
      <w:r w:rsidRPr="008923B9">
        <w:rPr>
          <w:b/>
          <w:sz w:val="24"/>
          <w:szCs w:val="24"/>
          <w:lang w:val="ka-GE"/>
        </w:rPr>
        <w:t xml:space="preserve"> </w:t>
      </w:r>
      <w:r w:rsidRPr="008923B9">
        <w:rPr>
          <w:rFonts w:ascii="Sylfaen" w:hAnsi="Sylfaen" w:cs="Sylfaen"/>
          <w:b/>
          <w:sz w:val="24"/>
          <w:szCs w:val="24"/>
          <w:lang w:val="ka-GE"/>
        </w:rPr>
        <w:t>ნინო</w:t>
      </w:r>
      <w:r w:rsidRPr="008923B9">
        <w:rPr>
          <w:b/>
          <w:sz w:val="24"/>
          <w:szCs w:val="24"/>
          <w:lang w:val="ka-GE"/>
        </w:rPr>
        <w:t xml:space="preserve"> </w:t>
      </w:r>
      <w:r w:rsidRPr="008923B9">
        <w:rPr>
          <w:rFonts w:ascii="Sylfaen" w:hAnsi="Sylfaen" w:cs="Sylfaen"/>
          <w:b/>
          <w:sz w:val="24"/>
          <w:szCs w:val="24"/>
          <w:lang w:val="ka-GE"/>
        </w:rPr>
        <w:t>ბარბაქაძე</w:t>
      </w:r>
    </w:p>
    <w:p w:rsidR="006F3DE3" w:rsidRPr="008923B9" w:rsidRDefault="006F3DE3" w:rsidP="008923B9">
      <w:pPr>
        <w:pStyle w:val="a3"/>
        <w:rPr>
          <w:b/>
          <w:sz w:val="24"/>
          <w:szCs w:val="24"/>
          <w:lang w:val="ka-GE"/>
        </w:rPr>
      </w:pPr>
      <w:r w:rsidRPr="008923B9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8923B9">
        <w:rPr>
          <w:b/>
          <w:sz w:val="24"/>
          <w:szCs w:val="24"/>
          <w:lang w:val="ka-GE"/>
        </w:rPr>
        <w:t xml:space="preserve">: </w:t>
      </w:r>
      <w:r w:rsidR="008923B9" w:rsidRPr="00155983">
        <w:rPr>
          <w:b/>
          <w:sz w:val="24"/>
          <w:szCs w:val="24"/>
          <w:lang w:val="ka-GE"/>
        </w:rPr>
        <w:t xml:space="preserve">      </w:t>
      </w:r>
      <w:r w:rsidR="00EF6D8D">
        <w:rPr>
          <w:rFonts w:ascii="Sylfaen" w:hAnsi="Sylfaen"/>
          <w:b/>
          <w:sz w:val="24"/>
          <w:szCs w:val="24"/>
          <w:lang w:val="ka-GE"/>
        </w:rPr>
        <w:t xml:space="preserve">                                         </w:t>
      </w:r>
      <w:r w:rsidRPr="008923B9">
        <w:rPr>
          <w:rFonts w:ascii="Sylfaen" w:hAnsi="Sylfaen" w:cs="Sylfaen"/>
          <w:b/>
          <w:sz w:val="24"/>
          <w:szCs w:val="24"/>
          <w:lang w:val="ka-GE"/>
        </w:rPr>
        <w:t>ქართული</w:t>
      </w:r>
      <w:r w:rsidRPr="008923B9">
        <w:rPr>
          <w:b/>
          <w:sz w:val="24"/>
          <w:szCs w:val="24"/>
          <w:lang w:val="ka-GE"/>
        </w:rPr>
        <w:t xml:space="preserve"> </w:t>
      </w:r>
      <w:r w:rsidRPr="008923B9">
        <w:rPr>
          <w:rFonts w:ascii="Sylfaen" w:hAnsi="Sylfaen" w:cs="Sylfaen"/>
          <w:b/>
          <w:sz w:val="24"/>
          <w:szCs w:val="24"/>
          <w:lang w:val="ka-GE"/>
        </w:rPr>
        <w:t>ენა</w:t>
      </w:r>
      <w:r w:rsidRPr="008923B9">
        <w:rPr>
          <w:b/>
          <w:sz w:val="24"/>
          <w:szCs w:val="24"/>
          <w:lang w:val="ka-GE"/>
        </w:rPr>
        <w:t xml:space="preserve"> </w:t>
      </w:r>
      <w:r w:rsidRPr="008923B9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8923B9">
        <w:rPr>
          <w:b/>
          <w:sz w:val="24"/>
          <w:szCs w:val="24"/>
          <w:lang w:val="ka-GE"/>
        </w:rPr>
        <w:t xml:space="preserve"> </w:t>
      </w:r>
      <w:r w:rsidRPr="008923B9">
        <w:rPr>
          <w:rFonts w:ascii="Sylfaen" w:hAnsi="Sylfaen" w:cs="Sylfaen"/>
          <w:b/>
          <w:sz w:val="24"/>
          <w:szCs w:val="24"/>
          <w:lang w:val="ka-GE"/>
        </w:rPr>
        <w:t>ლიტერატურა</w:t>
      </w:r>
    </w:p>
    <w:p w:rsidR="006F3DE3" w:rsidRPr="00155983" w:rsidRDefault="006F3DE3" w:rsidP="008923B9">
      <w:pPr>
        <w:pStyle w:val="a3"/>
        <w:rPr>
          <w:b/>
          <w:sz w:val="24"/>
          <w:szCs w:val="24"/>
          <w:lang w:val="ka-GE"/>
        </w:rPr>
      </w:pPr>
      <w:r w:rsidRPr="008923B9">
        <w:rPr>
          <w:rFonts w:ascii="Sylfaen" w:hAnsi="Sylfaen" w:cs="Sylfaen"/>
          <w:b/>
          <w:sz w:val="24"/>
          <w:szCs w:val="24"/>
          <w:lang w:val="ka-GE"/>
        </w:rPr>
        <w:t>სწავლების</w:t>
      </w:r>
      <w:r w:rsidRPr="008923B9">
        <w:rPr>
          <w:b/>
          <w:sz w:val="24"/>
          <w:szCs w:val="24"/>
          <w:lang w:val="ka-GE"/>
        </w:rPr>
        <w:t xml:space="preserve"> </w:t>
      </w:r>
      <w:r w:rsidRPr="008923B9">
        <w:rPr>
          <w:rFonts w:ascii="Sylfaen" w:hAnsi="Sylfaen" w:cs="Sylfaen"/>
          <w:b/>
          <w:sz w:val="24"/>
          <w:szCs w:val="24"/>
          <w:lang w:val="ka-GE"/>
        </w:rPr>
        <w:t>საფეხური</w:t>
      </w:r>
      <w:r w:rsidRPr="008923B9">
        <w:rPr>
          <w:b/>
          <w:sz w:val="24"/>
          <w:szCs w:val="24"/>
          <w:lang w:val="ka-GE"/>
        </w:rPr>
        <w:t xml:space="preserve">| </w:t>
      </w:r>
      <w:r w:rsidRPr="008923B9">
        <w:rPr>
          <w:rFonts w:ascii="Sylfaen" w:hAnsi="Sylfaen" w:cs="Sylfaen"/>
          <w:b/>
          <w:sz w:val="24"/>
          <w:szCs w:val="24"/>
          <w:lang w:val="ka-GE"/>
        </w:rPr>
        <w:t>კლასი</w:t>
      </w:r>
      <w:r w:rsidRPr="008923B9">
        <w:rPr>
          <w:b/>
          <w:sz w:val="24"/>
          <w:szCs w:val="24"/>
          <w:lang w:val="ka-GE"/>
        </w:rPr>
        <w:t xml:space="preserve">:  </w:t>
      </w:r>
      <w:r w:rsidR="008923B9" w:rsidRPr="00155983">
        <w:rPr>
          <w:b/>
          <w:sz w:val="24"/>
          <w:szCs w:val="24"/>
          <w:lang w:val="ka-GE"/>
        </w:rPr>
        <w:t xml:space="preserve">   </w:t>
      </w:r>
      <w:r w:rsidRPr="008923B9">
        <w:rPr>
          <w:b/>
          <w:sz w:val="24"/>
          <w:szCs w:val="24"/>
          <w:lang w:val="ka-GE"/>
        </w:rPr>
        <w:t xml:space="preserve"> </w:t>
      </w:r>
      <w:r w:rsidRPr="008923B9">
        <w:rPr>
          <w:rFonts w:ascii="Sylfaen" w:hAnsi="Sylfaen" w:cs="Sylfaen"/>
          <w:b/>
          <w:sz w:val="24"/>
          <w:szCs w:val="24"/>
          <w:lang w:val="ka-GE"/>
        </w:rPr>
        <w:t>საბაზო</w:t>
      </w:r>
      <w:r w:rsidRPr="008923B9">
        <w:rPr>
          <w:b/>
          <w:sz w:val="24"/>
          <w:szCs w:val="24"/>
          <w:lang w:val="ka-GE"/>
        </w:rPr>
        <w:t>/</w:t>
      </w:r>
      <w:r w:rsidRPr="00155983">
        <w:rPr>
          <w:b/>
          <w:sz w:val="24"/>
          <w:szCs w:val="24"/>
          <w:lang w:val="ka-GE"/>
        </w:rPr>
        <w:t>VIII</w:t>
      </w:r>
    </w:p>
    <w:p w:rsidR="006F3DE3" w:rsidRPr="008923B9" w:rsidRDefault="006F3DE3" w:rsidP="008923B9">
      <w:pPr>
        <w:pStyle w:val="a3"/>
        <w:rPr>
          <w:b/>
          <w:sz w:val="24"/>
          <w:szCs w:val="24"/>
          <w:lang w:val="ka-GE"/>
        </w:rPr>
      </w:pPr>
      <w:r w:rsidRPr="008923B9">
        <w:rPr>
          <w:rFonts w:ascii="Sylfaen" w:hAnsi="Sylfaen" w:cs="Sylfaen"/>
          <w:b/>
          <w:sz w:val="24"/>
          <w:szCs w:val="24"/>
          <w:lang w:val="ka-GE"/>
        </w:rPr>
        <w:t>მოსწავლეთა</w:t>
      </w:r>
      <w:r w:rsidRPr="008923B9">
        <w:rPr>
          <w:b/>
          <w:sz w:val="24"/>
          <w:szCs w:val="24"/>
          <w:lang w:val="ka-GE"/>
        </w:rPr>
        <w:t xml:space="preserve"> </w:t>
      </w:r>
      <w:r w:rsidRPr="008923B9">
        <w:rPr>
          <w:rFonts w:ascii="Sylfaen" w:hAnsi="Sylfaen" w:cs="Sylfaen"/>
          <w:b/>
          <w:sz w:val="24"/>
          <w:szCs w:val="24"/>
          <w:lang w:val="ka-GE"/>
        </w:rPr>
        <w:t>რაოდენობა</w:t>
      </w:r>
      <w:r w:rsidRPr="008923B9">
        <w:rPr>
          <w:b/>
          <w:sz w:val="24"/>
          <w:szCs w:val="24"/>
          <w:lang w:val="ka-GE"/>
        </w:rPr>
        <w:t>:</w:t>
      </w:r>
      <w:r w:rsidR="008923B9" w:rsidRPr="00155983">
        <w:rPr>
          <w:b/>
          <w:sz w:val="24"/>
          <w:szCs w:val="24"/>
          <w:lang w:val="ka-GE"/>
        </w:rPr>
        <w:t xml:space="preserve">    </w:t>
      </w:r>
      <w:r w:rsidRPr="008923B9">
        <w:rPr>
          <w:b/>
          <w:sz w:val="24"/>
          <w:szCs w:val="24"/>
          <w:lang w:val="ka-GE"/>
        </w:rPr>
        <w:t xml:space="preserve"> </w:t>
      </w:r>
      <w:r w:rsidR="00EF6D8D">
        <w:rPr>
          <w:rFonts w:ascii="Sylfaen" w:hAnsi="Sylfaen"/>
          <w:b/>
          <w:sz w:val="24"/>
          <w:szCs w:val="24"/>
          <w:lang w:val="ka-GE"/>
        </w:rPr>
        <w:t xml:space="preserve">          </w:t>
      </w:r>
      <w:r w:rsidRPr="008923B9">
        <w:rPr>
          <w:b/>
          <w:sz w:val="24"/>
          <w:szCs w:val="24"/>
          <w:lang w:val="ka-GE"/>
        </w:rPr>
        <w:t>11</w:t>
      </w:r>
    </w:p>
    <w:p w:rsidR="006F3DE3" w:rsidRPr="008923B9" w:rsidRDefault="006F3DE3" w:rsidP="008923B9">
      <w:pPr>
        <w:pStyle w:val="a3"/>
        <w:rPr>
          <w:b/>
          <w:sz w:val="24"/>
          <w:szCs w:val="24"/>
          <w:lang w:val="ka-GE"/>
        </w:rPr>
      </w:pPr>
      <w:r w:rsidRPr="008923B9">
        <w:rPr>
          <w:rFonts w:ascii="Sylfaen" w:hAnsi="Sylfaen" w:cs="Sylfaen"/>
          <w:b/>
          <w:sz w:val="24"/>
          <w:szCs w:val="24"/>
          <w:lang w:val="ka-GE"/>
        </w:rPr>
        <w:t>გაკვეთილის</w:t>
      </w:r>
      <w:r w:rsidRPr="008923B9">
        <w:rPr>
          <w:b/>
          <w:sz w:val="24"/>
          <w:szCs w:val="24"/>
          <w:lang w:val="ka-GE"/>
        </w:rPr>
        <w:t xml:space="preserve"> </w:t>
      </w:r>
      <w:r w:rsidRPr="008923B9">
        <w:rPr>
          <w:rFonts w:ascii="Sylfaen" w:hAnsi="Sylfaen" w:cs="Sylfaen"/>
          <w:b/>
          <w:sz w:val="24"/>
          <w:szCs w:val="24"/>
          <w:lang w:val="ka-GE"/>
        </w:rPr>
        <w:t>თემა</w:t>
      </w:r>
      <w:r w:rsidRPr="008923B9">
        <w:rPr>
          <w:b/>
          <w:sz w:val="24"/>
          <w:szCs w:val="24"/>
          <w:lang w:val="ka-GE"/>
        </w:rPr>
        <w:t xml:space="preserve">: </w:t>
      </w:r>
      <w:r w:rsidRPr="008923B9">
        <w:rPr>
          <w:rFonts w:ascii="Sylfaen" w:hAnsi="Sylfaen" w:cs="Sylfaen"/>
          <w:b/>
          <w:sz w:val="24"/>
          <w:szCs w:val="24"/>
          <w:lang w:val="ka-GE"/>
        </w:rPr>
        <w:t>ჭაბუა</w:t>
      </w:r>
      <w:r w:rsidRPr="008923B9">
        <w:rPr>
          <w:b/>
          <w:sz w:val="24"/>
          <w:szCs w:val="24"/>
          <w:lang w:val="ka-GE"/>
        </w:rPr>
        <w:t xml:space="preserve"> </w:t>
      </w:r>
      <w:r w:rsidRPr="008923B9">
        <w:rPr>
          <w:rFonts w:ascii="Sylfaen" w:hAnsi="Sylfaen" w:cs="Sylfaen"/>
          <w:b/>
          <w:sz w:val="24"/>
          <w:szCs w:val="24"/>
          <w:lang w:val="ka-GE"/>
        </w:rPr>
        <w:t>ამირეჯიბი</w:t>
      </w:r>
      <w:r w:rsidRPr="008923B9">
        <w:rPr>
          <w:b/>
          <w:sz w:val="24"/>
          <w:szCs w:val="24"/>
          <w:lang w:val="ka-GE"/>
        </w:rPr>
        <w:t xml:space="preserve"> ,,</w:t>
      </w:r>
      <w:r w:rsidRPr="008923B9">
        <w:rPr>
          <w:rFonts w:ascii="Sylfaen" w:hAnsi="Sylfaen" w:cs="Sylfaen"/>
          <w:b/>
          <w:sz w:val="24"/>
          <w:szCs w:val="24"/>
          <w:lang w:val="ka-GE"/>
        </w:rPr>
        <w:t>მოსე</w:t>
      </w:r>
      <w:r w:rsidRPr="008923B9">
        <w:rPr>
          <w:b/>
          <w:sz w:val="24"/>
          <w:szCs w:val="24"/>
          <w:lang w:val="ka-GE"/>
        </w:rPr>
        <w:t xml:space="preserve"> </w:t>
      </w:r>
      <w:r w:rsidRPr="008923B9">
        <w:rPr>
          <w:rFonts w:ascii="Sylfaen" w:hAnsi="Sylfaen" w:cs="Sylfaen"/>
          <w:b/>
          <w:sz w:val="24"/>
          <w:szCs w:val="24"/>
          <w:lang w:val="ka-GE"/>
        </w:rPr>
        <w:t>ზამთარაძის</w:t>
      </w:r>
      <w:r w:rsidRPr="008923B9">
        <w:rPr>
          <w:b/>
          <w:sz w:val="24"/>
          <w:szCs w:val="24"/>
          <w:lang w:val="ka-GE"/>
        </w:rPr>
        <w:t xml:space="preserve"> </w:t>
      </w:r>
      <w:r w:rsidRPr="008923B9">
        <w:rPr>
          <w:rFonts w:ascii="Sylfaen" w:hAnsi="Sylfaen" w:cs="Sylfaen"/>
          <w:b/>
          <w:sz w:val="24"/>
          <w:szCs w:val="24"/>
          <w:lang w:val="ka-GE"/>
        </w:rPr>
        <w:t>ნაამბობი</w:t>
      </w:r>
      <w:r w:rsidRPr="008923B9">
        <w:rPr>
          <w:b/>
          <w:sz w:val="24"/>
          <w:szCs w:val="24"/>
          <w:lang w:val="ka-GE"/>
        </w:rPr>
        <w:t>“</w:t>
      </w:r>
    </w:p>
    <w:p w:rsidR="006F3DE3" w:rsidRPr="008923B9" w:rsidRDefault="006F3DE3">
      <w:pPr>
        <w:rPr>
          <w:rFonts w:ascii="Sylfaen" w:hAnsi="Sylfaen"/>
          <w:b/>
          <w:sz w:val="24"/>
          <w:szCs w:val="24"/>
          <w:lang w:val="ka-GE"/>
        </w:rPr>
      </w:pPr>
      <w:r w:rsidRPr="008923B9">
        <w:rPr>
          <w:rFonts w:ascii="Sylfaen" w:hAnsi="Sylfaen"/>
          <w:b/>
          <w:sz w:val="24"/>
          <w:szCs w:val="24"/>
          <w:lang w:val="ka-GE"/>
        </w:rPr>
        <w:t xml:space="preserve">                                  (რომანიდან ,,დათა თუთაშხია“)</w:t>
      </w:r>
    </w:p>
    <w:p w:rsidR="006F02EC" w:rsidRPr="00EF6D8D" w:rsidRDefault="006F3DE3">
      <w:pPr>
        <w:rPr>
          <w:rFonts w:ascii="Sylfaen" w:hAnsi="Sylfaen"/>
          <w:i/>
          <w:sz w:val="24"/>
          <w:szCs w:val="24"/>
          <w:u w:val="single"/>
          <w:lang w:val="ka-GE"/>
        </w:rPr>
      </w:pPr>
      <w:r w:rsidRPr="00EF6D8D">
        <w:rPr>
          <w:rFonts w:ascii="Sylfaen" w:hAnsi="Sylfaen"/>
          <w:i/>
          <w:sz w:val="24"/>
          <w:szCs w:val="24"/>
          <w:u w:val="single"/>
          <w:lang w:val="ka-GE"/>
        </w:rPr>
        <w:t>გაკვეთილის მიზანი:</w:t>
      </w:r>
      <w:r w:rsidR="006F02EC">
        <w:rPr>
          <w:rFonts w:ascii="Sylfaen" w:hAnsi="Sylfaen"/>
          <w:sz w:val="24"/>
          <w:szCs w:val="24"/>
          <w:lang w:val="ka-GE"/>
        </w:rPr>
        <w:t xml:space="preserve"> განასხვაოს </w:t>
      </w:r>
      <w:r w:rsidR="00E23B94">
        <w:rPr>
          <w:rFonts w:ascii="Sylfaen" w:hAnsi="Sylfaen"/>
          <w:sz w:val="24"/>
          <w:szCs w:val="24"/>
          <w:lang w:val="ka-GE"/>
        </w:rPr>
        <w:t>მთ</w:t>
      </w:r>
      <w:r w:rsidR="006F02EC">
        <w:rPr>
          <w:rFonts w:ascii="Sylfaen" w:hAnsi="Sylfaen"/>
          <w:sz w:val="24"/>
          <w:szCs w:val="24"/>
          <w:lang w:val="ka-GE"/>
        </w:rPr>
        <w:t xml:space="preserve">ავარი და მეორეხარისხოვანი ინფორმაცია,გაანალიზოს </w:t>
      </w:r>
      <w:r w:rsidR="00314797">
        <w:rPr>
          <w:rFonts w:ascii="Sylfaen" w:hAnsi="Sylfaen"/>
          <w:sz w:val="24"/>
          <w:szCs w:val="24"/>
          <w:lang w:val="ka-GE"/>
        </w:rPr>
        <w:t>ტექსტში</w:t>
      </w:r>
      <w:r w:rsidR="006F02EC">
        <w:rPr>
          <w:rFonts w:ascii="Sylfaen" w:hAnsi="Sylfaen"/>
          <w:sz w:val="24"/>
          <w:szCs w:val="24"/>
          <w:lang w:val="ka-GE"/>
        </w:rPr>
        <w:t xml:space="preserve"> წამოჭრილი პრობლემები, ამოიცნოს დიქტატორული რეჟიმების </w:t>
      </w:r>
      <w:r w:rsidR="00E23B94">
        <w:rPr>
          <w:rFonts w:ascii="Sylfaen" w:hAnsi="Sylfaen"/>
          <w:sz w:val="24"/>
          <w:szCs w:val="24"/>
          <w:lang w:val="ka-GE"/>
        </w:rPr>
        <w:t>მახასიათ</w:t>
      </w:r>
      <w:r w:rsidR="006F02EC">
        <w:rPr>
          <w:rFonts w:ascii="Sylfaen" w:hAnsi="Sylfaen"/>
          <w:sz w:val="24"/>
          <w:szCs w:val="24"/>
          <w:lang w:val="ka-GE"/>
        </w:rPr>
        <w:t>ებლები და იმსჯელოს</w:t>
      </w:r>
      <w:r w:rsidR="00E23B94">
        <w:rPr>
          <w:rFonts w:ascii="Sylfaen" w:hAnsi="Sylfaen"/>
          <w:sz w:val="24"/>
          <w:szCs w:val="24"/>
          <w:lang w:val="ka-GE"/>
        </w:rPr>
        <w:t>,</w:t>
      </w:r>
      <w:r w:rsidR="006F02EC">
        <w:rPr>
          <w:rFonts w:ascii="Sylfaen" w:hAnsi="Sylfaen"/>
          <w:sz w:val="24"/>
          <w:szCs w:val="24"/>
          <w:lang w:val="ka-GE"/>
        </w:rPr>
        <w:t xml:space="preserve"> როგორ შეძლო მწერალმა ამ პრობლემების გადმოცემა</w:t>
      </w:r>
    </w:p>
    <w:p w:rsidR="006F02EC" w:rsidRPr="00EF6D8D" w:rsidRDefault="006F3DE3" w:rsidP="00EF6D8D">
      <w:pPr>
        <w:spacing w:after="0" w:line="240" w:lineRule="auto"/>
        <w:ind w:left="900" w:hanging="900"/>
        <w:jc w:val="both"/>
        <w:rPr>
          <w:rFonts w:ascii="Sylfaen" w:hAnsi="Sylfaen" w:cs="AcadNusx"/>
          <w:bCs/>
          <w:lang w:val="ka-GE"/>
        </w:rPr>
      </w:pPr>
      <w:r w:rsidRPr="00EF6D8D">
        <w:rPr>
          <w:rFonts w:ascii="Sylfaen" w:hAnsi="Sylfaen"/>
          <w:i/>
          <w:sz w:val="24"/>
          <w:szCs w:val="24"/>
          <w:u w:val="single"/>
          <w:lang w:val="ka-GE"/>
        </w:rPr>
        <w:t>გაკვეთილის თემისა და მიზნის შესაბამისობა ეროვნული სასწავლო გეგმის</w:t>
      </w:r>
      <w:r>
        <w:rPr>
          <w:rFonts w:ascii="Sylfaen" w:hAnsi="Sylfaen"/>
          <w:sz w:val="24"/>
          <w:szCs w:val="24"/>
          <w:lang w:val="ka-GE"/>
        </w:rPr>
        <w:t xml:space="preserve"> მოთხოვნებთან:</w:t>
      </w:r>
      <w:r w:rsidR="006F02EC">
        <w:rPr>
          <w:rFonts w:ascii="Sylfaen" w:hAnsi="Sylfaen"/>
          <w:sz w:val="24"/>
          <w:szCs w:val="24"/>
          <w:lang w:val="ka-GE"/>
        </w:rPr>
        <w:t xml:space="preserve"> მოსწავლეებმა უნდა გაიაზრონ</w:t>
      </w:r>
      <w:r w:rsidR="00E23B94">
        <w:rPr>
          <w:rFonts w:ascii="Sylfaen" w:hAnsi="Sylfaen"/>
          <w:sz w:val="24"/>
          <w:szCs w:val="24"/>
          <w:lang w:val="ka-GE"/>
        </w:rPr>
        <w:t>,</w:t>
      </w:r>
      <w:r w:rsidR="006F02EC">
        <w:rPr>
          <w:rFonts w:ascii="Sylfaen" w:hAnsi="Sylfaen"/>
          <w:sz w:val="24"/>
          <w:szCs w:val="24"/>
          <w:lang w:val="ka-GE"/>
        </w:rPr>
        <w:t xml:space="preserve"> რა არის დიქტატურა, იმსჯელონ დიქტატორული რეჟიმების მახასათებლებზე</w:t>
      </w:r>
      <w:r w:rsidR="00DC418A">
        <w:rPr>
          <w:rFonts w:ascii="Sylfaen" w:hAnsi="Sylfaen"/>
          <w:sz w:val="24"/>
          <w:szCs w:val="24"/>
          <w:lang w:val="ka-GE"/>
        </w:rPr>
        <w:t>,</w:t>
      </w:r>
      <w:r w:rsidR="006F02EC">
        <w:rPr>
          <w:rFonts w:ascii="Sylfaen" w:hAnsi="Sylfaen"/>
          <w:sz w:val="24"/>
          <w:szCs w:val="24"/>
          <w:lang w:val="ka-GE"/>
        </w:rPr>
        <w:t xml:space="preserve"> საანალიზო კითხვის </w:t>
      </w:r>
      <w:r w:rsidR="00DC418A">
        <w:rPr>
          <w:rFonts w:ascii="Sylfaen" w:hAnsi="Sylfaen"/>
          <w:sz w:val="24"/>
          <w:szCs w:val="24"/>
          <w:lang w:val="ka-GE"/>
        </w:rPr>
        <w:t>სტრატეგიი</w:t>
      </w:r>
      <w:r w:rsidR="006F02EC">
        <w:rPr>
          <w:rFonts w:ascii="Sylfaen" w:hAnsi="Sylfaen"/>
          <w:sz w:val="24"/>
          <w:szCs w:val="24"/>
          <w:lang w:val="ka-GE"/>
        </w:rPr>
        <w:t xml:space="preserve">ს </w:t>
      </w:r>
      <w:r w:rsidR="006F02EC">
        <w:rPr>
          <w:rFonts w:ascii="Sylfaen" w:hAnsi="Sylfaen"/>
          <w:sz w:val="24"/>
          <w:szCs w:val="24"/>
          <w:lang w:val="ka-GE"/>
        </w:rPr>
        <w:lastRenderedPageBreak/>
        <w:t xml:space="preserve">გამოყენებით უნდა მონიშნონ  ტექსტში  ფრაზები,რომლებიც </w:t>
      </w:r>
      <w:r w:rsidR="00DC418A">
        <w:rPr>
          <w:rFonts w:ascii="Sylfaen" w:hAnsi="Sylfaen"/>
          <w:sz w:val="24"/>
          <w:szCs w:val="24"/>
          <w:lang w:val="ka-GE"/>
        </w:rPr>
        <w:t>ახასიათ</w:t>
      </w:r>
      <w:r w:rsidR="006F02EC">
        <w:rPr>
          <w:rFonts w:ascii="Sylfaen" w:hAnsi="Sylfaen"/>
          <w:sz w:val="24"/>
          <w:szCs w:val="24"/>
          <w:lang w:val="ka-GE"/>
        </w:rPr>
        <w:t>ებს არქიფოს , როგორც დიქტატორს. ყველა ეს აქტივობა მეხმარება ესგ- ის</w:t>
      </w:r>
      <w:r w:rsidR="00DC418A">
        <w:rPr>
          <w:rFonts w:ascii="Sylfaen" w:hAnsi="Sylfaen"/>
          <w:sz w:val="24"/>
          <w:szCs w:val="24"/>
          <w:lang w:val="ka-GE"/>
        </w:rPr>
        <w:t xml:space="preserve"> შ</w:t>
      </w:r>
      <w:r w:rsidR="006F02EC">
        <w:rPr>
          <w:rFonts w:ascii="Sylfaen" w:hAnsi="Sylfaen"/>
          <w:sz w:val="24"/>
          <w:szCs w:val="24"/>
          <w:lang w:val="ka-GE"/>
        </w:rPr>
        <w:t>ედეგების მიღწევაში</w:t>
      </w:r>
      <w:r w:rsidR="00DC418A">
        <w:rPr>
          <w:rFonts w:ascii="Sylfaen" w:hAnsi="Sylfaen"/>
          <w:sz w:val="24"/>
          <w:szCs w:val="24"/>
          <w:lang w:val="ka-GE"/>
        </w:rPr>
        <w:t xml:space="preserve"> .</w:t>
      </w:r>
      <w:r w:rsidR="006F02EC" w:rsidRPr="000F302F">
        <w:rPr>
          <w:rFonts w:ascii="Sylfaen" w:hAnsi="Sylfaen" w:cs="AcadNusx"/>
          <w:b/>
          <w:bCs/>
          <w:iCs/>
          <w:lang w:val="it-IT"/>
        </w:rPr>
        <w:t>ქართ. VIII. 9</w:t>
      </w:r>
      <w:r w:rsidR="006F02EC" w:rsidRPr="00EF6D8D">
        <w:rPr>
          <w:rFonts w:ascii="Sylfaen" w:hAnsi="Sylfaen" w:cs="AcadNusx"/>
          <w:bCs/>
          <w:iCs/>
          <w:lang w:val="it-IT"/>
        </w:rPr>
        <w:t xml:space="preserve">. </w:t>
      </w:r>
      <w:r w:rsidR="006F02EC" w:rsidRPr="00EF6D8D">
        <w:rPr>
          <w:rFonts w:ascii="Sylfaen" w:hAnsi="Sylfaen" w:cs="AcadNusx"/>
          <w:bCs/>
          <w:lang w:val="fr-FR"/>
        </w:rPr>
        <w:t>მოსწავლეს შეუძლია კითხვის მიზნის შესაბამისი სტრატეგიების გამოყენება</w:t>
      </w:r>
      <w:r w:rsidR="006F02EC" w:rsidRPr="00EF6D8D">
        <w:rPr>
          <w:rFonts w:ascii="Sylfaen" w:hAnsi="Sylfaen" w:cs="AcadNusx"/>
          <w:bCs/>
          <w:lang w:val="ka-GE"/>
        </w:rPr>
        <w:t>.</w:t>
      </w:r>
      <w:r w:rsidR="006F02EC" w:rsidRPr="000F302F">
        <w:rPr>
          <w:rFonts w:ascii="Sylfaen" w:hAnsi="Sylfaen" w:cs="AcadNusx"/>
          <w:b/>
          <w:bCs/>
          <w:iCs/>
          <w:lang w:val="it-IT"/>
        </w:rPr>
        <w:t>ქართ. VIII. 8</w:t>
      </w:r>
      <w:r w:rsidR="006F02EC" w:rsidRPr="00EF6D8D">
        <w:rPr>
          <w:rFonts w:ascii="Sylfaen" w:hAnsi="Sylfaen" w:cs="AcadNusx"/>
          <w:bCs/>
          <w:iCs/>
          <w:lang w:val="it-IT"/>
        </w:rPr>
        <w:t xml:space="preserve">. </w:t>
      </w:r>
      <w:r w:rsidR="006F02EC" w:rsidRPr="00EF6D8D">
        <w:rPr>
          <w:rFonts w:ascii="Sylfaen" w:hAnsi="Sylfaen"/>
          <w:bCs/>
          <w:iCs/>
          <w:color w:val="000000"/>
          <w:lang w:val="fr-FR"/>
        </w:rPr>
        <w:t>მოსწავლეს</w:t>
      </w:r>
      <w:r w:rsidR="006F02EC" w:rsidRPr="00EF6D8D">
        <w:rPr>
          <w:rFonts w:ascii="Sylfaen" w:hAnsi="Sylfaen" w:cs="AcadNusx"/>
          <w:bCs/>
          <w:lang w:val="fr-FR"/>
        </w:rPr>
        <w:t xml:space="preserve"> </w:t>
      </w:r>
      <w:r w:rsidR="006F02EC" w:rsidRPr="00EF6D8D">
        <w:rPr>
          <w:rFonts w:ascii="Sylfaen" w:hAnsi="Sylfaen"/>
          <w:bCs/>
          <w:iCs/>
          <w:color w:val="000000"/>
          <w:lang w:val="fr-FR"/>
        </w:rPr>
        <w:t>შეუძლია</w:t>
      </w:r>
      <w:r w:rsidR="006F02EC" w:rsidRPr="00EF6D8D">
        <w:rPr>
          <w:rFonts w:ascii="Sylfaen" w:hAnsi="Sylfaen" w:cs="AcadNusx"/>
          <w:bCs/>
          <w:lang w:val="fr-FR"/>
        </w:rPr>
        <w:t xml:space="preserve"> მხატვრული ხერხებისა და ენობრივი მახასიათებლების ცოდნის გამოყენება ტექსტების გასაანალიზებლად.</w:t>
      </w:r>
      <w:r w:rsidR="006F02EC" w:rsidRPr="000F302F">
        <w:rPr>
          <w:rFonts w:ascii="Sylfaen" w:hAnsi="Sylfaen" w:cs="AcadNusx"/>
          <w:b/>
          <w:bCs/>
          <w:iCs/>
          <w:lang w:val="it-IT"/>
        </w:rPr>
        <w:t xml:space="preserve">ქართ. VIII. 7. </w:t>
      </w:r>
      <w:r w:rsidR="006F02EC" w:rsidRPr="00EF6D8D">
        <w:rPr>
          <w:rFonts w:ascii="Sylfaen" w:hAnsi="Sylfaen"/>
          <w:bCs/>
          <w:iCs/>
          <w:color w:val="000000"/>
          <w:lang w:val="fr-FR"/>
        </w:rPr>
        <w:t>მოსწავლეს შეუძლია ნაწარმოების მნიშვნელოვანი ასპექტების გაანალიზე</w:t>
      </w:r>
      <w:r w:rsidR="00EF6D8D">
        <w:rPr>
          <w:rFonts w:ascii="Sylfaen" w:hAnsi="Sylfaen"/>
          <w:bCs/>
          <w:iCs/>
          <w:color w:val="000000"/>
          <w:lang w:val="ka-GE"/>
        </w:rPr>
        <w:t>ბა</w:t>
      </w:r>
    </w:p>
    <w:p w:rsidR="006F3DE3" w:rsidRDefault="006F3DE3">
      <w:pPr>
        <w:rPr>
          <w:rFonts w:ascii="Sylfaen" w:hAnsi="Sylfaen"/>
          <w:sz w:val="24"/>
          <w:szCs w:val="24"/>
          <w:lang w:val="ka-GE"/>
        </w:rPr>
      </w:pPr>
    </w:p>
    <w:tbl>
      <w:tblPr>
        <w:tblStyle w:val="a4"/>
        <w:tblW w:w="1467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58"/>
        <w:gridCol w:w="6720"/>
        <w:gridCol w:w="1857"/>
        <w:gridCol w:w="1976"/>
        <w:gridCol w:w="2888"/>
        <w:gridCol w:w="871"/>
      </w:tblGrid>
      <w:tr w:rsidR="00F85827" w:rsidTr="007A1BCA">
        <w:tc>
          <w:tcPr>
            <w:tcW w:w="358" w:type="dxa"/>
          </w:tcPr>
          <w:p w:rsidR="008923B9" w:rsidRPr="008923B9" w:rsidRDefault="008923B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6720" w:type="dxa"/>
          </w:tcPr>
          <w:p w:rsidR="008923B9" w:rsidRDefault="008923B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8923B9">
              <w:rPr>
                <w:rFonts w:ascii="Sylfaen" w:hAnsi="Sylfaen"/>
                <w:sz w:val="24"/>
                <w:szCs w:val="24"/>
                <w:lang w:val="ka-GE"/>
              </w:rPr>
              <w:t>გაკვეთილის მიზანი და აღწერა</w:t>
            </w:r>
          </w:p>
          <w:p w:rsidR="008923B9" w:rsidRDefault="008923B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857" w:type="dxa"/>
          </w:tcPr>
          <w:p w:rsidR="008923B9" w:rsidRDefault="008923B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8923B9">
              <w:rPr>
                <w:rFonts w:ascii="Sylfaen" w:hAnsi="Sylfaen"/>
                <w:sz w:val="24"/>
                <w:szCs w:val="24"/>
                <w:lang w:val="ka-GE"/>
              </w:rPr>
              <w:t>გამოყენებული მეთოდი</w:t>
            </w:r>
          </w:p>
          <w:p w:rsidR="008923B9" w:rsidRDefault="008923B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976" w:type="dxa"/>
          </w:tcPr>
          <w:p w:rsidR="007A1BCA" w:rsidRDefault="0054137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541375">
              <w:rPr>
                <w:rFonts w:ascii="Sylfaen" w:hAnsi="Sylfaen"/>
                <w:sz w:val="24"/>
                <w:szCs w:val="24"/>
                <w:lang w:val="ka-GE"/>
              </w:rPr>
              <w:t>კლასის ორგანიზების ფორმა/</w:t>
            </w:r>
          </w:p>
          <w:p w:rsidR="008923B9" w:rsidRDefault="0054137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541375">
              <w:rPr>
                <w:rFonts w:ascii="Sylfaen" w:hAnsi="Sylfaen"/>
                <w:sz w:val="24"/>
                <w:szCs w:val="24"/>
                <w:lang w:val="ka-GE"/>
              </w:rPr>
              <w:t>ფორმები</w:t>
            </w:r>
          </w:p>
        </w:tc>
        <w:tc>
          <w:tcPr>
            <w:tcW w:w="2888" w:type="dxa"/>
          </w:tcPr>
          <w:p w:rsidR="008923B9" w:rsidRDefault="0054137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სასწავლო რესურსები</w:t>
            </w:r>
          </w:p>
        </w:tc>
        <w:tc>
          <w:tcPr>
            <w:tcW w:w="871" w:type="dxa"/>
          </w:tcPr>
          <w:p w:rsidR="008923B9" w:rsidRDefault="0054137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დრო(წთ)</w:t>
            </w:r>
          </w:p>
        </w:tc>
      </w:tr>
      <w:tr w:rsidR="00F85827" w:rsidTr="007A1BCA">
        <w:tc>
          <w:tcPr>
            <w:tcW w:w="358" w:type="dxa"/>
          </w:tcPr>
          <w:p w:rsidR="008923B9" w:rsidRDefault="0054137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6720" w:type="dxa"/>
          </w:tcPr>
          <w:p w:rsidR="008923B9" w:rsidRDefault="002769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მასწავლებელი აცნობს მოსწავლეებს გაკვეთილის მიზანს ,შეფასების რუბრიკებს </w:t>
            </w:r>
          </w:p>
          <w:p w:rsidR="00276956" w:rsidRDefault="002769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მიზანი-</w:t>
            </w:r>
            <w:r w:rsidR="00431E28" w:rsidRPr="00431E28">
              <w:rPr>
                <w:rFonts w:ascii="Sylfaen" w:hAnsi="Sylfaen"/>
                <w:sz w:val="24"/>
                <w:szCs w:val="24"/>
                <w:lang w:val="ka-GE"/>
              </w:rPr>
              <w:t>გაკ</w:t>
            </w:r>
            <w:r w:rsidR="00431E28">
              <w:rPr>
                <w:rFonts w:ascii="Sylfaen" w:hAnsi="Sylfaen"/>
                <w:sz w:val="24"/>
                <w:szCs w:val="24"/>
                <w:lang w:val="ka-GE"/>
              </w:rPr>
              <w:t>ვ</w:t>
            </w:r>
            <w:r w:rsidR="00431E28" w:rsidRPr="00431E28">
              <w:rPr>
                <w:rFonts w:ascii="Sylfaen" w:hAnsi="Sylfaen"/>
                <w:sz w:val="24"/>
                <w:szCs w:val="24"/>
                <w:lang w:val="ka-GE"/>
              </w:rPr>
              <w:t>ეთილის მიზნის, შეფასების რუბრიკის ,ქცევის წესების გაცნობა,  კლასის მართვასთან დაკავშირებული პრობლემების მინიმუმამდე დაყვ</w:t>
            </w:r>
            <w:r w:rsidR="00DC418A">
              <w:rPr>
                <w:rFonts w:ascii="Sylfaen" w:hAnsi="Sylfaen"/>
                <w:sz w:val="24"/>
                <w:szCs w:val="24"/>
                <w:lang w:val="ka-GE"/>
              </w:rPr>
              <w:t>ანა</w:t>
            </w:r>
          </w:p>
        </w:tc>
        <w:tc>
          <w:tcPr>
            <w:tcW w:w="1857" w:type="dxa"/>
          </w:tcPr>
          <w:p w:rsidR="008923B9" w:rsidRDefault="002769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ვერბალური ახსნა</w:t>
            </w:r>
          </w:p>
        </w:tc>
        <w:tc>
          <w:tcPr>
            <w:tcW w:w="1976" w:type="dxa"/>
          </w:tcPr>
          <w:p w:rsidR="007A1BCA" w:rsidRDefault="002769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საერთო</w:t>
            </w:r>
          </w:p>
          <w:p w:rsidR="008923B9" w:rsidRDefault="002769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საკლასო</w:t>
            </w:r>
          </w:p>
        </w:tc>
        <w:tc>
          <w:tcPr>
            <w:tcW w:w="2888" w:type="dxa"/>
          </w:tcPr>
          <w:p w:rsidR="008923B9" w:rsidRDefault="002769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შეფასების რუბრიკები</w:t>
            </w:r>
          </w:p>
          <w:p w:rsidR="00276956" w:rsidRDefault="00276956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871" w:type="dxa"/>
          </w:tcPr>
          <w:p w:rsidR="008923B9" w:rsidRDefault="002769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2წთ</w:t>
            </w:r>
          </w:p>
        </w:tc>
      </w:tr>
      <w:tr w:rsidR="00F85827" w:rsidTr="007A1BCA">
        <w:tc>
          <w:tcPr>
            <w:tcW w:w="358" w:type="dxa"/>
          </w:tcPr>
          <w:p w:rsidR="008923B9" w:rsidRDefault="0054137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6720" w:type="dxa"/>
          </w:tcPr>
          <w:p w:rsidR="008923B9" w:rsidRDefault="00884037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წინარე ცოდნის გააქტიურები მიზნით მასწავლებელი სვამს კითხვას, რა ვაკეთეთ წინა გაკვეთილზე?</w:t>
            </w:r>
          </w:p>
        </w:tc>
        <w:tc>
          <w:tcPr>
            <w:tcW w:w="1857" w:type="dxa"/>
          </w:tcPr>
          <w:p w:rsidR="00C47C04" w:rsidRDefault="00884037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კითხვა -პასუხი</w:t>
            </w:r>
          </w:p>
        </w:tc>
        <w:tc>
          <w:tcPr>
            <w:tcW w:w="1976" w:type="dxa"/>
          </w:tcPr>
          <w:p w:rsidR="007A1BCA" w:rsidRDefault="00C47C0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საერთო</w:t>
            </w:r>
          </w:p>
          <w:p w:rsidR="008923B9" w:rsidRDefault="00C47C0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საკლასო</w:t>
            </w:r>
          </w:p>
        </w:tc>
        <w:tc>
          <w:tcPr>
            <w:tcW w:w="2888" w:type="dxa"/>
          </w:tcPr>
          <w:p w:rsidR="008923B9" w:rsidRDefault="008923B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871" w:type="dxa"/>
          </w:tcPr>
          <w:p w:rsidR="008923B9" w:rsidRDefault="00884037" w:rsidP="00884037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3</w:t>
            </w:r>
            <w:r w:rsidR="00C47C04">
              <w:rPr>
                <w:rFonts w:ascii="Sylfaen" w:hAnsi="Sylfaen"/>
                <w:sz w:val="24"/>
                <w:szCs w:val="24"/>
                <w:lang w:val="ka-GE"/>
              </w:rPr>
              <w:t>წთ</w:t>
            </w:r>
          </w:p>
        </w:tc>
      </w:tr>
      <w:tr w:rsidR="00F85827" w:rsidTr="007A1BCA">
        <w:tc>
          <w:tcPr>
            <w:tcW w:w="358" w:type="dxa"/>
          </w:tcPr>
          <w:p w:rsidR="008923B9" w:rsidRDefault="0054137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6720" w:type="dxa"/>
          </w:tcPr>
          <w:p w:rsidR="00A94354" w:rsidRDefault="00A94354" w:rsidP="00884037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მასწავლებელი </w:t>
            </w:r>
            <w:r w:rsidR="007A1BCA">
              <w:rPr>
                <w:rFonts w:ascii="Sylfaen" w:hAnsi="Sylfaen"/>
                <w:sz w:val="24"/>
                <w:szCs w:val="24"/>
                <w:lang w:val="ka-GE"/>
              </w:rPr>
              <w:t xml:space="preserve">მოსწავლეებს ეკითხება რა არის დიქტატურა.  დაფაზე ავსებენ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ასოციაციური კავშირების რუკას</w:t>
            </w:r>
            <w:r w:rsidR="00093EBD">
              <w:rPr>
                <w:rFonts w:ascii="Sylfaen" w:hAnsi="Sylfaen"/>
                <w:sz w:val="24"/>
                <w:szCs w:val="24"/>
                <w:lang w:val="ka-GE"/>
              </w:rPr>
              <w:t xml:space="preserve">    </w:t>
            </w:r>
          </w:p>
          <w:p w:rsidR="00093EBD" w:rsidRDefault="00093EBD" w:rsidP="00884037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93EBD">
              <w:rPr>
                <w:rFonts w:ascii="Sylfaen" w:hAnsi="Sylfaen"/>
                <w:i/>
                <w:sz w:val="24"/>
                <w:szCs w:val="24"/>
                <w:lang w:val="ka-GE"/>
              </w:rPr>
              <w:t>მიზანი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- მოსწავლეთა მოტივირება, მზაობა ,წინარე ცოდნის </w:t>
            </w:r>
            <w:r w:rsidR="007A1BC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დადგენა</w:t>
            </w:r>
            <w:r w:rsidR="007A1BCA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:rsidR="00C47C04" w:rsidRDefault="00A94354" w:rsidP="00884037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1857" w:type="dxa"/>
          </w:tcPr>
          <w:p w:rsidR="008923B9" w:rsidRDefault="008923B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976" w:type="dxa"/>
          </w:tcPr>
          <w:p w:rsidR="007A1BCA" w:rsidRDefault="00A9435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საერთო</w:t>
            </w:r>
          </w:p>
          <w:p w:rsidR="008923B9" w:rsidRDefault="00A9435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საკლასო</w:t>
            </w:r>
          </w:p>
        </w:tc>
        <w:tc>
          <w:tcPr>
            <w:tcW w:w="2888" w:type="dxa"/>
          </w:tcPr>
          <w:p w:rsidR="008923B9" w:rsidRDefault="00A9435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დაფა</w:t>
            </w:r>
          </w:p>
          <w:p w:rsidR="00A94354" w:rsidRDefault="00A9435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ცარცი</w:t>
            </w:r>
          </w:p>
          <w:p w:rsidR="007A1BCA" w:rsidRPr="007A1BCA" w:rsidRDefault="007A1BC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A1BCA">
              <w:rPr>
                <w:rFonts w:ascii="Sylfaen" w:hAnsi="Sylfaen"/>
                <w:sz w:val="20"/>
                <w:szCs w:val="20"/>
                <w:lang w:val="ka-GE"/>
              </w:rPr>
              <w:t>ყველა მოსწავლე ჩართულია. უადვილებს დიქტატორის ხასიათის თვისებების  დასახელებაში</w:t>
            </w:r>
          </w:p>
          <w:p w:rsidR="00093EBD" w:rsidRDefault="00093EB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871" w:type="dxa"/>
          </w:tcPr>
          <w:p w:rsidR="008923B9" w:rsidRDefault="0075472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5 </w:t>
            </w:r>
            <w:r w:rsidR="00C47C04">
              <w:rPr>
                <w:rFonts w:ascii="Sylfaen" w:hAnsi="Sylfaen"/>
                <w:sz w:val="24"/>
                <w:szCs w:val="24"/>
                <w:lang w:val="ka-GE"/>
              </w:rPr>
              <w:t xml:space="preserve"> წთ</w:t>
            </w:r>
          </w:p>
        </w:tc>
      </w:tr>
      <w:tr w:rsidR="00F85827" w:rsidTr="007A1BCA">
        <w:tc>
          <w:tcPr>
            <w:tcW w:w="358" w:type="dxa"/>
          </w:tcPr>
          <w:p w:rsidR="008923B9" w:rsidRDefault="00F85827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6720" w:type="dxa"/>
          </w:tcPr>
          <w:p w:rsidR="008923B9" w:rsidRPr="00431E28" w:rsidRDefault="00A9435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მასწავლებელი სვამს შეკითხვს : შეიძლება თუ არა </w:t>
            </w:r>
            <w:r w:rsidRPr="00431E28">
              <w:rPr>
                <w:rFonts w:ascii="Sylfaen" w:hAnsi="Sylfaen"/>
                <w:sz w:val="24"/>
                <w:szCs w:val="24"/>
                <w:lang w:val="ka-GE"/>
              </w:rPr>
              <w:t>ვუწოდოთ დიქტატორი არქიფო სეთურს?</w:t>
            </w:r>
            <w:r w:rsidR="00093EBD" w:rsidRPr="00431E28">
              <w:rPr>
                <w:rFonts w:ascii="Sylfaen" w:hAnsi="Sylfaen"/>
                <w:sz w:val="24"/>
                <w:szCs w:val="24"/>
                <w:lang w:val="ka-GE"/>
              </w:rPr>
              <w:t xml:space="preserve"> რატომ?</w:t>
            </w:r>
          </w:p>
          <w:p w:rsidR="00431E28" w:rsidRPr="00431E28" w:rsidRDefault="00431E2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431E28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მიზანი </w:t>
            </w:r>
            <w:r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მოსწავლემ დააკავშიროს ცოდნა ტექსტში წამოჭრილ პრობლემასთან</w:t>
            </w:r>
          </w:p>
        </w:tc>
        <w:tc>
          <w:tcPr>
            <w:tcW w:w="1857" w:type="dxa"/>
          </w:tcPr>
          <w:p w:rsidR="008923B9" w:rsidRDefault="00A9435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კითხვა-პასუხი</w:t>
            </w:r>
          </w:p>
        </w:tc>
        <w:tc>
          <w:tcPr>
            <w:tcW w:w="1976" w:type="dxa"/>
          </w:tcPr>
          <w:p w:rsidR="007A1BCA" w:rsidRDefault="00A9435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საერთო</w:t>
            </w:r>
          </w:p>
          <w:p w:rsidR="008923B9" w:rsidRDefault="00A9435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საკლასო</w:t>
            </w:r>
          </w:p>
        </w:tc>
        <w:tc>
          <w:tcPr>
            <w:tcW w:w="2888" w:type="dxa"/>
          </w:tcPr>
          <w:p w:rsidR="008923B9" w:rsidRDefault="008923B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871" w:type="dxa"/>
          </w:tcPr>
          <w:p w:rsidR="008923B9" w:rsidRDefault="0075472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3</w:t>
            </w:r>
            <w:r w:rsidR="00E717E6">
              <w:rPr>
                <w:rFonts w:ascii="Sylfaen" w:hAnsi="Sylfaen"/>
                <w:sz w:val="24"/>
                <w:szCs w:val="24"/>
                <w:lang w:val="ka-GE"/>
              </w:rPr>
              <w:t>წთ</w:t>
            </w:r>
          </w:p>
        </w:tc>
      </w:tr>
      <w:tr w:rsidR="00F85827" w:rsidTr="007A1BCA">
        <w:tc>
          <w:tcPr>
            <w:tcW w:w="358" w:type="dxa"/>
          </w:tcPr>
          <w:p w:rsidR="008923B9" w:rsidRDefault="005A026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6720" w:type="dxa"/>
          </w:tcPr>
          <w:p w:rsidR="00E717E6" w:rsidRPr="007A1BCA" w:rsidRDefault="00093EBD" w:rsidP="00E717E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7A1BCA">
              <w:rPr>
                <w:rFonts w:ascii="Sylfaen" w:hAnsi="Sylfaen"/>
                <w:sz w:val="24"/>
                <w:szCs w:val="24"/>
                <w:lang w:val="ka-GE"/>
              </w:rPr>
              <w:t xml:space="preserve">მასწავლებელი განუმარტავს მოსწავლეებს, რომ აყურებინებს ვიდეორგოლს, და მათ უნდა ამოიცნონ დიქტატორის რომელი თვისებები დაინახეს ფილმში.  </w:t>
            </w:r>
          </w:p>
          <w:p w:rsidR="007A1BCA" w:rsidRPr="00431E28" w:rsidRDefault="007A1BCA" w:rsidP="00E717E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31E28">
              <w:rPr>
                <w:rFonts w:ascii="Sylfaen" w:hAnsi="Sylfaen"/>
                <w:i/>
                <w:sz w:val="24"/>
                <w:szCs w:val="24"/>
                <w:lang w:val="ka-GE"/>
              </w:rPr>
              <w:lastRenderedPageBreak/>
              <w:t>მიზანი</w:t>
            </w:r>
            <w:r w:rsidRPr="00431E28">
              <w:rPr>
                <w:rFonts w:ascii="Sylfaen" w:hAnsi="Sylfaen"/>
                <w:sz w:val="24"/>
                <w:szCs w:val="24"/>
                <w:lang w:val="ka-GE"/>
              </w:rPr>
              <w:t>-</w:t>
            </w:r>
            <w:r w:rsidR="00431E28" w:rsidRPr="00431E28">
              <w:rPr>
                <w:rFonts w:ascii="Sylfaen" w:hAnsi="Sylfaen"/>
                <w:sz w:val="24"/>
                <w:szCs w:val="24"/>
                <w:lang w:val="ka-GE"/>
              </w:rPr>
              <w:t>ამოიცნოს დიქტატორული რეჟიმის მახასიათებლები</w:t>
            </w:r>
          </w:p>
        </w:tc>
        <w:tc>
          <w:tcPr>
            <w:tcW w:w="1857" w:type="dxa"/>
          </w:tcPr>
          <w:p w:rsidR="007A1BCA" w:rsidRDefault="007A1BC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ვიდეორგოლიყურება</w:t>
            </w:r>
          </w:p>
        </w:tc>
        <w:tc>
          <w:tcPr>
            <w:tcW w:w="1976" w:type="dxa"/>
          </w:tcPr>
          <w:p w:rsidR="007A1BCA" w:rsidRDefault="007A1BC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საერთო</w:t>
            </w:r>
          </w:p>
          <w:p w:rsidR="008923B9" w:rsidRDefault="007A1BC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საკლასო</w:t>
            </w:r>
          </w:p>
        </w:tc>
        <w:tc>
          <w:tcPr>
            <w:tcW w:w="2888" w:type="dxa"/>
          </w:tcPr>
          <w:p w:rsidR="008923B9" w:rsidRDefault="007A1BC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ვიდეორგოლი</w:t>
            </w:r>
          </w:p>
          <w:p w:rsidR="00431E28" w:rsidRDefault="00D8386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hyperlink r:id="rId5" w:history="1">
              <w:r w:rsidR="00431E28" w:rsidRPr="001A5BF6">
                <w:rPr>
                  <w:rStyle w:val="a6"/>
                  <w:rFonts w:ascii="Sylfaen" w:hAnsi="Sylfaen"/>
                  <w:sz w:val="24"/>
                  <w:szCs w:val="24"/>
                  <w:lang w:val="ka-GE"/>
                </w:rPr>
                <w:t>https://www.youtube.com/watch?v=hiUh2_dT7oU</w:t>
              </w:r>
            </w:hyperlink>
          </w:p>
          <w:p w:rsidR="00431E28" w:rsidRDefault="00431E2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A1BCA" w:rsidRPr="007A1BCA" w:rsidRDefault="007A1BC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A1BCA">
              <w:rPr>
                <w:rFonts w:ascii="Sylfaen" w:hAnsi="Sylfaen"/>
                <w:sz w:val="20"/>
                <w:szCs w:val="20"/>
                <w:lang w:val="ka-GE"/>
              </w:rPr>
              <w:t>იწვევს მოსწავლეთა მოტივირებას რეალური მაგალითი უადვილებს ტექტში წამოწრილი პრობლემის იდენტიფიცირებას</w:t>
            </w:r>
          </w:p>
        </w:tc>
        <w:tc>
          <w:tcPr>
            <w:tcW w:w="871" w:type="dxa"/>
          </w:tcPr>
          <w:p w:rsidR="008923B9" w:rsidRDefault="0075472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 xml:space="preserve"> 5 </w:t>
            </w:r>
            <w:r w:rsidR="00E717E6">
              <w:rPr>
                <w:rFonts w:ascii="Sylfaen" w:hAnsi="Sylfaen"/>
                <w:sz w:val="24"/>
                <w:szCs w:val="24"/>
                <w:lang w:val="ka-GE"/>
              </w:rPr>
              <w:t>წთ</w:t>
            </w:r>
          </w:p>
        </w:tc>
      </w:tr>
      <w:tr w:rsidR="00F85827" w:rsidTr="007A1BCA">
        <w:tc>
          <w:tcPr>
            <w:tcW w:w="358" w:type="dxa"/>
          </w:tcPr>
          <w:p w:rsidR="008923B9" w:rsidRDefault="005A026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6720" w:type="dxa"/>
          </w:tcPr>
          <w:p w:rsidR="008923B9" w:rsidRDefault="00A9435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მასწავლებელი მოსწავლეებს აძლევს ინსტრუქციას წაიკითხონ ტქსტი ინდივიდუალურად და წაკითხვის შემდეგ გახაზონ მნიშვნელოვანი ფრაზები ,რომლებიც ყველაზე მეტად დამახასიათებელია არქიფოსათვის ,როგორც დიქტატორისთვის.(შეუძლიათ იმუშაონ წყვილებშიც)</w:t>
            </w:r>
          </w:p>
          <w:p w:rsidR="007A1BCA" w:rsidRDefault="007A1BC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7A1BCA">
              <w:rPr>
                <w:rFonts w:ascii="Sylfaen" w:hAnsi="Sylfaen"/>
                <w:i/>
                <w:sz w:val="24"/>
                <w:szCs w:val="24"/>
                <w:lang w:val="ka-GE"/>
              </w:rPr>
              <w:t>მიზანი-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განასხვაოს </w:t>
            </w:r>
            <w:r w:rsidR="00DC418A">
              <w:rPr>
                <w:rFonts w:ascii="Sylfaen" w:hAnsi="Sylfaen"/>
                <w:sz w:val="24"/>
                <w:szCs w:val="24"/>
                <w:lang w:val="ka-GE"/>
              </w:rPr>
              <w:t>მთ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ავარი და მეორეხარისხოვანი დეტალი .</w:t>
            </w:r>
            <w:r w:rsidR="00DC418A">
              <w:rPr>
                <w:rFonts w:ascii="Sylfaen" w:hAnsi="Sylfaen"/>
                <w:sz w:val="24"/>
                <w:szCs w:val="24"/>
                <w:lang w:val="ka-GE"/>
              </w:rPr>
              <w:t>ჩაინიშნონ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C418A">
              <w:rPr>
                <w:rFonts w:ascii="Sylfaen" w:hAnsi="Sylfaen"/>
                <w:sz w:val="24"/>
                <w:szCs w:val="24"/>
                <w:lang w:val="ka-GE"/>
              </w:rPr>
              <w:t>სიტ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ყვები და ფრაზები ,რომლებზე დარდნობითაც გააკეთეს დასკვნები.</w:t>
            </w:r>
          </w:p>
          <w:p w:rsidR="005A026E" w:rsidRDefault="005A026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A026E" w:rsidRDefault="005A026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857" w:type="dxa"/>
          </w:tcPr>
          <w:p w:rsidR="008923B9" w:rsidRDefault="0078030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საანალიზი კითხვა მარკირებით</w:t>
            </w:r>
          </w:p>
        </w:tc>
        <w:tc>
          <w:tcPr>
            <w:tcW w:w="1976" w:type="dxa"/>
          </w:tcPr>
          <w:p w:rsidR="008923B9" w:rsidRDefault="007A1BC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წყვილებში</w:t>
            </w:r>
          </w:p>
        </w:tc>
        <w:tc>
          <w:tcPr>
            <w:tcW w:w="2888" w:type="dxa"/>
          </w:tcPr>
          <w:p w:rsidR="008923B9" w:rsidRDefault="0078030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კალამი წიგნი</w:t>
            </w:r>
          </w:p>
          <w:p w:rsidR="0078030D" w:rsidRPr="0078030D" w:rsidRDefault="0078030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</w:t>
            </w:r>
            <w:r w:rsidRPr="0078030D">
              <w:rPr>
                <w:rFonts w:ascii="Sylfaen" w:hAnsi="Sylfaen"/>
                <w:sz w:val="20"/>
                <w:szCs w:val="20"/>
                <w:lang w:val="ka-GE"/>
              </w:rPr>
              <w:t>კვი</w:t>
            </w:r>
            <w:r w:rsidR="00DC418A">
              <w:rPr>
                <w:rFonts w:ascii="Sylfaen" w:hAnsi="Sylfaen"/>
                <w:sz w:val="20"/>
                <w:szCs w:val="20"/>
                <w:lang w:val="ka-GE"/>
              </w:rPr>
              <w:t>რ</w:t>
            </w:r>
            <w:r w:rsidRPr="0078030D">
              <w:rPr>
                <w:rFonts w:ascii="Sylfaen" w:hAnsi="Sylfaen"/>
                <w:sz w:val="20"/>
                <w:szCs w:val="20"/>
                <w:lang w:val="ka-GE"/>
              </w:rPr>
              <w:t>დება დეტალს, უადვილებს დიქტატორული რეჟიმაბისათვის მახასათებელი პრობლემების დანახვაში</w:t>
            </w:r>
          </w:p>
        </w:tc>
        <w:tc>
          <w:tcPr>
            <w:tcW w:w="871" w:type="dxa"/>
          </w:tcPr>
          <w:p w:rsidR="008923B9" w:rsidRDefault="005A026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  <w:r w:rsidR="00E717E6">
              <w:rPr>
                <w:rFonts w:ascii="Sylfaen" w:hAnsi="Sylfaen"/>
                <w:sz w:val="24"/>
                <w:szCs w:val="24"/>
                <w:lang w:val="ka-GE"/>
              </w:rPr>
              <w:t>წთ</w:t>
            </w:r>
          </w:p>
        </w:tc>
      </w:tr>
      <w:tr w:rsidR="00F85827" w:rsidTr="007A1BCA">
        <w:tc>
          <w:tcPr>
            <w:tcW w:w="358" w:type="dxa"/>
          </w:tcPr>
          <w:p w:rsidR="008923B9" w:rsidRDefault="005A026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  <w:tc>
          <w:tcPr>
            <w:tcW w:w="6720" w:type="dxa"/>
          </w:tcPr>
          <w:p w:rsidR="008923B9" w:rsidRDefault="0078030D" w:rsidP="002769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წყვილიდან ერთ -ერთი საუბრობს</w:t>
            </w:r>
            <w:r w:rsidR="00DC418A">
              <w:rPr>
                <w:rFonts w:ascii="Sylfaen" w:hAnsi="Sylfaen"/>
                <w:sz w:val="24"/>
                <w:szCs w:val="24"/>
                <w:lang w:val="ka-GE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რომელი ფრაზები გახაზა და დიქტატორული რეჯიმების მახასიათ</w:t>
            </w:r>
            <w:r w:rsidR="00DC418A">
              <w:rPr>
                <w:rFonts w:ascii="Sylfaen" w:hAnsi="Sylfaen"/>
                <w:sz w:val="24"/>
                <w:szCs w:val="24"/>
                <w:lang w:val="ka-GE"/>
              </w:rPr>
              <w:t>ე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ბელი რომელი პრობლემა დაინახა ტექსტში</w:t>
            </w:r>
          </w:p>
          <w:p w:rsidR="0078030D" w:rsidRPr="00276956" w:rsidRDefault="0078030D" w:rsidP="002769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მიზანი-მოსწავლემ არგუმენტირებულად იმსჯელოს რეჟიმის </w:t>
            </w:r>
            <w:r w:rsidR="00DC418A">
              <w:rPr>
                <w:rFonts w:ascii="Sylfaen" w:hAnsi="Sylfaen"/>
                <w:sz w:val="24"/>
                <w:szCs w:val="24"/>
                <w:lang w:val="ka-GE"/>
              </w:rPr>
              <w:t>მახასათ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ებლებზე.</w:t>
            </w:r>
          </w:p>
        </w:tc>
        <w:tc>
          <w:tcPr>
            <w:tcW w:w="1857" w:type="dxa"/>
          </w:tcPr>
          <w:p w:rsidR="008923B9" w:rsidRDefault="005A026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კითხვა -პასუხი</w:t>
            </w:r>
          </w:p>
        </w:tc>
        <w:tc>
          <w:tcPr>
            <w:tcW w:w="1976" w:type="dxa"/>
          </w:tcPr>
          <w:p w:rsidR="007A1BCA" w:rsidRDefault="005A026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საერთო </w:t>
            </w:r>
          </w:p>
          <w:p w:rsidR="008923B9" w:rsidRDefault="005A026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საკლასო</w:t>
            </w:r>
          </w:p>
        </w:tc>
        <w:tc>
          <w:tcPr>
            <w:tcW w:w="2888" w:type="dxa"/>
          </w:tcPr>
          <w:p w:rsidR="0078030D" w:rsidRDefault="0078030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წიგნი </w:t>
            </w:r>
          </w:p>
          <w:p w:rsidR="008923B9" w:rsidRPr="0078030D" w:rsidRDefault="0078030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8030D">
              <w:rPr>
                <w:rFonts w:ascii="Sylfaen" w:hAnsi="Sylfaen"/>
                <w:sz w:val="20"/>
                <w:szCs w:val="20"/>
                <w:lang w:val="ka-GE"/>
              </w:rPr>
              <w:t>მასწავლებელი არკვევს</w:t>
            </w:r>
            <w:r w:rsidR="00DC418A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78030D">
              <w:rPr>
                <w:rFonts w:ascii="Sylfaen" w:hAnsi="Sylfaen"/>
                <w:sz w:val="20"/>
                <w:szCs w:val="20"/>
                <w:lang w:val="ka-GE"/>
              </w:rPr>
              <w:t xml:space="preserve"> რამდენად შეძლეს მოსწავლეებმა დეტალებზე დაკვირვებით ადეკვატური დასკვნების გაკეთება</w:t>
            </w:r>
          </w:p>
        </w:tc>
        <w:tc>
          <w:tcPr>
            <w:tcW w:w="871" w:type="dxa"/>
          </w:tcPr>
          <w:p w:rsidR="008923B9" w:rsidRDefault="005A026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  <w:r w:rsidR="00C80E1A">
              <w:rPr>
                <w:rFonts w:ascii="Sylfaen" w:hAnsi="Sylfaen"/>
                <w:sz w:val="24"/>
                <w:szCs w:val="24"/>
                <w:lang w:val="ka-GE"/>
              </w:rPr>
              <w:t>წთ</w:t>
            </w:r>
          </w:p>
        </w:tc>
      </w:tr>
      <w:tr w:rsidR="00C80E1A" w:rsidTr="00431E28">
        <w:tc>
          <w:tcPr>
            <w:tcW w:w="358" w:type="dxa"/>
          </w:tcPr>
          <w:p w:rsidR="00C80E1A" w:rsidRDefault="00C80AA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</w:t>
            </w:r>
          </w:p>
        </w:tc>
        <w:tc>
          <w:tcPr>
            <w:tcW w:w="6720" w:type="dxa"/>
            <w:shd w:val="clear" w:color="auto" w:fill="FFFFFF" w:themeFill="background1"/>
          </w:tcPr>
          <w:p w:rsidR="004F1ADB" w:rsidRPr="00884037" w:rsidRDefault="00C80AA4" w:rsidP="004F1ADB">
            <w:pPr>
              <w:shd w:val="clear" w:color="auto" w:fill="D0CECE" w:themeFill="background2" w:themeFillShade="E6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lang w:val="ka-GE"/>
              </w:rPr>
              <w:t>მასწავლებელი მოსწავლეებს ავალებს დაწერონ 5 წუთიანი ესე თემაზე :</w:t>
            </w:r>
            <w:r w:rsidR="0078030D">
              <w:rPr>
                <w:rFonts w:ascii="Sylfaen" w:hAnsi="Sylfaen"/>
                <w:i/>
                <w:lang w:val="ka-GE"/>
              </w:rPr>
              <w:t>რისი თქმა უნდოდა ავტორს და რაზე დამაფიქრა ამ ტექსტმა.</w:t>
            </w:r>
          </w:p>
        </w:tc>
        <w:tc>
          <w:tcPr>
            <w:tcW w:w="1857" w:type="dxa"/>
          </w:tcPr>
          <w:p w:rsidR="00C80E1A" w:rsidRDefault="00C80E1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976" w:type="dxa"/>
          </w:tcPr>
          <w:p w:rsidR="00C80E1A" w:rsidRDefault="00C80AA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ინდივიდულური</w:t>
            </w:r>
          </w:p>
        </w:tc>
        <w:tc>
          <w:tcPr>
            <w:tcW w:w="2888" w:type="dxa"/>
          </w:tcPr>
          <w:p w:rsidR="00C80E1A" w:rsidRDefault="0078030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ესეები</w:t>
            </w:r>
          </w:p>
          <w:p w:rsidR="0078030D" w:rsidRPr="00914C62" w:rsidRDefault="00914C6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14C62">
              <w:rPr>
                <w:rFonts w:ascii="Sylfaen" w:hAnsi="Sylfaen"/>
                <w:sz w:val="20"/>
                <w:szCs w:val="20"/>
                <w:lang w:val="ka-GE"/>
              </w:rPr>
              <w:t>მოსწავლეებმა შეძლონ პრობლემის იდენტიფიცირება</w:t>
            </w:r>
          </w:p>
        </w:tc>
        <w:tc>
          <w:tcPr>
            <w:tcW w:w="871" w:type="dxa"/>
          </w:tcPr>
          <w:p w:rsidR="00C80E1A" w:rsidRDefault="00C80AA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</w:t>
            </w:r>
            <w:r w:rsidR="002F515F">
              <w:rPr>
                <w:rFonts w:ascii="Sylfaen" w:hAnsi="Sylfaen"/>
                <w:sz w:val="24"/>
                <w:szCs w:val="24"/>
                <w:lang w:val="ka-GE"/>
              </w:rPr>
              <w:t>წთ</w:t>
            </w:r>
          </w:p>
        </w:tc>
      </w:tr>
      <w:tr w:rsidR="00C80E1A" w:rsidTr="007A1BCA">
        <w:tc>
          <w:tcPr>
            <w:tcW w:w="358" w:type="dxa"/>
          </w:tcPr>
          <w:p w:rsidR="00C80E1A" w:rsidRDefault="00C80AA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</w:t>
            </w:r>
          </w:p>
        </w:tc>
        <w:tc>
          <w:tcPr>
            <w:tcW w:w="6720" w:type="dxa"/>
          </w:tcPr>
          <w:p w:rsidR="00E745CE" w:rsidRPr="00E745CE" w:rsidRDefault="00E745CE" w:rsidP="00E745C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745CE">
              <w:rPr>
                <w:rFonts w:ascii="Sylfaen" w:hAnsi="Sylfaen"/>
                <w:sz w:val="24"/>
                <w:szCs w:val="24"/>
                <w:lang w:val="ka-GE"/>
              </w:rPr>
              <w:t>რუბრიკების გამოყენებით მოსწავლის შეფასება.</w:t>
            </w:r>
          </w:p>
          <w:p w:rsidR="002F515F" w:rsidRDefault="00E745CE" w:rsidP="00E745C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745CE">
              <w:rPr>
                <w:rFonts w:ascii="Sylfaen" w:hAnsi="Sylfaen"/>
                <w:sz w:val="24"/>
                <w:szCs w:val="24"/>
                <w:lang w:val="ka-GE"/>
              </w:rPr>
              <w:t>მასწავლებელი იძლევა განმავითარებელ შეფასებას.მოსწავლეს აფასებს წინასწარ შემუშავებული შეფასების რუბრიკების გამოყენებით.</w:t>
            </w:r>
          </w:p>
          <w:p w:rsidR="002F515F" w:rsidRDefault="002F515F" w:rsidP="00276956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857" w:type="dxa"/>
          </w:tcPr>
          <w:p w:rsidR="00C80E1A" w:rsidRDefault="00C80E1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976" w:type="dxa"/>
          </w:tcPr>
          <w:p w:rsidR="00C80E1A" w:rsidRDefault="00C80E1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888" w:type="dxa"/>
          </w:tcPr>
          <w:p w:rsidR="00E745CE" w:rsidRPr="00E745CE" w:rsidRDefault="00E745CE" w:rsidP="00E745C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745CE">
              <w:rPr>
                <w:rFonts w:ascii="Sylfaen" w:hAnsi="Sylfaen"/>
                <w:sz w:val="24"/>
                <w:szCs w:val="24"/>
                <w:lang w:val="ka-GE"/>
              </w:rPr>
              <w:t>შეფასების რუბრიკები</w:t>
            </w:r>
          </w:p>
          <w:p w:rsidR="00C80E1A" w:rsidRDefault="00E745CE" w:rsidP="00E745C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745CE">
              <w:rPr>
                <w:rFonts w:ascii="Sylfaen" w:hAnsi="Sylfaen"/>
                <w:sz w:val="24"/>
                <w:szCs w:val="24"/>
                <w:lang w:val="ka-GE"/>
              </w:rPr>
              <w:t xml:space="preserve">(შეფასების რუბრიკა მოსწავლეებს შესაძლებლობას მისცემს აკონტროლონ </w:t>
            </w:r>
            <w:r w:rsidRPr="00E745CE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თავიანთი საგაკვეთილო პროცესი და საჭიროების შემთხვევაში იზრუნონ ხარვეზების აღმოსაფხვრელად)</w:t>
            </w:r>
          </w:p>
        </w:tc>
        <w:tc>
          <w:tcPr>
            <w:tcW w:w="871" w:type="dxa"/>
          </w:tcPr>
          <w:p w:rsidR="00C80E1A" w:rsidRDefault="00E745C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2</w:t>
            </w:r>
            <w:r w:rsidR="002F515F">
              <w:rPr>
                <w:rFonts w:ascii="Sylfaen" w:hAnsi="Sylfaen"/>
                <w:sz w:val="24"/>
                <w:szCs w:val="24"/>
                <w:lang w:val="ka-GE"/>
              </w:rPr>
              <w:t>წთ</w:t>
            </w:r>
          </w:p>
        </w:tc>
      </w:tr>
    </w:tbl>
    <w:p w:rsidR="006F02EC" w:rsidRDefault="00914C62" w:rsidP="00914C62">
      <w:pPr>
        <w:spacing w:after="0" w:line="240" w:lineRule="auto"/>
        <w:ind w:left="900" w:hanging="90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შედეგი</w:t>
      </w:r>
    </w:p>
    <w:p w:rsidR="00914C62" w:rsidRPr="00914C62" w:rsidRDefault="00914C62" w:rsidP="00914C62">
      <w:pPr>
        <w:spacing w:after="0" w:line="240" w:lineRule="auto"/>
        <w:ind w:left="900" w:hanging="900"/>
        <w:jc w:val="both"/>
        <w:rPr>
          <w:rFonts w:ascii="Sylfaen" w:hAnsi="Sylfaen" w:cs="AcadNusx"/>
          <w:bCs/>
          <w:lang w:val="ka-GE"/>
        </w:rPr>
      </w:pPr>
      <w:r w:rsidRPr="000F302F">
        <w:rPr>
          <w:rFonts w:ascii="Sylfaen" w:hAnsi="Sylfaen" w:cs="AcadNusx"/>
          <w:b/>
          <w:bCs/>
          <w:iCs/>
          <w:lang w:val="it-IT"/>
        </w:rPr>
        <w:t xml:space="preserve">ქართ. VIII. 9. </w:t>
      </w:r>
      <w:r w:rsidRPr="000F302F">
        <w:rPr>
          <w:rFonts w:ascii="Sylfaen" w:hAnsi="Sylfaen" w:cs="AcadNusx"/>
          <w:b/>
          <w:bCs/>
          <w:lang w:val="fr-FR"/>
        </w:rPr>
        <w:t>მოსწავლეს შეუძლია კითხვის მიზნის შესაბამისი სტრატეგიების გამოყენება</w:t>
      </w:r>
      <w:r w:rsidRPr="000F302F">
        <w:rPr>
          <w:rFonts w:ascii="Sylfaen" w:hAnsi="Sylfaen" w:cs="AcadNusx"/>
          <w:b/>
          <w:bCs/>
          <w:lang w:val="ka-GE"/>
        </w:rPr>
        <w:t>.</w:t>
      </w:r>
    </w:p>
    <w:p w:rsidR="00914C62" w:rsidRPr="0062425E" w:rsidRDefault="00914C62" w:rsidP="00914C62">
      <w:pPr>
        <w:numPr>
          <w:ilvl w:val="0"/>
          <w:numId w:val="2"/>
        </w:numPr>
        <w:tabs>
          <w:tab w:val="left" w:pos="-1985"/>
          <w:tab w:val="num" w:pos="-1701"/>
        </w:tabs>
        <w:spacing w:after="0" w:line="240" w:lineRule="auto"/>
        <w:ind w:left="709"/>
        <w:jc w:val="both"/>
        <w:rPr>
          <w:rFonts w:ascii="Sylfaen" w:hAnsi="Sylfaen" w:cs="AcadNusx"/>
          <w:lang w:val="it-IT"/>
        </w:rPr>
      </w:pPr>
      <w:r w:rsidRPr="0062425E">
        <w:rPr>
          <w:rFonts w:ascii="Sylfaen" w:hAnsi="Sylfaen" w:cs="AcadNusx"/>
          <w:lang w:val="it-IT"/>
        </w:rPr>
        <w:t>მონიშნავს ტექსტში ინტერპრეტაციისთვის მნიშვნელოვან ადგილებს;</w:t>
      </w:r>
    </w:p>
    <w:p w:rsidR="00914C62" w:rsidRPr="0062425E" w:rsidRDefault="00914C62" w:rsidP="00914C62">
      <w:pPr>
        <w:numPr>
          <w:ilvl w:val="0"/>
          <w:numId w:val="2"/>
        </w:numPr>
        <w:tabs>
          <w:tab w:val="left" w:pos="-1985"/>
          <w:tab w:val="num" w:pos="-1701"/>
        </w:tabs>
        <w:spacing w:after="0" w:line="240" w:lineRule="auto"/>
        <w:ind w:left="709"/>
        <w:jc w:val="both"/>
        <w:rPr>
          <w:rFonts w:ascii="Sylfaen" w:hAnsi="Sylfaen" w:cs="AcadNusx"/>
          <w:lang w:val="it-IT"/>
        </w:rPr>
      </w:pPr>
      <w:r w:rsidRPr="0062425E">
        <w:rPr>
          <w:rFonts w:ascii="Sylfaen" w:hAnsi="Sylfaen" w:cs="AcadNusx"/>
          <w:lang w:val="it-IT"/>
        </w:rPr>
        <w:t>იყენებს მარკირების საკუთარ</w:t>
      </w:r>
      <w:r>
        <w:rPr>
          <w:rFonts w:ascii="Sylfaen" w:hAnsi="Sylfaen" w:cs="AcadNusx"/>
          <w:lang w:val="it-IT"/>
        </w:rPr>
        <w:t xml:space="preserve"> სისტემას (მაგალითად, ტექსტის ა</w:t>
      </w:r>
      <w:r>
        <w:rPr>
          <w:rFonts w:ascii="Sylfaen" w:hAnsi="Sylfaen" w:cs="AcadNusx"/>
          <w:lang w:val="ka-GE"/>
        </w:rPr>
        <w:t>რ</w:t>
      </w:r>
      <w:r w:rsidRPr="0062425E">
        <w:rPr>
          <w:rFonts w:ascii="Sylfaen" w:hAnsi="Sylfaen" w:cs="AcadNusx"/>
          <w:lang w:val="it-IT"/>
        </w:rPr>
        <w:t>შიაზე პირობით ნიშნებს, მარკერს);</w:t>
      </w:r>
    </w:p>
    <w:p w:rsidR="006F02EC" w:rsidRPr="000F302F" w:rsidRDefault="006F02EC" w:rsidP="006F02EC">
      <w:pPr>
        <w:spacing w:after="0" w:line="240" w:lineRule="auto"/>
        <w:ind w:left="900" w:hanging="900"/>
        <w:jc w:val="both"/>
        <w:rPr>
          <w:rFonts w:ascii="Sylfaen" w:hAnsi="Sylfaen" w:cs="AcadNusx"/>
          <w:b/>
          <w:bCs/>
          <w:iCs/>
          <w:lang w:val="it-IT"/>
        </w:rPr>
      </w:pPr>
      <w:r w:rsidRPr="000F302F">
        <w:rPr>
          <w:rFonts w:ascii="Sylfaen" w:hAnsi="Sylfaen" w:cs="AcadNusx"/>
          <w:b/>
          <w:bCs/>
          <w:iCs/>
          <w:lang w:val="it-IT"/>
        </w:rPr>
        <w:t xml:space="preserve">ქართ. VIII. 8. </w:t>
      </w:r>
      <w:r w:rsidRPr="000F302F">
        <w:rPr>
          <w:rFonts w:ascii="Sylfaen" w:hAnsi="Sylfaen"/>
          <w:b/>
          <w:bCs/>
          <w:iCs/>
          <w:color w:val="000000"/>
          <w:lang w:val="fr-FR"/>
        </w:rPr>
        <w:t>მოსწავლეს</w:t>
      </w:r>
      <w:r w:rsidRPr="000F302F">
        <w:rPr>
          <w:rFonts w:ascii="Sylfaen" w:hAnsi="Sylfaen" w:cs="AcadNusx"/>
          <w:b/>
          <w:bCs/>
          <w:lang w:val="fr-FR"/>
        </w:rPr>
        <w:t xml:space="preserve"> </w:t>
      </w:r>
      <w:r w:rsidRPr="000F302F">
        <w:rPr>
          <w:rFonts w:ascii="Sylfaen" w:hAnsi="Sylfaen"/>
          <w:b/>
          <w:bCs/>
          <w:iCs/>
          <w:color w:val="000000"/>
          <w:lang w:val="fr-FR"/>
        </w:rPr>
        <w:t>შეუძლია</w:t>
      </w:r>
      <w:r w:rsidRPr="000F302F">
        <w:rPr>
          <w:rFonts w:ascii="Sylfaen" w:hAnsi="Sylfaen" w:cs="AcadNusx"/>
          <w:b/>
          <w:bCs/>
          <w:lang w:val="fr-FR"/>
        </w:rPr>
        <w:t xml:space="preserve"> მხატვრული ხერხებისა და ენობრივი მახასიათებლების ცოდნის გამოყენება ტექსტების გასაანალიზებლად.</w:t>
      </w:r>
    </w:p>
    <w:p w:rsidR="006F02EC" w:rsidRPr="006F02EC" w:rsidRDefault="006F02EC" w:rsidP="006F02EC">
      <w:pPr>
        <w:pStyle w:val="a5"/>
        <w:numPr>
          <w:ilvl w:val="0"/>
          <w:numId w:val="3"/>
        </w:numPr>
        <w:tabs>
          <w:tab w:val="left" w:pos="-1985"/>
        </w:tabs>
        <w:spacing w:after="0" w:line="240" w:lineRule="auto"/>
        <w:jc w:val="both"/>
        <w:rPr>
          <w:rFonts w:ascii="Sylfaen" w:hAnsi="Sylfaen" w:cs="AcadNusx"/>
          <w:lang w:val="it-IT"/>
        </w:rPr>
      </w:pPr>
      <w:r w:rsidRPr="006F02EC">
        <w:rPr>
          <w:rFonts w:ascii="Sylfaen" w:hAnsi="Sylfaen" w:cs="AcadNusx"/>
          <w:lang w:val="it-IT"/>
        </w:rPr>
        <w:t>შეაფასებს მხატვრულ სახეებს და გაიაზრებს მათს როლს ნაწარმოების შესაძლო ინტერპრეტაციაში;</w:t>
      </w:r>
    </w:p>
    <w:p w:rsidR="006F02EC" w:rsidRPr="006F02EC" w:rsidRDefault="006F02EC" w:rsidP="006F02EC">
      <w:pPr>
        <w:numPr>
          <w:ilvl w:val="0"/>
          <w:numId w:val="2"/>
        </w:numPr>
        <w:tabs>
          <w:tab w:val="clear" w:pos="786"/>
          <w:tab w:val="left" w:pos="-1985"/>
          <w:tab w:val="num" w:pos="-1701"/>
        </w:tabs>
        <w:spacing w:after="0" w:line="240" w:lineRule="auto"/>
        <w:ind w:left="709"/>
        <w:jc w:val="both"/>
        <w:rPr>
          <w:rFonts w:ascii="Sylfaen" w:hAnsi="Sylfaen" w:cs="AcadNusx"/>
          <w:lang w:val="it-IT"/>
        </w:rPr>
      </w:pPr>
      <w:r w:rsidRPr="000F302F">
        <w:rPr>
          <w:rFonts w:ascii="Sylfaen" w:hAnsi="Sylfaen" w:cs="AcadNusx"/>
          <w:lang w:val="it-IT"/>
        </w:rPr>
        <w:t>ამოიცნობს ავტორის მიერ მიზნობრივად გამოყენებულ სპეციფიკურ ლექსიკას (არქაიზმებ</w:t>
      </w:r>
      <w:r w:rsidRPr="0062425E">
        <w:rPr>
          <w:rFonts w:ascii="Sylfaen" w:hAnsi="Sylfaen" w:cs="AcadNusx"/>
          <w:lang w:val="it-IT"/>
        </w:rPr>
        <w:t>ს</w:t>
      </w:r>
      <w:r w:rsidRPr="000F302F">
        <w:rPr>
          <w:rFonts w:ascii="Sylfaen" w:hAnsi="Sylfaen" w:cs="AcadNusx"/>
          <w:lang w:val="it-IT"/>
        </w:rPr>
        <w:t>, დიალექტურ ფორმებ</w:t>
      </w:r>
      <w:r w:rsidRPr="0062425E">
        <w:rPr>
          <w:rFonts w:ascii="Sylfaen" w:hAnsi="Sylfaen" w:cs="AcadNusx"/>
          <w:lang w:val="it-IT"/>
        </w:rPr>
        <w:t>ს</w:t>
      </w:r>
      <w:r w:rsidRPr="000F302F">
        <w:rPr>
          <w:rFonts w:ascii="Sylfaen" w:hAnsi="Sylfaen" w:cs="AcadNusx"/>
          <w:lang w:val="it-IT"/>
        </w:rPr>
        <w:t>, ჟარგონ</w:t>
      </w:r>
      <w:r w:rsidRPr="0062425E">
        <w:rPr>
          <w:rFonts w:ascii="Sylfaen" w:hAnsi="Sylfaen" w:cs="AcadNusx"/>
          <w:lang w:val="it-IT"/>
        </w:rPr>
        <w:t>ს</w:t>
      </w:r>
      <w:r w:rsidRPr="000F302F">
        <w:rPr>
          <w:rFonts w:ascii="Sylfaen" w:hAnsi="Sylfaen" w:cs="AcadNusx"/>
          <w:lang w:val="it-IT"/>
        </w:rPr>
        <w:t>, ნეოლოგიზმებ</w:t>
      </w:r>
      <w:r w:rsidRPr="0062425E">
        <w:rPr>
          <w:rFonts w:ascii="Sylfaen" w:hAnsi="Sylfaen" w:cs="AcadNusx"/>
          <w:lang w:val="it-IT"/>
        </w:rPr>
        <w:t>ს</w:t>
      </w:r>
      <w:r w:rsidRPr="000F302F">
        <w:rPr>
          <w:rFonts w:ascii="Sylfaen" w:hAnsi="Sylfaen" w:cs="AcadNusx"/>
          <w:lang w:val="it-IT"/>
        </w:rPr>
        <w:t>, ბარბარიზმებ</w:t>
      </w:r>
      <w:r w:rsidRPr="0062425E">
        <w:rPr>
          <w:rFonts w:ascii="Sylfaen" w:hAnsi="Sylfaen" w:cs="AcadNusx"/>
          <w:lang w:val="it-IT"/>
        </w:rPr>
        <w:t>ს</w:t>
      </w:r>
      <w:r w:rsidRPr="000F302F">
        <w:rPr>
          <w:rFonts w:ascii="Sylfaen" w:hAnsi="Sylfaen" w:cs="AcadNusx"/>
          <w:lang w:val="it-IT"/>
        </w:rPr>
        <w:t xml:space="preserve"> და სხვ</w:t>
      </w:r>
      <w:r w:rsidRPr="0062425E">
        <w:rPr>
          <w:rFonts w:ascii="Sylfaen" w:hAnsi="Sylfaen" w:cs="AcadNusx"/>
          <w:lang w:val="it-IT"/>
        </w:rPr>
        <w:t>.</w:t>
      </w:r>
      <w:r w:rsidRPr="000F302F">
        <w:rPr>
          <w:rFonts w:ascii="Sylfaen" w:hAnsi="Sylfaen" w:cs="AcadNusx"/>
          <w:lang w:val="it-IT"/>
        </w:rPr>
        <w:t>).</w:t>
      </w:r>
    </w:p>
    <w:p w:rsidR="006F02EC" w:rsidRPr="006F02EC" w:rsidRDefault="006F02EC" w:rsidP="006F02EC">
      <w:pPr>
        <w:spacing w:after="0" w:line="240" w:lineRule="auto"/>
        <w:jc w:val="both"/>
        <w:rPr>
          <w:rFonts w:ascii="Sylfaen" w:hAnsi="Sylfaen" w:cs="AcadNusx"/>
          <w:lang w:val="it-IT"/>
        </w:rPr>
      </w:pPr>
      <w:r w:rsidRPr="000F302F">
        <w:rPr>
          <w:rFonts w:ascii="Sylfaen" w:hAnsi="Sylfaen" w:cs="AcadNusx"/>
          <w:b/>
          <w:bCs/>
          <w:iCs/>
          <w:lang w:val="it-IT"/>
        </w:rPr>
        <w:t xml:space="preserve">ქართ. VIII. 7. </w:t>
      </w:r>
      <w:r w:rsidRPr="000F302F">
        <w:rPr>
          <w:rFonts w:ascii="Sylfaen" w:hAnsi="Sylfaen"/>
          <w:b/>
          <w:bCs/>
          <w:iCs/>
          <w:color w:val="000000"/>
          <w:lang w:val="fr-FR"/>
        </w:rPr>
        <w:t>მოსწავლეს შეუძლია ნაწარმოების მნიშვნელოვანი ასპექტების გაანალიზება</w:t>
      </w:r>
    </w:p>
    <w:p w:rsidR="006F02EC" w:rsidRPr="000F302F" w:rsidRDefault="006F02EC" w:rsidP="006F02EC">
      <w:pPr>
        <w:numPr>
          <w:ilvl w:val="0"/>
          <w:numId w:val="2"/>
        </w:numPr>
        <w:tabs>
          <w:tab w:val="clear" w:pos="786"/>
          <w:tab w:val="left" w:pos="-1985"/>
          <w:tab w:val="num" w:pos="-1701"/>
        </w:tabs>
        <w:spacing w:after="0" w:line="240" w:lineRule="auto"/>
        <w:ind w:left="709"/>
        <w:jc w:val="both"/>
        <w:rPr>
          <w:rFonts w:ascii="Sylfaen" w:hAnsi="Sylfaen" w:cs="AcadNusx"/>
          <w:lang w:val="it-IT"/>
        </w:rPr>
      </w:pPr>
      <w:r w:rsidRPr="000F302F">
        <w:rPr>
          <w:rFonts w:ascii="Sylfaen" w:hAnsi="Sylfaen" w:cs="AcadNusx"/>
          <w:lang w:val="it-IT"/>
        </w:rPr>
        <w:t>მიმოიხილავს ნაწარმოებში აღწერილ ადგილს, დროს, ახასიათებს სოციალურ</w:t>
      </w:r>
      <w:r w:rsidRPr="0062425E">
        <w:rPr>
          <w:rFonts w:ascii="Sylfaen" w:hAnsi="Sylfaen" w:cs="AcadNusx"/>
          <w:lang w:val="it-IT"/>
        </w:rPr>
        <w:t>-</w:t>
      </w:r>
      <w:r w:rsidRPr="000F302F">
        <w:rPr>
          <w:rFonts w:ascii="Sylfaen" w:hAnsi="Sylfaen" w:cs="AcadNusx"/>
          <w:lang w:val="it-IT"/>
        </w:rPr>
        <w:t>კულტურულ გარემოს;</w:t>
      </w:r>
    </w:p>
    <w:p w:rsidR="00914C62" w:rsidRPr="0062425E" w:rsidRDefault="00914C62" w:rsidP="00914C62">
      <w:pPr>
        <w:tabs>
          <w:tab w:val="left" w:pos="-1985"/>
        </w:tabs>
        <w:spacing w:after="0" w:line="240" w:lineRule="auto"/>
        <w:ind w:left="349"/>
        <w:jc w:val="both"/>
        <w:rPr>
          <w:rFonts w:ascii="Sylfaen" w:hAnsi="Sylfaen" w:cs="AcadNusx"/>
          <w:lang w:val="it-IT"/>
        </w:rPr>
      </w:pPr>
      <w:r w:rsidRPr="0062425E">
        <w:rPr>
          <w:rFonts w:ascii="Sylfaen" w:hAnsi="Sylfaen" w:cs="AcadNusx"/>
          <w:lang w:val="it-IT"/>
        </w:rPr>
        <w:t xml:space="preserve"> </w:t>
      </w:r>
    </w:p>
    <w:p w:rsidR="006F02EC" w:rsidRDefault="00884037" w:rsidP="002F515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შეფასება</w:t>
      </w:r>
    </w:p>
    <w:p w:rsidR="002F515F" w:rsidRDefault="00914C62" w:rsidP="002F515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წყვილებში მუშაობის განმავითრებელი შეფასების რუბრიკა</w:t>
      </w:r>
    </w:p>
    <w:tbl>
      <w:tblPr>
        <w:tblStyle w:val="a4"/>
        <w:tblW w:w="13716" w:type="dxa"/>
        <w:tblLook w:val="04A0" w:firstRow="1" w:lastRow="0" w:firstColumn="1" w:lastColumn="0" w:noHBand="0" w:noVBand="1"/>
      </w:tblPr>
      <w:tblGrid>
        <w:gridCol w:w="959"/>
        <w:gridCol w:w="4527"/>
        <w:gridCol w:w="2743"/>
        <w:gridCol w:w="2743"/>
        <w:gridCol w:w="2744"/>
      </w:tblGrid>
      <w:tr w:rsidR="00914C62" w:rsidTr="006F02EC">
        <w:tc>
          <w:tcPr>
            <w:tcW w:w="959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527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743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ძალიან კარგი</w:t>
            </w:r>
          </w:p>
        </w:tc>
        <w:tc>
          <w:tcPr>
            <w:tcW w:w="2743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კარგი</w:t>
            </w:r>
          </w:p>
        </w:tc>
        <w:tc>
          <w:tcPr>
            <w:tcW w:w="2744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საშუალო</w:t>
            </w:r>
          </w:p>
        </w:tc>
      </w:tr>
      <w:tr w:rsidR="00914C62" w:rsidTr="006F02EC">
        <w:tc>
          <w:tcPr>
            <w:tcW w:w="959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4527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გახაზავს და მოინიშნავს მნიშვნელოვან ფრაზას</w:t>
            </w:r>
          </w:p>
        </w:tc>
        <w:tc>
          <w:tcPr>
            <w:tcW w:w="2743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743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744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914C62" w:rsidTr="006F02EC">
        <w:tc>
          <w:tcPr>
            <w:tcW w:w="959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4527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საკითხის დასაზუსტებლად მიმართავს მეწყვილეს</w:t>
            </w:r>
          </w:p>
        </w:tc>
        <w:tc>
          <w:tcPr>
            <w:tcW w:w="2743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743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744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914C62" w:rsidTr="006F02EC">
        <w:tc>
          <w:tcPr>
            <w:tcW w:w="959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4527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ამოიცნობს ტექსტში წამოჭრილ პრობლემას</w:t>
            </w:r>
          </w:p>
        </w:tc>
        <w:tc>
          <w:tcPr>
            <w:tcW w:w="2743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743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744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914C62" w:rsidTr="006F02EC">
        <w:tc>
          <w:tcPr>
            <w:tcW w:w="959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4527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ასახელებს არგუმენტს დანახული პრობლემის დასასაბუთებლად</w:t>
            </w:r>
          </w:p>
        </w:tc>
        <w:tc>
          <w:tcPr>
            <w:tcW w:w="2743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743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744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914C62" w:rsidTr="006F02EC">
        <w:tc>
          <w:tcPr>
            <w:tcW w:w="959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4527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აზრს აყალიბებს ლიტერატურული ნორმების დაცვით.</w:t>
            </w:r>
          </w:p>
        </w:tc>
        <w:tc>
          <w:tcPr>
            <w:tcW w:w="2743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743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744" w:type="dxa"/>
          </w:tcPr>
          <w:p w:rsidR="00914C62" w:rsidRDefault="00914C62" w:rsidP="002F51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465089" w:rsidRPr="00465089" w:rsidRDefault="00DC418A" w:rsidP="002F515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.</w:t>
      </w:r>
      <w:r w:rsidR="00465089">
        <w:rPr>
          <w:rFonts w:ascii="Sylfaen" w:hAnsi="Sylfaen"/>
          <w:sz w:val="24"/>
          <w:szCs w:val="24"/>
          <w:lang w:val="ka-GE"/>
        </w:rPr>
        <w:t xml:space="preserve">                    </w:t>
      </w:r>
    </w:p>
    <w:sectPr w:rsidR="00465089" w:rsidRPr="00465089" w:rsidSect="008923B9">
      <w:pgSz w:w="15840" w:h="12240" w:orient="landscape"/>
      <w:pgMar w:top="81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035"/>
    <w:multiLevelType w:val="hybridMultilevel"/>
    <w:tmpl w:val="87E037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50FF1"/>
    <w:multiLevelType w:val="hybridMultilevel"/>
    <w:tmpl w:val="031E03EC"/>
    <w:lvl w:ilvl="0" w:tplc="8964415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10D25"/>
    <w:multiLevelType w:val="hybridMultilevel"/>
    <w:tmpl w:val="D27E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53531"/>
    <w:multiLevelType w:val="multilevel"/>
    <w:tmpl w:val="6ABC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10EFB"/>
    <w:multiLevelType w:val="hybridMultilevel"/>
    <w:tmpl w:val="ACCE09D4"/>
    <w:lvl w:ilvl="0" w:tplc="76AC01D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8DE02C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46AC"/>
    <w:rsid w:val="00093EBD"/>
    <w:rsid w:val="000A46AC"/>
    <w:rsid w:val="00155983"/>
    <w:rsid w:val="00210830"/>
    <w:rsid w:val="00276956"/>
    <w:rsid w:val="0028326A"/>
    <w:rsid w:val="002F515F"/>
    <w:rsid w:val="00314797"/>
    <w:rsid w:val="00431E28"/>
    <w:rsid w:val="00465089"/>
    <w:rsid w:val="004F1ADB"/>
    <w:rsid w:val="00541375"/>
    <w:rsid w:val="005A026E"/>
    <w:rsid w:val="005A7684"/>
    <w:rsid w:val="0064336B"/>
    <w:rsid w:val="00643BFF"/>
    <w:rsid w:val="00661342"/>
    <w:rsid w:val="006F02EC"/>
    <w:rsid w:val="006F3DE3"/>
    <w:rsid w:val="00754725"/>
    <w:rsid w:val="0078030D"/>
    <w:rsid w:val="007A1BCA"/>
    <w:rsid w:val="00884037"/>
    <w:rsid w:val="008923B9"/>
    <w:rsid w:val="008A222E"/>
    <w:rsid w:val="00904A67"/>
    <w:rsid w:val="00914C62"/>
    <w:rsid w:val="00A94354"/>
    <w:rsid w:val="00C47C04"/>
    <w:rsid w:val="00C61FBD"/>
    <w:rsid w:val="00C80AA4"/>
    <w:rsid w:val="00C80E1A"/>
    <w:rsid w:val="00D51A25"/>
    <w:rsid w:val="00D83869"/>
    <w:rsid w:val="00DC418A"/>
    <w:rsid w:val="00E23B94"/>
    <w:rsid w:val="00E717E6"/>
    <w:rsid w:val="00E745CE"/>
    <w:rsid w:val="00EC05A7"/>
    <w:rsid w:val="00EF6D8D"/>
    <w:rsid w:val="00F843DB"/>
    <w:rsid w:val="00F85827"/>
    <w:rsid w:val="00F93EE9"/>
    <w:rsid w:val="00F96742"/>
    <w:rsid w:val="00FC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FED8"/>
  <w15:docId w15:val="{1A539747-407E-4642-9FD9-9C360415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42"/>
  </w:style>
  <w:style w:type="paragraph" w:styleId="3">
    <w:name w:val="heading 3"/>
    <w:basedOn w:val="a"/>
    <w:next w:val="a"/>
    <w:link w:val="30"/>
    <w:qFormat/>
    <w:rsid w:val="00914C62"/>
    <w:pPr>
      <w:widowControl w:val="0"/>
      <w:spacing w:before="240" w:after="60" w:line="240" w:lineRule="auto"/>
      <w:jc w:val="both"/>
      <w:outlineLvl w:val="2"/>
    </w:pPr>
    <w:rPr>
      <w:rFonts w:ascii="Cambria" w:eastAsia="Cambria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3B9"/>
    <w:pPr>
      <w:spacing w:after="0" w:line="240" w:lineRule="auto"/>
    </w:pPr>
  </w:style>
  <w:style w:type="table" w:styleId="a4">
    <w:name w:val="Table Grid"/>
    <w:basedOn w:val="a1"/>
    <w:uiPriority w:val="39"/>
    <w:rsid w:val="0089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6956"/>
    <w:pPr>
      <w:ind w:left="720"/>
      <w:contextualSpacing/>
    </w:pPr>
  </w:style>
  <w:style w:type="character" w:customStyle="1" w:styleId="Heading3Char">
    <w:name w:val="Heading 3 Char"/>
    <w:basedOn w:val="a0"/>
    <w:uiPriority w:val="9"/>
    <w:semiHidden/>
    <w:rsid w:val="00914C6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30">
    <w:name w:val="Заголовок 3 Знак"/>
    <w:link w:val="3"/>
    <w:rsid w:val="00914C62"/>
    <w:rPr>
      <w:rFonts w:ascii="Cambria" w:eastAsia="Cambria" w:hAnsi="Cambria" w:cs="Times New Roman"/>
      <w:b/>
      <w:sz w:val="26"/>
      <w:szCs w:val="20"/>
    </w:rPr>
  </w:style>
  <w:style w:type="character" w:styleId="a6">
    <w:name w:val="Hyperlink"/>
    <w:basedOn w:val="a0"/>
    <w:uiPriority w:val="99"/>
    <w:unhideWhenUsed/>
    <w:rsid w:val="00431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iUh2_dT7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37</cp:revision>
  <dcterms:created xsi:type="dcterms:W3CDTF">2019-01-24T10:20:00Z</dcterms:created>
  <dcterms:modified xsi:type="dcterms:W3CDTF">2019-11-05T06:51:00Z</dcterms:modified>
</cp:coreProperties>
</file>