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C5" w:rsidRPr="009B65D2" w:rsidRDefault="009E3068" w:rsidP="009B65D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წრე </w:t>
      </w:r>
      <w:r w:rsidR="00B158D9" w:rsidRPr="009B65D2">
        <w:rPr>
          <w:rFonts w:ascii="Sylfaen" w:hAnsi="Sylfaen"/>
          <w:b/>
          <w:sz w:val="28"/>
          <w:szCs w:val="28"/>
          <w:lang w:val="ka-GE"/>
        </w:rPr>
        <w:t>- „</w:t>
      </w:r>
      <w:r w:rsidR="00C15E50">
        <w:rPr>
          <w:rFonts w:ascii="Sylfaen" w:hAnsi="Sylfaen"/>
          <w:b/>
          <w:sz w:val="28"/>
          <w:szCs w:val="28"/>
          <w:lang w:val="ka-GE"/>
        </w:rPr>
        <w:t>ლიტერატურის კვალდაკვალ’’</w:t>
      </w:r>
    </w:p>
    <w:p w:rsidR="0013381C" w:rsidRDefault="00B158D9" w:rsidP="0013381C">
      <w:pPr>
        <w:jc w:val="right"/>
        <w:rPr>
          <w:rFonts w:ascii="Sylfaen" w:hAnsi="Sylfaen"/>
          <w:i/>
          <w:sz w:val="18"/>
          <w:szCs w:val="18"/>
          <w:u w:val="single"/>
          <w:lang w:val="ka-GE"/>
        </w:rPr>
      </w:pPr>
      <w:r w:rsidRPr="009B65D2">
        <w:rPr>
          <w:rFonts w:ascii="Sylfaen" w:hAnsi="Sylfaen"/>
          <w:b/>
          <w:lang w:val="ka-GE"/>
        </w:rPr>
        <w:t xml:space="preserve">მასწავლებელი: </w:t>
      </w:r>
      <w:r w:rsidR="00C15E50">
        <w:rPr>
          <w:rFonts w:ascii="Sylfaen" w:hAnsi="Sylfaen"/>
          <w:i/>
          <w:u w:val="single"/>
          <w:lang w:val="ka-GE"/>
        </w:rPr>
        <w:t xml:space="preserve"> </w:t>
      </w:r>
      <w:r w:rsidR="00C15E50" w:rsidRPr="002017AE">
        <w:rPr>
          <w:rFonts w:ascii="Sylfaen" w:hAnsi="Sylfaen"/>
          <w:i/>
          <w:sz w:val="20"/>
          <w:szCs w:val="18"/>
          <w:u w:val="single"/>
          <w:lang w:val="ka-GE"/>
        </w:rPr>
        <w:t xml:space="preserve">ნარგიზ </w:t>
      </w:r>
      <w:proofErr w:type="spellStart"/>
      <w:r w:rsidR="00C15E50" w:rsidRPr="002017AE">
        <w:rPr>
          <w:rFonts w:ascii="Sylfaen" w:hAnsi="Sylfaen"/>
          <w:i/>
          <w:sz w:val="20"/>
          <w:szCs w:val="18"/>
          <w:u w:val="single"/>
          <w:lang w:val="ka-GE"/>
        </w:rPr>
        <w:t>აბუსელიძე</w:t>
      </w:r>
      <w:proofErr w:type="spellEnd"/>
      <w:r w:rsidR="00C15E50" w:rsidRPr="002017AE">
        <w:rPr>
          <w:rFonts w:ascii="Sylfaen" w:hAnsi="Sylfaen"/>
          <w:i/>
          <w:sz w:val="20"/>
          <w:szCs w:val="18"/>
          <w:u w:val="single"/>
          <w:lang w:val="ka-GE"/>
        </w:rPr>
        <w:t xml:space="preserve">  </w:t>
      </w:r>
      <w:r w:rsidR="0013381C" w:rsidRPr="002017AE">
        <w:rPr>
          <w:rFonts w:ascii="Sylfaen" w:hAnsi="Sylfaen"/>
          <w:i/>
          <w:sz w:val="20"/>
          <w:szCs w:val="18"/>
          <w:u w:val="single"/>
          <w:lang w:val="ka-GE"/>
        </w:rPr>
        <w:t xml:space="preserve">    </w:t>
      </w:r>
    </w:p>
    <w:p w:rsidR="009216DA" w:rsidRDefault="0013381C" w:rsidP="002017AE">
      <w:pPr>
        <w:ind w:firstLine="567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ბრილის</w:t>
      </w:r>
      <w:proofErr w:type="spellEnd"/>
      <w:r>
        <w:rPr>
          <w:rFonts w:ascii="Sylfaen" w:hAnsi="Sylfaen"/>
          <w:lang w:val="ka-GE"/>
        </w:rPr>
        <w:t xml:space="preserve"> საჯარო სკოლაში</w:t>
      </w:r>
      <w:r w:rsidR="00A217F5">
        <w:rPr>
          <w:rFonts w:ascii="Sylfaen" w:hAnsi="Sylfaen"/>
          <w:lang w:val="ka-GE"/>
        </w:rPr>
        <w:t xml:space="preserve"> ჩამოყალიბდა</w:t>
      </w:r>
      <w:r w:rsidR="00AA27ED">
        <w:rPr>
          <w:rFonts w:ascii="Sylfaen" w:hAnsi="Sylfaen"/>
          <w:lang w:val="ka-GE"/>
        </w:rPr>
        <w:t xml:space="preserve"> ქართული ენისა ლიტერატურის </w:t>
      </w:r>
      <w:r w:rsidR="00A217F5">
        <w:rPr>
          <w:rFonts w:ascii="Sylfaen" w:hAnsi="Sylfaen"/>
          <w:lang w:val="ka-GE"/>
        </w:rPr>
        <w:t xml:space="preserve"> წრე „</w:t>
      </w:r>
      <w:r w:rsidR="003B4333">
        <w:rPr>
          <w:rFonts w:ascii="Sylfaen" w:hAnsi="Sylfaen"/>
          <w:lang w:val="ka-GE"/>
        </w:rPr>
        <w:t>ლიტერატურის კვალდაკვალ’’</w:t>
      </w:r>
      <w:r w:rsidR="00A217F5">
        <w:rPr>
          <w:rFonts w:ascii="Sylfaen" w:hAnsi="Sylfaen"/>
          <w:lang w:val="ka-GE"/>
        </w:rPr>
        <w:t xml:space="preserve"> </w:t>
      </w:r>
      <w:r w:rsidR="00402011">
        <w:rPr>
          <w:rFonts w:ascii="Sylfaen" w:hAnsi="Sylfaen"/>
          <w:lang w:val="ka-GE"/>
        </w:rPr>
        <w:t xml:space="preserve"> </w:t>
      </w:r>
      <w:r w:rsidR="00C15E50">
        <w:rPr>
          <w:rFonts w:ascii="Sylfaen" w:hAnsi="Sylfaen"/>
          <w:lang w:val="ka-GE"/>
        </w:rPr>
        <w:t xml:space="preserve">2019-2020 </w:t>
      </w:r>
      <w:r w:rsidR="009E3068">
        <w:rPr>
          <w:rFonts w:ascii="Sylfaen" w:hAnsi="Sylfaen"/>
          <w:lang w:val="ka-GE"/>
        </w:rPr>
        <w:t>სასწავლო წლის</w:t>
      </w:r>
      <w:r w:rsidR="009E3068">
        <w:rPr>
          <w:rFonts w:ascii="Sylfaen" w:hAnsi="Sylfaen"/>
        </w:rPr>
        <w:t xml:space="preserve"> I </w:t>
      </w:r>
      <w:r w:rsidR="009E3068">
        <w:rPr>
          <w:rFonts w:ascii="Sylfaen" w:hAnsi="Sylfaen"/>
          <w:lang w:val="ka-GE"/>
        </w:rPr>
        <w:t xml:space="preserve">სემესტრი.  </w:t>
      </w:r>
      <w:r w:rsidR="009216DA">
        <w:rPr>
          <w:rFonts w:ascii="Sylfaen" w:hAnsi="Sylfaen"/>
          <w:lang w:val="ka-GE"/>
        </w:rPr>
        <w:t xml:space="preserve">  წრეში </w:t>
      </w:r>
      <w:r w:rsidR="009E3068">
        <w:rPr>
          <w:rFonts w:ascii="Sylfaen" w:hAnsi="Sylfaen"/>
          <w:lang w:val="ka-GE"/>
        </w:rPr>
        <w:t xml:space="preserve">გაერთიანებული </w:t>
      </w:r>
      <w:r w:rsidR="009216DA">
        <w:rPr>
          <w:rFonts w:ascii="Sylfaen" w:hAnsi="Sylfaen"/>
          <w:lang w:val="ka-GE"/>
        </w:rPr>
        <w:t>მოსწავლეები</w:t>
      </w:r>
      <w:r w:rsidR="009E3068">
        <w:rPr>
          <w:rFonts w:ascii="Sylfaen" w:hAnsi="Sylfaen"/>
          <w:lang w:val="ka-GE"/>
        </w:rPr>
        <w:t>:</w:t>
      </w:r>
    </w:p>
    <w:p w:rsidR="00897285" w:rsidRPr="009E3068" w:rsidRDefault="00897285" w:rsidP="009E3068">
      <w:pPr>
        <w:ind w:firstLine="540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2710" w:type="dxa"/>
        <w:tblLook w:val="04A0" w:firstRow="1" w:lastRow="0" w:firstColumn="1" w:lastColumn="0" w:noHBand="0" w:noVBand="1"/>
      </w:tblPr>
      <w:tblGrid>
        <w:gridCol w:w="425"/>
        <w:gridCol w:w="2493"/>
        <w:gridCol w:w="892"/>
      </w:tblGrid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2493" w:type="dxa"/>
          </w:tcPr>
          <w:p w:rsidR="005228B7" w:rsidRPr="005228B7" w:rsidRDefault="005228B7">
            <w:pPr>
              <w:rPr>
                <w:rFonts w:ascii="Sylfaen" w:hAnsi="Sylfaen"/>
                <w:b/>
                <w:lang w:val="ka-GE"/>
              </w:rPr>
            </w:pPr>
            <w:r w:rsidRPr="005228B7">
              <w:rPr>
                <w:rFonts w:ascii="Sylfaen" w:hAnsi="Sylfaen"/>
                <w:b/>
                <w:lang w:val="ka-GE"/>
              </w:rPr>
              <w:t>მოსწავლეები</w:t>
            </w:r>
          </w:p>
        </w:tc>
        <w:tc>
          <w:tcPr>
            <w:tcW w:w="892" w:type="dxa"/>
          </w:tcPr>
          <w:p w:rsidR="005228B7" w:rsidRPr="005228B7" w:rsidRDefault="005228B7">
            <w:pPr>
              <w:rPr>
                <w:rFonts w:ascii="Sylfaen" w:hAnsi="Sylfaen"/>
                <w:b/>
                <w:lang w:val="ka-GE"/>
              </w:rPr>
            </w:pPr>
            <w:r w:rsidRPr="005228B7">
              <w:rPr>
                <w:rFonts w:ascii="Sylfaen" w:hAnsi="Sylfaen"/>
                <w:b/>
                <w:lang w:val="ka-GE"/>
              </w:rPr>
              <w:t>კლასი</w:t>
            </w:r>
          </w:p>
        </w:tc>
      </w:tr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493" w:type="dxa"/>
          </w:tcPr>
          <w:p w:rsidR="005228B7" w:rsidRDefault="00C15E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მალვინა ზოიძე</w:t>
            </w:r>
          </w:p>
        </w:tc>
        <w:tc>
          <w:tcPr>
            <w:tcW w:w="892" w:type="dxa"/>
            <w:vAlign w:val="center"/>
          </w:tcPr>
          <w:p w:rsidR="005228B7" w:rsidRPr="00C15E50" w:rsidRDefault="00C15E50" w:rsidP="009E306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IX</w:t>
            </w:r>
          </w:p>
        </w:tc>
      </w:tr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493" w:type="dxa"/>
          </w:tcPr>
          <w:p w:rsidR="005228B7" w:rsidRDefault="003B433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თამარ ზოიძე </w:t>
            </w:r>
          </w:p>
        </w:tc>
        <w:tc>
          <w:tcPr>
            <w:tcW w:w="892" w:type="dxa"/>
          </w:tcPr>
          <w:p w:rsidR="005228B7" w:rsidRPr="00BD43E2" w:rsidRDefault="003B433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</w:t>
            </w:r>
          </w:p>
        </w:tc>
      </w:tr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493" w:type="dxa"/>
          </w:tcPr>
          <w:p w:rsidR="005228B7" w:rsidRDefault="003B433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ნინი ბერიძე</w:t>
            </w:r>
          </w:p>
        </w:tc>
        <w:tc>
          <w:tcPr>
            <w:tcW w:w="892" w:type="dxa"/>
          </w:tcPr>
          <w:p w:rsidR="005228B7" w:rsidRPr="00BD43E2" w:rsidRDefault="003B433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VII</w:t>
            </w:r>
          </w:p>
        </w:tc>
      </w:tr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493" w:type="dxa"/>
          </w:tcPr>
          <w:p w:rsidR="005228B7" w:rsidRDefault="003B433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ლუკა ტაკიძე</w:t>
            </w:r>
          </w:p>
        </w:tc>
        <w:tc>
          <w:tcPr>
            <w:tcW w:w="892" w:type="dxa"/>
          </w:tcPr>
          <w:p w:rsidR="005228B7" w:rsidRPr="00BD43E2" w:rsidRDefault="009E306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</w:t>
            </w:r>
            <w:r w:rsidR="003B4333">
              <w:rPr>
                <w:rFonts w:ascii="Sylfaen" w:hAnsi="Sylfaen"/>
              </w:rPr>
              <w:t>II</w:t>
            </w:r>
          </w:p>
        </w:tc>
      </w:tr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493" w:type="dxa"/>
          </w:tcPr>
          <w:p w:rsidR="005228B7" w:rsidRDefault="003B433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ანასტასია ზოიძე</w:t>
            </w:r>
          </w:p>
        </w:tc>
        <w:tc>
          <w:tcPr>
            <w:tcW w:w="892" w:type="dxa"/>
          </w:tcPr>
          <w:p w:rsidR="005228B7" w:rsidRPr="003B4333" w:rsidRDefault="003B4333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</w:rPr>
              <w:t>VIII</w:t>
            </w:r>
          </w:p>
        </w:tc>
      </w:tr>
      <w:tr w:rsidR="005228B7" w:rsidTr="003B4333">
        <w:trPr>
          <w:trHeight w:val="338"/>
        </w:trPr>
        <w:tc>
          <w:tcPr>
            <w:tcW w:w="425" w:type="dxa"/>
          </w:tcPr>
          <w:p w:rsidR="005228B7" w:rsidRPr="005228B7" w:rsidRDefault="005228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493" w:type="dxa"/>
          </w:tcPr>
          <w:p w:rsidR="005228B7" w:rsidRDefault="003B433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რიტა ბერიძე</w:t>
            </w:r>
          </w:p>
        </w:tc>
        <w:tc>
          <w:tcPr>
            <w:tcW w:w="892" w:type="dxa"/>
          </w:tcPr>
          <w:p w:rsidR="005228B7" w:rsidRPr="00BD43E2" w:rsidRDefault="009E306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</w:t>
            </w:r>
            <w:r w:rsidR="003B4333">
              <w:rPr>
                <w:rFonts w:ascii="Sylfaen" w:hAnsi="Sylfaen"/>
              </w:rPr>
              <w:t>III</w:t>
            </w:r>
          </w:p>
        </w:tc>
      </w:tr>
    </w:tbl>
    <w:p w:rsidR="009216DA" w:rsidRDefault="009216DA">
      <w:pPr>
        <w:rPr>
          <w:rFonts w:ascii="Sylfaen" w:hAnsi="Sylfaen"/>
          <w:lang w:val="ka-GE"/>
        </w:rPr>
      </w:pPr>
    </w:p>
    <w:p w:rsidR="005228B7" w:rsidRPr="00897285" w:rsidRDefault="00897285">
      <w:pPr>
        <w:rPr>
          <w:rFonts w:ascii="Sylfaen" w:hAnsi="Sylfaen"/>
          <w:b/>
          <w:i/>
          <w:sz w:val="24"/>
          <w:lang w:val="ka-GE"/>
        </w:rPr>
      </w:pPr>
      <w:r w:rsidRPr="00897285">
        <w:rPr>
          <w:rFonts w:ascii="Sylfaen" w:hAnsi="Sylfaen"/>
          <w:b/>
          <w:i/>
          <w:sz w:val="24"/>
          <w:lang w:val="ka-GE"/>
        </w:rPr>
        <w:t xml:space="preserve">შეხვედრების განრიგი: </w:t>
      </w:r>
      <w:r w:rsidR="0016782C">
        <w:rPr>
          <w:rFonts w:ascii="Sylfaen" w:hAnsi="Sylfaen"/>
          <w:b/>
          <w:i/>
          <w:sz w:val="24"/>
        </w:rPr>
        <w:t xml:space="preserve">I </w:t>
      </w:r>
      <w:r w:rsidR="0016782C">
        <w:rPr>
          <w:rFonts w:ascii="Sylfaen" w:hAnsi="Sylfaen"/>
          <w:b/>
          <w:i/>
          <w:sz w:val="24"/>
          <w:lang w:val="ka-GE"/>
        </w:rPr>
        <w:t xml:space="preserve"> სემესტრში </w:t>
      </w:r>
      <w:r w:rsidR="003B4333">
        <w:rPr>
          <w:rFonts w:ascii="Sylfaen" w:hAnsi="Sylfaen"/>
          <w:b/>
          <w:i/>
          <w:sz w:val="24"/>
          <w:lang w:val="ka-GE"/>
        </w:rPr>
        <w:t>11</w:t>
      </w:r>
      <w:r w:rsidRPr="00897285">
        <w:rPr>
          <w:rFonts w:ascii="Sylfaen" w:hAnsi="Sylfaen"/>
          <w:b/>
          <w:i/>
          <w:sz w:val="24"/>
          <w:lang w:val="ka-GE"/>
        </w:rPr>
        <w:t xml:space="preserve"> საათი - </w:t>
      </w:r>
      <w:r w:rsidR="00572132">
        <w:rPr>
          <w:rFonts w:ascii="Sylfaen" w:hAnsi="Sylfaen"/>
          <w:b/>
          <w:i/>
          <w:sz w:val="24"/>
          <w:lang w:val="ka-GE"/>
        </w:rPr>
        <w:t xml:space="preserve">კვირაში </w:t>
      </w:r>
      <w:r w:rsidR="0016782C">
        <w:rPr>
          <w:rFonts w:ascii="Sylfaen" w:hAnsi="Sylfaen"/>
          <w:b/>
          <w:i/>
          <w:sz w:val="24"/>
          <w:lang w:val="ka-GE"/>
        </w:rPr>
        <w:t xml:space="preserve">ერთი </w:t>
      </w:r>
      <w:r w:rsidRPr="00897285">
        <w:rPr>
          <w:rFonts w:ascii="Sylfaen" w:hAnsi="Sylfaen"/>
          <w:b/>
          <w:i/>
          <w:sz w:val="24"/>
          <w:lang w:val="ka-GE"/>
        </w:rPr>
        <w:t>შეხვედრა</w:t>
      </w:r>
    </w:p>
    <w:tbl>
      <w:tblPr>
        <w:tblStyle w:val="TableGrid"/>
        <w:tblW w:w="0" w:type="auto"/>
        <w:tblInd w:w="1292" w:type="dxa"/>
        <w:tblLook w:val="04A0" w:firstRow="1" w:lastRow="0" w:firstColumn="1" w:lastColumn="0" w:noHBand="0" w:noVBand="1"/>
      </w:tblPr>
      <w:tblGrid>
        <w:gridCol w:w="3498"/>
        <w:gridCol w:w="1415"/>
      </w:tblGrid>
      <w:tr w:rsidR="00897285" w:rsidTr="00897285">
        <w:trPr>
          <w:trHeight w:val="567"/>
        </w:trPr>
        <w:tc>
          <w:tcPr>
            <w:tcW w:w="3498" w:type="dxa"/>
          </w:tcPr>
          <w:p w:rsidR="00897285" w:rsidRPr="00897285" w:rsidRDefault="00897285" w:rsidP="0089728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97285">
              <w:rPr>
                <w:rFonts w:ascii="Sylfaen" w:hAnsi="Sylfaen"/>
                <w:b/>
                <w:lang w:val="ka-GE"/>
              </w:rPr>
              <w:t>დღეები</w:t>
            </w:r>
          </w:p>
        </w:tc>
        <w:tc>
          <w:tcPr>
            <w:tcW w:w="1415" w:type="dxa"/>
          </w:tcPr>
          <w:p w:rsidR="00897285" w:rsidRPr="00897285" w:rsidRDefault="00897285" w:rsidP="0089728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97285">
              <w:rPr>
                <w:rFonts w:ascii="Sylfaen" w:hAnsi="Sylfaen"/>
                <w:b/>
                <w:lang w:val="ka-GE"/>
              </w:rPr>
              <w:t>დრო</w:t>
            </w:r>
          </w:p>
        </w:tc>
      </w:tr>
      <w:tr w:rsidR="00897285" w:rsidTr="00897285">
        <w:trPr>
          <w:trHeight w:val="567"/>
        </w:trPr>
        <w:tc>
          <w:tcPr>
            <w:tcW w:w="3498" w:type="dxa"/>
          </w:tcPr>
          <w:p w:rsidR="00897285" w:rsidRPr="003B4333" w:rsidRDefault="0016782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ოთხშაბათი</w:t>
            </w:r>
          </w:p>
        </w:tc>
        <w:tc>
          <w:tcPr>
            <w:tcW w:w="1415" w:type="dxa"/>
          </w:tcPr>
          <w:p w:rsidR="00897285" w:rsidRDefault="008972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lang w:val="ka-GE"/>
              </w:rPr>
              <w:t>წთ</w:t>
            </w:r>
            <w:proofErr w:type="spellEnd"/>
          </w:p>
        </w:tc>
      </w:tr>
    </w:tbl>
    <w:p w:rsidR="00897285" w:rsidRDefault="00897285">
      <w:pPr>
        <w:rPr>
          <w:rFonts w:ascii="Sylfaen" w:hAnsi="Sylfaen"/>
          <w:lang w:val="ka-GE"/>
        </w:rPr>
      </w:pPr>
    </w:p>
    <w:p w:rsidR="00826B58" w:rsidRPr="00013967" w:rsidRDefault="00F2170A" w:rsidP="00F75127">
      <w:pPr>
        <w:rPr>
          <w:lang w:val="ka-GE"/>
        </w:rPr>
      </w:pPr>
      <w:r w:rsidRPr="00F75127">
        <w:rPr>
          <w:rFonts w:ascii="Sylfaen" w:hAnsi="Sylfaen"/>
          <w:b/>
          <w:i/>
          <w:sz w:val="24"/>
          <w:lang w:val="ka-GE"/>
        </w:rPr>
        <w:t>მასალები წრის მუშაობის შესახებ იხილეთ</w:t>
      </w:r>
      <w:r w:rsidR="004F177C" w:rsidRPr="00F75127">
        <w:rPr>
          <w:rFonts w:ascii="Sylfaen" w:hAnsi="Sylfaen"/>
          <w:b/>
          <w:i/>
          <w:sz w:val="24"/>
          <w:lang w:val="ka-GE"/>
        </w:rPr>
        <w:t xml:space="preserve"> </w:t>
      </w:r>
      <w:r w:rsidR="004F177C" w:rsidRPr="00826B58">
        <w:rPr>
          <w:rFonts w:ascii="Sylfaen" w:hAnsi="Sylfaen"/>
          <w:b/>
          <w:i/>
          <w:sz w:val="24"/>
          <w:lang w:val="ka-GE"/>
        </w:rPr>
        <w:t xml:space="preserve"> </w:t>
      </w:r>
      <w:r w:rsidR="004F177C" w:rsidRPr="00F75127">
        <w:rPr>
          <w:rFonts w:ascii="Sylfaen" w:hAnsi="Sylfaen"/>
          <w:b/>
          <w:i/>
          <w:sz w:val="24"/>
          <w:lang w:val="ka-GE"/>
        </w:rPr>
        <w:t>ვებ-გვერდზე</w:t>
      </w:r>
      <w:r w:rsidR="00F75127" w:rsidRPr="00F75127">
        <w:rPr>
          <w:rFonts w:ascii="Sylfaen" w:hAnsi="Sylfaen"/>
          <w:b/>
          <w:i/>
          <w:sz w:val="24"/>
          <w:lang w:val="ka-GE"/>
        </w:rPr>
        <w:t>:</w:t>
      </w:r>
      <w:r w:rsidR="00013967" w:rsidRPr="00013967">
        <w:rPr>
          <w:rFonts w:ascii="Sylfaen" w:hAnsi="Sylfaen"/>
          <w:b/>
          <w:i/>
          <w:sz w:val="24"/>
          <w:lang w:val="ka-GE"/>
        </w:rPr>
        <w:t xml:space="preserve"> </w:t>
      </w:r>
      <w:hyperlink r:id="rId7" w:anchor="allposts" w:history="1">
        <w:r w:rsidR="00013967" w:rsidRPr="00013967">
          <w:rPr>
            <w:color w:val="0000FF"/>
            <w:u w:val="single"/>
            <w:lang w:val="ka-GE"/>
          </w:rPr>
          <w:t>https://www.blogger.com/blogger.g?blogID=8894396636417395336#allposts</w:t>
        </w:r>
      </w:hyperlink>
    </w:p>
    <w:p w:rsidR="00013967" w:rsidRPr="00826B58" w:rsidRDefault="00013967" w:rsidP="00F75127">
      <w:pPr>
        <w:rPr>
          <w:rFonts w:ascii="Sylfaen" w:hAnsi="Sylfaen"/>
          <w:color w:val="0563C1" w:themeColor="hyperlink"/>
          <w:u w:val="single"/>
          <w:lang w:val="ka-GE"/>
        </w:rPr>
      </w:pPr>
    </w:p>
    <w:p w:rsidR="004F177C" w:rsidRPr="00F75127" w:rsidRDefault="004F177C">
      <w:pPr>
        <w:rPr>
          <w:rFonts w:ascii="Sylfaen" w:hAnsi="Sylfaen"/>
          <w:b/>
          <w:i/>
          <w:sz w:val="24"/>
          <w:lang w:val="ka-GE"/>
        </w:rPr>
      </w:pPr>
    </w:p>
    <w:p w:rsidR="00F2170A" w:rsidRDefault="00F2170A">
      <w:pPr>
        <w:rPr>
          <w:rFonts w:ascii="Sylfaen" w:hAnsi="Sylfaen"/>
          <w:lang w:val="ka-GE"/>
        </w:rPr>
      </w:pPr>
    </w:p>
    <w:p w:rsidR="00F2170A" w:rsidRPr="00F75127" w:rsidRDefault="00F2170A" w:rsidP="00F2170A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F75127">
        <w:rPr>
          <w:rFonts w:ascii="Sylfaen" w:hAnsi="Sylfaen"/>
          <w:b/>
          <w:sz w:val="32"/>
          <w:szCs w:val="32"/>
          <w:lang w:val="ka-GE"/>
        </w:rPr>
        <w:t>პროგრამა</w:t>
      </w:r>
    </w:p>
    <w:p w:rsidR="00F2170A" w:rsidRDefault="00F2170A" w:rsidP="00F2170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აქტუალობა: გაკვეთილებზე, ღონისძიებებზე(კონკურსები, </w:t>
      </w:r>
      <w:r w:rsidR="000642DF">
        <w:rPr>
          <w:rFonts w:ascii="Sylfaen" w:hAnsi="Sylfaen"/>
          <w:lang w:val="ka-GE"/>
        </w:rPr>
        <w:t>ვიქტორინე</w:t>
      </w:r>
      <w:r>
        <w:rPr>
          <w:rFonts w:ascii="Sylfaen" w:hAnsi="Sylfaen"/>
          <w:lang w:val="ka-GE"/>
        </w:rPr>
        <w:t xml:space="preserve">ბი, დამოუკიდებელი დავალების შესრულება და სხვა) დაკვირვებამ გამოავლინა, რომ მოსწავლეთა </w:t>
      </w:r>
      <w:r w:rsidR="0013381C">
        <w:rPr>
          <w:rFonts w:ascii="Sylfaen" w:hAnsi="Sylfaen"/>
          <w:lang w:val="ka-GE"/>
        </w:rPr>
        <w:t xml:space="preserve"> უმრავლესობა მოკლებულია მხატვრული ლიტერატურის კითხვას</w:t>
      </w:r>
      <w:r w:rsidR="003907A7">
        <w:rPr>
          <w:rFonts w:ascii="Sylfaen" w:hAnsi="Sylfaen"/>
          <w:lang w:val="ka-GE"/>
        </w:rPr>
        <w:t xml:space="preserve"> და დროის უმეტესობას კომპიუტერთან ატარებენ ან სხვა გასართობით არიან დაკავებული.  </w:t>
      </w:r>
    </w:p>
    <w:p w:rsidR="00F2170A" w:rsidRDefault="00F2170A" w:rsidP="00F2170A">
      <w:pPr>
        <w:ind w:firstLine="27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კოლეგებთან, მშობლებთან, მოსწავლეებთან ინტერვიუს ჩატარებით კითხვაში ჩამორჩენის მიზეზი დავადგინეთ: მოსწავლე არ კითხულობს: ამ მიზეზის გამომწვევი ფაქტორია შემდეგი გარემოება: მოსწავლე: </w:t>
      </w:r>
    </w:p>
    <w:p w:rsidR="00F2170A" w:rsidRDefault="00F2170A" w:rsidP="00F2170A">
      <w:pPr>
        <w:ind w:firstLine="27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ა) იფარგლება მხოლოდ სასკოლო სახელმძღვანელოებით. მას ადვილად კითხულობს, რადგან </w:t>
      </w:r>
      <w:r w:rsidR="00014DFB">
        <w:rPr>
          <w:rFonts w:ascii="Sylfaen" w:hAnsi="Sylfaen"/>
          <w:lang w:val="ka-GE"/>
        </w:rPr>
        <w:t xml:space="preserve">მცირე დროს მოითხოვს. </w:t>
      </w:r>
    </w:p>
    <w:p w:rsidR="00F2170A" w:rsidRDefault="00F2170A" w:rsidP="00F2170A">
      <w:pPr>
        <w:ind w:firstLine="27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ბ) დამატებით საკითხავი ტექსტები არ აინტერესებს, არ კითხულობს</w:t>
      </w:r>
      <w:r w:rsidR="00014DFB">
        <w:rPr>
          <w:rFonts w:ascii="Sylfaen" w:hAnsi="Sylfaen"/>
          <w:lang w:val="ka-GE"/>
        </w:rPr>
        <w:t xml:space="preserve">. </w:t>
      </w:r>
    </w:p>
    <w:p w:rsidR="00B947B5" w:rsidRDefault="00B947B5" w:rsidP="00F2170A">
      <w:pPr>
        <w:ind w:firstLine="270"/>
        <w:rPr>
          <w:rFonts w:ascii="Sylfaen" w:hAnsi="Sylfaen"/>
          <w:lang w:val="ka-GE"/>
        </w:rPr>
      </w:pPr>
    </w:p>
    <w:p w:rsidR="00B947B5" w:rsidRDefault="00B947B5" w:rsidP="00F2170A">
      <w:pPr>
        <w:ind w:firstLine="270"/>
        <w:rPr>
          <w:rFonts w:ascii="Sylfaen" w:hAnsi="Sylfaen"/>
          <w:lang w:val="ka-GE"/>
        </w:rPr>
      </w:pPr>
      <w:r w:rsidRPr="00F75127">
        <w:rPr>
          <w:rFonts w:ascii="Sylfaen" w:hAnsi="Sylfaen"/>
          <w:b/>
          <w:i/>
          <w:lang w:val="ka-GE"/>
        </w:rPr>
        <w:t>წრის პროფილი:</w:t>
      </w:r>
      <w:r>
        <w:rPr>
          <w:rFonts w:ascii="Sylfaen" w:hAnsi="Sylfaen"/>
          <w:lang w:val="ka-GE"/>
        </w:rPr>
        <w:t xml:space="preserve"> </w:t>
      </w:r>
      <w:r w:rsidR="00F75127">
        <w:rPr>
          <w:rFonts w:ascii="Sylfaen" w:hAnsi="Sylfaen"/>
          <w:lang w:val="ka-GE"/>
        </w:rPr>
        <w:t xml:space="preserve"> </w:t>
      </w:r>
      <w:r w:rsidR="00014DFB">
        <w:rPr>
          <w:rFonts w:ascii="Sylfaen" w:hAnsi="Sylfaen"/>
          <w:lang w:val="ka-GE"/>
        </w:rPr>
        <w:t>მხატვრული ლიტერატურის კითხვა</w:t>
      </w:r>
    </w:p>
    <w:p w:rsidR="00B947B5" w:rsidRPr="00F75127" w:rsidRDefault="00B947B5" w:rsidP="00F2170A">
      <w:pPr>
        <w:ind w:firstLine="270"/>
        <w:rPr>
          <w:rFonts w:ascii="Sylfaen" w:hAnsi="Sylfaen"/>
          <w:b/>
          <w:i/>
          <w:lang w:val="ka-GE"/>
        </w:rPr>
      </w:pPr>
      <w:r w:rsidRPr="00F75127">
        <w:rPr>
          <w:rFonts w:ascii="Sylfaen" w:hAnsi="Sylfaen"/>
          <w:b/>
          <w:i/>
          <w:lang w:val="ka-GE"/>
        </w:rPr>
        <w:t xml:space="preserve">წრის მუშაობის მიზნები: </w:t>
      </w:r>
    </w:p>
    <w:p w:rsidR="00B947B5" w:rsidRDefault="00B947B5" w:rsidP="00B947B5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მოსწავლემ გააცნობიეროს კითხვის აუცილებლობა</w:t>
      </w:r>
    </w:p>
    <w:p w:rsidR="00014DFB" w:rsidRDefault="00014DFB" w:rsidP="00B947B5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გაუღვივდეს წიგნისადმი, ლიტერატურისადმი, კითხვისადმი ინტერესი;</w:t>
      </w:r>
    </w:p>
    <w:p w:rsidR="00B947B5" w:rsidRDefault="00B947B5" w:rsidP="00B947B5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იგი დაეუფლოს იმ გზებსა და საშუალებებს, რომელიც მიიყვანს კარგი კითხვის უნარის განვითარებამდე.</w:t>
      </w:r>
    </w:p>
    <w:p w:rsidR="00B947B5" w:rsidRDefault="00B947B5" w:rsidP="00B947B5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შეძლებს მიღებული ცოდნის, უნარ-ჩვევების, გზების და საშუალებების </w:t>
      </w:r>
      <w:r w:rsidR="00014DFB">
        <w:rPr>
          <w:rFonts w:ascii="Sylfaen" w:hAnsi="Sylfaen"/>
          <w:lang w:val="ka-GE"/>
        </w:rPr>
        <w:t>გამოყენებას</w:t>
      </w:r>
      <w:r>
        <w:rPr>
          <w:rFonts w:ascii="Sylfaen" w:hAnsi="Sylfaen"/>
          <w:lang w:val="ka-GE"/>
        </w:rPr>
        <w:t xml:space="preserve"> სხვადასხვა </w:t>
      </w:r>
      <w:r w:rsidR="00014DFB">
        <w:rPr>
          <w:rFonts w:ascii="Sylfaen" w:hAnsi="Sylfaen"/>
          <w:lang w:val="ka-GE"/>
        </w:rPr>
        <w:t xml:space="preserve">ლიტერატურის წაკითხვისას. </w:t>
      </w:r>
    </w:p>
    <w:p w:rsidR="00897285" w:rsidRPr="00A5099F" w:rsidRDefault="00B947B5" w:rsidP="00A5099F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წრის საქმიანობაში მშობელთა აქტიური ჩართვით სახლში კითხვისადმი ინტერესის გაძლიერება</w:t>
      </w:r>
      <w:r w:rsidR="000A1554">
        <w:rPr>
          <w:rFonts w:ascii="Sylfaen" w:hAnsi="Sylfaen"/>
          <w:lang w:val="ka-GE"/>
        </w:rPr>
        <w:t xml:space="preserve">. </w:t>
      </w:r>
    </w:p>
    <w:p w:rsidR="00EC43D2" w:rsidRPr="00A5099F" w:rsidRDefault="00EC43D2" w:rsidP="00A5099F">
      <w:pPr>
        <w:rPr>
          <w:rFonts w:ascii="Sylfaen" w:hAnsi="Sylfaen"/>
          <w:lang w:val="ka-GE"/>
        </w:rPr>
      </w:pPr>
    </w:p>
    <w:p w:rsidR="00EC43D2" w:rsidRDefault="00EC43D2" w:rsidP="00B9251E">
      <w:pPr>
        <w:pStyle w:val="ListParagraph"/>
        <w:rPr>
          <w:rFonts w:ascii="Sylfaen" w:hAnsi="Sylfaen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2E6338" w:rsidRDefault="002E6338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</w:p>
    <w:p w:rsidR="00EC43D2" w:rsidRPr="005228B7" w:rsidRDefault="00EC43D2" w:rsidP="005228B7">
      <w:pPr>
        <w:pStyle w:val="ListParagraph"/>
        <w:ind w:left="90"/>
        <w:jc w:val="center"/>
        <w:rPr>
          <w:rFonts w:ascii="Sylfaen" w:hAnsi="Sylfaen"/>
          <w:b/>
          <w:sz w:val="32"/>
          <w:lang w:val="ka-GE"/>
        </w:rPr>
      </w:pPr>
      <w:bookmarkStart w:id="0" w:name="_GoBack"/>
      <w:bookmarkEnd w:id="0"/>
      <w:r w:rsidRPr="005228B7">
        <w:rPr>
          <w:rFonts w:ascii="Sylfaen" w:hAnsi="Sylfaen"/>
          <w:b/>
          <w:sz w:val="32"/>
          <w:lang w:val="ka-GE"/>
        </w:rPr>
        <w:lastRenderedPageBreak/>
        <w:t>საწრეო მუშაობის პროგრამა</w:t>
      </w:r>
    </w:p>
    <w:p w:rsidR="005364B6" w:rsidRDefault="005364B6" w:rsidP="005364B6">
      <w:pPr>
        <w:pStyle w:val="ListParagraph"/>
        <w:ind w:left="90"/>
        <w:rPr>
          <w:rFonts w:ascii="Sylfaen" w:hAnsi="Sylfaen"/>
          <w:lang w:val="ka-GE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36"/>
        <w:gridCol w:w="2961"/>
        <w:gridCol w:w="2977"/>
        <w:gridCol w:w="2410"/>
        <w:gridCol w:w="1296"/>
      </w:tblGrid>
      <w:tr w:rsidR="006E7047" w:rsidTr="002017AE">
        <w:tc>
          <w:tcPr>
            <w:tcW w:w="436" w:type="dxa"/>
            <w:vAlign w:val="center"/>
          </w:tcPr>
          <w:p w:rsidR="006E7047" w:rsidRPr="00FB3FAC" w:rsidRDefault="006E7047" w:rsidP="005364B6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2961" w:type="dxa"/>
            <w:vAlign w:val="center"/>
          </w:tcPr>
          <w:p w:rsidR="006E7047" w:rsidRPr="00265D63" w:rsidRDefault="004F177C" w:rsidP="005364B6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265D63">
              <w:rPr>
                <w:rFonts w:ascii="Sylfaen" w:hAnsi="Sylfaen"/>
                <w:b/>
                <w:lang w:val="ka-GE"/>
              </w:rPr>
              <w:t>თემების ჩამონათვალი</w:t>
            </w:r>
          </w:p>
        </w:tc>
        <w:tc>
          <w:tcPr>
            <w:tcW w:w="2977" w:type="dxa"/>
            <w:vAlign w:val="center"/>
          </w:tcPr>
          <w:p w:rsidR="006E7047" w:rsidRPr="00265D63" w:rsidRDefault="006E7047" w:rsidP="005364B6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265D63">
              <w:rPr>
                <w:rFonts w:ascii="Sylfaen" w:hAnsi="Sylfaen"/>
                <w:b/>
                <w:lang w:val="ka-GE"/>
              </w:rPr>
              <w:t>აქტივობა</w:t>
            </w:r>
          </w:p>
        </w:tc>
        <w:tc>
          <w:tcPr>
            <w:tcW w:w="2410" w:type="dxa"/>
            <w:vAlign w:val="center"/>
          </w:tcPr>
          <w:p w:rsidR="006E7047" w:rsidRPr="00265D63" w:rsidRDefault="006E7047" w:rsidP="005364B6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265D63">
              <w:rPr>
                <w:rFonts w:ascii="Sylfaen" w:hAnsi="Sylfaen"/>
                <w:b/>
                <w:lang w:val="ka-GE"/>
              </w:rPr>
              <w:t>რესურსი</w:t>
            </w:r>
          </w:p>
        </w:tc>
        <w:tc>
          <w:tcPr>
            <w:tcW w:w="1296" w:type="dxa"/>
            <w:vAlign w:val="center"/>
          </w:tcPr>
          <w:p w:rsidR="006E7047" w:rsidRPr="00265D63" w:rsidRDefault="006E7047" w:rsidP="005364B6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265D63">
              <w:rPr>
                <w:rFonts w:ascii="Sylfaen" w:hAnsi="Sylfaen"/>
                <w:b/>
                <w:lang w:val="ka-GE"/>
              </w:rPr>
              <w:t>თარიღი</w:t>
            </w:r>
          </w:p>
        </w:tc>
      </w:tr>
      <w:tr w:rsidR="006E7047" w:rsidTr="002017AE">
        <w:tc>
          <w:tcPr>
            <w:tcW w:w="436" w:type="dxa"/>
          </w:tcPr>
          <w:p w:rsidR="006E7047" w:rsidRDefault="006E7047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961" w:type="dxa"/>
          </w:tcPr>
          <w:p w:rsidR="006E7047" w:rsidRDefault="00B443E7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თემატიკის გაცნობა</w:t>
            </w:r>
            <w:r w:rsidR="000A1554">
              <w:rPr>
                <w:rFonts w:ascii="Sylfaen" w:hAnsi="Sylfaen"/>
                <w:lang w:val="ka-GE"/>
              </w:rPr>
              <w:t>, მოლოდინების განსაზღვრა</w:t>
            </w:r>
          </w:p>
          <w:p w:rsidR="00B443E7" w:rsidRDefault="00B443E7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:rsidR="006E7047" w:rsidRDefault="004F177C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მსჯელობა</w:t>
            </w:r>
            <w:r w:rsidR="00E00D96">
              <w:rPr>
                <w:rFonts w:ascii="Sylfaen" w:hAnsi="Sylfaen"/>
                <w:lang w:val="ka-GE"/>
              </w:rPr>
              <w:t>, საუბარი კითხვა პასუხი.</w:t>
            </w:r>
          </w:p>
        </w:tc>
        <w:tc>
          <w:tcPr>
            <w:tcW w:w="2410" w:type="dxa"/>
          </w:tcPr>
          <w:p w:rsidR="006E7047" w:rsidRDefault="003774FE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თაბახის ფურცლები, კალამი, ფერადი წებოვანი ქაღალდები</w:t>
            </w:r>
            <w:r w:rsidR="000A1554">
              <w:rPr>
                <w:rFonts w:ascii="Sylfaen" w:hAnsi="Sylfaen"/>
                <w:lang w:val="ka-GE"/>
              </w:rPr>
              <w:t>, ფორმატის ქაღალდი</w:t>
            </w:r>
          </w:p>
        </w:tc>
        <w:tc>
          <w:tcPr>
            <w:tcW w:w="1296" w:type="dxa"/>
          </w:tcPr>
          <w:p w:rsidR="006E7047" w:rsidRPr="00572132" w:rsidRDefault="00572132" w:rsidP="0046261E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25</w:t>
            </w:r>
            <w:r>
              <w:rPr>
                <w:rFonts w:ascii="Sylfaen" w:hAnsi="Sylfaen"/>
              </w:rPr>
              <w:t>.09.2019</w:t>
            </w:r>
          </w:p>
        </w:tc>
      </w:tr>
      <w:tr w:rsidR="006E7047" w:rsidTr="002017AE">
        <w:tc>
          <w:tcPr>
            <w:tcW w:w="436" w:type="dxa"/>
          </w:tcPr>
          <w:p w:rsidR="006E7047" w:rsidRDefault="006E7047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961" w:type="dxa"/>
          </w:tcPr>
          <w:p w:rsidR="004F177C" w:rsidRDefault="004F177C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</w:t>
            </w:r>
            <w:r w:rsidR="00B443E7">
              <w:rPr>
                <w:rFonts w:ascii="Sylfaen" w:hAnsi="Sylfaen"/>
                <w:lang w:val="ka-GE"/>
              </w:rPr>
              <w:t>სტუმრად ბიბლიოთეკაში</w:t>
            </w:r>
            <w:r w:rsidR="000A1554">
              <w:rPr>
                <w:rFonts w:ascii="Sylfaen" w:hAnsi="Sylfaen"/>
                <w:lang w:val="ka-GE"/>
              </w:rPr>
              <w:t>“</w:t>
            </w:r>
          </w:p>
        </w:tc>
        <w:tc>
          <w:tcPr>
            <w:tcW w:w="2977" w:type="dxa"/>
          </w:tcPr>
          <w:p w:rsidR="00305255" w:rsidRDefault="00E00D96" w:rsidP="00F248BE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საუბარი. წიგნების დათვალიერება.</w:t>
            </w:r>
            <w:r w:rsidR="003B2837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კართოტეკის გაცნობა.</w:t>
            </w:r>
          </w:p>
        </w:tc>
        <w:tc>
          <w:tcPr>
            <w:tcW w:w="2410" w:type="dxa"/>
          </w:tcPr>
          <w:p w:rsidR="006E7047" w:rsidRDefault="00E00D96" w:rsidP="00FB3FAC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ბიბლიოთეკის კართოტეკის ფონდი</w:t>
            </w:r>
          </w:p>
        </w:tc>
        <w:tc>
          <w:tcPr>
            <w:tcW w:w="1296" w:type="dxa"/>
          </w:tcPr>
          <w:p w:rsidR="006E7047" w:rsidRPr="00572132" w:rsidRDefault="00572132" w:rsidP="0046261E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02.10.2019</w:t>
            </w:r>
          </w:p>
        </w:tc>
      </w:tr>
      <w:tr w:rsidR="00A61504" w:rsidTr="002017AE">
        <w:tc>
          <w:tcPr>
            <w:tcW w:w="436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961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ვიზრუნოთ კითხვისთვის შესაფერისი გარემოს მოსაწყობად</w:t>
            </w:r>
          </w:p>
        </w:tc>
        <w:tc>
          <w:tcPr>
            <w:tcW w:w="2977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 აუდიტორიაში</w:t>
            </w:r>
          </w:p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მოვაწყოთ კითხვის ოთახი, სადაც იქნება „წიგნების კარადა“, მოხერხებული დასაჯდომი ადგილები ჩემი კითხვისათვის, ხმამაღლა კითხვისათვის. </w:t>
            </w:r>
          </w:p>
        </w:tc>
        <w:tc>
          <w:tcPr>
            <w:tcW w:w="2410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წიგნების კარადა, სხვადასხვა ინვენტარი</w:t>
            </w:r>
          </w:p>
        </w:tc>
        <w:tc>
          <w:tcPr>
            <w:tcW w:w="1296" w:type="dxa"/>
          </w:tcPr>
          <w:p w:rsidR="00A61504" w:rsidRPr="00572132" w:rsidRDefault="00572132" w:rsidP="00A61504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09.10.2019</w:t>
            </w:r>
          </w:p>
        </w:tc>
      </w:tr>
      <w:tr w:rsidR="00A61504" w:rsidTr="002017AE">
        <w:tc>
          <w:tcPr>
            <w:tcW w:w="436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961" w:type="dxa"/>
          </w:tcPr>
          <w:p w:rsidR="00A61504" w:rsidRPr="00015F28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,,ჩემი წიგნების თარო’’</w:t>
            </w:r>
          </w:p>
        </w:tc>
        <w:tc>
          <w:tcPr>
            <w:tcW w:w="2977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მხატვრული ლიტერატურის მოძიება ოჯახში.</w:t>
            </w:r>
          </w:p>
        </w:tc>
        <w:tc>
          <w:tcPr>
            <w:tcW w:w="2410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წიგნების კარადა, მოძიებული წიგნები </w:t>
            </w:r>
          </w:p>
        </w:tc>
        <w:tc>
          <w:tcPr>
            <w:tcW w:w="1296" w:type="dxa"/>
          </w:tcPr>
          <w:p w:rsidR="00A61504" w:rsidRPr="00572132" w:rsidRDefault="00572132" w:rsidP="00A61504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16.10.2019</w:t>
            </w:r>
          </w:p>
        </w:tc>
      </w:tr>
      <w:tr w:rsidR="00A61504" w:rsidTr="002017AE">
        <w:tc>
          <w:tcPr>
            <w:tcW w:w="436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961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ერთი მოთხრობის კითხვა</w:t>
            </w:r>
          </w:p>
        </w:tc>
        <w:tc>
          <w:tcPr>
            <w:tcW w:w="2977" w:type="dxa"/>
          </w:tcPr>
          <w:p w:rsidR="00A61504" w:rsidRDefault="00936CB1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მოსწავლეთა საყვარელი ნაწარმოების კითხვა და მსჯელობა</w:t>
            </w:r>
          </w:p>
        </w:tc>
        <w:tc>
          <w:tcPr>
            <w:tcW w:w="2410" w:type="dxa"/>
          </w:tcPr>
          <w:p w:rsidR="00A61504" w:rsidRDefault="00936CB1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შერჩეული ნაწარმოებები</w:t>
            </w:r>
          </w:p>
        </w:tc>
        <w:tc>
          <w:tcPr>
            <w:tcW w:w="1296" w:type="dxa"/>
          </w:tcPr>
          <w:p w:rsidR="00A61504" w:rsidRPr="00572132" w:rsidRDefault="00572132" w:rsidP="00A61504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23.10.2019</w:t>
            </w:r>
          </w:p>
        </w:tc>
      </w:tr>
      <w:tr w:rsidR="00A61504" w:rsidTr="002017AE">
        <w:tc>
          <w:tcPr>
            <w:tcW w:w="436" w:type="dxa"/>
          </w:tcPr>
          <w:p w:rsidR="00A61504" w:rsidRDefault="00A61504" w:rsidP="00A6150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961" w:type="dxa"/>
          </w:tcPr>
          <w:p w:rsidR="00A61504" w:rsidRDefault="00A61504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,,</w:t>
            </w:r>
            <w:r w:rsidR="00C22F2D">
              <w:rPr>
                <w:rFonts w:ascii="Sylfaen" w:hAnsi="Sylfaen"/>
                <w:lang w:val="ka-GE"/>
              </w:rPr>
              <w:t>პოეზიის წუთები...</w:t>
            </w:r>
            <w:r>
              <w:rPr>
                <w:rFonts w:ascii="Sylfaen" w:hAnsi="Sylfaen"/>
                <w:lang w:val="ka-GE"/>
              </w:rPr>
              <w:t>’’</w:t>
            </w:r>
          </w:p>
        </w:tc>
        <w:tc>
          <w:tcPr>
            <w:tcW w:w="2977" w:type="dxa"/>
          </w:tcPr>
          <w:p w:rsidR="00A61504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მხატვრული კითხვის ოსტატების მიერ წაკითხული ლექსების მოსმენა,  დაკვირვება: როგორ ვკითხულობ მე?</w:t>
            </w:r>
          </w:p>
        </w:tc>
        <w:tc>
          <w:tcPr>
            <w:tcW w:w="2410" w:type="dxa"/>
          </w:tcPr>
          <w:p w:rsidR="00A61504" w:rsidRDefault="00791E54" w:rsidP="00791E54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ქართველი პოეტების ლექსები</w:t>
            </w:r>
            <w:r w:rsidR="00D143AF">
              <w:rPr>
                <w:rFonts w:ascii="Sylfaen" w:hAnsi="Sylfaen"/>
                <w:lang w:val="ka-GE"/>
              </w:rPr>
              <w:t>, ვიდეორგოლი, კომპიუტერი</w:t>
            </w:r>
          </w:p>
        </w:tc>
        <w:tc>
          <w:tcPr>
            <w:tcW w:w="1296" w:type="dxa"/>
          </w:tcPr>
          <w:p w:rsidR="00A61504" w:rsidRPr="00572132" w:rsidRDefault="00572132" w:rsidP="00A61504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30.10.2019</w:t>
            </w:r>
          </w:p>
        </w:tc>
      </w:tr>
      <w:tr w:rsidR="00C22F2D" w:rsidTr="002017AE">
        <w:tc>
          <w:tcPr>
            <w:tcW w:w="436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961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ქართველი პოეტების  ლექსების მხატვრულად წაკითხვა</w:t>
            </w:r>
          </w:p>
        </w:tc>
        <w:tc>
          <w:tcPr>
            <w:tcW w:w="2977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ლექსის გამომეტყველებით კითხვა.</w:t>
            </w:r>
          </w:p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ლექსები მხატვრული კითხვისთვის</w:t>
            </w:r>
          </w:p>
        </w:tc>
        <w:tc>
          <w:tcPr>
            <w:tcW w:w="1296" w:type="dxa"/>
          </w:tcPr>
          <w:p w:rsidR="00C22F2D" w:rsidRPr="00572132" w:rsidRDefault="00572132" w:rsidP="00C22F2D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06.11.2019</w:t>
            </w:r>
          </w:p>
        </w:tc>
      </w:tr>
      <w:tr w:rsidR="00C22F2D" w:rsidTr="002017AE">
        <w:tc>
          <w:tcPr>
            <w:tcW w:w="436" w:type="dxa"/>
          </w:tcPr>
          <w:p w:rsidR="00C22F2D" w:rsidRDefault="005A15D5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961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„ვკითხოთ ავტორს“</w:t>
            </w:r>
          </w:p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საკუთარი დამოკიდებულების გამოხატვა, „წერილები ავტორს“</w:t>
            </w:r>
          </w:p>
        </w:tc>
        <w:tc>
          <w:tcPr>
            <w:tcW w:w="2410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თაბახის ფურცლები, კალამი</w:t>
            </w:r>
          </w:p>
        </w:tc>
        <w:tc>
          <w:tcPr>
            <w:tcW w:w="1296" w:type="dxa"/>
          </w:tcPr>
          <w:p w:rsidR="00C22F2D" w:rsidRPr="00572132" w:rsidRDefault="00572132" w:rsidP="00C22F2D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13.11.2019</w:t>
            </w:r>
          </w:p>
        </w:tc>
      </w:tr>
      <w:tr w:rsidR="00C22F2D" w:rsidTr="002017AE">
        <w:tc>
          <w:tcPr>
            <w:tcW w:w="436" w:type="dxa"/>
          </w:tcPr>
          <w:p w:rsidR="00C22F2D" w:rsidRDefault="005A15D5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961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როლებში კითხვა</w:t>
            </w:r>
          </w:p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საყვარელი ნაწარმოებებიდან ნაწყვეტის კითხვა.</w:t>
            </w:r>
          </w:p>
        </w:tc>
        <w:tc>
          <w:tcPr>
            <w:tcW w:w="2410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ამონარიდები ნაწარმოებებიდან</w:t>
            </w:r>
          </w:p>
        </w:tc>
        <w:tc>
          <w:tcPr>
            <w:tcW w:w="1296" w:type="dxa"/>
          </w:tcPr>
          <w:p w:rsidR="00C22F2D" w:rsidRPr="00572132" w:rsidRDefault="00572132" w:rsidP="00C22F2D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20.11.2019</w:t>
            </w:r>
          </w:p>
        </w:tc>
      </w:tr>
      <w:tr w:rsidR="00C22F2D" w:rsidTr="002017AE">
        <w:tc>
          <w:tcPr>
            <w:tcW w:w="436" w:type="dxa"/>
          </w:tcPr>
          <w:p w:rsidR="00C22F2D" w:rsidRDefault="005A15D5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961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„ბიბლიოთეკაში მე აღარ ვარ სტუმარი“</w:t>
            </w:r>
          </w:p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977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ბიბლიოთეკაში კითხვა</w:t>
            </w:r>
          </w:p>
        </w:tc>
        <w:tc>
          <w:tcPr>
            <w:tcW w:w="2410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სხვადასხვა სახის ლიტერატურა ბიბლიოთეკიდან</w:t>
            </w:r>
          </w:p>
        </w:tc>
        <w:tc>
          <w:tcPr>
            <w:tcW w:w="1296" w:type="dxa"/>
          </w:tcPr>
          <w:p w:rsidR="00C22F2D" w:rsidRPr="00572132" w:rsidRDefault="00572132" w:rsidP="00C22F2D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27.11.2019</w:t>
            </w:r>
          </w:p>
        </w:tc>
      </w:tr>
      <w:tr w:rsidR="00C22F2D" w:rsidTr="002017AE">
        <w:tc>
          <w:tcPr>
            <w:tcW w:w="436" w:type="dxa"/>
          </w:tcPr>
          <w:p w:rsidR="00C22F2D" w:rsidRDefault="005A15D5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961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,,ლიტერატურული მარათონი’’</w:t>
            </w:r>
          </w:p>
        </w:tc>
        <w:tc>
          <w:tcPr>
            <w:tcW w:w="2977" w:type="dxa"/>
          </w:tcPr>
          <w:p w:rsidR="00C22F2D" w:rsidRDefault="00C22F2D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წრის შემაჯამებელი მუშაობა</w:t>
            </w:r>
          </w:p>
        </w:tc>
        <w:tc>
          <w:tcPr>
            <w:tcW w:w="2410" w:type="dxa"/>
          </w:tcPr>
          <w:p w:rsidR="00C22F2D" w:rsidRDefault="005A15D5" w:rsidP="00C22F2D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ბარათები კითხვებით</w:t>
            </w:r>
          </w:p>
        </w:tc>
        <w:tc>
          <w:tcPr>
            <w:tcW w:w="1296" w:type="dxa"/>
          </w:tcPr>
          <w:p w:rsidR="00C22F2D" w:rsidRPr="00572132" w:rsidRDefault="00572132" w:rsidP="00C22F2D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04.12.2019</w:t>
            </w:r>
          </w:p>
        </w:tc>
      </w:tr>
    </w:tbl>
    <w:p w:rsidR="00FB3FAC" w:rsidRDefault="00FB3FAC" w:rsidP="00FB3FAC">
      <w:pPr>
        <w:pStyle w:val="ListParagraph"/>
        <w:ind w:hanging="1080"/>
        <w:rPr>
          <w:rFonts w:ascii="Sylfaen" w:hAnsi="Sylfaen"/>
          <w:lang w:val="ka-GE"/>
        </w:rPr>
      </w:pPr>
    </w:p>
    <w:p w:rsidR="00EC43D2" w:rsidRDefault="00EC43D2" w:rsidP="00B9251E">
      <w:pPr>
        <w:pStyle w:val="ListParagraph"/>
        <w:rPr>
          <w:rFonts w:ascii="Sylfaen" w:hAnsi="Sylfaen"/>
          <w:lang w:val="ka-GE"/>
        </w:rPr>
      </w:pPr>
    </w:p>
    <w:p w:rsidR="00EC43D2" w:rsidRDefault="00EC43D2" w:rsidP="00B9251E">
      <w:pPr>
        <w:pStyle w:val="ListParagraph"/>
        <w:rPr>
          <w:rFonts w:ascii="Sylfaen" w:hAnsi="Sylfaen"/>
          <w:lang w:val="ka-GE"/>
        </w:rPr>
      </w:pPr>
    </w:p>
    <w:p w:rsidR="001146C2" w:rsidRDefault="001146C2" w:rsidP="00F75127">
      <w:pPr>
        <w:pStyle w:val="ListParagraph"/>
        <w:ind w:left="0" w:firstLine="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წრის ფუნქციონირების მნიშვნელობას განაპირობებს ის, რომ წრე მოიცავს </w:t>
      </w:r>
      <w:r w:rsidR="005A15D5">
        <w:rPr>
          <w:rFonts w:ascii="Sylfaen" w:hAnsi="Sylfaen"/>
          <w:lang w:val="ka-GE"/>
        </w:rPr>
        <w:t>მე-</w:t>
      </w:r>
      <w:r w:rsidR="008E27C0">
        <w:rPr>
          <w:rFonts w:ascii="Sylfaen" w:hAnsi="Sylfaen"/>
        </w:rPr>
        <w:t>7</w:t>
      </w:r>
      <w:r w:rsidR="005A15D5">
        <w:rPr>
          <w:rFonts w:ascii="Sylfaen" w:hAnsi="Sylfaen"/>
          <w:lang w:val="ka-GE"/>
        </w:rPr>
        <w:t>,</w:t>
      </w:r>
      <w:r w:rsidR="008E27C0">
        <w:rPr>
          <w:rFonts w:ascii="Sylfaen" w:hAnsi="Sylfaen"/>
        </w:rPr>
        <w:t xml:space="preserve">  </w:t>
      </w:r>
      <w:r w:rsidR="005A15D5">
        <w:rPr>
          <w:rFonts w:ascii="Sylfaen" w:hAnsi="Sylfaen"/>
          <w:lang w:val="ka-GE"/>
        </w:rPr>
        <w:t>მე-</w:t>
      </w:r>
      <w:r w:rsidR="008E27C0">
        <w:rPr>
          <w:rFonts w:ascii="Sylfaen" w:hAnsi="Sylfaen"/>
        </w:rPr>
        <w:t xml:space="preserve"> 8</w:t>
      </w:r>
      <w:r w:rsidR="005A15D5">
        <w:rPr>
          <w:rFonts w:ascii="Sylfaen" w:hAnsi="Sylfaen"/>
          <w:lang w:val="ka-GE"/>
        </w:rPr>
        <w:t xml:space="preserve">, </w:t>
      </w:r>
      <w:r w:rsidR="008E27C0">
        <w:rPr>
          <w:rFonts w:ascii="Sylfaen" w:hAnsi="Sylfaen"/>
        </w:rPr>
        <w:t xml:space="preserve"> </w:t>
      </w:r>
      <w:r w:rsidR="005A15D5">
        <w:rPr>
          <w:rFonts w:ascii="Sylfaen" w:hAnsi="Sylfaen"/>
          <w:lang w:val="ka-GE"/>
        </w:rPr>
        <w:t>მე-</w:t>
      </w:r>
      <w:r w:rsidR="008E27C0">
        <w:rPr>
          <w:rFonts w:ascii="Sylfaen" w:hAnsi="Sylfaen"/>
        </w:rPr>
        <w:t xml:space="preserve">   9  </w:t>
      </w:r>
      <w:r>
        <w:rPr>
          <w:rFonts w:ascii="Sylfaen" w:hAnsi="Sylfaen"/>
        </w:rPr>
        <w:t xml:space="preserve"> </w:t>
      </w:r>
      <w:r w:rsidR="005A15D5">
        <w:rPr>
          <w:rFonts w:ascii="Sylfaen" w:hAnsi="Sylfaen"/>
          <w:lang w:val="ka-GE"/>
        </w:rPr>
        <w:t>კლას</w:t>
      </w:r>
      <w:r>
        <w:rPr>
          <w:rFonts w:ascii="Sylfaen" w:hAnsi="Sylfaen"/>
          <w:lang w:val="ka-GE"/>
        </w:rPr>
        <w:t>ი</w:t>
      </w:r>
      <w:r w:rsidR="005A15D5">
        <w:rPr>
          <w:rFonts w:ascii="Sylfaen" w:hAnsi="Sylfaen"/>
          <w:lang w:val="ka-GE"/>
        </w:rPr>
        <w:t>ს</w:t>
      </w:r>
      <w:r w:rsidR="00002FE3">
        <w:rPr>
          <w:rFonts w:ascii="Sylfaen" w:hAnsi="Sylfaen"/>
          <w:lang w:val="ka-GE"/>
        </w:rPr>
        <w:t xml:space="preserve"> მოსწავლეებს და მეტი შესაძლებლობა იქმნება აზრთა</w:t>
      </w:r>
      <w:r>
        <w:rPr>
          <w:rFonts w:ascii="Sylfaen" w:hAnsi="Sylfaen"/>
          <w:lang w:val="ka-GE"/>
        </w:rPr>
        <w:t xml:space="preserve">. დაუფლებული აქტივობების, მეთოდების გამოყენება მოსწავლეს შეუძლია </w:t>
      </w:r>
      <w:r w:rsidR="00002FE3">
        <w:rPr>
          <w:rFonts w:ascii="Sylfaen" w:hAnsi="Sylfaen"/>
          <w:lang w:val="ka-GE"/>
        </w:rPr>
        <w:t xml:space="preserve">მხატვრული ლიტერატურისა და პოეზიის </w:t>
      </w:r>
      <w:r>
        <w:rPr>
          <w:rFonts w:ascii="Sylfaen" w:hAnsi="Sylfaen"/>
          <w:lang w:val="ka-GE"/>
        </w:rPr>
        <w:t xml:space="preserve"> კითხვის პროცესში.</w:t>
      </w:r>
    </w:p>
    <w:p w:rsidR="001146C2" w:rsidRDefault="001146C2" w:rsidP="00F75127">
      <w:pPr>
        <w:pStyle w:val="ListParagraph"/>
        <w:ind w:left="0" w:firstLine="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წრის მუშაობაში გამოიყენება განმავითარებელი შეფასება</w:t>
      </w:r>
      <w:r w:rsidR="00094249">
        <w:rPr>
          <w:rFonts w:ascii="Sylfaen" w:hAnsi="Sylfaen"/>
          <w:lang w:val="ka-GE"/>
        </w:rPr>
        <w:t xml:space="preserve">: რჩევები, რეკომენდაციები </w:t>
      </w:r>
      <w:r w:rsidR="005A15D5">
        <w:rPr>
          <w:rFonts w:ascii="Sylfaen" w:hAnsi="Sylfaen"/>
          <w:lang w:val="ka-GE"/>
        </w:rPr>
        <w:t xml:space="preserve">მოსწავლეებისთვის, </w:t>
      </w:r>
      <w:r w:rsidR="00094249">
        <w:rPr>
          <w:rFonts w:ascii="Sylfaen" w:hAnsi="Sylfaen"/>
          <w:lang w:val="ka-GE"/>
        </w:rPr>
        <w:t>რაც შედეგის მიღწევას უწყობს ხელს.</w:t>
      </w:r>
    </w:p>
    <w:p w:rsidR="00094249" w:rsidRDefault="00094249" w:rsidP="00F75127">
      <w:pPr>
        <w:pStyle w:val="ListParagraph"/>
        <w:ind w:left="0" w:firstLine="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წრის მუშაობაში </w:t>
      </w:r>
      <w:r w:rsidR="005A15D5">
        <w:rPr>
          <w:rFonts w:ascii="Sylfaen" w:hAnsi="Sylfaen"/>
          <w:lang w:val="ka-GE"/>
        </w:rPr>
        <w:t>გამოყენებული აქტივობები</w:t>
      </w:r>
      <w:r>
        <w:rPr>
          <w:rFonts w:ascii="Sylfaen" w:hAnsi="Sylfaen"/>
          <w:lang w:val="ka-GE"/>
        </w:rPr>
        <w:t xml:space="preserve"> ზრდის მოსწავლეთა ინტერესსა და მოტივაციას.</w:t>
      </w:r>
    </w:p>
    <w:p w:rsidR="00094249" w:rsidRDefault="00094249" w:rsidP="00F75127">
      <w:pPr>
        <w:pStyle w:val="ListParagraph"/>
        <w:ind w:left="0" w:firstLine="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წრის ღია მეცადინეობების ორგანიზება განაპირობებს თავის მოწონების, აუდიტორიასთან ურთიერთობის, საკუთარი შესაძლებლობების დემონსტრირების უნარის განვითარებას. </w:t>
      </w:r>
    </w:p>
    <w:p w:rsidR="00094249" w:rsidRDefault="00094249" w:rsidP="00F75127">
      <w:pPr>
        <w:pStyle w:val="ListParagraph"/>
        <w:ind w:left="0" w:firstLine="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შემაჯამებელ მეცადინეობაზე საგნის მასწავლებლები აღნიშნავენ წრეში გაერთიანებული მოსწავლეების გაკვეთილებზე მიღწეულ შედეგებს. </w:t>
      </w:r>
    </w:p>
    <w:p w:rsidR="00094249" w:rsidRPr="001146C2" w:rsidRDefault="00094249" w:rsidP="00F75127">
      <w:pPr>
        <w:pStyle w:val="ListParagraph"/>
        <w:ind w:left="0" w:firstLine="450"/>
        <w:rPr>
          <w:rFonts w:ascii="Sylfaen" w:hAnsi="Sylfaen"/>
          <w:lang w:val="ka-GE"/>
        </w:rPr>
      </w:pPr>
    </w:p>
    <w:p w:rsidR="001F1A4A" w:rsidRPr="001146C2" w:rsidRDefault="001F1A4A">
      <w:pPr>
        <w:pStyle w:val="ListParagraph"/>
        <w:ind w:left="0" w:firstLine="450"/>
        <w:rPr>
          <w:rFonts w:ascii="Sylfaen" w:hAnsi="Sylfaen"/>
          <w:lang w:val="ka-GE"/>
        </w:rPr>
      </w:pPr>
    </w:p>
    <w:sectPr w:rsidR="001F1A4A" w:rsidRPr="001146C2" w:rsidSect="004C6B90">
      <w:pgSz w:w="12240" w:h="15840" w:code="1"/>
      <w:pgMar w:top="90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F2" w:rsidRDefault="007C3CF2" w:rsidP="006C76C4">
      <w:pPr>
        <w:spacing w:after="0" w:line="240" w:lineRule="auto"/>
      </w:pPr>
      <w:r>
        <w:separator/>
      </w:r>
    </w:p>
  </w:endnote>
  <w:endnote w:type="continuationSeparator" w:id="0">
    <w:p w:rsidR="007C3CF2" w:rsidRDefault="007C3CF2" w:rsidP="006C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F2" w:rsidRDefault="007C3CF2" w:rsidP="006C76C4">
      <w:pPr>
        <w:spacing w:after="0" w:line="240" w:lineRule="auto"/>
      </w:pPr>
      <w:r>
        <w:separator/>
      </w:r>
    </w:p>
  </w:footnote>
  <w:footnote w:type="continuationSeparator" w:id="0">
    <w:p w:rsidR="007C3CF2" w:rsidRDefault="007C3CF2" w:rsidP="006C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069"/>
    <w:multiLevelType w:val="hybridMultilevel"/>
    <w:tmpl w:val="C168638A"/>
    <w:lvl w:ilvl="0" w:tplc="10060424">
      <w:numFmt w:val="bullet"/>
      <w:lvlText w:val="•"/>
      <w:lvlJc w:val="left"/>
      <w:pPr>
        <w:ind w:left="915" w:hanging="55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E03"/>
    <w:multiLevelType w:val="hybridMultilevel"/>
    <w:tmpl w:val="865A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454DE"/>
    <w:multiLevelType w:val="hybridMultilevel"/>
    <w:tmpl w:val="290C3196"/>
    <w:lvl w:ilvl="0" w:tplc="10060424">
      <w:numFmt w:val="bullet"/>
      <w:lvlText w:val="•"/>
      <w:lvlJc w:val="left"/>
      <w:pPr>
        <w:ind w:left="915" w:hanging="55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01CB"/>
    <w:multiLevelType w:val="hybridMultilevel"/>
    <w:tmpl w:val="DC286A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E9D60D1"/>
    <w:multiLevelType w:val="hybridMultilevel"/>
    <w:tmpl w:val="7398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17D8"/>
    <w:multiLevelType w:val="hybridMultilevel"/>
    <w:tmpl w:val="CFC42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5D24"/>
    <w:multiLevelType w:val="hybridMultilevel"/>
    <w:tmpl w:val="0FF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26C1"/>
    <w:multiLevelType w:val="hybridMultilevel"/>
    <w:tmpl w:val="EB0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16"/>
    <w:rsid w:val="00002FE3"/>
    <w:rsid w:val="00013967"/>
    <w:rsid w:val="00014DFB"/>
    <w:rsid w:val="00015F28"/>
    <w:rsid w:val="000642DF"/>
    <w:rsid w:val="00094249"/>
    <w:rsid w:val="000A1554"/>
    <w:rsid w:val="000E237E"/>
    <w:rsid w:val="001146C2"/>
    <w:rsid w:val="0013381C"/>
    <w:rsid w:val="0016782C"/>
    <w:rsid w:val="001F1A4A"/>
    <w:rsid w:val="001F58E2"/>
    <w:rsid w:val="002017AE"/>
    <w:rsid w:val="00206E7E"/>
    <w:rsid w:val="00265D63"/>
    <w:rsid w:val="002A72B2"/>
    <w:rsid w:val="002C28DE"/>
    <w:rsid w:val="002E6338"/>
    <w:rsid w:val="00301CC8"/>
    <w:rsid w:val="00305255"/>
    <w:rsid w:val="003774FE"/>
    <w:rsid w:val="003907A7"/>
    <w:rsid w:val="003A6B79"/>
    <w:rsid w:val="003B2837"/>
    <w:rsid w:val="003B4333"/>
    <w:rsid w:val="003F3F0C"/>
    <w:rsid w:val="00402011"/>
    <w:rsid w:val="0042281E"/>
    <w:rsid w:val="00431F99"/>
    <w:rsid w:val="0046261E"/>
    <w:rsid w:val="00486CE9"/>
    <w:rsid w:val="00490CC6"/>
    <w:rsid w:val="00495E09"/>
    <w:rsid w:val="004B5DD8"/>
    <w:rsid w:val="004C338C"/>
    <w:rsid w:val="004C6B90"/>
    <w:rsid w:val="004E7835"/>
    <w:rsid w:val="004F177C"/>
    <w:rsid w:val="004F2E4A"/>
    <w:rsid w:val="005228B7"/>
    <w:rsid w:val="00523841"/>
    <w:rsid w:val="005364B6"/>
    <w:rsid w:val="00540B4C"/>
    <w:rsid w:val="005638C4"/>
    <w:rsid w:val="00571E16"/>
    <w:rsid w:val="00572132"/>
    <w:rsid w:val="005A15D5"/>
    <w:rsid w:val="005B1B2B"/>
    <w:rsid w:val="005B566C"/>
    <w:rsid w:val="005E294B"/>
    <w:rsid w:val="00686A4A"/>
    <w:rsid w:val="006A7382"/>
    <w:rsid w:val="006C76C4"/>
    <w:rsid w:val="006E7047"/>
    <w:rsid w:val="007714C5"/>
    <w:rsid w:val="00791B40"/>
    <w:rsid w:val="00791E54"/>
    <w:rsid w:val="007C3CF2"/>
    <w:rsid w:val="00825A0C"/>
    <w:rsid w:val="008268F4"/>
    <w:rsid w:val="00826B58"/>
    <w:rsid w:val="008524E5"/>
    <w:rsid w:val="008867C2"/>
    <w:rsid w:val="00897285"/>
    <w:rsid w:val="008E27C0"/>
    <w:rsid w:val="009216DA"/>
    <w:rsid w:val="00936CB1"/>
    <w:rsid w:val="00994688"/>
    <w:rsid w:val="009A59D0"/>
    <w:rsid w:val="009B65D2"/>
    <w:rsid w:val="009E3068"/>
    <w:rsid w:val="00A06DA2"/>
    <w:rsid w:val="00A217F5"/>
    <w:rsid w:val="00A3298E"/>
    <w:rsid w:val="00A5099F"/>
    <w:rsid w:val="00A57CA7"/>
    <w:rsid w:val="00A61504"/>
    <w:rsid w:val="00AA27ED"/>
    <w:rsid w:val="00AF520E"/>
    <w:rsid w:val="00B158D9"/>
    <w:rsid w:val="00B15FC0"/>
    <w:rsid w:val="00B2407F"/>
    <w:rsid w:val="00B327F2"/>
    <w:rsid w:val="00B443E7"/>
    <w:rsid w:val="00B80424"/>
    <w:rsid w:val="00B9251E"/>
    <w:rsid w:val="00B947B5"/>
    <w:rsid w:val="00BB08C8"/>
    <w:rsid w:val="00BD2031"/>
    <w:rsid w:val="00BD43E2"/>
    <w:rsid w:val="00C15E50"/>
    <w:rsid w:val="00C22F2D"/>
    <w:rsid w:val="00C40E4C"/>
    <w:rsid w:val="00CB2451"/>
    <w:rsid w:val="00D143AF"/>
    <w:rsid w:val="00D32869"/>
    <w:rsid w:val="00D632BD"/>
    <w:rsid w:val="00D74716"/>
    <w:rsid w:val="00D77261"/>
    <w:rsid w:val="00D8694A"/>
    <w:rsid w:val="00D97DE4"/>
    <w:rsid w:val="00E00D96"/>
    <w:rsid w:val="00EC1FAF"/>
    <w:rsid w:val="00EC43D2"/>
    <w:rsid w:val="00EF0683"/>
    <w:rsid w:val="00F2170A"/>
    <w:rsid w:val="00F248BE"/>
    <w:rsid w:val="00F41AEF"/>
    <w:rsid w:val="00F465BE"/>
    <w:rsid w:val="00F70353"/>
    <w:rsid w:val="00F75127"/>
    <w:rsid w:val="00F81F7D"/>
    <w:rsid w:val="00F90AC1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09F8"/>
  <w15:chartTrackingRefBased/>
  <w15:docId w15:val="{5DBE241B-15C1-4B44-A03E-69CFE92E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C4"/>
  </w:style>
  <w:style w:type="paragraph" w:styleId="Footer">
    <w:name w:val="footer"/>
    <w:basedOn w:val="Normal"/>
    <w:link w:val="FooterChar"/>
    <w:uiPriority w:val="99"/>
    <w:unhideWhenUsed/>
    <w:rsid w:val="006C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C4"/>
  </w:style>
  <w:style w:type="character" w:styleId="Hyperlink">
    <w:name w:val="Hyperlink"/>
    <w:basedOn w:val="DefaultParagraphFont"/>
    <w:uiPriority w:val="99"/>
    <w:unhideWhenUsed/>
    <w:rsid w:val="004F1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ger.com/blogger.g?blogID=8894396636417395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</dc:creator>
  <cp:keywords/>
  <dc:description/>
  <cp:lastModifiedBy>AD1Brili</cp:lastModifiedBy>
  <cp:revision>38</cp:revision>
  <cp:lastPrinted>2019-09-30T09:25:00Z</cp:lastPrinted>
  <dcterms:created xsi:type="dcterms:W3CDTF">2018-10-02T17:50:00Z</dcterms:created>
  <dcterms:modified xsi:type="dcterms:W3CDTF">2019-09-30T09:25:00Z</dcterms:modified>
</cp:coreProperties>
</file>