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50A41" w14:textId="77777777" w:rsidR="00B72592" w:rsidRPr="00C17C3A" w:rsidRDefault="009A3D5E" w:rsidP="00C17C3A">
      <w:pPr>
        <w:ind w:left="763" w:firstLine="0"/>
        <w:jc w:val="right"/>
        <w:rPr>
          <w:b/>
          <w:sz w:val="32"/>
          <w:szCs w:val="32"/>
        </w:rPr>
      </w:pPr>
      <w:r w:rsidRPr="00C17C3A">
        <w:rPr>
          <w:b/>
          <w:sz w:val="32"/>
          <w:szCs w:val="32"/>
        </w:rPr>
        <w:t>დანართი</w:t>
      </w:r>
    </w:p>
    <w:p w14:paraId="7EE71FE6" w14:textId="77777777" w:rsidR="00B72592" w:rsidRPr="00C17C3A" w:rsidRDefault="00B72592" w:rsidP="00C17C3A">
      <w:pPr>
        <w:ind w:left="763" w:firstLine="0"/>
        <w:jc w:val="center"/>
        <w:rPr>
          <w:b/>
          <w:sz w:val="32"/>
          <w:szCs w:val="32"/>
        </w:rPr>
      </w:pPr>
    </w:p>
    <w:p w14:paraId="03BFB4EB" w14:textId="77777777" w:rsidR="00B72592" w:rsidRPr="00C17C3A" w:rsidRDefault="00B72592" w:rsidP="00C17C3A">
      <w:pPr>
        <w:ind w:left="763" w:firstLine="0"/>
        <w:jc w:val="center"/>
        <w:rPr>
          <w:b/>
          <w:sz w:val="32"/>
          <w:szCs w:val="32"/>
        </w:rPr>
      </w:pPr>
    </w:p>
    <w:p w14:paraId="6C8C404F" w14:textId="77777777" w:rsidR="00B72592" w:rsidRPr="00C17C3A" w:rsidRDefault="00B72592" w:rsidP="00C17C3A">
      <w:pPr>
        <w:ind w:left="763" w:firstLine="0"/>
        <w:jc w:val="center"/>
        <w:rPr>
          <w:b/>
          <w:sz w:val="32"/>
          <w:szCs w:val="32"/>
        </w:rPr>
      </w:pPr>
    </w:p>
    <w:p w14:paraId="5B8C0597" w14:textId="77777777" w:rsidR="00B72592" w:rsidRPr="00C17C3A" w:rsidRDefault="00B72592" w:rsidP="00C17C3A">
      <w:pPr>
        <w:ind w:left="763" w:firstLine="0"/>
        <w:jc w:val="center"/>
        <w:rPr>
          <w:b/>
          <w:sz w:val="32"/>
          <w:szCs w:val="32"/>
        </w:rPr>
      </w:pPr>
    </w:p>
    <w:p w14:paraId="25BF6B77" w14:textId="77777777" w:rsidR="00B72592" w:rsidRPr="00C17C3A" w:rsidRDefault="00B72592" w:rsidP="00C17C3A">
      <w:pPr>
        <w:ind w:left="763" w:firstLine="0"/>
        <w:jc w:val="center"/>
        <w:rPr>
          <w:b/>
          <w:sz w:val="32"/>
          <w:szCs w:val="32"/>
        </w:rPr>
      </w:pPr>
    </w:p>
    <w:p w14:paraId="3B8A8681" w14:textId="77777777" w:rsidR="00B72592" w:rsidRPr="00C17C3A" w:rsidRDefault="009A3D5E" w:rsidP="00C17C3A">
      <w:pPr>
        <w:ind w:left="763" w:firstLine="0"/>
        <w:jc w:val="center"/>
        <w:rPr>
          <w:b/>
          <w:sz w:val="32"/>
          <w:szCs w:val="32"/>
        </w:rPr>
      </w:pPr>
      <w:r w:rsidRPr="00C17C3A">
        <w:rPr>
          <w:b/>
          <w:sz w:val="32"/>
          <w:szCs w:val="32"/>
        </w:rPr>
        <w:t>სპეციალური მასწავლებლის მომზადების საგანმანათლებლო პროგრამის უმაღლესი განათლების დარგობრივი მახასიათებელი უმაღლესი განათლების I საფეხური    ეროვნული კვალიფიკაციების ჩარჩოს VI დონე</w:t>
      </w:r>
    </w:p>
    <w:p w14:paraId="4C56C746" w14:textId="77777777" w:rsidR="00B72592" w:rsidRPr="00C17C3A" w:rsidRDefault="00B72592" w:rsidP="00C17C3A">
      <w:pPr>
        <w:spacing w:after="0" w:line="259" w:lineRule="auto"/>
        <w:ind w:left="0" w:right="49" w:firstLine="0"/>
        <w:jc w:val="center"/>
        <w:rPr>
          <w:sz w:val="28"/>
        </w:rPr>
      </w:pPr>
    </w:p>
    <w:p w14:paraId="38279C0D" w14:textId="77777777" w:rsidR="00B72592" w:rsidRPr="00C17C3A" w:rsidRDefault="00B72592" w:rsidP="00C17C3A">
      <w:pPr>
        <w:spacing w:after="195" w:line="259" w:lineRule="auto"/>
        <w:ind w:left="0" w:right="49" w:firstLine="0"/>
        <w:jc w:val="center"/>
        <w:rPr>
          <w:sz w:val="28"/>
        </w:rPr>
      </w:pPr>
    </w:p>
    <w:p w14:paraId="629A6D78" w14:textId="77777777" w:rsidR="00B72592" w:rsidRPr="00C17C3A" w:rsidRDefault="00B72592" w:rsidP="00C17C3A">
      <w:pPr>
        <w:spacing w:after="22" w:line="259" w:lineRule="auto"/>
        <w:ind w:left="0" w:right="49" w:firstLine="0"/>
        <w:jc w:val="center"/>
        <w:rPr>
          <w:sz w:val="28"/>
        </w:rPr>
      </w:pPr>
    </w:p>
    <w:p w14:paraId="59669120" w14:textId="77777777" w:rsidR="00B72592" w:rsidRPr="00C17C3A" w:rsidRDefault="00B72592" w:rsidP="00C17C3A">
      <w:pPr>
        <w:spacing w:after="198" w:line="259" w:lineRule="auto"/>
        <w:ind w:left="0" w:right="49" w:firstLine="0"/>
        <w:jc w:val="center"/>
        <w:rPr>
          <w:sz w:val="28"/>
        </w:rPr>
      </w:pPr>
    </w:p>
    <w:p w14:paraId="4EDA4E1E" w14:textId="77777777" w:rsidR="00B72592" w:rsidRPr="00C17C3A" w:rsidRDefault="00B72592" w:rsidP="00C17C3A">
      <w:pPr>
        <w:spacing w:after="20" w:line="259" w:lineRule="auto"/>
        <w:ind w:left="0" w:right="49" w:firstLine="0"/>
        <w:jc w:val="center"/>
        <w:rPr>
          <w:sz w:val="28"/>
        </w:rPr>
      </w:pPr>
    </w:p>
    <w:p w14:paraId="27F3B868" w14:textId="77777777" w:rsidR="00B72592" w:rsidRPr="00C17C3A" w:rsidRDefault="00B72592" w:rsidP="00C17C3A">
      <w:pPr>
        <w:spacing w:after="197" w:line="259" w:lineRule="auto"/>
        <w:ind w:left="0" w:right="49" w:firstLine="0"/>
        <w:jc w:val="center"/>
        <w:rPr>
          <w:sz w:val="28"/>
        </w:rPr>
      </w:pPr>
    </w:p>
    <w:p w14:paraId="4BF629A6" w14:textId="77777777" w:rsidR="00B72592" w:rsidRPr="00C17C3A" w:rsidRDefault="00B72592" w:rsidP="00C17C3A">
      <w:pPr>
        <w:spacing w:after="197" w:line="259" w:lineRule="auto"/>
        <w:ind w:left="0" w:right="49" w:firstLine="0"/>
        <w:jc w:val="center"/>
        <w:rPr>
          <w:sz w:val="28"/>
        </w:rPr>
      </w:pPr>
    </w:p>
    <w:p w14:paraId="3DA8A42A" w14:textId="77777777" w:rsidR="00B72592" w:rsidRPr="00C17C3A" w:rsidRDefault="00B72592" w:rsidP="00C17C3A">
      <w:pPr>
        <w:spacing w:after="200" w:line="259" w:lineRule="auto"/>
        <w:ind w:left="0" w:right="49" w:firstLine="0"/>
        <w:jc w:val="center"/>
        <w:rPr>
          <w:sz w:val="28"/>
        </w:rPr>
      </w:pPr>
    </w:p>
    <w:p w14:paraId="09AEB774" w14:textId="77777777" w:rsidR="00B72592" w:rsidRPr="00C17C3A" w:rsidRDefault="00B72592" w:rsidP="00C17C3A">
      <w:pPr>
        <w:spacing w:after="197" w:line="259" w:lineRule="auto"/>
        <w:ind w:left="0" w:right="49" w:firstLine="0"/>
        <w:jc w:val="center"/>
        <w:rPr>
          <w:sz w:val="28"/>
        </w:rPr>
      </w:pPr>
    </w:p>
    <w:p w14:paraId="0EC0889A" w14:textId="77777777" w:rsidR="00B72592" w:rsidRPr="00C17C3A" w:rsidRDefault="00B72592" w:rsidP="00C17C3A">
      <w:pPr>
        <w:spacing w:after="197" w:line="259" w:lineRule="auto"/>
        <w:ind w:left="0" w:right="49" w:firstLine="0"/>
        <w:jc w:val="center"/>
        <w:rPr>
          <w:sz w:val="28"/>
        </w:rPr>
      </w:pPr>
    </w:p>
    <w:p w14:paraId="0B453CE9" w14:textId="77777777" w:rsidR="00B72592" w:rsidRPr="00C17C3A" w:rsidRDefault="00B72592" w:rsidP="00C17C3A">
      <w:pPr>
        <w:spacing w:after="198" w:line="259" w:lineRule="auto"/>
        <w:ind w:left="0" w:right="49" w:firstLine="0"/>
        <w:jc w:val="center"/>
        <w:rPr>
          <w:sz w:val="28"/>
        </w:rPr>
      </w:pPr>
    </w:p>
    <w:p w14:paraId="7A3E7CA0" w14:textId="77777777" w:rsidR="00B72592" w:rsidRPr="00C17C3A" w:rsidRDefault="00B72592" w:rsidP="00C17C3A">
      <w:pPr>
        <w:spacing w:after="236" w:line="259" w:lineRule="auto"/>
        <w:ind w:left="0" w:right="49" w:firstLine="0"/>
        <w:jc w:val="center"/>
        <w:rPr>
          <w:sz w:val="28"/>
        </w:rPr>
      </w:pPr>
    </w:p>
    <w:p w14:paraId="4A3FF8FD" w14:textId="77777777" w:rsidR="00B72592" w:rsidRPr="00C17C3A" w:rsidRDefault="00B72592" w:rsidP="00C17C3A">
      <w:pPr>
        <w:spacing w:after="201" w:line="259" w:lineRule="auto"/>
        <w:ind w:left="0" w:right="49" w:firstLine="0"/>
        <w:jc w:val="center"/>
        <w:rPr>
          <w:sz w:val="28"/>
        </w:rPr>
      </w:pPr>
    </w:p>
    <w:p w14:paraId="133FED49" w14:textId="77777777" w:rsidR="00B72592" w:rsidRPr="00C17C3A" w:rsidRDefault="00B72592" w:rsidP="00C17C3A">
      <w:pPr>
        <w:spacing w:after="201" w:line="259" w:lineRule="auto"/>
        <w:ind w:left="0" w:right="49" w:firstLine="0"/>
        <w:jc w:val="center"/>
        <w:rPr>
          <w:sz w:val="28"/>
        </w:rPr>
      </w:pPr>
    </w:p>
    <w:p w14:paraId="18D1A10B" w14:textId="77777777" w:rsidR="00B72592" w:rsidRPr="00C17C3A" w:rsidRDefault="009A3D5E" w:rsidP="00C17C3A">
      <w:pPr>
        <w:spacing w:after="761" w:line="259" w:lineRule="auto"/>
        <w:ind w:left="0" w:right="49" w:firstLine="0"/>
        <w:jc w:val="center"/>
      </w:pPr>
      <w:r w:rsidRPr="21584EE7">
        <w:rPr>
          <w:b/>
          <w:bCs/>
          <w:sz w:val="32"/>
          <w:szCs w:val="32"/>
        </w:rPr>
        <w:t>202</w:t>
      </w:r>
      <w:r w:rsidR="00C17C3A" w:rsidRPr="21584EE7">
        <w:rPr>
          <w:b/>
          <w:bCs/>
          <w:sz w:val="32"/>
          <w:szCs w:val="32"/>
          <w:highlight w:val="yellow"/>
          <w:lang w:val="en-US"/>
        </w:rPr>
        <w:t>6</w:t>
      </w:r>
    </w:p>
    <w:p w14:paraId="1B0D0F63" w14:textId="2B1E642A" w:rsidR="38A4323F" w:rsidRDefault="38A4323F" w:rsidP="21584EE7">
      <w:pPr>
        <w:spacing w:after="761" w:line="259" w:lineRule="auto"/>
        <w:ind w:left="0" w:right="49" w:firstLine="0"/>
        <w:jc w:val="center"/>
        <w:rPr>
          <w:b/>
          <w:bCs/>
          <w:color w:val="4472C4" w:themeColor="accent1"/>
          <w:sz w:val="32"/>
          <w:szCs w:val="32"/>
          <w:lang w:val="en-US"/>
        </w:rPr>
      </w:pPr>
      <w:r w:rsidRPr="21584EE7">
        <w:rPr>
          <w:b/>
          <w:bCs/>
          <w:color w:val="4472C4" w:themeColor="accent1"/>
          <w:sz w:val="32"/>
          <w:szCs w:val="32"/>
          <w:lang w:val="en-US"/>
        </w:rPr>
        <w:lastRenderedPageBreak/>
        <w:t>სარჩევი</w:t>
      </w:r>
    </w:p>
    <w:sdt>
      <w:sdtPr>
        <w:id w:val="1970977661"/>
        <w:docPartObj>
          <w:docPartGallery w:val="Table of Contents"/>
          <w:docPartUnique/>
        </w:docPartObj>
      </w:sdtPr>
      <w:sdtEndPr/>
      <w:sdtContent>
        <w:p w14:paraId="3833CE69" w14:textId="59666611" w:rsidR="21584EE7" w:rsidRDefault="21584EE7" w:rsidP="67BFB1AC">
          <w:pPr>
            <w:pStyle w:val="15"/>
            <w:tabs>
              <w:tab w:val="right" w:leader="dot" w:pos="9960"/>
            </w:tabs>
          </w:pPr>
          <w:r>
            <w:fldChar w:fldCharType="begin"/>
          </w:r>
          <w:r>
            <w:instrText>TOC \o "1-9" \z \u \h</w:instrText>
          </w:r>
          <w:r>
            <w:fldChar w:fldCharType="separate"/>
          </w:r>
          <w:hyperlink w:anchor="_Toc852495474">
            <w:r w:rsidR="67BFB1AC" w:rsidRPr="67BFB1AC">
              <w:rPr>
                <w:rStyle w:val="af0"/>
              </w:rPr>
              <w:t>I. შესავალი</w:t>
            </w:r>
            <w:r>
              <w:tab/>
            </w:r>
            <w:r>
              <w:fldChar w:fldCharType="begin"/>
            </w:r>
            <w:r>
              <w:instrText>PAGEREF _Toc852495474 \h</w:instrText>
            </w:r>
            <w:r>
              <w:fldChar w:fldCharType="separate"/>
            </w:r>
            <w:r w:rsidR="67BFB1AC" w:rsidRPr="67BFB1AC">
              <w:rPr>
                <w:rStyle w:val="af0"/>
              </w:rPr>
              <w:t>2</w:t>
            </w:r>
            <w:r>
              <w:fldChar w:fldCharType="end"/>
            </w:r>
          </w:hyperlink>
        </w:p>
        <w:p w14:paraId="29DE0D4A" w14:textId="474E0087" w:rsidR="21584EE7" w:rsidRDefault="000B2D64" w:rsidP="67BFB1AC">
          <w:pPr>
            <w:pStyle w:val="15"/>
            <w:tabs>
              <w:tab w:val="right" w:leader="dot" w:pos="9960"/>
            </w:tabs>
          </w:pPr>
          <w:hyperlink w:anchor="_Toc2079901378">
            <w:r w:rsidR="67BFB1AC" w:rsidRPr="67BFB1AC">
              <w:rPr>
                <w:rStyle w:val="af0"/>
              </w:rPr>
              <w:t>II. სწავლის სფეროს აღწერა</w:t>
            </w:r>
            <w:r w:rsidR="21584EE7">
              <w:tab/>
            </w:r>
            <w:r w:rsidR="21584EE7">
              <w:fldChar w:fldCharType="begin"/>
            </w:r>
            <w:r w:rsidR="21584EE7">
              <w:instrText>PAGEREF _Toc2079901378 \h</w:instrText>
            </w:r>
            <w:r w:rsidR="21584EE7">
              <w:fldChar w:fldCharType="separate"/>
            </w:r>
            <w:r w:rsidR="67BFB1AC" w:rsidRPr="67BFB1AC">
              <w:rPr>
                <w:rStyle w:val="af0"/>
              </w:rPr>
              <w:t>5</w:t>
            </w:r>
            <w:r w:rsidR="21584EE7">
              <w:fldChar w:fldCharType="end"/>
            </w:r>
          </w:hyperlink>
        </w:p>
        <w:p w14:paraId="67D23DC6" w14:textId="2F4443A5" w:rsidR="21584EE7" w:rsidRDefault="000B2D64" w:rsidP="67BFB1AC">
          <w:pPr>
            <w:pStyle w:val="15"/>
            <w:tabs>
              <w:tab w:val="right" w:leader="dot" w:pos="9960"/>
            </w:tabs>
          </w:pPr>
          <w:hyperlink w:anchor="_Toc1619916094">
            <w:r w:rsidR="67BFB1AC" w:rsidRPr="67BFB1AC">
              <w:rPr>
                <w:rStyle w:val="af0"/>
              </w:rPr>
              <w:t>III.   სწავლის შედეგები</w:t>
            </w:r>
            <w:r w:rsidR="21584EE7">
              <w:tab/>
            </w:r>
            <w:r w:rsidR="21584EE7">
              <w:fldChar w:fldCharType="begin"/>
            </w:r>
            <w:r w:rsidR="21584EE7">
              <w:instrText>PAGEREF _Toc1619916094 \h</w:instrText>
            </w:r>
            <w:r w:rsidR="21584EE7">
              <w:fldChar w:fldCharType="separate"/>
            </w:r>
            <w:r w:rsidR="67BFB1AC" w:rsidRPr="67BFB1AC">
              <w:rPr>
                <w:rStyle w:val="af0"/>
              </w:rPr>
              <w:t>7</w:t>
            </w:r>
            <w:r w:rsidR="21584EE7">
              <w:fldChar w:fldCharType="end"/>
            </w:r>
          </w:hyperlink>
        </w:p>
        <w:p w14:paraId="2353897F" w14:textId="718CD218" w:rsidR="21584EE7" w:rsidRDefault="000B2D64" w:rsidP="67BFB1AC">
          <w:pPr>
            <w:pStyle w:val="22"/>
            <w:tabs>
              <w:tab w:val="right" w:leader="dot" w:pos="9960"/>
            </w:tabs>
          </w:pPr>
          <w:hyperlink w:anchor="_Toc1597425565">
            <w:r w:rsidR="67BFB1AC" w:rsidRPr="67BFB1AC">
              <w:rPr>
                <w:rStyle w:val="af0"/>
              </w:rPr>
              <w:t>3.1.1 ცოდნა და გაცნობიერება</w:t>
            </w:r>
            <w:r w:rsidR="21584EE7">
              <w:tab/>
            </w:r>
            <w:r w:rsidR="21584EE7">
              <w:fldChar w:fldCharType="begin"/>
            </w:r>
            <w:r w:rsidR="21584EE7">
              <w:instrText>PAGEREF _Toc1597425565 \h</w:instrText>
            </w:r>
            <w:r w:rsidR="21584EE7">
              <w:fldChar w:fldCharType="separate"/>
            </w:r>
            <w:r w:rsidR="67BFB1AC" w:rsidRPr="67BFB1AC">
              <w:rPr>
                <w:rStyle w:val="af0"/>
              </w:rPr>
              <w:t>8</w:t>
            </w:r>
            <w:r w:rsidR="21584EE7">
              <w:fldChar w:fldCharType="end"/>
            </w:r>
          </w:hyperlink>
        </w:p>
        <w:p w14:paraId="4184AD08" w14:textId="2E3284F6" w:rsidR="21584EE7" w:rsidRDefault="000B2D64" w:rsidP="67BFB1AC">
          <w:pPr>
            <w:pStyle w:val="22"/>
            <w:tabs>
              <w:tab w:val="right" w:leader="dot" w:pos="9960"/>
            </w:tabs>
          </w:pPr>
          <w:hyperlink w:anchor="_Toc976055327">
            <w:r w:rsidR="67BFB1AC" w:rsidRPr="67BFB1AC">
              <w:rPr>
                <w:rStyle w:val="af0"/>
              </w:rPr>
              <w:t>3.1.2 უნარი</w:t>
            </w:r>
            <w:r w:rsidR="21584EE7">
              <w:tab/>
            </w:r>
            <w:r w:rsidR="21584EE7">
              <w:fldChar w:fldCharType="begin"/>
            </w:r>
            <w:r w:rsidR="21584EE7">
              <w:instrText>PAGEREF _Toc976055327 \h</w:instrText>
            </w:r>
            <w:r w:rsidR="21584EE7">
              <w:fldChar w:fldCharType="separate"/>
            </w:r>
            <w:r w:rsidR="67BFB1AC" w:rsidRPr="67BFB1AC">
              <w:rPr>
                <w:rStyle w:val="af0"/>
              </w:rPr>
              <w:t>8</w:t>
            </w:r>
            <w:r w:rsidR="21584EE7">
              <w:fldChar w:fldCharType="end"/>
            </w:r>
          </w:hyperlink>
        </w:p>
        <w:p w14:paraId="757BE5C1" w14:textId="70039476" w:rsidR="21584EE7" w:rsidRDefault="000B2D64" w:rsidP="67BFB1AC">
          <w:pPr>
            <w:pStyle w:val="22"/>
            <w:tabs>
              <w:tab w:val="right" w:leader="dot" w:pos="9960"/>
            </w:tabs>
          </w:pPr>
          <w:hyperlink w:anchor="_Toc843861414">
            <w:r w:rsidR="67BFB1AC" w:rsidRPr="67BFB1AC">
              <w:rPr>
                <w:rStyle w:val="af0"/>
              </w:rPr>
              <w:t>3.1.3 პასუხისმგებლობა და ავტონომიურობა</w:t>
            </w:r>
            <w:r w:rsidR="21584EE7">
              <w:tab/>
            </w:r>
            <w:r w:rsidR="21584EE7">
              <w:fldChar w:fldCharType="begin"/>
            </w:r>
            <w:r w:rsidR="21584EE7">
              <w:instrText>PAGEREF _Toc843861414 \h</w:instrText>
            </w:r>
            <w:r w:rsidR="21584EE7">
              <w:fldChar w:fldCharType="separate"/>
            </w:r>
            <w:r w:rsidR="67BFB1AC" w:rsidRPr="67BFB1AC">
              <w:rPr>
                <w:rStyle w:val="af0"/>
              </w:rPr>
              <w:t>9</w:t>
            </w:r>
            <w:r w:rsidR="21584EE7">
              <w:fldChar w:fldCharType="end"/>
            </w:r>
          </w:hyperlink>
        </w:p>
        <w:p w14:paraId="456303DE" w14:textId="64C97F58" w:rsidR="21584EE7" w:rsidRDefault="000B2D64" w:rsidP="67BFB1AC">
          <w:pPr>
            <w:pStyle w:val="15"/>
            <w:tabs>
              <w:tab w:val="right" w:leader="dot" w:pos="9960"/>
            </w:tabs>
          </w:pPr>
          <w:hyperlink w:anchor="_Toc1365734515">
            <w:r w:rsidR="67BFB1AC" w:rsidRPr="67BFB1AC">
              <w:rPr>
                <w:rStyle w:val="af0"/>
              </w:rPr>
              <w:t>IV. მისანიჭებელი კვალიფიკაცია</w:t>
            </w:r>
            <w:r w:rsidR="21584EE7">
              <w:tab/>
            </w:r>
            <w:r w:rsidR="21584EE7">
              <w:fldChar w:fldCharType="begin"/>
            </w:r>
            <w:r w:rsidR="21584EE7">
              <w:instrText>PAGEREF _Toc1365734515 \h</w:instrText>
            </w:r>
            <w:r w:rsidR="21584EE7">
              <w:fldChar w:fldCharType="separate"/>
            </w:r>
            <w:r w:rsidR="67BFB1AC" w:rsidRPr="67BFB1AC">
              <w:rPr>
                <w:rStyle w:val="af0"/>
              </w:rPr>
              <w:t>9</w:t>
            </w:r>
            <w:r w:rsidR="21584EE7">
              <w:fldChar w:fldCharType="end"/>
            </w:r>
          </w:hyperlink>
        </w:p>
        <w:p w14:paraId="51A91085" w14:textId="0E5235A3" w:rsidR="21584EE7" w:rsidRDefault="000B2D64" w:rsidP="67BFB1AC">
          <w:pPr>
            <w:pStyle w:val="15"/>
            <w:tabs>
              <w:tab w:val="right" w:leader="dot" w:pos="9960"/>
            </w:tabs>
          </w:pPr>
          <w:hyperlink w:anchor="_Toc415967368">
            <w:r w:rsidR="67BFB1AC" w:rsidRPr="67BFB1AC">
              <w:rPr>
                <w:rStyle w:val="af0"/>
              </w:rPr>
              <w:t>V. სწავლება, სწავლა და შეფასება</w:t>
            </w:r>
            <w:r w:rsidR="21584EE7">
              <w:tab/>
            </w:r>
            <w:r w:rsidR="21584EE7">
              <w:fldChar w:fldCharType="begin"/>
            </w:r>
            <w:r w:rsidR="21584EE7">
              <w:instrText>PAGEREF _Toc415967368 \h</w:instrText>
            </w:r>
            <w:r w:rsidR="21584EE7">
              <w:fldChar w:fldCharType="separate"/>
            </w:r>
            <w:r w:rsidR="67BFB1AC" w:rsidRPr="67BFB1AC">
              <w:rPr>
                <w:rStyle w:val="af0"/>
              </w:rPr>
              <w:t>9</w:t>
            </w:r>
            <w:r w:rsidR="21584EE7">
              <w:fldChar w:fldCharType="end"/>
            </w:r>
          </w:hyperlink>
        </w:p>
        <w:p w14:paraId="298C9B6E" w14:textId="14E36027" w:rsidR="21584EE7" w:rsidRDefault="000B2D64" w:rsidP="67BFB1AC">
          <w:pPr>
            <w:pStyle w:val="15"/>
            <w:tabs>
              <w:tab w:val="right" w:leader="dot" w:pos="9960"/>
            </w:tabs>
          </w:pPr>
          <w:hyperlink w:anchor="_Toc393266265">
            <w:r w:rsidR="67BFB1AC" w:rsidRPr="67BFB1AC">
              <w:rPr>
                <w:rStyle w:val="af0"/>
              </w:rPr>
              <w:t>VI. დამატებითი ინფორმაცია</w:t>
            </w:r>
            <w:r w:rsidR="21584EE7">
              <w:tab/>
            </w:r>
            <w:r w:rsidR="21584EE7">
              <w:fldChar w:fldCharType="begin"/>
            </w:r>
            <w:r w:rsidR="21584EE7">
              <w:instrText>PAGEREF _Toc393266265 \h</w:instrText>
            </w:r>
            <w:r w:rsidR="21584EE7">
              <w:fldChar w:fldCharType="separate"/>
            </w:r>
            <w:r w:rsidR="67BFB1AC" w:rsidRPr="67BFB1AC">
              <w:rPr>
                <w:rStyle w:val="af0"/>
              </w:rPr>
              <w:t>12</w:t>
            </w:r>
            <w:r w:rsidR="21584EE7">
              <w:fldChar w:fldCharType="end"/>
            </w:r>
          </w:hyperlink>
        </w:p>
        <w:p w14:paraId="5B54EF47" w14:textId="5ED7B13F" w:rsidR="21584EE7" w:rsidRDefault="000B2D64" w:rsidP="67BFB1AC">
          <w:pPr>
            <w:pStyle w:val="22"/>
            <w:tabs>
              <w:tab w:val="right" w:leader="dot" w:pos="9960"/>
            </w:tabs>
          </w:pPr>
          <w:hyperlink w:anchor="_Toc42766928">
            <w:r w:rsidR="67BFB1AC" w:rsidRPr="67BFB1AC">
              <w:rPr>
                <w:rStyle w:val="af0"/>
              </w:rPr>
              <w:t>6.1. პროგრამის განხორციელებაში ჩართული პირების კვალიფიკაცია</w:t>
            </w:r>
            <w:r w:rsidR="21584EE7">
              <w:tab/>
            </w:r>
            <w:r w:rsidR="21584EE7">
              <w:fldChar w:fldCharType="begin"/>
            </w:r>
            <w:r w:rsidR="21584EE7">
              <w:instrText>PAGEREF _Toc42766928 \h</w:instrText>
            </w:r>
            <w:r w:rsidR="21584EE7">
              <w:fldChar w:fldCharType="separate"/>
            </w:r>
            <w:r w:rsidR="67BFB1AC" w:rsidRPr="67BFB1AC">
              <w:rPr>
                <w:rStyle w:val="af0"/>
              </w:rPr>
              <w:t>12</w:t>
            </w:r>
            <w:r w:rsidR="21584EE7">
              <w:fldChar w:fldCharType="end"/>
            </w:r>
          </w:hyperlink>
        </w:p>
        <w:p w14:paraId="2054E435" w14:textId="4E788BA5" w:rsidR="21584EE7" w:rsidRDefault="000B2D64" w:rsidP="67BFB1AC">
          <w:pPr>
            <w:pStyle w:val="22"/>
            <w:tabs>
              <w:tab w:val="right" w:leader="dot" w:pos="9960"/>
            </w:tabs>
          </w:pPr>
          <w:hyperlink w:anchor="_Toc163433328">
            <w:r w:rsidR="67BFB1AC" w:rsidRPr="67BFB1AC">
              <w:rPr>
                <w:rStyle w:val="af0"/>
              </w:rPr>
              <w:t>6.2 მატერიალური რესურსები და ინფრასტრუქტურა</w:t>
            </w:r>
            <w:r w:rsidR="21584EE7">
              <w:tab/>
            </w:r>
            <w:r w:rsidR="21584EE7">
              <w:fldChar w:fldCharType="begin"/>
            </w:r>
            <w:r w:rsidR="21584EE7">
              <w:instrText>PAGEREF _Toc163433328 \h</w:instrText>
            </w:r>
            <w:r w:rsidR="21584EE7">
              <w:fldChar w:fldCharType="separate"/>
            </w:r>
            <w:r w:rsidR="67BFB1AC" w:rsidRPr="67BFB1AC">
              <w:rPr>
                <w:rStyle w:val="af0"/>
              </w:rPr>
              <w:t>13</w:t>
            </w:r>
            <w:r w:rsidR="21584EE7">
              <w:fldChar w:fldCharType="end"/>
            </w:r>
          </w:hyperlink>
        </w:p>
        <w:p w14:paraId="68EC24C9" w14:textId="553EACC5" w:rsidR="21584EE7" w:rsidRDefault="000B2D64" w:rsidP="67BFB1AC">
          <w:pPr>
            <w:pStyle w:val="22"/>
            <w:tabs>
              <w:tab w:val="right" w:leader="dot" w:pos="9960"/>
            </w:tabs>
          </w:pPr>
          <w:hyperlink w:anchor="_Toc1257536599">
            <w:r w:rsidR="67BFB1AC" w:rsidRPr="67BFB1AC">
              <w:rPr>
                <w:rStyle w:val="af0"/>
              </w:rPr>
              <w:t>6.3. დასაქმების პერსპექტივა</w:t>
            </w:r>
            <w:r w:rsidR="21584EE7">
              <w:tab/>
            </w:r>
            <w:r w:rsidR="21584EE7">
              <w:fldChar w:fldCharType="begin"/>
            </w:r>
            <w:r w:rsidR="21584EE7">
              <w:instrText>PAGEREF _Toc1257536599 \h</w:instrText>
            </w:r>
            <w:r w:rsidR="21584EE7">
              <w:fldChar w:fldCharType="separate"/>
            </w:r>
            <w:r w:rsidR="67BFB1AC" w:rsidRPr="67BFB1AC">
              <w:rPr>
                <w:rStyle w:val="af0"/>
              </w:rPr>
              <w:t>13</w:t>
            </w:r>
            <w:r w:rsidR="21584EE7">
              <w:fldChar w:fldCharType="end"/>
            </w:r>
          </w:hyperlink>
        </w:p>
        <w:p w14:paraId="63801E5F" w14:textId="107B40DC" w:rsidR="21584EE7" w:rsidRDefault="000B2D64" w:rsidP="67BFB1AC">
          <w:pPr>
            <w:pStyle w:val="22"/>
            <w:tabs>
              <w:tab w:val="right" w:leader="dot" w:pos="9960"/>
            </w:tabs>
          </w:pPr>
          <w:hyperlink w:anchor="_Toc236837117">
            <w:r w:rsidR="67BFB1AC" w:rsidRPr="67BFB1AC">
              <w:rPr>
                <w:rStyle w:val="af0"/>
              </w:rPr>
              <w:t>6.4 დარგობრივ მახასიათებელთან საგანმანათლებლო პროგრამების შესაბამისობაში მოყვანის ვადები</w:t>
            </w:r>
            <w:r w:rsidR="21584EE7">
              <w:tab/>
            </w:r>
            <w:r w:rsidR="21584EE7">
              <w:fldChar w:fldCharType="begin"/>
            </w:r>
            <w:r w:rsidR="21584EE7">
              <w:instrText>PAGEREF _Toc236837117 \h</w:instrText>
            </w:r>
            <w:r w:rsidR="21584EE7">
              <w:fldChar w:fldCharType="separate"/>
            </w:r>
            <w:r w:rsidR="67BFB1AC" w:rsidRPr="67BFB1AC">
              <w:rPr>
                <w:rStyle w:val="af0"/>
              </w:rPr>
              <w:t>14</w:t>
            </w:r>
            <w:r w:rsidR="21584EE7">
              <w:fldChar w:fldCharType="end"/>
            </w:r>
          </w:hyperlink>
        </w:p>
        <w:p w14:paraId="131C8998" w14:textId="51CC55DE" w:rsidR="67BFB1AC" w:rsidRDefault="000B2D64" w:rsidP="67BFB1AC">
          <w:pPr>
            <w:pStyle w:val="15"/>
            <w:tabs>
              <w:tab w:val="right" w:leader="dot" w:pos="9960"/>
            </w:tabs>
          </w:pPr>
          <w:hyperlink w:anchor="_Toc1925478371">
            <w:r w:rsidR="67BFB1AC" w:rsidRPr="67BFB1AC">
              <w:rPr>
                <w:rStyle w:val="af0"/>
              </w:rPr>
              <w:t>VII. დარგობრივი მახასიათებლის შემმუშავებელი ჯგუფის წევრები</w:t>
            </w:r>
            <w:r w:rsidR="67BFB1AC">
              <w:tab/>
            </w:r>
            <w:r w:rsidR="67BFB1AC">
              <w:fldChar w:fldCharType="begin"/>
            </w:r>
            <w:r w:rsidR="67BFB1AC">
              <w:instrText>PAGEREF _Toc1925478371 \h</w:instrText>
            </w:r>
            <w:r w:rsidR="67BFB1AC">
              <w:fldChar w:fldCharType="separate"/>
            </w:r>
            <w:r w:rsidR="67BFB1AC" w:rsidRPr="67BFB1AC">
              <w:rPr>
                <w:rStyle w:val="af0"/>
              </w:rPr>
              <w:t>14</w:t>
            </w:r>
            <w:r w:rsidR="67BFB1AC">
              <w:fldChar w:fldCharType="end"/>
            </w:r>
          </w:hyperlink>
        </w:p>
        <w:p w14:paraId="46B9D58E" w14:textId="280E9AE0" w:rsidR="21584EE7" w:rsidRDefault="21584EE7">
          <w:r>
            <w:fldChar w:fldCharType="end"/>
          </w:r>
        </w:p>
      </w:sdtContent>
    </w:sdt>
    <w:p w14:paraId="15E993C6" w14:textId="4EE0FA26" w:rsidR="21584EE7" w:rsidRDefault="21584EE7" w:rsidP="21584EE7">
      <w:pPr>
        <w:spacing w:after="761" w:line="259" w:lineRule="auto"/>
        <w:ind w:left="0" w:right="49" w:firstLine="0"/>
        <w:jc w:val="center"/>
        <w:rPr>
          <w:b/>
          <w:bCs/>
          <w:sz w:val="32"/>
          <w:szCs w:val="32"/>
          <w:highlight w:val="yellow"/>
          <w:lang w:val="en-US"/>
        </w:rPr>
      </w:pPr>
    </w:p>
    <w:p w14:paraId="6C07D349" w14:textId="39076E21" w:rsidR="21584EE7" w:rsidRDefault="21584EE7" w:rsidP="21584EE7">
      <w:pPr>
        <w:spacing w:after="761" w:line="259" w:lineRule="auto"/>
        <w:ind w:left="0" w:right="49" w:firstLine="0"/>
        <w:jc w:val="center"/>
        <w:rPr>
          <w:b/>
          <w:bCs/>
          <w:sz w:val="32"/>
          <w:szCs w:val="32"/>
          <w:highlight w:val="yellow"/>
          <w:lang w:val="en-US"/>
        </w:rPr>
      </w:pPr>
    </w:p>
    <w:p w14:paraId="546E8480" w14:textId="46A710AB" w:rsidR="21584EE7" w:rsidRDefault="21584EE7" w:rsidP="21584EE7">
      <w:pPr>
        <w:spacing w:after="761" w:line="259" w:lineRule="auto"/>
        <w:ind w:left="0" w:right="49" w:firstLine="0"/>
        <w:jc w:val="center"/>
        <w:rPr>
          <w:b/>
          <w:bCs/>
          <w:sz w:val="32"/>
          <w:szCs w:val="32"/>
          <w:highlight w:val="yellow"/>
          <w:lang w:val="en-US"/>
        </w:rPr>
      </w:pPr>
    </w:p>
    <w:p w14:paraId="577590A6" w14:textId="00973891" w:rsidR="21584EE7" w:rsidRDefault="21584EE7" w:rsidP="21584EE7">
      <w:pPr>
        <w:spacing w:after="761" w:line="259" w:lineRule="auto"/>
        <w:ind w:left="0" w:right="49" w:firstLine="0"/>
        <w:jc w:val="center"/>
        <w:rPr>
          <w:b/>
          <w:bCs/>
          <w:sz w:val="32"/>
          <w:szCs w:val="32"/>
          <w:highlight w:val="yellow"/>
          <w:lang w:val="en-US"/>
        </w:rPr>
      </w:pPr>
    </w:p>
    <w:p w14:paraId="2E876F59" w14:textId="2FDE34CC" w:rsidR="21584EE7" w:rsidRDefault="21584EE7" w:rsidP="21584EE7">
      <w:pPr>
        <w:spacing w:after="761" w:line="259" w:lineRule="auto"/>
        <w:ind w:left="0" w:right="49" w:firstLine="0"/>
        <w:jc w:val="center"/>
        <w:rPr>
          <w:b/>
          <w:bCs/>
          <w:sz w:val="32"/>
          <w:szCs w:val="32"/>
          <w:highlight w:val="yellow"/>
          <w:lang w:val="en-US"/>
        </w:rPr>
      </w:pPr>
    </w:p>
    <w:p w14:paraId="3D1BD5CC" w14:textId="77777777" w:rsidR="00B72592" w:rsidRPr="00C17C3A" w:rsidRDefault="009A3D5E" w:rsidP="21584EE7">
      <w:pPr>
        <w:pStyle w:val="1"/>
        <w:ind w:left="0"/>
        <w:rPr>
          <w:sz w:val="32"/>
          <w:szCs w:val="32"/>
        </w:rPr>
      </w:pPr>
      <w:r w:rsidRPr="67BFB1AC">
        <w:rPr>
          <w:sz w:val="24"/>
          <w:szCs w:val="24"/>
        </w:rPr>
        <w:t xml:space="preserve"> </w:t>
      </w:r>
      <w:bookmarkStart w:id="0" w:name="_Toc852495474"/>
      <w:r w:rsidRPr="67BFB1AC">
        <w:rPr>
          <w:sz w:val="32"/>
          <w:szCs w:val="32"/>
        </w:rPr>
        <w:t>I. შესავალი</w:t>
      </w:r>
      <w:bookmarkEnd w:id="0"/>
      <w:r w:rsidRPr="67BFB1AC">
        <w:rPr>
          <w:sz w:val="32"/>
          <w:szCs w:val="32"/>
        </w:rPr>
        <w:t xml:space="preserve">   </w:t>
      </w:r>
    </w:p>
    <w:p w14:paraId="6FE5D2CA" w14:textId="77777777" w:rsidR="00B72592" w:rsidRDefault="009A3D5E" w:rsidP="00C17C3A">
      <w:pPr>
        <w:spacing w:after="159" w:line="259" w:lineRule="auto"/>
        <w:ind w:left="0" w:right="49" w:firstLine="0"/>
      </w:pPr>
      <w:r>
        <w:t xml:space="preserve">    </w:t>
      </w:r>
    </w:p>
    <w:p w14:paraId="5ED48DDC" w14:textId="77777777" w:rsidR="00C17C3A" w:rsidRDefault="009A3D5E" w:rsidP="00C17C3A">
      <w:pPr>
        <w:spacing w:after="158"/>
        <w:ind w:left="0" w:right="49"/>
      </w:pPr>
      <w:r>
        <w:t xml:space="preserve">წინამდებარე დარგობრივი მახასიათებლის მიზანია ხელი შეუწყოს საერთაშორისო სტანდარტების შესაბამისი სპეციალური მასწავლებლის მომზადების საგანმანათლებლო პროგრამის შემუშავებას, სწავლის, სწავლებისა და შეფასების თანამედროვე მეთოდოლოგიის დანერგვას, პროგრამის ათვისებით ისეთი კომპეტენციების ჩამოყალიბებას, რომელთა საფუძველზეც შესაძლებელი გახდება საზოგადოებრივ თუ პროფესიულ საქმიანობაში პირის შესაძლებლობების რეალიზება და კარიერული წინსვლა. სპეციალური მასწავლებლის მომზადების საგანმანათლებლო პროგრამა, რომლის მოცულობა შეადგენს 60 კრედიტს, ეფუძნება სპეციალური მასწავლებლის პროფესიულ სტანდარტს. მისი დასრულების შედეგად გაიცემა სპეციალური მასწავლებლის სერტიფიკატი. სპეციალური მასწავლებლის მომზადების 60 </w:t>
      </w:r>
      <w:proofErr w:type="spellStart"/>
      <w:r>
        <w:t>კრედიტიანი</w:t>
      </w:r>
      <w:proofErr w:type="spellEnd"/>
      <w:r>
        <w:t xml:space="preserve"> საგანმანათლებლო პროგრამის დარგობრივი მახასიათებელი ეფუძნება ეროვნული კვალიფიკაციების ჩარჩოს VI დონით განსაზღვრულ განზოგადებულ სწავლის შედეგებს,  დასაქმების ბაზრის მოთხოვნებსა და საერთაშორისო სტანდარტებს.  </w:t>
      </w:r>
    </w:p>
    <w:p w14:paraId="1B532224" w14:textId="77777777" w:rsidR="00B72592" w:rsidRDefault="009A3D5E" w:rsidP="00C17C3A">
      <w:pPr>
        <w:spacing w:after="158"/>
        <w:ind w:left="0" w:right="49"/>
      </w:pPr>
      <w:r>
        <w:t xml:space="preserve">  </w:t>
      </w:r>
    </w:p>
    <w:p w14:paraId="5F518429" w14:textId="77777777" w:rsidR="00C17C3A" w:rsidRDefault="009A3D5E" w:rsidP="00C17C3A">
      <w:pPr>
        <w:spacing w:after="139"/>
        <w:ind w:left="0" w:right="49"/>
      </w:pPr>
      <w:r>
        <w:t xml:space="preserve">ინკლუზიური განათლების მოდელი ეფუძნება იმ პრინციპს, რომელიც გულისხმობს ყველა ბავშვის უფლებას მიიღოს განათლება და მაქსიმალურად გამოავლინოს თავისი პოტენციალი.   სპეციალური მასწავლებელი, ერთ-ერთი მთავარი </w:t>
      </w:r>
      <w:proofErr w:type="spellStart"/>
      <w:r>
        <w:t>აქტორია</w:t>
      </w:r>
      <w:proofErr w:type="spellEnd"/>
      <w:r>
        <w:t xml:space="preserve"> სპეციალური საგანმანათლებლო საჭიროებების მქონე მოსწავლეებზე მორგებული სწავლება-სწავლის პროცესისა და გარემოს უზრუნველყოფისთვის.   </w:t>
      </w:r>
    </w:p>
    <w:p w14:paraId="554804DD" w14:textId="77777777" w:rsidR="00C17C3A" w:rsidRDefault="00C17C3A" w:rsidP="00C17C3A">
      <w:pPr>
        <w:spacing w:after="139"/>
        <w:ind w:left="0" w:right="49"/>
      </w:pPr>
    </w:p>
    <w:p w14:paraId="46EF88AC" w14:textId="77777777" w:rsidR="00B72592" w:rsidRDefault="009A3D5E" w:rsidP="00C17C3A">
      <w:pPr>
        <w:spacing w:after="139"/>
        <w:ind w:left="0" w:right="49"/>
      </w:pPr>
      <w:r>
        <w:t xml:space="preserve">სპეციალური მასწავლებლის მომზადების საგანმანათლებლო პროგრამის უმაღლესი განათლების დარგობრივი მახასიათებელი მიზნად ისახავს ისეთი პროფესიონალების მომზადების ხელშეწყობას, რომლებსაც თანამედროვე გამოწვევების ფონზე ექნებათ </w:t>
      </w:r>
      <w:proofErr w:type="spellStart"/>
      <w:r>
        <w:t>მიმღებლობა</w:t>
      </w:r>
      <w:proofErr w:type="spellEnd"/>
      <w:r>
        <w:t xml:space="preserve"> სპეციალური საგანმანათლებლო საჭიროების მქონე პირთა მიმართ, ნათლად ექნებათ გააზრებული სპეციალური მასწავლებლის როლი და პასუხისმგებლობა </w:t>
      </w:r>
      <w:proofErr w:type="spellStart"/>
      <w:r>
        <w:t>სწავლებასწავლის</w:t>
      </w:r>
      <w:proofErr w:type="spellEnd"/>
      <w:r>
        <w:t xml:space="preserve"> პროცესში.   </w:t>
      </w:r>
    </w:p>
    <w:p w14:paraId="6E5B0805" w14:textId="77777777" w:rsidR="00B72592" w:rsidRDefault="009A3D5E" w:rsidP="00C17C3A">
      <w:pPr>
        <w:spacing w:after="168" w:line="259" w:lineRule="auto"/>
        <w:ind w:left="0" w:right="49" w:firstLine="0"/>
      </w:pPr>
      <w:r>
        <w:t xml:space="preserve"> </w:t>
      </w:r>
    </w:p>
    <w:p w14:paraId="354FAA58" w14:textId="77777777" w:rsidR="00B72592" w:rsidRDefault="009A3D5E" w:rsidP="00C17C3A">
      <w:pPr>
        <w:spacing w:after="163"/>
        <w:ind w:left="0" w:right="49"/>
      </w:pPr>
      <w:r>
        <w:t xml:space="preserve">წინამდებარე დარგობრივი მახასიათებელი განსაზღვრავს სპეციალური მასწავლებლის მომზადების საგანმანათლებლო პროგრამის დაძლევის დამადასტურებელი სერტიფიკატის </w:t>
      </w:r>
      <w:r>
        <w:lastRenderedPageBreak/>
        <w:t xml:space="preserve">მისანიჭებლად აუცილებელ მინიმალურ სავალდებულო სწავლის შედეგებს, მათ მისაღწევად საჭირო სწავლება– სწავლის, შეფასების მიდგომებს და სხვა არსებით მახასიათებლებს.   </w:t>
      </w:r>
    </w:p>
    <w:p w14:paraId="4C46B5A1" w14:textId="77777777" w:rsidR="00B72592" w:rsidRDefault="009A3D5E" w:rsidP="00C17C3A">
      <w:pPr>
        <w:spacing w:after="231" w:line="259" w:lineRule="auto"/>
        <w:ind w:left="0" w:right="49" w:firstLine="0"/>
      </w:pPr>
      <w:r>
        <w:t xml:space="preserve"> დარგობრივი მახასიათებლის მოქმედების ვადა განისაზღვრება 7 წლით.   </w:t>
      </w:r>
    </w:p>
    <w:p w14:paraId="4FB2BC27" w14:textId="77777777" w:rsidR="00B72592" w:rsidRDefault="009A3D5E" w:rsidP="00C17C3A">
      <w:pPr>
        <w:spacing w:after="140" w:line="259" w:lineRule="auto"/>
        <w:ind w:left="0" w:right="49" w:firstLine="0"/>
      </w:pPr>
      <w:r>
        <w:t xml:space="preserve"> ინგლისურ ენაზე დარგობრივი მახასიათებლის დასახელებაა </w:t>
      </w:r>
      <w:proofErr w:type="spellStart"/>
      <w:r>
        <w:t>Subject</w:t>
      </w:r>
      <w:proofErr w:type="spellEnd"/>
      <w:r>
        <w:t xml:space="preserve"> </w:t>
      </w:r>
      <w:proofErr w:type="spellStart"/>
      <w:r>
        <w:t>Benchmark</w:t>
      </w:r>
      <w:proofErr w:type="spellEnd"/>
      <w:r>
        <w:t xml:space="preserve"> </w:t>
      </w:r>
      <w:proofErr w:type="spellStart"/>
      <w:r>
        <w:t>Statement</w:t>
      </w:r>
      <w:proofErr w:type="spellEnd"/>
      <w:r>
        <w:t xml:space="preserve"> </w:t>
      </w:r>
      <w:proofErr w:type="spellStart"/>
      <w:r>
        <w:t>of</w:t>
      </w:r>
      <w:proofErr w:type="spellEnd"/>
      <w:r>
        <w:t xml:space="preserve"> </w:t>
      </w:r>
      <w:proofErr w:type="spellStart"/>
      <w:r>
        <w:t>Special</w:t>
      </w:r>
      <w:proofErr w:type="spellEnd"/>
      <w:r>
        <w:t xml:space="preserve"> </w:t>
      </w:r>
      <w:proofErr w:type="spellStart"/>
      <w:r>
        <w:t>Education</w:t>
      </w:r>
      <w:proofErr w:type="spellEnd"/>
      <w:r>
        <w:t xml:space="preserve"> </w:t>
      </w:r>
      <w:proofErr w:type="spellStart"/>
      <w:r>
        <w:t>Teacher</w:t>
      </w:r>
      <w:proofErr w:type="spellEnd"/>
      <w:r>
        <w:t xml:space="preserve"> </w:t>
      </w:r>
      <w:proofErr w:type="spellStart"/>
      <w:r>
        <w:t>Training</w:t>
      </w:r>
      <w:proofErr w:type="spellEnd"/>
      <w:r>
        <w:t xml:space="preserve">.  </w:t>
      </w:r>
    </w:p>
    <w:p w14:paraId="16E8F5C5" w14:textId="77777777" w:rsidR="00B72592" w:rsidRDefault="009A3D5E" w:rsidP="00C17C3A">
      <w:pPr>
        <w:spacing w:after="178" w:line="259" w:lineRule="auto"/>
        <w:ind w:left="0" w:right="49" w:firstLine="0"/>
      </w:pPr>
      <w:r>
        <w:t xml:space="preserve"> სპეციალური მასწავლებლის მომზადების საგანმანათლებლო პროგრამის უმაღლესი განათლების დარგობრივი მახასიათებელი განსაზღვრავს იმ ცოდნის, უნარების, პასუხისმგებლობისა და ავტონომიურობის მინიმალურ სავალდებულო სტანდარტს, რომელსაც შესაბამისი საგანმანათლებლო პროგრამის კურსდამთავრებული შეიძენს.   </w:t>
      </w:r>
    </w:p>
    <w:p w14:paraId="022932A1" w14:textId="77777777" w:rsidR="00B72592" w:rsidRDefault="009A3D5E" w:rsidP="00C17C3A">
      <w:pPr>
        <w:spacing w:after="41" w:line="259" w:lineRule="auto"/>
        <w:ind w:left="0" w:right="49" w:firstLine="0"/>
      </w:pPr>
      <w:r>
        <w:t xml:space="preserve">  </w:t>
      </w:r>
    </w:p>
    <w:p w14:paraId="0187F67A" w14:textId="77777777" w:rsidR="00C17C3A" w:rsidRDefault="009A3D5E" w:rsidP="00C17C3A">
      <w:pPr>
        <w:spacing w:after="94"/>
        <w:ind w:left="0" w:right="49"/>
        <w:rPr>
          <w:b/>
        </w:rPr>
      </w:pPr>
      <w:r>
        <w:t xml:space="preserve">წინამდებარე დარგობრივ მახასიათებელს უნდა იცნობდეს პირი, თუ იგი მონაწილეობს სპეციალური მასწავლებლის მომზადების საგანმანათლებლო პროგრამების ან საგანმანათლებლო პროგრამების </w:t>
      </w:r>
      <w:proofErr w:type="spellStart"/>
      <w:r>
        <w:t>კურიკულუმით</w:t>
      </w:r>
      <w:proofErr w:type="spellEnd"/>
      <w:r>
        <w:t xml:space="preserve"> გათვალისწინებული სასწავლო კურსების შემუშავებაში, განხორციელებასა და შეფასებაში.  </w:t>
      </w:r>
      <w:r>
        <w:rPr>
          <w:b/>
        </w:rPr>
        <w:t xml:space="preserve"> </w:t>
      </w:r>
    </w:p>
    <w:p w14:paraId="58074B56" w14:textId="77777777" w:rsidR="00C17C3A" w:rsidRDefault="00C17C3A" w:rsidP="00C17C3A">
      <w:pPr>
        <w:spacing w:after="94"/>
        <w:ind w:left="0" w:right="49"/>
        <w:rPr>
          <w:b/>
        </w:rPr>
      </w:pPr>
    </w:p>
    <w:p w14:paraId="2AE208BD" w14:textId="77777777" w:rsidR="00B72592" w:rsidRDefault="009A3D5E" w:rsidP="00C17C3A">
      <w:pPr>
        <w:spacing w:after="94"/>
        <w:ind w:left="0" w:right="49"/>
      </w:pPr>
      <w:r>
        <w:rPr>
          <w:b/>
        </w:rPr>
        <w:t xml:space="preserve"> დარგობრივი მახასიათებლის გაცნობა რეკომენდებულია:   </w:t>
      </w:r>
    </w:p>
    <w:p w14:paraId="3C7613FA" w14:textId="77777777" w:rsidR="00B72592" w:rsidRDefault="009A3D5E" w:rsidP="00C17C3A">
      <w:pPr>
        <w:spacing w:after="165" w:line="259" w:lineRule="auto"/>
        <w:ind w:left="0" w:right="49" w:firstLine="0"/>
      </w:pPr>
      <w:r>
        <w:t xml:space="preserve"> </w:t>
      </w:r>
    </w:p>
    <w:p w14:paraId="18E92514" w14:textId="77777777" w:rsidR="00B72592" w:rsidRDefault="009A3D5E" w:rsidP="00C17C3A">
      <w:pPr>
        <w:numPr>
          <w:ilvl w:val="0"/>
          <w:numId w:val="8"/>
        </w:numPr>
        <w:spacing w:after="0"/>
        <w:ind w:right="49"/>
      </w:pPr>
      <w:r>
        <w:t xml:space="preserve">აბიტურიენტისთვის, </w:t>
      </w:r>
      <w:r>
        <w:tab/>
        <w:t xml:space="preserve">რომელსაც </w:t>
      </w:r>
      <w:r>
        <w:tab/>
        <w:t xml:space="preserve">სურს </w:t>
      </w:r>
      <w:r>
        <w:tab/>
        <w:t xml:space="preserve">დაეუფლოს </w:t>
      </w:r>
      <w:r>
        <w:tab/>
        <w:t xml:space="preserve">სპეციალური </w:t>
      </w:r>
      <w:r>
        <w:tab/>
        <w:t xml:space="preserve">მასწავლებლის </w:t>
      </w:r>
    </w:p>
    <w:p w14:paraId="43404024" w14:textId="77777777" w:rsidR="00B72592" w:rsidRDefault="009A3D5E" w:rsidP="00C17C3A">
      <w:pPr>
        <w:pStyle w:val="a4"/>
        <w:numPr>
          <w:ilvl w:val="0"/>
          <w:numId w:val="8"/>
        </w:numPr>
        <w:spacing w:after="62"/>
        <w:ind w:right="49"/>
      </w:pPr>
      <w:r>
        <w:t xml:space="preserve">პროფესიას;   </w:t>
      </w:r>
    </w:p>
    <w:p w14:paraId="12E970AF" w14:textId="77777777" w:rsidR="00B72592" w:rsidRDefault="009A3D5E" w:rsidP="00C17C3A">
      <w:pPr>
        <w:numPr>
          <w:ilvl w:val="0"/>
          <w:numId w:val="8"/>
        </w:numPr>
        <w:spacing w:after="61"/>
        <w:ind w:right="49"/>
      </w:pPr>
      <w:r>
        <w:t xml:space="preserve">სპეციალური მასწავლებლის მომზადების საგანმანათლებლო პროგრამაზე ჩარიცხული პირისთვის, რომელსაც აინტერესებს რა ცოდნას, უნარებსა და კომპეტენციებს შეიძენს   პროგრამის დასრულების შემდეგ;   </w:t>
      </w:r>
    </w:p>
    <w:p w14:paraId="2094A79E" w14:textId="77777777" w:rsidR="00B72592" w:rsidRDefault="009A3D5E" w:rsidP="00C17C3A">
      <w:pPr>
        <w:numPr>
          <w:ilvl w:val="0"/>
          <w:numId w:val="8"/>
        </w:numPr>
        <w:spacing w:after="58"/>
        <w:ind w:right="49"/>
      </w:pPr>
      <w:r>
        <w:t xml:space="preserve">დამსაქმებლისათვის, რომელსაც სურს სპეციალური მასწავლებლის მომზადების საგანმანათლებლო   პროგრამის კურსდამთავრებულის ცოდნის, უნარებისა და კომპეტენციების შესახებ ინფორმაციის მიღება.   </w:t>
      </w:r>
    </w:p>
    <w:p w14:paraId="01EF1B2A" w14:textId="77777777" w:rsidR="00B72592" w:rsidRDefault="009A3D5E" w:rsidP="00C17C3A">
      <w:pPr>
        <w:numPr>
          <w:ilvl w:val="0"/>
          <w:numId w:val="8"/>
        </w:numPr>
        <w:spacing w:after="12"/>
        <w:ind w:right="49"/>
      </w:pPr>
      <w:r>
        <w:t xml:space="preserve">სპეციალური მასწავლებლის მომზადების საგანმანათლებლო პროგრამების შიდა და გარე ხარისხის უზრუნველყოფის პროცესში ჩართულ პირებისთვის.  </w:t>
      </w:r>
    </w:p>
    <w:p w14:paraId="4CF1C7AA" w14:textId="77777777" w:rsidR="00B72592" w:rsidRDefault="009A3D5E" w:rsidP="00C17C3A">
      <w:pPr>
        <w:spacing w:after="24" w:line="259" w:lineRule="auto"/>
        <w:ind w:left="0" w:right="49" w:firstLine="0"/>
      </w:pPr>
      <w:r>
        <w:t xml:space="preserve">   </w:t>
      </w:r>
    </w:p>
    <w:p w14:paraId="7285A172" w14:textId="77777777" w:rsidR="00B72592" w:rsidRDefault="009A3D5E" w:rsidP="00C17C3A">
      <w:pPr>
        <w:spacing w:after="12"/>
        <w:ind w:left="0" w:right="49"/>
      </w:pPr>
      <w:r>
        <w:t xml:space="preserve">წინამდებარე სპეციალური მასწავლებლის მომზადების საგანმანათლებლო პროგრამის დარგობრივი მახასიათებლით განსაზღვრული დებულებები, გარდა სარეკომენდაციო ხასიათისა, სავალდებულოა შესასრულებლად ყველა უმაღლესი საგანმანათლებლო დაწესებულებისათვის, სადაც განხორციელდება სპეციალური მასწავლებლის მომზადების 60 </w:t>
      </w:r>
      <w:proofErr w:type="spellStart"/>
      <w:r>
        <w:t>კრედიტიანი</w:t>
      </w:r>
      <w:proofErr w:type="spellEnd"/>
      <w:r>
        <w:t xml:space="preserve"> საგანმანათლებლო პროგრამა.    </w:t>
      </w:r>
    </w:p>
    <w:p w14:paraId="0B8F7759" w14:textId="77777777" w:rsidR="00B72592" w:rsidRDefault="009A3D5E" w:rsidP="00C17C3A">
      <w:pPr>
        <w:spacing w:after="20" w:line="259" w:lineRule="auto"/>
        <w:ind w:left="0" w:right="49" w:firstLine="0"/>
      </w:pPr>
      <w:r>
        <w:lastRenderedPageBreak/>
        <w:t xml:space="preserve">  </w:t>
      </w:r>
    </w:p>
    <w:p w14:paraId="19E23839" w14:textId="77777777" w:rsidR="00B72592" w:rsidRDefault="009A3D5E" w:rsidP="00C17C3A">
      <w:pPr>
        <w:ind w:left="0" w:right="49"/>
      </w:pPr>
      <w:r>
        <w:t xml:space="preserve">ამასთან, საგანმანათლებლო პროგრამის დეტალური შინაარსი, მისი განხორციელების გზები, ასევე სწავლება-სწავლისა და შეფასების მეთოდები განისაზღვრება თითოეული უმაღლესი საგანმანათლებლო დაწესებულების მიერ ავტონომიურად, საქართველოში მოქმედი კანონმდებლობის შესაბამისად.   </w:t>
      </w:r>
    </w:p>
    <w:p w14:paraId="1693A09A" w14:textId="77777777" w:rsidR="00C17C3A" w:rsidRDefault="00C17C3A" w:rsidP="00C17C3A">
      <w:pPr>
        <w:ind w:left="0" w:right="49"/>
      </w:pPr>
    </w:p>
    <w:p w14:paraId="3884E8C5" w14:textId="77777777" w:rsidR="00C17C3A" w:rsidRPr="00C17C3A" w:rsidRDefault="009A3D5E" w:rsidP="00C17C3A">
      <w:pPr>
        <w:ind w:left="0"/>
      </w:pPr>
      <w:r w:rsidRPr="00C17C3A">
        <w:t xml:space="preserve"> </w:t>
      </w:r>
      <w:r w:rsidR="00C17C3A" w:rsidRPr="00C17C3A">
        <w:t xml:space="preserve">დარგობრივ </w:t>
      </w:r>
      <w:r w:rsidR="00C17C3A" w:rsidRPr="00C17C3A">
        <w:tab/>
        <w:t xml:space="preserve">მახასიათებელთან </w:t>
      </w:r>
      <w:r w:rsidR="00C17C3A" w:rsidRPr="00C17C3A">
        <w:tab/>
        <w:t xml:space="preserve">სპეციალური </w:t>
      </w:r>
      <w:r w:rsidR="00C17C3A" w:rsidRPr="00C17C3A">
        <w:tab/>
        <w:t>მასწავლებლის</w:t>
      </w:r>
      <w:r w:rsidR="00C17C3A">
        <w:rPr>
          <w:lang w:val="en-US"/>
        </w:rPr>
        <w:t xml:space="preserve"> </w:t>
      </w:r>
      <w:r w:rsidR="00C17C3A" w:rsidRPr="00C17C3A">
        <w:t xml:space="preserve">მომზადების საგანმანათლებლო პროგრამის შესაბამისობის მონიტორინგი შესაძლებელია განხორციელდეს პერიოდულად, მოქმედი აკრედიტაციის სტანდარტებისა და შესაბამისი პროცედურების საფუძველზე.   </w:t>
      </w:r>
    </w:p>
    <w:p w14:paraId="5DE2A994" w14:textId="77777777" w:rsidR="00C17C3A" w:rsidRDefault="00C17C3A" w:rsidP="00C17C3A">
      <w:pPr>
        <w:spacing w:after="43" w:line="259" w:lineRule="auto"/>
        <w:ind w:left="0" w:right="49" w:firstLine="0"/>
      </w:pPr>
      <w:r>
        <w:t xml:space="preserve">  </w:t>
      </w:r>
    </w:p>
    <w:p w14:paraId="5B906EB4" w14:textId="77777777" w:rsidR="00C17C3A" w:rsidRPr="00C17C3A" w:rsidRDefault="00C17C3A" w:rsidP="00C17C3A">
      <w:pPr>
        <w:spacing w:after="43" w:line="259" w:lineRule="auto"/>
        <w:ind w:left="0" w:right="49" w:firstLine="0"/>
        <w:rPr>
          <w:b/>
        </w:rPr>
      </w:pPr>
      <w:r w:rsidRPr="00C17C3A">
        <w:rPr>
          <w:b/>
        </w:rPr>
        <w:t xml:space="preserve">სპეციალური მასწავლებლის მომზადების საგანმანათლებლო პროგრამის დარგობრივი </w:t>
      </w:r>
    </w:p>
    <w:p w14:paraId="4EF3C45C" w14:textId="77777777" w:rsidR="00B72592" w:rsidRPr="00C17C3A" w:rsidRDefault="00C17C3A" w:rsidP="00C17C3A">
      <w:pPr>
        <w:spacing w:after="43" w:line="259" w:lineRule="auto"/>
        <w:ind w:left="0" w:right="49" w:firstLine="0"/>
        <w:rPr>
          <w:b/>
        </w:rPr>
      </w:pPr>
      <w:r w:rsidRPr="00C17C3A">
        <w:rPr>
          <w:b/>
        </w:rPr>
        <w:t xml:space="preserve">მახასიათებლის შემუშავების საფუძველს წარმოადგენს:   </w:t>
      </w:r>
      <w:r w:rsidR="009A3D5E" w:rsidRPr="00C17C3A">
        <w:rPr>
          <w:b/>
        </w:rPr>
        <w:t xml:space="preserve"> </w:t>
      </w:r>
    </w:p>
    <w:p w14:paraId="78C0D682" w14:textId="77777777" w:rsidR="00B72592" w:rsidRDefault="009A3D5E" w:rsidP="00C17C3A">
      <w:pPr>
        <w:spacing w:after="61" w:line="259" w:lineRule="auto"/>
        <w:ind w:left="0" w:right="49" w:firstLine="0"/>
      </w:pPr>
      <w:r>
        <w:t xml:space="preserve">  </w:t>
      </w:r>
    </w:p>
    <w:p w14:paraId="18F2384F" w14:textId="77777777" w:rsidR="00B72592" w:rsidRDefault="009A3D5E" w:rsidP="21584EE7">
      <w:pPr>
        <w:numPr>
          <w:ilvl w:val="0"/>
          <w:numId w:val="2"/>
        </w:numPr>
        <w:ind w:left="450" w:right="49" w:hanging="408"/>
      </w:pPr>
      <w:r>
        <w:t xml:space="preserve">საქართველოს კანონი ზოგადი განათლების შესახებ“;   </w:t>
      </w:r>
    </w:p>
    <w:p w14:paraId="1F66E493" w14:textId="77777777" w:rsidR="00B72592" w:rsidRDefault="009A3D5E" w:rsidP="21584EE7">
      <w:pPr>
        <w:numPr>
          <w:ilvl w:val="0"/>
          <w:numId w:val="2"/>
        </w:numPr>
        <w:ind w:left="450" w:right="49" w:hanging="408"/>
      </w:pPr>
      <w:r>
        <w:t xml:space="preserve">საქართველოს კანონი ,,უმაღლესი განათლების შესახებ“;  </w:t>
      </w:r>
    </w:p>
    <w:p w14:paraId="495BA5E1" w14:textId="77777777" w:rsidR="00B72592" w:rsidRDefault="009A3D5E" w:rsidP="21584EE7">
      <w:pPr>
        <w:numPr>
          <w:ilvl w:val="0"/>
          <w:numId w:val="2"/>
        </w:numPr>
        <w:ind w:left="450" w:right="49" w:hanging="408"/>
      </w:pPr>
      <w:r>
        <w:t xml:space="preserve">„მასწავლებლის პროფესიული სტანდარტის დამტკიცების შესახებ“ საქართველოს განათლებისა და მეცნიერების მინისტრის 2008 წლის 21 ნოემბრის N1014 ბრძანება;   </w:t>
      </w:r>
    </w:p>
    <w:p w14:paraId="5BF797B5" w14:textId="77777777" w:rsidR="00B72592" w:rsidRDefault="009A3D5E" w:rsidP="21584EE7">
      <w:pPr>
        <w:numPr>
          <w:ilvl w:val="0"/>
          <w:numId w:val="2"/>
        </w:numPr>
        <w:ind w:left="450" w:right="49" w:hanging="408"/>
      </w:pPr>
      <w:r>
        <w:t xml:space="preserve">„მასწავლებლის პროფესიული განვითარებისა და კარიერული წინსვლის სქემის დამტკიცების შესახებ“ საქართველოს მთავრობის 2019 წლის 23 მაისის N241 დადგენილება;   </w:t>
      </w:r>
    </w:p>
    <w:p w14:paraId="4483D4F8" w14:textId="77777777" w:rsidR="00B72592" w:rsidRDefault="009A3D5E" w:rsidP="21584EE7">
      <w:pPr>
        <w:numPr>
          <w:ilvl w:val="0"/>
          <w:numId w:val="2"/>
        </w:numPr>
        <w:ind w:left="450" w:right="49" w:hanging="408"/>
      </w:pPr>
      <w:r>
        <w:t xml:space="preserve">„ინკლუზიური განათლების დანერგვის, განვითარებისა და მონიტორინგის წესების, აგრეთვე სპეციალური საგანმანათლებლო საჭიროების მქონე მოსწავლეთა იდენტიფიკაციის მექანიზმის დამტკიცების თაობაზე“ საქართველოს განათლების და მეცნიერების მინისტრის 2018 წლის 21 თებერვლის ბრძანება N16/ნ;   </w:t>
      </w:r>
    </w:p>
    <w:p w14:paraId="108DFC3F" w14:textId="77777777" w:rsidR="00B72592" w:rsidRDefault="009A3D5E" w:rsidP="21584EE7">
      <w:pPr>
        <w:numPr>
          <w:ilvl w:val="0"/>
          <w:numId w:val="2"/>
        </w:numPr>
        <w:ind w:left="450" w:right="49" w:hanging="408"/>
      </w:pPr>
      <w:r>
        <w:t xml:space="preserve">„ეროვნული სასწავლო გეგმის დამტკიცების შესახებ“ საქართველოს განათლების და მეცნიერების მინისტრის 2016 წლის 18 მაისის N40 ბრძანება;   </w:t>
      </w:r>
    </w:p>
    <w:p w14:paraId="3212C1AC" w14:textId="77777777" w:rsidR="00B72592" w:rsidRDefault="009A3D5E" w:rsidP="21584EE7">
      <w:pPr>
        <w:numPr>
          <w:ilvl w:val="0"/>
          <w:numId w:val="2"/>
        </w:numPr>
        <w:ind w:left="450" w:right="49" w:hanging="408"/>
      </w:pPr>
      <w:r>
        <w:t xml:space="preserve">„საჯარო სკოლების მასწავლებელთა შრომის ანაზღაურების მინიმალური ოდენობისა და პირობების დადგენის თაობაზე“  საქართველოს განათლების და მეცნიერების მინისტრის 2015 წლის 28 სექტემბრის N126/ნ ბრძანება;   </w:t>
      </w:r>
    </w:p>
    <w:p w14:paraId="149CB396" w14:textId="77777777" w:rsidR="00B72592" w:rsidRDefault="009A3D5E" w:rsidP="21584EE7">
      <w:pPr>
        <w:numPr>
          <w:ilvl w:val="0"/>
          <w:numId w:val="2"/>
        </w:numPr>
        <w:ind w:left="450" w:right="49" w:hanging="408"/>
      </w:pPr>
      <w:r>
        <w:t xml:space="preserve">გაეროს  „შეზღუდული შესაძლებლობის მქონე პირთა უფლებების კონვენცია“;   </w:t>
      </w:r>
    </w:p>
    <w:p w14:paraId="5AA23BA3" w14:textId="77777777" w:rsidR="00B72592" w:rsidRDefault="009A3D5E" w:rsidP="21584EE7">
      <w:pPr>
        <w:numPr>
          <w:ilvl w:val="0"/>
          <w:numId w:val="2"/>
        </w:numPr>
        <w:ind w:left="450" w:right="49" w:hanging="408"/>
      </w:pPr>
      <w:r>
        <w:t xml:space="preserve">იუნესკოს სალამანკას დეკლარაცია;   </w:t>
      </w:r>
    </w:p>
    <w:p w14:paraId="1CD6B442" w14:textId="77777777" w:rsidR="00B72592" w:rsidRDefault="009A3D5E" w:rsidP="21584EE7">
      <w:pPr>
        <w:numPr>
          <w:ilvl w:val="0"/>
          <w:numId w:val="2"/>
        </w:numPr>
        <w:spacing w:after="63"/>
        <w:ind w:left="450" w:right="49" w:hanging="408"/>
      </w:pPr>
      <w:r>
        <w:t xml:space="preserve">გაეროს „ბავშვთა უფლებათა კონვენცია“;   </w:t>
      </w:r>
    </w:p>
    <w:p w14:paraId="73CE0BDC" w14:textId="77777777" w:rsidR="00C17C3A" w:rsidRDefault="009A3D5E" w:rsidP="00C17C3A">
      <w:pPr>
        <w:numPr>
          <w:ilvl w:val="0"/>
          <w:numId w:val="2"/>
        </w:numPr>
        <w:ind w:left="0" w:right="49" w:hanging="408"/>
      </w:pPr>
      <w:r>
        <w:t xml:space="preserve">2014 წლის 27 ივნისის საქართველო-ევროკავშირის ასოცირების შესახებ შეთანხმება;  </w:t>
      </w:r>
    </w:p>
    <w:p w14:paraId="42A9E67E" w14:textId="77777777" w:rsidR="00B72592" w:rsidRDefault="009A3D5E" w:rsidP="00C17C3A">
      <w:pPr>
        <w:numPr>
          <w:ilvl w:val="0"/>
          <w:numId w:val="2"/>
        </w:numPr>
        <w:ind w:left="0" w:right="49" w:hanging="408"/>
      </w:pPr>
      <w:r>
        <w:rPr>
          <w:rFonts w:ascii="Arial" w:eastAsia="Arial" w:hAnsi="Arial" w:cs="Arial"/>
          <w:sz w:val="22"/>
        </w:rPr>
        <w:t xml:space="preserve"> </w:t>
      </w:r>
      <w:r>
        <w:t xml:space="preserve">საქართველოს კანონი ,,დისკრიმინაციის ყველა ფორმის აღმოფხვრის შესახებ“;   </w:t>
      </w:r>
    </w:p>
    <w:p w14:paraId="0AFC3516" w14:textId="77777777" w:rsidR="00B72592" w:rsidRDefault="009A3D5E" w:rsidP="00C17C3A">
      <w:pPr>
        <w:numPr>
          <w:ilvl w:val="0"/>
          <w:numId w:val="2"/>
        </w:numPr>
        <w:spacing w:after="76"/>
        <w:ind w:left="0" w:right="49" w:hanging="408"/>
      </w:pPr>
      <w:r>
        <w:t xml:space="preserve">საქართველოს კანონი „ბავშვის უფლებათა კოდექსი“.   </w:t>
      </w:r>
    </w:p>
    <w:p w14:paraId="088D4125" w14:textId="77777777" w:rsidR="00B72592" w:rsidRDefault="009A3D5E" w:rsidP="00C17C3A">
      <w:pPr>
        <w:numPr>
          <w:ilvl w:val="0"/>
          <w:numId w:val="2"/>
        </w:numPr>
        <w:ind w:left="0" w:right="49" w:hanging="408"/>
      </w:pPr>
      <w:r>
        <w:lastRenderedPageBreak/>
        <w:t xml:space="preserve">სხვა მარეგულირებელი დოკუმენტები. </w:t>
      </w:r>
    </w:p>
    <w:p w14:paraId="2E08EC1A" w14:textId="77777777" w:rsidR="00B72592" w:rsidRDefault="009A3D5E" w:rsidP="00C17C3A">
      <w:pPr>
        <w:spacing w:after="41" w:line="259" w:lineRule="auto"/>
        <w:ind w:left="0" w:right="49" w:firstLine="0"/>
      </w:pPr>
      <w:r>
        <w:t xml:space="preserve">  </w:t>
      </w:r>
    </w:p>
    <w:p w14:paraId="27567C1C" w14:textId="77777777" w:rsidR="00B72592" w:rsidRDefault="009A3D5E" w:rsidP="00C17C3A">
      <w:pPr>
        <w:spacing w:after="24" w:line="259" w:lineRule="auto"/>
        <w:ind w:left="0" w:right="49" w:firstLine="0"/>
      </w:pPr>
      <w:r>
        <w:t xml:space="preserve">  </w:t>
      </w:r>
    </w:p>
    <w:p w14:paraId="3BE40FC5" w14:textId="77777777" w:rsidR="00B72592" w:rsidRDefault="009A3D5E" w:rsidP="00C17C3A">
      <w:pPr>
        <w:spacing w:after="13"/>
        <w:ind w:left="0" w:right="49"/>
      </w:pPr>
      <w:r>
        <w:t xml:space="preserve">სპეციალური მასწავლებლის მომზადების (60 </w:t>
      </w:r>
      <w:proofErr w:type="spellStart"/>
      <w:r>
        <w:t>კრედიტიანი</w:t>
      </w:r>
      <w:proofErr w:type="spellEnd"/>
      <w:r>
        <w:t xml:space="preserve">) საგანმანათლებლო პროგრამის   დარგობრივი მახასიათებლის განახლების საფუძველია აღნიშნული დოკუმენტის შესაბამისობაში მოყვანა ეროვნული კვალიფიკაციების ჩარჩოს მიერ განსაზღვრულ და/ან შრომის ბაზარზე არსებულ მოთხოვნებთან, ასევე საქართველოს კანონმდებლობით განსაზღვრულ რეგულაციებთან.   </w:t>
      </w:r>
    </w:p>
    <w:p w14:paraId="373DCAFD" w14:textId="77777777" w:rsidR="00B72592" w:rsidRDefault="009A3D5E" w:rsidP="00C17C3A">
      <w:pPr>
        <w:spacing w:after="24" w:line="259" w:lineRule="auto"/>
        <w:ind w:left="0" w:right="49" w:firstLine="0"/>
      </w:pPr>
      <w:r>
        <w:t xml:space="preserve">  </w:t>
      </w:r>
    </w:p>
    <w:p w14:paraId="58A11E41" w14:textId="77777777" w:rsidR="00B72592" w:rsidRDefault="009A3D5E" w:rsidP="00C17C3A">
      <w:pPr>
        <w:ind w:left="0" w:right="49"/>
      </w:pPr>
      <w:r>
        <w:t xml:space="preserve">2025 წელს დოკუმენტის განახლების საფუძველია დარგობრივი მახასიათებლის შესაბამისობაში მოყვანა ზემდგომ სამართლებრივ აქტებთან.   </w:t>
      </w:r>
    </w:p>
    <w:p w14:paraId="3812955B" w14:textId="77777777" w:rsidR="00B72592" w:rsidRDefault="009A3D5E" w:rsidP="00C17C3A">
      <w:pPr>
        <w:spacing w:after="48" w:line="259" w:lineRule="auto"/>
        <w:ind w:left="0" w:right="49" w:firstLine="0"/>
      </w:pPr>
      <w:r>
        <w:t xml:space="preserve"> </w:t>
      </w:r>
    </w:p>
    <w:p w14:paraId="7992F8ED" w14:textId="2DC2C26A" w:rsidR="00B72592" w:rsidRDefault="72214E39" w:rsidP="21584EE7">
      <w:pPr>
        <w:spacing w:after="344" w:line="257" w:lineRule="auto"/>
        <w:ind w:left="0"/>
        <w:rPr>
          <w:color w:val="000000" w:themeColor="text1"/>
          <w:szCs w:val="24"/>
          <w:highlight w:val="yellow"/>
        </w:rPr>
      </w:pPr>
      <w:r w:rsidRPr="21584EE7">
        <w:rPr>
          <w:color w:val="000000" w:themeColor="text1"/>
          <w:szCs w:val="24"/>
          <w:highlight w:val="yellow"/>
        </w:rPr>
        <w:t xml:space="preserve">2026 წელს დარგობრივ მახასიათებელში ცვლილებების განხორციელება განპირობებულია საქართველოს სახალხო დამცველის რეკომენდაციით. აღნიშნული ინიციატივა მიზნად ისახავდა ადამიანის უფლებებისა და ბავშვის უფლებათა პრინციპების </w:t>
      </w:r>
      <w:r w:rsidR="2F785019" w:rsidRPr="21584EE7">
        <w:rPr>
          <w:color w:val="000000" w:themeColor="text1"/>
          <w:szCs w:val="24"/>
          <w:highlight w:val="yellow"/>
        </w:rPr>
        <w:t>ცოდნისა და მისი პასუხისმგებლობით გამოყენების უნარის</w:t>
      </w:r>
      <w:r w:rsidRPr="21584EE7">
        <w:rPr>
          <w:color w:val="000000" w:themeColor="text1"/>
          <w:szCs w:val="24"/>
          <w:highlight w:val="yellow"/>
        </w:rPr>
        <w:t xml:space="preserve"> ინტეგრირებას სწავლის შედეგებში.  </w:t>
      </w:r>
    </w:p>
    <w:p w14:paraId="3BF8938F" w14:textId="20022E79" w:rsidR="00B72592" w:rsidRDefault="00B72592" w:rsidP="00C17C3A">
      <w:pPr>
        <w:spacing w:after="48" w:line="259" w:lineRule="auto"/>
        <w:ind w:left="0" w:right="49" w:firstLine="0"/>
      </w:pPr>
    </w:p>
    <w:p w14:paraId="4A41A413" w14:textId="77777777" w:rsidR="00B72592" w:rsidRDefault="009A3D5E" w:rsidP="00C17C3A">
      <w:pPr>
        <w:spacing w:after="89" w:line="259" w:lineRule="auto"/>
        <w:ind w:left="0" w:right="49" w:firstLine="0"/>
      </w:pPr>
      <w:r>
        <w:t xml:space="preserve"> </w:t>
      </w:r>
    </w:p>
    <w:p w14:paraId="53403F8C" w14:textId="77777777" w:rsidR="00B72592" w:rsidRPr="00C17C3A" w:rsidRDefault="009A3D5E" w:rsidP="21584EE7">
      <w:pPr>
        <w:pStyle w:val="1"/>
        <w:ind w:left="0" w:right="49"/>
        <w:jc w:val="both"/>
        <w:rPr>
          <w:sz w:val="32"/>
          <w:szCs w:val="32"/>
        </w:rPr>
      </w:pPr>
      <w:bookmarkStart w:id="1" w:name="_Toc2079901378"/>
      <w:r w:rsidRPr="67BFB1AC">
        <w:rPr>
          <w:sz w:val="32"/>
          <w:szCs w:val="32"/>
        </w:rPr>
        <w:t>II. სწავლის სფეროს აღწერა</w:t>
      </w:r>
      <w:bookmarkEnd w:id="1"/>
      <w:r w:rsidRPr="67BFB1AC">
        <w:rPr>
          <w:sz w:val="32"/>
          <w:szCs w:val="32"/>
        </w:rPr>
        <w:t xml:space="preserve">   </w:t>
      </w:r>
    </w:p>
    <w:p w14:paraId="62D2C51C" w14:textId="77777777" w:rsidR="00B72592" w:rsidRDefault="009A3D5E" w:rsidP="00C17C3A">
      <w:pPr>
        <w:spacing w:after="75" w:line="259" w:lineRule="auto"/>
        <w:ind w:left="0" w:right="49" w:firstLine="0"/>
      </w:pPr>
      <w:r>
        <w:rPr>
          <w:b/>
          <w:color w:val="0F4761"/>
        </w:rPr>
        <w:t xml:space="preserve">   </w:t>
      </w:r>
    </w:p>
    <w:p w14:paraId="4AE0A88D" w14:textId="77777777" w:rsidR="00B72592" w:rsidRDefault="009A3D5E" w:rsidP="00C17C3A">
      <w:pPr>
        <w:spacing w:after="28" w:line="259" w:lineRule="auto"/>
        <w:ind w:left="0" w:right="49" w:firstLine="0"/>
      </w:pPr>
      <w:r>
        <w:rPr>
          <w:sz w:val="22"/>
        </w:rPr>
        <w:t xml:space="preserve"> </w:t>
      </w:r>
    </w:p>
    <w:p w14:paraId="27AEF9D9" w14:textId="77777777" w:rsidR="00B72592" w:rsidRDefault="009A3D5E" w:rsidP="00C17C3A">
      <w:pPr>
        <w:spacing w:after="156"/>
        <w:ind w:left="0" w:right="49"/>
      </w:pPr>
      <w:r>
        <w:t xml:space="preserve">სპეციალური მასწავლებლის მომზადება ემსახურება საგანმანათლებლო დაწესებულებებში (სკოლები, სკოლამდელი აღზრდის დაწესებულებები და </w:t>
      </w:r>
      <w:proofErr w:type="spellStart"/>
      <w:r>
        <w:t>ა.შ</w:t>
      </w:r>
      <w:proofErr w:type="spellEnd"/>
      <w:r>
        <w:t xml:space="preserve">.), დღის ცენტრებში და </w:t>
      </w:r>
      <w:proofErr w:type="spellStart"/>
      <w:r>
        <w:t>ა.შ</w:t>
      </w:r>
      <w:proofErr w:type="spellEnd"/>
      <w:r>
        <w:t xml:space="preserve">. სპეციალური საგანმანათლებლო საჭიროების მქონე მოსწავლეებისათვის შესაბამისი კვალიფიკაციის, ცოდნის, უნარებისა და პასუხისმგებლობების მქონე პირის მომზადებას.   </w:t>
      </w:r>
    </w:p>
    <w:p w14:paraId="7EB3BE63" w14:textId="77777777" w:rsidR="00B72592" w:rsidRDefault="009A3D5E" w:rsidP="00C17C3A">
      <w:pPr>
        <w:spacing w:after="170"/>
        <w:ind w:left="0" w:right="49"/>
      </w:pPr>
      <w:r>
        <w:t>სპეციალური საგანმანათლებლო საჭიროება გულისხმობს სირთულეებს ან შეზღუდულ შესაძლებლობას, რომელსაც აწყდება მოსწავლე სწავლის პროცესში და რომლის დაძლევაც სპეციალური დახმარების გარეშე უჭირს შემდეგ სფეროებში: აკადემიური უნარები (კითხვა, წერა, ანგარიში), ინფორმაციის გაგება, გააზრება,  საკუთარი აზრის და შეხედულებების გადმოცემა, ქცევის მართვა, ურთიერთობა თანატოლებთან, მოწესრიგებულობა, სხვადასხვა სახის სენსორული და ფიზიკური დარღვევები, გრძელვადიანი მკურნალობის ან ჰოსპიტალიზაციის შემდგომი საჭიროება, უმცირესობების წარმომადგენლობა ან სოციალური დაუცველობა; განსაკუთრებული მხარდაჭერა სავალდებულო/ფორმალური განათლების მიღმა მყოფი მოსწავლეებისთვის</w:t>
      </w:r>
      <w:hyperlink r:id="rId7" w:anchor="_ftn1">
        <w:r>
          <w:t>.</w:t>
        </w:r>
      </w:hyperlink>
      <w:hyperlink r:id="rId8" w:anchor="_ftn1">
        <w:r>
          <w:t xml:space="preserve"> </w:t>
        </w:r>
      </w:hyperlink>
      <w:r>
        <w:t xml:space="preserve"> </w:t>
      </w:r>
    </w:p>
    <w:p w14:paraId="509BE3E2" w14:textId="77777777" w:rsidR="00B72592" w:rsidRDefault="009A3D5E" w:rsidP="00C17C3A">
      <w:pPr>
        <w:spacing w:after="183" w:line="259" w:lineRule="auto"/>
        <w:ind w:left="0" w:right="49" w:firstLine="0"/>
      </w:pPr>
      <w:r>
        <w:lastRenderedPageBreak/>
        <w:t xml:space="preserve"> სპეციალური მასწავლებელი რეაგირებს მოსწავლეთა ინდივიდუალურ საგანმანათლებლო საჭიროებებზე. საკუთარი კომპეტენციის ფარგლებში, საზოგადოებრივ ცხოვრებაში მოსწავლის ინტეგრირების ხელშეწყობის მიზნით, მონაწილეობს ინდივიდუალური სასწავლო გეგმის შემუშავებაში, შესაბამისი აქტივობების დაგეგმვასა და განხორციელებაში.     </w:t>
      </w:r>
    </w:p>
    <w:p w14:paraId="07824220" w14:textId="77777777" w:rsidR="00B72592" w:rsidRDefault="009A3D5E" w:rsidP="00C17C3A">
      <w:pPr>
        <w:spacing w:after="178" w:line="259" w:lineRule="auto"/>
        <w:ind w:left="0" w:right="49" w:firstLine="0"/>
      </w:pPr>
      <w:r>
        <w:t xml:space="preserve"> </w:t>
      </w:r>
    </w:p>
    <w:p w14:paraId="2B2F841E" w14:textId="77777777" w:rsidR="00B72592" w:rsidRDefault="009A3D5E" w:rsidP="00C17C3A">
      <w:pPr>
        <w:spacing w:after="154"/>
        <w:ind w:left="0" w:right="49"/>
      </w:pPr>
      <w:r>
        <w:t xml:space="preserve">,,მასწავლებლის პროფესიული განვითარებისა და კარიერული წინსვლის სქემის დამტკიცების შესახებ“ საქართველოს მთავრობის 2019 წლის 23 მაისის №241 დადგენილებაში სხვა ცვლილებებთან ერთად სპეციალური მასწავლებლის პროფესიული წინსვლის შესახებაც გაჩნდა </w:t>
      </w:r>
      <w:proofErr w:type="spellStart"/>
      <w:r>
        <w:t>ჩანაწერი,კერძოდ</w:t>
      </w:r>
      <w:proofErr w:type="spellEnd"/>
      <w:r>
        <w:t xml:space="preserve">: გაიწერა კონკრეტული გზები თუ როგორ აიმაღლებენ სტატუსს და რა სახის გამოცდების ჩაბარება მოუწევთ სპეციალურ მასწავლებლებს.    </w:t>
      </w:r>
    </w:p>
    <w:p w14:paraId="58EC391B" w14:textId="77777777" w:rsidR="00C17C3A" w:rsidRDefault="00C17C3A" w:rsidP="00C17C3A">
      <w:pPr>
        <w:spacing w:after="154"/>
        <w:ind w:left="0" w:right="49"/>
      </w:pPr>
    </w:p>
    <w:p w14:paraId="7957A236" w14:textId="77777777" w:rsidR="00B72592" w:rsidRDefault="009A3D5E" w:rsidP="00C17C3A">
      <w:pPr>
        <w:spacing w:after="154"/>
        <w:ind w:left="0" w:right="49"/>
      </w:pPr>
      <w:r>
        <w:t xml:space="preserve">2020 წელს მოქმედი სპეციალური მასწავლებლები ჩაერთნენ მასწავლებლის პროფესიული განვითარებისა და კარიერული წინსვლის სქემაში, ხოლო 2021 წელს, შესაბამისი სფეროს სპეციალისტებს, პირველად მიეცათ სპეციალურ განათლებაში შესაბამისი კომპეტენციის დადასტურების შესაძლებლობა გამოცდის გზით. ამჟამინდელი მდგომარეობით, საქართველოში, სპეციალური მასწავლებლის კვალიფიკაციის მქონე პირთა რაოდენობა არასაკმარისია იმისთვის, რომ დააკმაყოფილოს საქართველოში არსებული სკოლების მზარდი მოთხოვნა კვალიფიციურ სპეციალური განათლების მასწავლებელზე.   </w:t>
      </w:r>
    </w:p>
    <w:p w14:paraId="31F6F6EA" w14:textId="77777777" w:rsidR="00B72592" w:rsidRDefault="009A3D5E" w:rsidP="00C17C3A">
      <w:pPr>
        <w:spacing w:after="168" w:line="259" w:lineRule="auto"/>
        <w:ind w:left="0" w:right="49" w:firstLine="0"/>
      </w:pPr>
      <w:r>
        <w:t xml:space="preserve"> </w:t>
      </w:r>
    </w:p>
    <w:p w14:paraId="6A6B4E3D" w14:textId="77777777" w:rsidR="00B72592" w:rsidRDefault="009A3D5E" w:rsidP="00C17C3A">
      <w:pPr>
        <w:spacing w:after="160"/>
        <w:ind w:left="0" w:right="49"/>
      </w:pPr>
      <w:r>
        <w:t xml:space="preserve">სპეციალური მასწავლებლის პროფესია რეგულირდება საქართველოს კანონმდებლობით, რომელიც განსაზღვრავს სპეციალური მასწავლებლის მომზადების (60 </w:t>
      </w:r>
      <w:proofErr w:type="spellStart"/>
      <w:r>
        <w:t>კრედიტიან</w:t>
      </w:r>
      <w:proofErr w:type="spellEnd"/>
      <w:r>
        <w:t xml:space="preserve">) საგანმანათლებლო პროგრამაზე დაშვების წინაპირობებსა და შესაბამის მოთხოვნებს.  სპეციალური მასწავლებლის მომზადების (60 </w:t>
      </w:r>
      <w:proofErr w:type="spellStart"/>
      <w:r>
        <w:t>კრედიტიან</w:t>
      </w:r>
      <w:proofErr w:type="spellEnd"/>
      <w:r>
        <w:t xml:space="preserve">) საგანმანათლებლო პროგრამაზე დაშვების წინაპირობად განსაზღვრულია საგანმანათლებლო ინსტიტუციებში (სკოლები, სკოლამდელი აღზრდის დაწესებულებები და </w:t>
      </w:r>
      <w:proofErr w:type="spellStart"/>
      <w:r>
        <w:t>ა.შ</w:t>
      </w:r>
      <w:proofErr w:type="spellEnd"/>
      <w:r>
        <w:t xml:space="preserve">.), დღის ცენტრებში, </w:t>
      </w:r>
      <w:proofErr w:type="spellStart"/>
      <w:r>
        <w:t>აბილიტაცია</w:t>
      </w:r>
      <w:proofErr w:type="spellEnd"/>
      <w:r>
        <w:t xml:space="preserve">/ რეაბილიტაციის, განვითარებისა და ინტერვენციის ცენტრებში და </w:t>
      </w:r>
      <w:proofErr w:type="spellStart"/>
      <w:r>
        <w:t>ა.შ</w:t>
      </w:r>
      <w:proofErr w:type="spellEnd"/>
      <w:r>
        <w:t xml:space="preserve">.  სააღმზრდელო ან/და სწავლა-სწავლების/ პროცესში ჩართულობის არანაკლებ 2 წლიანი გამოცდილების დამადასტურებელი დოკუმენტი/ცნობა, შესაბამისი სამუშაო აღწერილობით, რომელიც დამსაქმებლის მიერ იქნება გაცემული.   </w:t>
      </w:r>
    </w:p>
    <w:p w14:paraId="31A57532" w14:textId="77777777" w:rsidR="00B72592" w:rsidRDefault="009A3D5E" w:rsidP="00C17C3A">
      <w:pPr>
        <w:spacing w:after="176" w:line="259" w:lineRule="auto"/>
        <w:ind w:left="0" w:right="49" w:firstLine="0"/>
      </w:pPr>
      <w:r>
        <w:t xml:space="preserve"> </w:t>
      </w:r>
    </w:p>
    <w:p w14:paraId="338DBC62" w14:textId="77777777" w:rsidR="00B72592" w:rsidRDefault="009A3D5E" w:rsidP="00C17C3A">
      <w:pPr>
        <w:spacing w:after="240"/>
        <w:ind w:left="0" w:right="49"/>
      </w:pPr>
      <w:r>
        <w:t xml:space="preserve">პროგრამის დასრულების შემდეგ, პირზე გაიცემა სპეციალური მასწავლებლის მომზადების საგანმანათლებლო პროგრამის დაძლევის სერტიფიკატი.   </w:t>
      </w:r>
    </w:p>
    <w:p w14:paraId="5F80BE70" w14:textId="77777777" w:rsidR="00B72592" w:rsidRPr="00C17C3A" w:rsidRDefault="009A3D5E" w:rsidP="00C17C3A">
      <w:pPr>
        <w:spacing w:after="424" w:line="259" w:lineRule="auto"/>
        <w:ind w:left="0" w:right="49" w:firstLine="0"/>
        <w:rPr>
          <w:sz w:val="28"/>
        </w:rPr>
      </w:pPr>
      <w:r w:rsidRPr="00C17C3A">
        <w:rPr>
          <w:b/>
          <w:sz w:val="32"/>
        </w:rPr>
        <w:t xml:space="preserve">  </w:t>
      </w:r>
      <w:r w:rsidRPr="00C17C3A">
        <w:rPr>
          <w:sz w:val="32"/>
        </w:rPr>
        <w:t xml:space="preserve"> </w:t>
      </w:r>
    </w:p>
    <w:p w14:paraId="6916A96C" w14:textId="77777777" w:rsidR="00B72592" w:rsidRPr="00C17C3A" w:rsidRDefault="009A3D5E" w:rsidP="21584EE7">
      <w:pPr>
        <w:pStyle w:val="1"/>
        <w:ind w:left="0" w:right="49"/>
        <w:jc w:val="both"/>
        <w:rPr>
          <w:sz w:val="32"/>
          <w:szCs w:val="32"/>
        </w:rPr>
      </w:pPr>
      <w:bookmarkStart w:id="2" w:name="_Toc1619916094"/>
      <w:r w:rsidRPr="67BFB1AC">
        <w:rPr>
          <w:sz w:val="32"/>
          <w:szCs w:val="32"/>
        </w:rPr>
        <w:lastRenderedPageBreak/>
        <w:t>III.   სწავლის შედეგები</w:t>
      </w:r>
      <w:bookmarkEnd w:id="2"/>
      <w:r w:rsidRPr="67BFB1AC">
        <w:rPr>
          <w:sz w:val="32"/>
          <w:szCs w:val="32"/>
        </w:rPr>
        <w:t xml:space="preserve">   </w:t>
      </w:r>
    </w:p>
    <w:p w14:paraId="256E932A" w14:textId="77777777" w:rsidR="00B72592" w:rsidRDefault="009A3D5E" w:rsidP="00C17C3A">
      <w:pPr>
        <w:spacing w:after="166" w:line="259" w:lineRule="auto"/>
        <w:ind w:left="0" w:right="49" w:firstLine="0"/>
      </w:pPr>
      <w:r>
        <w:t xml:space="preserve">     </w:t>
      </w:r>
    </w:p>
    <w:p w14:paraId="1E10808F" w14:textId="77777777" w:rsidR="009A3D5E" w:rsidRDefault="009A3D5E" w:rsidP="00C17C3A">
      <w:pPr>
        <w:spacing w:after="166" w:line="259" w:lineRule="auto"/>
        <w:ind w:left="0" w:right="49" w:firstLine="0"/>
      </w:pPr>
    </w:p>
    <w:p w14:paraId="7A20C0AB" w14:textId="77777777" w:rsidR="00B72592" w:rsidRDefault="009A3D5E" w:rsidP="00C17C3A">
      <w:pPr>
        <w:spacing w:after="136"/>
        <w:ind w:left="0" w:right="49"/>
      </w:pPr>
      <w:r>
        <w:t xml:space="preserve">დარგობრივი მახასიათებლით განსაზღვრული სწავლის შედეგები მიმართულია იმ ცოდნის, უნარების, პასუხისმგებლობისა და ავტონომიურობის შეძენა/განვითარებისაკენ, რომელიც კურსდამთავრებულს მოეთხოვება შესაბამის საფეხურზე   სწავლის დასრულებისას.   </w:t>
      </w:r>
    </w:p>
    <w:p w14:paraId="558C4E57" w14:textId="77777777" w:rsidR="00B72592" w:rsidRDefault="009A3D5E" w:rsidP="00C17C3A">
      <w:pPr>
        <w:spacing w:after="149" w:line="259" w:lineRule="auto"/>
        <w:ind w:left="0" w:right="49" w:firstLine="0"/>
      </w:pPr>
      <w:r>
        <w:t xml:space="preserve"> </w:t>
      </w:r>
    </w:p>
    <w:p w14:paraId="02A640F1" w14:textId="77777777" w:rsidR="00B72592" w:rsidRDefault="009A3D5E" w:rsidP="00C17C3A">
      <w:pPr>
        <w:spacing w:after="187"/>
        <w:ind w:left="0" w:right="49"/>
      </w:pPr>
      <w:r>
        <w:t xml:space="preserve">უმაღლეს საგანმანათლებლო დაწესებულებას, საგანმანათლებლო პროგრამების შემუშავებისას შეუძლია საუკეთესო საერთაშორისო პრაქტიკისა და დარგის თანამედროვე მიღწევების/გამოცდილების გათვალისწინებით, სპეციალური განათლების სფეროს განვითარების მიზნით დამატებით სხვა სწავლის შედეგებიც განსაზღვროს.   </w:t>
      </w:r>
    </w:p>
    <w:p w14:paraId="3F160F27" w14:textId="77777777" w:rsidR="00B72592" w:rsidRDefault="009A3D5E" w:rsidP="00C17C3A">
      <w:pPr>
        <w:spacing w:after="20" w:line="259" w:lineRule="auto"/>
        <w:ind w:left="0" w:right="49" w:firstLine="0"/>
        <w:rPr>
          <w:sz w:val="28"/>
        </w:rPr>
      </w:pPr>
      <w:r w:rsidRPr="009A3D5E">
        <w:rPr>
          <w:sz w:val="28"/>
        </w:rPr>
        <w:t xml:space="preserve">    </w:t>
      </w:r>
    </w:p>
    <w:p w14:paraId="4C502E73" w14:textId="77777777" w:rsidR="009A3D5E" w:rsidRPr="009A3D5E" w:rsidRDefault="009A3D5E" w:rsidP="00C17C3A">
      <w:pPr>
        <w:spacing w:after="20" w:line="259" w:lineRule="auto"/>
        <w:ind w:left="0" w:right="49" w:firstLine="0"/>
        <w:rPr>
          <w:sz w:val="28"/>
        </w:rPr>
      </w:pPr>
    </w:p>
    <w:p w14:paraId="3B12D61B" w14:textId="77777777" w:rsidR="00B72592" w:rsidRPr="009A3D5E" w:rsidRDefault="009A3D5E" w:rsidP="00C17C3A">
      <w:pPr>
        <w:spacing w:after="88" w:line="269" w:lineRule="auto"/>
        <w:ind w:left="0" w:right="49"/>
        <w:rPr>
          <w:sz w:val="28"/>
        </w:rPr>
      </w:pPr>
      <w:r w:rsidRPr="009A3D5E">
        <w:rPr>
          <w:b/>
          <w:color w:val="0F4761"/>
          <w:sz w:val="28"/>
        </w:rPr>
        <w:t xml:space="preserve">3.1 სპეციალური მასწავლებლის მომზადების უმაღლესი საგანმანათლებლო პროგრამის დასრულების შემდეგ კურსდამთავრებული:   </w:t>
      </w:r>
      <w:r w:rsidRPr="009A3D5E">
        <w:rPr>
          <w:sz w:val="28"/>
        </w:rPr>
        <w:t xml:space="preserve"> </w:t>
      </w:r>
    </w:p>
    <w:p w14:paraId="5CACABF7" w14:textId="77777777" w:rsidR="00B72592" w:rsidRPr="009A3D5E" w:rsidRDefault="009A3D5E" w:rsidP="00C17C3A">
      <w:pPr>
        <w:spacing w:after="183" w:line="259" w:lineRule="auto"/>
        <w:ind w:left="0" w:right="49" w:firstLine="0"/>
        <w:rPr>
          <w:sz w:val="26"/>
          <w:szCs w:val="26"/>
        </w:rPr>
      </w:pPr>
      <w:r w:rsidRPr="009A3D5E">
        <w:rPr>
          <w:sz w:val="26"/>
          <w:szCs w:val="26"/>
        </w:rPr>
        <w:t xml:space="preserve">   </w:t>
      </w:r>
    </w:p>
    <w:p w14:paraId="674DFA9F" w14:textId="77777777" w:rsidR="00B72592" w:rsidRPr="009A3D5E" w:rsidRDefault="009A3D5E" w:rsidP="00C17C3A">
      <w:pPr>
        <w:pStyle w:val="2"/>
        <w:spacing w:after="125"/>
        <w:ind w:left="0" w:right="49"/>
        <w:jc w:val="both"/>
        <w:rPr>
          <w:sz w:val="26"/>
          <w:szCs w:val="26"/>
        </w:rPr>
      </w:pPr>
      <w:bookmarkStart w:id="3" w:name="_Toc1597425565"/>
      <w:r w:rsidRPr="67BFB1AC">
        <w:rPr>
          <w:sz w:val="26"/>
          <w:szCs w:val="26"/>
        </w:rPr>
        <w:t>3.1.1 ცოდნა და გაცნობიერება</w:t>
      </w:r>
      <w:bookmarkEnd w:id="3"/>
      <w:r w:rsidRPr="67BFB1AC">
        <w:rPr>
          <w:sz w:val="26"/>
          <w:szCs w:val="26"/>
        </w:rPr>
        <w:t xml:space="preserve">     </w:t>
      </w:r>
    </w:p>
    <w:p w14:paraId="1D4EE45A" w14:textId="77777777" w:rsidR="00B72592" w:rsidRDefault="009A3D5E" w:rsidP="00C17C3A">
      <w:pPr>
        <w:numPr>
          <w:ilvl w:val="0"/>
          <w:numId w:val="9"/>
        </w:numPr>
        <w:spacing w:after="58"/>
        <w:ind w:left="709" w:right="49" w:hanging="567"/>
      </w:pPr>
      <w:r>
        <w:t xml:space="preserve">ახდენს ზოგადი ცოდნის დემონსტრირებას ინკლუზიური განათლების არსის, მისი ძირითადი პრინციპებისა და მახასიათებლების, სპეციალური და ინკლუზიური განათლების ისტორიული და ფილოსოფიური საფუძვლების შესახებ;   </w:t>
      </w:r>
    </w:p>
    <w:p w14:paraId="769B152D" w14:textId="728082BA" w:rsidR="00C17C3A" w:rsidRPr="00C17C3A" w:rsidRDefault="00C17C3A" w:rsidP="00C17C3A">
      <w:pPr>
        <w:numPr>
          <w:ilvl w:val="0"/>
          <w:numId w:val="9"/>
        </w:numPr>
        <w:spacing w:after="58"/>
        <w:ind w:left="709" w:right="49" w:hanging="567"/>
        <w:rPr>
          <w:color w:val="FF0000"/>
        </w:rPr>
      </w:pPr>
      <w:r w:rsidRPr="67BFB1AC">
        <w:rPr>
          <w:color w:val="FF0000"/>
        </w:rPr>
        <w:t>მსჯელობს ადამიანის უფლებათა</w:t>
      </w:r>
      <w:r w:rsidR="44EE1098" w:rsidRPr="67BFB1AC">
        <w:rPr>
          <w:color w:val="FF0000"/>
        </w:rPr>
        <w:t xml:space="preserve"> და </w:t>
      </w:r>
      <w:r w:rsidRPr="67BFB1AC">
        <w:rPr>
          <w:color w:val="FF0000"/>
        </w:rPr>
        <w:t>ბავშვის უფლებათა ძირითად</w:t>
      </w:r>
      <w:r w:rsidR="650B269D" w:rsidRPr="67BFB1AC">
        <w:rPr>
          <w:color w:val="FF0000"/>
        </w:rPr>
        <w:t xml:space="preserve"> </w:t>
      </w:r>
      <w:r w:rsidRPr="67BFB1AC">
        <w:rPr>
          <w:color w:val="FF0000"/>
        </w:rPr>
        <w:t xml:space="preserve"> პრინციპებ</w:t>
      </w:r>
      <w:r w:rsidR="643153CB" w:rsidRPr="67BFB1AC">
        <w:rPr>
          <w:color w:val="FF0000"/>
        </w:rPr>
        <w:t>სა და საკითხებზე;</w:t>
      </w:r>
    </w:p>
    <w:p w14:paraId="3688604D" w14:textId="77777777" w:rsidR="00B72592" w:rsidRDefault="009A3D5E" w:rsidP="00C17C3A">
      <w:pPr>
        <w:numPr>
          <w:ilvl w:val="0"/>
          <w:numId w:val="9"/>
        </w:numPr>
        <w:spacing w:after="58"/>
        <w:ind w:left="709" w:right="49" w:hanging="567"/>
      </w:pPr>
      <w:r>
        <w:t xml:space="preserve">განსაზღვრავს ეროვნული სასწავლო გეგმის ადაპტაციის: აკომოდაციის/მოდიფიკაციის სახეებსა და მის მნიშვნელობას ინდივიდუალური სასწავლო გეგმის შემუშავების პროცესში;    </w:t>
      </w:r>
    </w:p>
    <w:p w14:paraId="28E334AE" w14:textId="77777777" w:rsidR="00B72592" w:rsidRDefault="009A3D5E" w:rsidP="00C17C3A">
      <w:pPr>
        <w:numPr>
          <w:ilvl w:val="0"/>
          <w:numId w:val="9"/>
        </w:numPr>
        <w:spacing w:after="61"/>
        <w:ind w:left="709" w:right="49" w:hanging="567"/>
      </w:pPr>
      <w:r>
        <w:t xml:space="preserve">აანალიზებს ბავშვის განვითარების კანონზომიერებებს და მის ხელშემწყობ ფაქტორებს, აღწერს განვითარების დარღვევებს და მათ გამოვლინებებს, რომელიც ხელს უშლის ინდივიდს   სწავლასა და დამოუკიდებელ ფუნქციონირებაში;     </w:t>
      </w:r>
    </w:p>
    <w:p w14:paraId="2F68AE5C" w14:textId="77777777" w:rsidR="00B72592" w:rsidRDefault="009A3D5E" w:rsidP="00C17C3A">
      <w:pPr>
        <w:numPr>
          <w:ilvl w:val="0"/>
          <w:numId w:val="9"/>
        </w:numPr>
        <w:spacing w:after="58"/>
        <w:ind w:left="709" w:right="49" w:hanging="567"/>
      </w:pPr>
      <w:r>
        <w:t xml:space="preserve">აანალიზებს და არგუმენტირებულად ასაბუთებს თუ რა გავლენას ახდენს გარემოში არსებული მოლოდინები, მნიშვნელოვანი უფროსების დამოკიდებულება და უკუკავშირი ინდივიდის აკადემიურ მიღწევასა და ქცევაზე;     </w:t>
      </w:r>
    </w:p>
    <w:p w14:paraId="5DF5CD45" w14:textId="77777777" w:rsidR="00B72592" w:rsidRDefault="009A3D5E" w:rsidP="00C17C3A">
      <w:pPr>
        <w:numPr>
          <w:ilvl w:val="0"/>
          <w:numId w:val="9"/>
        </w:numPr>
        <w:spacing w:after="12"/>
        <w:ind w:left="709" w:right="49" w:hanging="567"/>
      </w:pPr>
      <w:r>
        <w:t xml:space="preserve">ასაბუთებს ინკლუზიური განათლების დანერგვის პროცესში გუნდური მიდგომის მნიშვნელობას სხვა მასწავლებლებთან, სპეციალისტებთან, სპეციალური </w:t>
      </w:r>
      <w:r>
        <w:lastRenderedPageBreak/>
        <w:t>საგანმანათლებ</w:t>
      </w:r>
      <w:r w:rsidR="00C17C3A">
        <w:t>ლ</w:t>
      </w:r>
      <w:r>
        <w:t xml:space="preserve">ო საჭიროების მქონე პირებთან და ოჯახებთან თანამშრომლობისა და მათი მხარდაჭერის აუცილებლობას.    </w:t>
      </w:r>
    </w:p>
    <w:p w14:paraId="39D0C5B4" w14:textId="77777777" w:rsidR="00B72592" w:rsidRDefault="009A3D5E" w:rsidP="00C17C3A">
      <w:pPr>
        <w:spacing w:after="27" w:line="259" w:lineRule="auto"/>
        <w:ind w:left="0" w:right="49" w:firstLine="0"/>
      </w:pPr>
      <w:r>
        <w:t xml:space="preserve">  </w:t>
      </w:r>
    </w:p>
    <w:p w14:paraId="189F2579" w14:textId="15174BA6" w:rsidR="67BFB1AC" w:rsidRDefault="67BFB1AC" w:rsidP="67BFB1AC">
      <w:pPr>
        <w:spacing w:after="27" w:line="259" w:lineRule="auto"/>
        <w:ind w:left="0" w:right="49" w:firstLine="0"/>
      </w:pPr>
    </w:p>
    <w:p w14:paraId="193D6AFA" w14:textId="77777777" w:rsidR="00B72592" w:rsidRPr="009A3D5E" w:rsidRDefault="009A3D5E" w:rsidP="00C17C3A">
      <w:pPr>
        <w:pStyle w:val="2"/>
        <w:spacing w:after="123"/>
        <w:ind w:left="0" w:right="49"/>
        <w:jc w:val="both"/>
        <w:rPr>
          <w:sz w:val="26"/>
          <w:szCs w:val="26"/>
        </w:rPr>
      </w:pPr>
      <w:bookmarkStart w:id="4" w:name="_Toc976055327"/>
      <w:r w:rsidRPr="67BFB1AC">
        <w:rPr>
          <w:sz w:val="26"/>
          <w:szCs w:val="26"/>
        </w:rPr>
        <w:t>3.1.2 უნარი</w:t>
      </w:r>
      <w:bookmarkEnd w:id="4"/>
      <w:r w:rsidRPr="67BFB1AC">
        <w:rPr>
          <w:sz w:val="26"/>
          <w:szCs w:val="26"/>
        </w:rPr>
        <w:t xml:space="preserve">     </w:t>
      </w:r>
    </w:p>
    <w:p w14:paraId="643DB177" w14:textId="77777777" w:rsidR="00B72592" w:rsidRDefault="009A3D5E" w:rsidP="00C17C3A">
      <w:pPr>
        <w:spacing w:after="222" w:line="259" w:lineRule="auto"/>
        <w:ind w:left="0" w:right="49" w:firstLine="0"/>
      </w:pPr>
      <w:r>
        <w:t xml:space="preserve">   </w:t>
      </w:r>
    </w:p>
    <w:p w14:paraId="2DCE085C" w14:textId="77777777" w:rsidR="00B72592" w:rsidRDefault="009A3D5E" w:rsidP="67BFB1AC">
      <w:pPr>
        <w:numPr>
          <w:ilvl w:val="0"/>
          <w:numId w:val="4"/>
        </w:numPr>
        <w:spacing w:after="58"/>
        <w:ind w:left="450" w:right="49" w:hanging="460"/>
      </w:pPr>
      <w:r>
        <w:t xml:space="preserve">ამოიცნობს ინდივიდის სავარაუდო სპეციალურ საგანმანათლებლო საჭიროებას და უზრუნველყოფს დროულ რეფერირებას შესაბამის სპეციალისტთან;    </w:t>
      </w:r>
    </w:p>
    <w:p w14:paraId="54237B00" w14:textId="62421FD7" w:rsidR="00B72592" w:rsidRDefault="009A3D5E" w:rsidP="67BFB1AC">
      <w:pPr>
        <w:pStyle w:val="a4"/>
        <w:numPr>
          <w:ilvl w:val="0"/>
          <w:numId w:val="4"/>
        </w:numPr>
        <w:spacing w:after="61"/>
        <w:ind w:left="450" w:right="49" w:hanging="460"/>
        <w:rPr>
          <w:color w:val="FF0000"/>
        </w:rPr>
      </w:pPr>
      <w:r>
        <w:t xml:space="preserve">ინდივიდუალური სასწავლო გეგმის ჯგუფის წევრებთან ერთად, სპეციალური საგანმანათლებლო საჭიროების მქონე მოსწავლის შეფასების საფუძველზე, </w:t>
      </w:r>
      <w:r w:rsidR="1B0FC30E" w:rsidRPr="67BFB1AC">
        <w:rPr>
          <w:color w:val="FF0000"/>
        </w:rPr>
        <w:t xml:space="preserve">ადამიანის უფლებათა და ბავშვის უფლებათა შესახებ ცოდნასა და პრინციპებზე დაფუძნებით </w:t>
      </w:r>
      <w:r w:rsidR="72C7D94D">
        <w:t>შეიმუშავებ</w:t>
      </w:r>
      <w:r>
        <w:t>ს და ახორციელებს ინდივიდუალურ სასწავლო გეგმას</w:t>
      </w:r>
      <w:r w:rsidR="5AFFA676">
        <w:t>;</w:t>
      </w:r>
      <w:r w:rsidRPr="67BFB1AC">
        <w:rPr>
          <w:color w:val="FF0000"/>
        </w:rPr>
        <w:t xml:space="preserve">   </w:t>
      </w:r>
    </w:p>
    <w:p w14:paraId="70329713" w14:textId="77777777" w:rsidR="00B72592" w:rsidRDefault="009A3D5E" w:rsidP="67BFB1AC">
      <w:pPr>
        <w:pStyle w:val="a4"/>
        <w:numPr>
          <w:ilvl w:val="0"/>
          <w:numId w:val="4"/>
        </w:numPr>
        <w:spacing w:after="57"/>
        <w:ind w:left="450" w:right="49" w:hanging="460"/>
      </w:pPr>
      <w:r>
        <w:t xml:space="preserve">ინდივიდუალური სასწავლო გეგმის ჯგუფის წევრებთან ერთად, გეგმავს და ახორციელებს აქტივობებს/პროგრამას სასწავლო გარემოში თანატოლებს შორის პოზიტიური ურთიერთობის ჩამოყალიბებისა და ჯგუფთან მიკუთვნებულობის ხელშეწყობის მიზნით;   </w:t>
      </w:r>
    </w:p>
    <w:p w14:paraId="5FDA9934" w14:textId="77777777" w:rsidR="00B72592" w:rsidRDefault="009A3D5E" w:rsidP="67BFB1AC">
      <w:pPr>
        <w:pStyle w:val="a4"/>
        <w:numPr>
          <w:ilvl w:val="0"/>
          <w:numId w:val="4"/>
        </w:numPr>
        <w:spacing w:after="58"/>
        <w:ind w:left="450" w:right="49" w:hanging="460"/>
      </w:pPr>
      <w:r>
        <w:t xml:space="preserve">მონაწილეობს საგანმანათლებლო სისტემის სხვადასხვა საფეხურზე სპეციალური საგანმანათლებლო საჭიროების მქონე პირის ტრანზიციის გეგმის შემუშავებასა და განხორციელებაში;   </w:t>
      </w:r>
    </w:p>
    <w:p w14:paraId="60344FE8" w14:textId="77777777" w:rsidR="00B72592" w:rsidRDefault="009A3D5E" w:rsidP="67BFB1AC">
      <w:pPr>
        <w:pStyle w:val="a4"/>
        <w:numPr>
          <w:ilvl w:val="0"/>
          <w:numId w:val="4"/>
        </w:numPr>
        <w:spacing w:after="12"/>
        <w:ind w:left="450" w:right="49" w:hanging="460"/>
      </w:pPr>
      <w:r>
        <w:t xml:space="preserve">წარმართავს განათლების პროცესს უნივერსალური სასწავლო დიზაინის პრინციპების შესაბამისად.   </w:t>
      </w:r>
    </w:p>
    <w:p w14:paraId="51EA6653" w14:textId="68793DDB" w:rsidR="00B72592" w:rsidRPr="009A3D5E" w:rsidRDefault="00B72592" w:rsidP="67BFB1AC">
      <w:pPr>
        <w:pStyle w:val="a4"/>
        <w:spacing w:after="20" w:line="259" w:lineRule="auto"/>
        <w:ind w:left="0" w:right="49"/>
        <w:rPr>
          <w:sz w:val="28"/>
          <w:szCs w:val="28"/>
        </w:rPr>
      </w:pPr>
    </w:p>
    <w:p w14:paraId="28645F56" w14:textId="77777777" w:rsidR="00B72592" w:rsidRPr="009A3D5E" w:rsidRDefault="009A3D5E" w:rsidP="00C17C3A">
      <w:pPr>
        <w:pStyle w:val="2"/>
        <w:ind w:left="0" w:right="49"/>
        <w:jc w:val="both"/>
        <w:rPr>
          <w:sz w:val="26"/>
          <w:szCs w:val="26"/>
        </w:rPr>
      </w:pPr>
      <w:bookmarkStart w:id="5" w:name="_Toc843861414"/>
      <w:r w:rsidRPr="67BFB1AC">
        <w:rPr>
          <w:sz w:val="26"/>
          <w:szCs w:val="26"/>
        </w:rPr>
        <w:t>3.1.3 პასუხისმგებლობა და ავტონომიურობა</w:t>
      </w:r>
      <w:bookmarkEnd w:id="5"/>
      <w:r w:rsidRPr="67BFB1AC">
        <w:rPr>
          <w:sz w:val="26"/>
          <w:szCs w:val="26"/>
        </w:rPr>
        <w:t xml:space="preserve">    </w:t>
      </w:r>
    </w:p>
    <w:p w14:paraId="2DAA3046" w14:textId="77777777" w:rsidR="00B72592" w:rsidRDefault="009A3D5E" w:rsidP="00C17C3A">
      <w:pPr>
        <w:spacing w:after="105" w:line="259" w:lineRule="auto"/>
        <w:ind w:left="0" w:right="49" w:firstLine="0"/>
      </w:pPr>
      <w:r>
        <w:t xml:space="preserve">  </w:t>
      </w:r>
    </w:p>
    <w:p w14:paraId="750AB296" w14:textId="77777777" w:rsidR="00B72592" w:rsidRDefault="009A3D5E" w:rsidP="67BFB1AC">
      <w:pPr>
        <w:pStyle w:val="a4"/>
        <w:numPr>
          <w:ilvl w:val="0"/>
          <w:numId w:val="5"/>
        </w:numPr>
        <w:spacing w:after="58"/>
        <w:ind w:left="450" w:right="49" w:hanging="460"/>
      </w:pPr>
      <w:r>
        <w:t xml:space="preserve">სამსახურეობრივი მოვალეობის შესრულებისას იცავს პროფესიულ ეთიკას;   </w:t>
      </w:r>
    </w:p>
    <w:p w14:paraId="682A2A8C" w14:textId="1D71BA4F" w:rsidR="7F356F5B" w:rsidRDefault="7F356F5B" w:rsidP="67BFB1AC">
      <w:pPr>
        <w:pStyle w:val="a4"/>
        <w:numPr>
          <w:ilvl w:val="0"/>
          <w:numId w:val="5"/>
        </w:numPr>
        <w:spacing w:after="58"/>
        <w:ind w:left="450" w:right="49" w:hanging="460"/>
        <w:rPr>
          <w:color w:val="FF0000"/>
        </w:rPr>
      </w:pPr>
      <w:r w:rsidRPr="67BFB1AC">
        <w:rPr>
          <w:color w:val="FF0000"/>
        </w:rPr>
        <w:t>საქმიანობის პროცესში ხელმძღვანელობს ბავშვის უფლებათა/ადამიანის უფლებათა ფუნდამენტური პრინციპებით, უზრუნველყოფს მათ დაცვასა და ინკლუზიური, თანასწორუფლებიანი სამუშაო გარემოს შენარჩუნებას;</w:t>
      </w:r>
    </w:p>
    <w:p w14:paraId="51F9C960" w14:textId="77777777" w:rsidR="00B72592" w:rsidRDefault="009A3D5E" w:rsidP="67BFB1AC">
      <w:pPr>
        <w:pStyle w:val="a4"/>
        <w:numPr>
          <w:ilvl w:val="0"/>
          <w:numId w:val="5"/>
        </w:numPr>
        <w:spacing w:after="58"/>
        <w:ind w:left="450" w:right="49" w:hanging="460"/>
      </w:pPr>
      <w:r>
        <w:t xml:space="preserve">მუშაობს მტკიცებულებაზე დაფუძნებული პრაქტიკის პრინციპების საფუძველზე;   </w:t>
      </w:r>
    </w:p>
    <w:p w14:paraId="76AF4FB9" w14:textId="77777777" w:rsidR="00B72592" w:rsidRDefault="009A3D5E" w:rsidP="67BFB1AC">
      <w:pPr>
        <w:pStyle w:val="a4"/>
        <w:numPr>
          <w:ilvl w:val="0"/>
          <w:numId w:val="5"/>
        </w:numPr>
        <w:spacing w:after="58"/>
        <w:ind w:left="450" w:right="49" w:hanging="460"/>
      </w:pPr>
      <w:r>
        <w:t xml:space="preserve">განსაზღვრავს საკუთარ სასწავლო საჭიროებებს და გეგმავს პროფესიულ განვითარებას.   </w:t>
      </w:r>
    </w:p>
    <w:p w14:paraId="3E9262F8" w14:textId="77777777" w:rsidR="00B72592" w:rsidRDefault="009A3D5E" w:rsidP="00C17C3A">
      <w:pPr>
        <w:spacing w:after="20" w:line="259" w:lineRule="auto"/>
        <w:ind w:left="0" w:right="49" w:firstLine="0"/>
      </w:pPr>
      <w:r>
        <w:t xml:space="preserve">  </w:t>
      </w:r>
    </w:p>
    <w:p w14:paraId="10EB9A31" w14:textId="77777777" w:rsidR="00B72592" w:rsidRPr="009A3D5E" w:rsidRDefault="009A3D5E" w:rsidP="00C17C3A">
      <w:pPr>
        <w:spacing w:after="483" w:line="259" w:lineRule="auto"/>
        <w:ind w:left="0" w:right="49" w:firstLine="0"/>
        <w:rPr>
          <w:sz w:val="28"/>
        </w:rPr>
      </w:pPr>
      <w:r w:rsidRPr="009A3D5E">
        <w:rPr>
          <w:color w:val="FF0000"/>
          <w:sz w:val="28"/>
        </w:rPr>
        <w:t xml:space="preserve">  </w:t>
      </w:r>
      <w:r w:rsidRPr="009A3D5E">
        <w:rPr>
          <w:sz w:val="28"/>
        </w:rPr>
        <w:t xml:space="preserve"> </w:t>
      </w:r>
    </w:p>
    <w:p w14:paraId="3986F1F7" w14:textId="77777777" w:rsidR="00B72592" w:rsidRPr="009A3D5E" w:rsidRDefault="009A3D5E" w:rsidP="21584EE7">
      <w:pPr>
        <w:pStyle w:val="1"/>
        <w:ind w:left="0" w:right="49"/>
        <w:jc w:val="both"/>
        <w:rPr>
          <w:sz w:val="32"/>
          <w:szCs w:val="32"/>
        </w:rPr>
      </w:pPr>
      <w:bookmarkStart w:id="6" w:name="_Toc1365734515"/>
      <w:r w:rsidRPr="67BFB1AC">
        <w:rPr>
          <w:sz w:val="32"/>
          <w:szCs w:val="32"/>
        </w:rPr>
        <w:t>IV. მისანიჭებელი კვალიფიკაცია</w:t>
      </w:r>
      <w:bookmarkEnd w:id="6"/>
      <w:r w:rsidRPr="67BFB1AC">
        <w:rPr>
          <w:sz w:val="32"/>
          <w:szCs w:val="32"/>
        </w:rPr>
        <w:t xml:space="preserve">  </w:t>
      </w:r>
    </w:p>
    <w:p w14:paraId="08FD51FF" w14:textId="77777777" w:rsidR="00B72592" w:rsidRDefault="009A3D5E" w:rsidP="00C17C3A">
      <w:pPr>
        <w:spacing w:after="202" w:line="259" w:lineRule="auto"/>
        <w:ind w:left="0" w:right="49" w:firstLine="0"/>
      </w:pPr>
      <w:r>
        <w:t xml:space="preserve">  </w:t>
      </w:r>
    </w:p>
    <w:p w14:paraId="793F5F20" w14:textId="77777777" w:rsidR="00B72592" w:rsidRDefault="009A3D5E" w:rsidP="00C17C3A">
      <w:pPr>
        <w:spacing w:after="211"/>
        <w:ind w:left="0" w:right="49"/>
      </w:pPr>
      <w:r>
        <w:lastRenderedPageBreak/>
        <w:t xml:space="preserve">სპეციალური მასწავლებლის მომზადების საგანმანათლებლო პროგრამის ფარგლებში კურსდამთავრებულებს აკადემიური ხარისხი არ ენიჭებათ. პროგრამის დასრულების შედეგად გაცემული სპეციალური მასწავლებლის მომზადების სერტიფიკატი კურსდამთავრებულებს სპეციალურ მასწავლებლად დასაქმების უფლებას ანიჭებს.  </w:t>
      </w:r>
    </w:p>
    <w:p w14:paraId="0F31575F" w14:textId="77777777" w:rsidR="00B72592" w:rsidRDefault="009A3D5E" w:rsidP="00C17C3A">
      <w:pPr>
        <w:spacing w:after="471" w:line="259" w:lineRule="auto"/>
        <w:ind w:left="0" w:right="49" w:firstLine="0"/>
      </w:pPr>
      <w:r>
        <w:t xml:space="preserve">  </w:t>
      </w:r>
    </w:p>
    <w:p w14:paraId="72F19E04" w14:textId="77777777" w:rsidR="00B72592" w:rsidRPr="009A3D5E" w:rsidRDefault="009A3D5E" w:rsidP="21584EE7">
      <w:pPr>
        <w:pStyle w:val="1"/>
        <w:ind w:left="0" w:right="49"/>
        <w:jc w:val="both"/>
        <w:rPr>
          <w:sz w:val="32"/>
          <w:szCs w:val="32"/>
        </w:rPr>
      </w:pPr>
      <w:bookmarkStart w:id="7" w:name="_Toc415967368"/>
      <w:r w:rsidRPr="67BFB1AC">
        <w:rPr>
          <w:sz w:val="32"/>
          <w:szCs w:val="32"/>
        </w:rPr>
        <w:t>V. სწავლება, სწავლა და შეფასება</w:t>
      </w:r>
      <w:bookmarkEnd w:id="7"/>
      <w:r w:rsidRPr="67BFB1AC">
        <w:rPr>
          <w:sz w:val="32"/>
          <w:szCs w:val="32"/>
        </w:rPr>
        <w:t xml:space="preserve">   </w:t>
      </w:r>
    </w:p>
    <w:p w14:paraId="3A47FCBC" w14:textId="77777777" w:rsidR="00B72592" w:rsidRDefault="009A3D5E" w:rsidP="00C17C3A">
      <w:pPr>
        <w:spacing w:after="181" w:line="259" w:lineRule="auto"/>
        <w:ind w:left="0" w:right="49" w:firstLine="0"/>
      </w:pPr>
      <w:r>
        <w:rPr>
          <w:color w:val="1F4D79"/>
        </w:rPr>
        <w:t xml:space="preserve"> </w:t>
      </w:r>
      <w:r>
        <w:t xml:space="preserve">  </w:t>
      </w:r>
    </w:p>
    <w:p w14:paraId="76B786BE" w14:textId="77777777" w:rsidR="00B72592" w:rsidRDefault="009A3D5E" w:rsidP="009A3D5E">
      <w:pPr>
        <w:spacing w:after="139"/>
        <w:ind w:left="0" w:right="49"/>
      </w:pPr>
      <w:r>
        <w:t xml:space="preserve">სპეციალური მასწავლებლის მომზადების საგანმანათლებლო პროგრამის სწავლების ერთიანმა კურსმა უნდა დააბალანსოს თეორიული და პრაქტიკული ასპექტები, უზრუნველყოს დარგობრივი მახასიათებლით განსაზღვრული მინიმალური სწავლის შედეგების მიღწევა და მომავალი სპეციალისტების მომზადება პროფესიული საქმიანობისთვის, რაც პრაქტიკული უნარების, სამეცნიერო ცოდნისა და მეთოდების სათანადო გამოყენებას მოითხოვს.    </w:t>
      </w:r>
    </w:p>
    <w:p w14:paraId="79B92E0B" w14:textId="77777777" w:rsidR="00B72592" w:rsidRDefault="009A3D5E" w:rsidP="009A3D5E">
      <w:pPr>
        <w:spacing w:after="147" w:line="259" w:lineRule="auto"/>
        <w:ind w:left="0" w:right="49" w:firstLine="0"/>
      </w:pPr>
      <w:r>
        <w:t xml:space="preserve"> </w:t>
      </w:r>
    </w:p>
    <w:p w14:paraId="5028421F" w14:textId="77777777" w:rsidR="00B72592" w:rsidRDefault="009A3D5E" w:rsidP="009A3D5E">
      <w:pPr>
        <w:spacing w:after="158"/>
        <w:ind w:left="0" w:right="49"/>
      </w:pPr>
      <w:r>
        <w:t xml:space="preserve">სპეციალური მასწავლებლის მომზადების საგანმანათლებლო პროგრამა სწავლება-სწავლისა და შეფასებისას უნდა ეფუძნებოდეს სტუდენტზე ორიენტირებული სწავლების პრინციპებს. სწავლება–სწავლის მეთოდები, სასწავლო კურსის სპეციფიკიდან გამომდინარე, უნდა </w:t>
      </w:r>
      <w:proofErr w:type="spellStart"/>
      <w:r>
        <w:t>უზრუნველყოფდეს</w:t>
      </w:r>
      <w:proofErr w:type="spellEnd"/>
      <w:r>
        <w:t xml:space="preserve"> პროგრამით   გათვალისწინებული სწავლის შედეგების მიღწევას.    </w:t>
      </w:r>
    </w:p>
    <w:p w14:paraId="337D8F48" w14:textId="77777777" w:rsidR="00B72592" w:rsidRDefault="009A3D5E" w:rsidP="00C17C3A">
      <w:pPr>
        <w:spacing w:after="166" w:line="259" w:lineRule="auto"/>
        <w:ind w:left="0" w:right="49" w:firstLine="0"/>
      </w:pPr>
      <w:r>
        <w:t xml:space="preserve"> </w:t>
      </w:r>
    </w:p>
    <w:p w14:paraId="72EE85D5" w14:textId="77777777" w:rsidR="00B72592" w:rsidRDefault="009A3D5E" w:rsidP="00C17C3A">
      <w:pPr>
        <w:spacing w:after="265" w:line="259" w:lineRule="auto"/>
        <w:ind w:left="0" w:right="49" w:firstLine="0"/>
      </w:pPr>
      <w:r>
        <w:rPr>
          <w:b/>
        </w:rPr>
        <w:t xml:space="preserve">სწავლებისას შესაძლებელია გამოყენებულ იქნეს შემდეგი ფორმები და მეთოდები:  </w:t>
      </w:r>
      <w:r>
        <w:t xml:space="preserve"> </w:t>
      </w:r>
    </w:p>
    <w:p w14:paraId="439143ED" w14:textId="77777777" w:rsidR="00B72592" w:rsidRDefault="009A3D5E" w:rsidP="009A3D5E">
      <w:pPr>
        <w:pStyle w:val="a4"/>
        <w:numPr>
          <w:ilvl w:val="0"/>
          <w:numId w:val="10"/>
        </w:numPr>
        <w:ind w:left="709" w:right="49"/>
      </w:pPr>
      <w:r>
        <w:t xml:space="preserve">ლექცია, სემინარი;   </w:t>
      </w:r>
    </w:p>
    <w:p w14:paraId="36E7A534" w14:textId="77777777" w:rsidR="00B72592" w:rsidRDefault="009A3D5E" w:rsidP="009A3D5E">
      <w:pPr>
        <w:pStyle w:val="a4"/>
        <w:numPr>
          <w:ilvl w:val="0"/>
          <w:numId w:val="10"/>
        </w:numPr>
        <w:ind w:left="709" w:right="49"/>
      </w:pPr>
      <w:r>
        <w:t xml:space="preserve">ინდუქცია/დედუქცია;    </w:t>
      </w:r>
    </w:p>
    <w:p w14:paraId="6FB98804" w14:textId="77777777" w:rsidR="00B72592" w:rsidRDefault="009A3D5E" w:rsidP="009A3D5E">
      <w:pPr>
        <w:pStyle w:val="a4"/>
        <w:numPr>
          <w:ilvl w:val="0"/>
          <w:numId w:val="10"/>
        </w:numPr>
        <w:ind w:left="709" w:right="49"/>
      </w:pPr>
      <w:r>
        <w:t xml:space="preserve">ანალიზი/სინთეზი;    </w:t>
      </w:r>
    </w:p>
    <w:p w14:paraId="3BA3F046" w14:textId="77777777" w:rsidR="00B72592" w:rsidRDefault="009A3D5E" w:rsidP="009A3D5E">
      <w:pPr>
        <w:pStyle w:val="a4"/>
        <w:numPr>
          <w:ilvl w:val="0"/>
          <w:numId w:val="10"/>
        </w:numPr>
        <w:ind w:left="709" w:right="49"/>
      </w:pPr>
      <w:r>
        <w:t xml:space="preserve">დისკუსია/დებატები;    </w:t>
      </w:r>
    </w:p>
    <w:p w14:paraId="1B4579C9" w14:textId="77777777" w:rsidR="00B72592" w:rsidRDefault="009A3D5E" w:rsidP="009A3D5E">
      <w:pPr>
        <w:pStyle w:val="a4"/>
        <w:numPr>
          <w:ilvl w:val="0"/>
          <w:numId w:val="10"/>
        </w:numPr>
        <w:ind w:left="709" w:right="49"/>
      </w:pPr>
      <w:proofErr w:type="spellStart"/>
      <w:r>
        <w:t>ევრისტიკული</w:t>
      </w:r>
      <w:proofErr w:type="spellEnd"/>
      <w:r>
        <w:t xml:space="preserve"> მეთოდი;   </w:t>
      </w:r>
    </w:p>
    <w:p w14:paraId="535DCB04" w14:textId="77777777" w:rsidR="00B72592" w:rsidRDefault="009A3D5E" w:rsidP="009A3D5E">
      <w:pPr>
        <w:pStyle w:val="a4"/>
        <w:numPr>
          <w:ilvl w:val="0"/>
          <w:numId w:val="10"/>
        </w:numPr>
        <w:ind w:left="709" w:right="49"/>
      </w:pPr>
      <w:r>
        <w:t xml:space="preserve">პრაქტიკული მუშაობა (სემინარი, სასწავლო/საველე პრაქტიკა);    </w:t>
      </w:r>
    </w:p>
    <w:p w14:paraId="50423EBB" w14:textId="77777777" w:rsidR="00B72592" w:rsidRDefault="009A3D5E" w:rsidP="009A3D5E">
      <w:pPr>
        <w:pStyle w:val="a4"/>
        <w:numPr>
          <w:ilvl w:val="0"/>
          <w:numId w:val="10"/>
        </w:numPr>
        <w:ind w:left="709" w:right="49"/>
      </w:pPr>
      <w:r>
        <w:t xml:space="preserve">დამოუკიდებელი მუშაობა;     </w:t>
      </w:r>
    </w:p>
    <w:p w14:paraId="186D6374" w14:textId="77777777" w:rsidR="00B72592" w:rsidRDefault="009A3D5E" w:rsidP="009A3D5E">
      <w:pPr>
        <w:pStyle w:val="a4"/>
        <w:numPr>
          <w:ilvl w:val="0"/>
          <w:numId w:val="10"/>
        </w:numPr>
        <w:ind w:left="709" w:right="49"/>
      </w:pPr>
      <w:r>
        <w:t xml:space="preserve">ელექტრონული რესურსებით სწავლება;     </w:t>
      </w:r>
    </w:p>
    <w:p w14:paraId="378D129D" w14:textId="77777777" w:rsidR="00B72592" w:rsidRDefault="009A3D5E" w:rsidP="009A3D5E">
      <w:pPr>
        <w:pStyle w:val="a4"/>
        <w:numPr>
          <w:ilvl w:val="0"/>
          <w:numId w:val="10"/>
        </w:numPr>
        <w:ind w:left="709" w:right="49"/>
      </w:pPr>
      <w:r>
        <w:t xml:space="preserve">დისკუსია/დებატები;    </w:t>
      </w:r>
    </w:p>
    <w:p w14:paraId="3A0FD0BA" w14:textId="77777777" w:rsidR="00B72592" w:rsidRDefault="009A3D5E" w:rsidP="009A3D5E">
      <w:pPr>
        <w:pStyle w:val="a4"/>
        <w:numPr>
          <w:ilvl w:val="0"/>
          <w:numId w:val="10"/>
        </w:numPr>
        <w:ind w:left="709" w:right="49"/>
      </w:pPr>
      <w:r>
        <w:t xml:space="preserve">ჯგუფური მუშაობა;   </w:t>
      </w:r>
    </w:p>
    <w:p w14:paraId="0BC7322F" w14:textId="77777777" w:rsidR="00B72592" w:rsidRDefault="009A3D5E" w:rsidP="009A3D5E">
      <w:pPr>
        <w:pStyle w:val="a4"/>
        <w:numPr>
          <w:ilvl w:val="0"/>
          <w:numId w:val="10"/>
        </w:numPr>
        <w:ind w:left="709" w:right="49"/>
      </w:pPr>
      <w:r>
        <w:t xml:space="preserve">პრობლემაზე დაფუძნებული სწავლება;   </w:t>
      </w:r>
    </w:p>
    <w:p w14:paraId="73DCFAE8" w14:textId="77777777" w:rsidR="00B72592" w:rsidRDefault="009A3D5E" w:rsidP="009A3D5E">
      <w:pPr>
        <w:pStyle w:val="a4"/>
        <w:numPr>
          <w:ilvl w:val="0"/>
          <w:numId w:val="10"/>
        </w:numPr>
        <w:ind w:left="709" w:right="49"/>
      </w:pPr>
      <w:r>
        <w:t xml:space="preserve">შემთხვევის ანალიზი;     </w:t>
      </w:r>
    </w:p>
    <w:p w14:paraId="7F927B35" w14:textId="77777777" w:rsidR="00B72592" w:rsidRDefault="009A3D5E" w:rsidP="009A3D5E">
      <w:pPr>
        <w:pStyle w:val="a4"/>
        <w:numPr>
          <w:ilvl w:val="0"/>
          <w:numId w:val="10"/>
        </w:numPr>
        <w:ind w:left="709" w:right="49"/>
      </w:pPr>
      <w:proofErr w:type="spellStart"/>
      <w:r>
        <w:t>სუპერვიზია</w:t>
      </w:r>
      <w:proofErr w:type="spellEnd"/>
      <w:r>
        <w:t xml:space="preserve">;    </w:t>
      </w:r>
    </w:p>
    <w:p w14:paraId="318D93DF" w14:textId="77777777" w:rsidR="00B72592" w:rsidRDefault="009A3D5E" w:rsidP="009A3D5E">
      <w:pPr>
        <w:pStyle w:val="a4"/>
        <w:numPr>
          <w:ilvl w:val="0"/>
          <w:numId w:val="10"/>
        </w:numPr>
        <w:ind w:left="709" w:right="49"/>
      </w:pPr>
      <w:r>
        <w:lastRenderedPageBreak/>
        <w:t xml:space="preserve">გონებრივი იერიში;   </w:t>
      </w:r>
    </w:p>
    <w:p w14:paraId="1F6E8FFB" w14:textId="77777777" w:rsidR="00B72592" w:rsidRDefault="009A3D5E" w:rsidP="009A3D5E">
      <w:pPr>
        <w:pStyle w:val="a4"/>
        <w:numPr>
          <w:ilvl w:val="0"/>
          <w:numId w:val="10"/>
        </w:numPr>
        <w:ind w:left="709" w:right="49"/>
      </w:pPr>
      <w:r>
        <w:t xml:space="preserve">მასალის ანალიზი და სინთეზი;   </w:t>
      </w:r>
    </w:p>
    <w:p w14:paraId="6F964BF9" w14:textId="77777777" w:rsidR="00B72592" w:rsidRDefault="009A3D5E" w:rsidP="009A3D5E">
      <w:pPr>
        <w:pStyle w:val="a4"/>
        <w:numPr>
          <w:ilvl w:val="0"/>
          <w:numId w:val="10"/>
        </w:numPr>
        <w:ind w:left="709" w:right="49"/>
      </w:pPr>
      <w:r>
        <w:t xml:space="preserve">ინტროსპექცია და </w:t>
      </w:r>
      <w:proofErr w:type="spellStart"/>
      <w:r>
        <w:t>თვითრეფლექსია</w:t>
      </w:r>
      <w:proofErr w:type="spellEnd"/>
      <w:r>
        <w:t xml:space="preserve">;   </w:t>
      </w:r>
    </w:p>
    <w:p w14:paraId="73ED8DB5" w14:textId="77777777" w:rsidR="00B72592" w:rsidRDefault="009A3D5E" w:rsidP="009A3D5E">
      <w:pPr>
        <w:pStyle w:val="a4"/>
        <w:numPr>
          <w:ilvl w:val="0"/>
          <w:numId w:val="10"/>
        </w:numPr>
        <w:ind w:left="709" w:right="49"/>
      </w:pPr>
      <w:r>
        <w:t xml:space="preserve">კომპეტენციაზე დაფუძნებული სწავლება;   </w:t>
      </w:r>
    </w:p>
    <w:p w14:paraId="7B625B80" w14:textId="77777777" w:rsidR="00B72592" w:rsidRDefault="009A3D5E" w:rsidP="009A3D5E">
      <w:pPr>
        <w:pStyle w:val="a4"/>
        <w:numPr>
          <w:ilvl w:val="0"/>
          <w:numId w:val="10"/>
        </w:numPr>
        <w:ind w:left="709" w:right="49"/>
      </w:pPr>
      <w:proofErr w:type="spellStart"/>
      <w:r>
        <w:t>Result</w:t>
      </w:r>
      <w:proofErr w:type="spellEnd"/>
      <w:r>
        <w:t xml:space="preserve"> ფორმატი;   </w:t>
      </w:r>
    </w:p>
    <w:p w14:paraId="075D3C5B" w14:textId="77777777" w:rsidR="009A3D5E" w:rsidRPr="009A3D5E" w:rsidRDefault="009A3D5E" w:rsidP="009A3D5E">
      <w:pPr>
        <w:pStyle w:val="a4"/>
        <w:numPr>
          <w:ilvl w:val="0"/>
          <w:numId w:val="10"/>
        </w:numPr>
        <w:ind w:left="709" w:right="49"/>
      </w:pPr>
      <w:r>
        <w:t xml:space="preserve">სიტუაციის მოდელირება და როლური თამაშები;   </w:t>
      </w:r>
    </w:p>
    <w:p w14:paraId="1EE13678" w14:textId="77777777" w:rsidR="00B72592" w:rsidRDefault="009A3D5E" w:rsidP="009A3D5E">
      <w:pPr>
        <w:pStyle w:val="a4"/>
        <w:numPr>
          <w:ilvl w:val="0"/>
          <w:numId w:val="10"/>
        </w:numPr>
        <w:ind w:left="709" w:right="49"/>
      </w:pPr>
      <w:r>
        <w:t xml:space="preserve">ესეს, რეფერატის, პრეზენტაციის მომზადება;   </w:t>
      </w:r>
    </w:p>
    <w:p w14:paraId="40F3510A" w14:textId="77777777" w:rsidR="00B72592" w:rsidRDefault="009A3D5E" w:rsidP="009A3D5E">
      <w:pPr>
        <w:pStyle w:val="a4"/>
        <w:numPr>
          <w:ilvl w:val="0"/>
          <w:numId w:val="10"/>
        </w:numPr>
        <w:spacing w:after="0"/>
        <w:ind w:left="709" w:right="49"/>
      </w:pPr>
      <w:r>
        <w:t xml:space="preserve">და სხვ.   </w:t>
      </w:r>
    </w:p>
    <w:p w14:paraId="5178D65B" w14:textId="77777777" w:rsidR="00B72592" w:rsidRDefault="009A3D5E" w:rsidP="00C17C3A">
      <w:pPr>
        <w:spacing w:after="27" w:line="259" w:lineRule="auto"/>
        <w:ind w:left="0" w:right="49" w:firstLine="0"/>
      </w:pPr>
      <w:r>
        <w:t xml:space="preserve">  </w:t>
      </w:r>
    </w:p>
    <w:p w14:paraId="23C44637" w14:textId="77777777" w:rsidR="00B72592" w:rsidRDefault="009A3D5E" w:rsidP="00C17C3A">
      <w:pPr>
        <w:spacing w:after="20" w:line="259" w:lineRule="auto"/>
        <w:ind w:left="0" w:right="49" w:firstLine="0"/>
      </w:pPr>
      <w:r>
        <w:t xml:space="preserve">  </w:t>
      </w:r>
    </w:p>
    <w:p w14:paraId="3BC667B3" w14:textId="77777777" w:rsidR="00B72592" w:rsidRDefault="009A3D5E" w:rsidP="00C17C3A">
      <w:pPr>
        <w:ind w:left="0" w:right="49"/>
      </w:pPr>
      <w:r>
        <w:t xml:space="preserve">პროგრამაზე ჩარიცხული პირის შეფასების კომპონენტები და მეთოდები პროგრამის თითოეული სასწავლო კურსის </w:t>
      </w:r>
      <w:proofErr w:type="spellStart"/>
      <w:r>
        <w:t>სილაბუსით</w:t>
      </w:r>
      <w:proofErr w:type="spellEnd"/>
      <w:r>
        <w:t xml:space="preserve"> გათვალისწინებული შეფასების ფორმები (აქტივობა, შუალედური და დასკვნითი შეფასება) შესაძლებელია მოიცავდეს შეფასების კომპონენტებს, რომლებიც განსაზღვრავს ჩარიცხული პირის ცოდნის, უნარის და კომპეტენციის შეფასების შემდეგ საშუალებებს:    </w:t>
      </w:r>
    </w:p>
    <w:p w14:paraId="45850EF3" w14:textId="77777777" w:rsidR="009A3D5E" w:rsidRDefault="009A3D5E" w:rsidP="00C17C3A">
      <w:pPr>
        <w:ind w:left="0" w:right="49"/>
      </w:pPr>
    </w:p>
    <w:p w14:paraId="1C9B60B6" w14:textId="77777777" w:rsidR="00B72592" w:rsidRDefault="009A3D5E" w:rsidP="009A3D5E">
      <w:pPr>
        <w:pStyle w:val="a4"/>
        <w:numPr>
          <w:ilvl w:val="0"/>
          <w:numId w:val="10"/>
        </w:numPr>
        <w:ind w:left="709" w:right="49"/>
      </w:pPr>
      <w:r>
        <w:t xml:space="preserve"> ზეპირი გამოცდა;    </w:t>
      </w:r>
    </w:p>
    <w:p w14:paraId="0FD9F731" w14:textId="77777777" w:rsidR="00B72592" w:rsidRDefault="009A3D5E" w:rsidP="009A3D5E">
      <w:pPr>
        <w:pStyle w:val="a4"/>
        <w:numPr>
          <w:ilvl w:val="0"/>
          <w:numId w:val="10"/>
        </w:numPr>
        <w:ind w:left="709" w:right="49"/>
      </w:pPr>
      <w:r>
        <w:t xml:space="preserve">წერითი გამოცდა;    </w:t>
      </w:r>
    </w:p>
    <w:p w14:paraId="37ECDACF" w14:textId="77777777" w:rsidR="00B72592" w:rsidRDefault="009A3D5E" w:rsidP="009A3D5E">
      <w:pPr>
        <w:pStyle w:val="a4"/>
        <w:numPr>
          <w:ilvl w:val="0"/>
          <w:numId w:val="10"/>
        </w:numPr>
        <w:ind w:left="709" w:right="49"/>
      </w:pPr>
      <w:r>
        <w:t xml:space="preserve">ზეპირი გამოკითხვა;    </w:t>
      </w:r>
    </w:p>
    <w:p w14:paraId="14930008" w14:textId="77777777" w:rsidR="00B72592" w:rsidRDefault="009A3D5E" w:rsidP="009A3D5E">
      <w:pPr>
        <w:pStyle w:val="a4"/>
        <w:numPr>
          <w:ilvl w:val="0"/>
          <w:numId w:val="10"/>
        </w:numPr>
        <w:ind w:left="709" w:right="49"/>
      </w:pPr>
      <w:r>
        <w:t xml:space="preserve">წერითი გამოკითხვა;    </w:t>
      </w:r>
    </w:p>
    <w:p w14:paraId="6674FBA9" w14:textId="77777777" w:rsidR="00B72592" w:rsidRDefault="009A3D5E" w:rsidP="009A3D5E">
      <w:pPr>
        <w:pStyle w:val="a4"/>
        <w:numPr>
          <w:ilvl w:val="0"/>
          <w:numId w:val="10"/>
        </w:numPr>
        <w:ind w:left="709" w:right="49"/>
      </w:pPr>
      <w:r>
        <w:t xml:space="preserve">საშინაო დავალება;    </w:t>
      </w:r>
    </w:p>
    <w:p w14:paraId="30E76A8C" w14:textId="77777777" w:rsidR="00B72592" w:rsidRDefault="009A3D5E" w:rsidP="009A3D5E">
      <w:pPr>
        <w:pStyle w:val="a4"/>
        <w:numPr>
          <w:ilvl w:val="0"/>
          <w:numId w:val="10"/>
        </w:numPr>
        <w:ind w:left="709" w:right="49"/>
      </w:pPr>
      <w:r>
        <w:t xml:space="preserve">პრეზენტაცია;    </w:t>
      </w:r>
    </w:p>
    <w:p w14:paraId="38EF42C5" w14:textId="77777777" w:rsidR="00B72592" w:rsidRDefault="009A3D5E" w:rsidP="009A3D5E">
      <w:pPr>
        <w:pStyle w:val="a4"/>
        <w:numPr>
          <w:ilvl w:val="0"/>
          <w:numId w:val="10"/>
        </w:numPr>
        <w:ind w:left="709" w:right="49"/>
      </w:pPr>
      <w:r>
        <w:t xml:space="preserve">წერილობითი ნაშრომი;    </w:t>
      </w:r>
    </w:p>
    <w:p w14:paraId="4DE14519" w14:textId="77777777" w:rsidR="00B72592" w:rsidRDefault="009A3D5E" w:rsidP="009A3D5E">
      <w:pPr>
        <w:pStyle w:val="a4"/>
        <w:numPr>
          <w:ilvl w:val="0"/>
          <w:numId w:val="10"/>
        </w:numPr>
        <w:ind w:left="709" w:right="49"/>
      </w:pPr>
      <w:r>
        <w:t xml:space="preserve">პრაქტიკული სამუშაო;    </w:t>
      </w:r>
    </w:p>
    <w:p w14:paraId="5624BF80" w14:textId="77777777" w:rsidR="00B72592" w:rsidRDefault="009A3D5E" w:rsidP="009A3D5E">
      <w:pPr>
        <w:pStyle w:val="a4"/>
        <w:numPr>
          <w:ilvl w:val="0"/>
          <w:numId w:val="10"/>
        </w:numPr>
        <w:ind w:left="709" w:right="49"/>
      </w:pPr>
      <w:r>
        <w:t xml:space="preserve">პრაქტიკის ანგარიში;    </w:t>
      </w:r>
    </w:p>
    <w:p w14:paraId="5AD36F29" w14:textId="77777777" w:rsidR="00B72592" w:rsidRDefault="009A3D5E" w:rsidP="009A3D5E">
      <w:pPr>
        <w:pStyle w:val="a4"/>
        <w:numPr>
          <w:ilvl w:val="0"/>
          <w:numId w:val="10"/>
        </w:numPr>
        <w:ind w:left="709" w:right="49"/>
      </w:pPr>
      <w:proofErr w:type="spellStart"/>
      <w:r>
        <w:t>პორტფოლიო</w:t>
      </w:r>
      <w:proofErr w:type="spellEnd"/>
      <w:r>
        <w:t xml:space="preserve">;   </w:t>
      </w:r>
    </w:p>
    <w:p w14:paraId="7C5C53AE" w14:textId="77777777" w:rsidR="00B72592" w:rsidRDefault="009A3D5E" w:rsidP="009A3D5E">
      <w:pPr>
        <w:pStyle w:val="a4"/>
        <w:numPr>
          <w:ilvl w:val="0"/>
          <w:numId w:val="10"/>
        </w:numPr>
        <w:ind w:left="709" w:right="49"/>
      </w:pPr>
      <w:r>
        <w:t xml:space="preserve">და სხვ.    </w:t>
      </w:r>
    </w:p>
    <w:p w14:paraId="7D03279A" w14:textId="77777777" w:rsidR="00B72592" w:rsidRDefault="009A3D5E" w:rsidP="00C17C3A">
      <w:pPr>
        <w:spacing w:after="27" w:line="259" w:lineRule="auto"/>
        <w:ind w:left="0" w:right="49" w:firstLine="0"/>
      </w:pPr>
      <w:r>
        <w:t xml:space="preserve">  </w:t>
      </w:r>
    </w:p>
    <w:p w14:paraId="7D1346A3" w14:textId="77777777" w:rsidR="00B72592" w:rsidRDefault="009A3D5E" w:rsidP="00C17C3A">
      <w:pPr>
        <w:spacing w:after="20" w:line="259" w:lineRule="auto"/>
        <w:ind w:left="0" w:right="49" w:firstLine="0"/>
      </w:pPr>
      <w:r>
        <w:t xml:space="preserve">  </w:t>
      </w:r>
    </w:p>
    <w:p w14:paraId="6789D99E" w14:textId="77777777" w:rsidR="00B72592" w:rsidRDefault="009A3D5E" w:rsidP="00C17C3A">
      <w:pPr>
        <w:spacing w:after="12"/>
        <w:ind w:left="0" w:right="49"/>
      </w:pPr>
      <w:r>
        <w:t xml:space="preserve">პროგრამაში შემავალი თითოეული სასწავლო კურსის </w:t>
      </w:r>
      <w:proofErr w:type="spellStart"/>
      <w:r>
        <w:t>სილაბუსით</w:t>
      </w:r>
      <w:proofErr w:type="spellEnd"/>
      <w:r>
        <w:t xml:space="preserve"> გათვალისწინებული შეფასების კომპონენტები შესაძლებელია აერთიანებდეს შეფასების შემდეგ მეთოდებს:    </w:t>
      </w:r>
    </w:p>
    <w:p w14:paraId="2E6E6CB9" w14:textId="77777777" w:rsidR="00B72592" w:rsidRDefault="009A3D5E" w:rsidP="00C17C3A">
      <w:pPr>
        <w:spacing w:after="43" w:line="259" w:lineRule="auto"/>
        <w:ind w:left="0" w:right="49" w:firstLine="0"/>
      </w:pPr>
      <w:r>
        <w:t xml:space="preserve">  </w:t>
      </w:r>
    </w:p>
    <w:p w14:paraId="5D4DC561" w14:textId="77777777" w:rsidR="00B72592" w:rsidRDefault="009A3D5E" w:rsidP="009A3D5E">
      <w:pPr>
        <w:pStyle w:val="a4"/>
        <w:numPr>
          <w:ilvl w:val="0"/>
          <w:numId w:val="10"/>
        </w:numPr>
        <w:ind w:left="709" w:right="49"/>
      </w:pPr>
      <w:r>
        <w:t xml:space="preserve">ტესტი;    </w:t>
      </w:r>
    </w:p>
    <w:p w14:paraId="0B9A01B8" w14:textId="77777777" w:rsidR="00B72592" w:rsidRDefault="009A3D5E" w:rsidP="009A3D5E">
      <w:pPr>
        <w:pStyle w:val="a4"/>
        <w:numPr>
          <w:ilvl w:val="0"/>
          <w:numId w:val="10"/>
        </w:numPr>
        <w:ind w:left="709" w:right="49"/>
      </w:pPr>
      <w:proofErr w:type="spellStart"/>
      <w:r>
        <w:t>ქვიზი</w:t>
      </w:r>
      <w:proofErr w:type="spellEnd"/>
      <w:r>
        <w:t xml:space="preserve">;    </w:t>
      </w:r>
    </w:p>
    <w:p w14:paraId="2E409D67" w14:textId="77777777" w:rsidR="00B72592" w:rsidRDefault="009A3D5E" w:rsidP="009A3D5E">
      <w:pPr>
        <w:pStyle w:val="a4"/>
        <w:numPr>
          <w:ilvl w:val="0"/>
          <w:numId w:val="10"/>
        </w:numPr>
        <w:ind w:left="709" w:right="49"/>
      </w:pPr>
      <w:r>
        <w:t xml:space="preserve">ღია კითხვა;    </w:t>
      </w:r>
    </w:p>
    <w:p w14:paraId="7FE33CAD" w14:textId="77777777" w:rsidR="00B72592" w:rsidRDefault="009A3D5E" w:rsidP="009A3D5E">
      <w:pPr>
        <w:pStyle w:val="a4"/>
        <w:numPr>
          <w:ilvl w:val="0"/>
          <w:numId w:val="10"/>
        </w:numPr>
        <w:ind w:left="709" w:right="49"/>
      </w:pPr>
      <w:r>
        <w:t xml:space="preserve">ესე;    </w:t>
      </w:r>
    </w:p>
    <w:p w14:paraId="4B9BA4E5" w14:textId="77777777" w:rsidR="00B72592" w:rsidRDefault="009A3D5E" w:rsidP="009A3D5E">
      <w:pPr>
        <w:pStyle w:val="a4"/>
        <w:numPr>
          <w:ilvl w:val="0"/>
          <w:numId w:val="10"/>
        </w:numPr>
        <w:ind w:left="709" w:right="49"/>
      </w:pPr>
      <w:r>
        <w:t xml:space="preserve">პრეზენტაცია;    </w:t>
      </w:r>
    </w:p>
    <w:p w14:paraId="2D11BC56" w14:textId="77777777" w:rsidR="00B72592" w:rsidRDefault="009A3D5E" w:rsidP="009A3D5E">
      <w:pPr>
        <w:pStyle w:val="a4"/>
        <w:numPr>
          <w:ilvl w:val="0"/>
          <w:numId w:val="10"/>
        </w:numPr>
        <w:ind w:left="709" w:right="49"/>
      </w:pPr>
      <w:r>
        <w:lastRenderedPageBreak/>
        <w:t xml:space="preserve">დემონსტრირება;    </w:t>
      </w:r>
    </w:p>
    <w:p w14:paraId="1C72EC3C" w14:textId="77777777" w:rsidR="00B72592" w:rsidRDefault="009A3D5E" w:rsidP="009A3D5E">
      <w:pPr>
        <w:pStyle w:val="a4"/>
        <w:numPr>
          <w:ilvl w:val="0"/>
          <w:numId w:val="10"/>
        </w:numPr>
        <w:ind w:left="709" w:right="49"/>
      </w:pPr>
      <w:r>
        <w:t xml:space="preserve">მოხსენება;    </w:t>
      </w:r>
    </w:p>
    <w:p w14:paraId="7FDD8E16" w14:textId="77777777" w:rsidR="00B72592" w:rsidRDefault="009A3D5E" w:rsidP="009A3D5E">
      <w:pPr>
        <w:pStyle w:val="a4"/>
        <w:numPr>
          <w:ilvl w:val="0"/>
          <w:numId w:val="10"/>
        </w:numPr>
        <w:ind w:left="709" w:right="49"/>
      </w:pPr>
      <w:r>
        <w:t xml:space="preserve">სასემინარო მოხსენება;    </w:t>
      </w:r>
    </w:p>
    <w:p w14:paraId="71A0EF74" w14:textId="77777777" w:rsidR="00B72592" w:rsidRDefault="009A3D5E" w:rsidP="009A3D5E">
      <w:pPr>
        <w:pStyle w:val="a4"/>
        <w:numPr>
          <w:ilvl w:val="0"/>
          <w:numId w:val="10"/>
        </w:numPr>
        <w:ind w:left="709" w:right="49"/>
      </w:pPr>
      <w:r>
        <w:t xml:space="preserve">რეფერატი (წერითი ნაშრომი);    </w:t>
      </w:r>
    </w:p>
    <w:p w14:paraId="460F32F2" w14:textId="77777777" w:rsidR="00B72592" w:rsidRDefault="009A3D5E" w:rsidP="009A3D5E">
      <w:pPr>
        <w:pStyle w:val="a4"/>
        <w:numPr>
          <w:ilvl w:val="0"/>
          <w:numId w:val="10"/>
        </w:numPr>
        <w:ind w:left="709" w:right="49"/>
      </w:pPr>
      <w:r>
        <w:t xml:space="preserve">კითხვა–პასუხი;    </w:t>
      </w:r>
    </w:p>
    <w:p w14:paraId="502246DA" w14:textId="77777777" w:rsidR="00B72592" w:rsidRDefault="009A3D5E" w:rsidP="009A3D5E">
      <w:pPr>
        <w:pStyle w:val="a4"/>
        <w:numPr>
          <w:ilvl w:val="0"/>
          <w:numId w:val="10"/>
        </w:numPr>
        <w:ind w:left="709" w:right="49"/>
      </w:pPr>
      <w:r>
        <w:t xml:space="preserve">პრაქტიკული დავალების შესრულება;    </w:t>
      </w:r>
    </w:p>
    <w:p w14:paraId="4E050A56" w14:textId="77777777" w:rsidR="00B72592" w:rsidRDefault="009A3D5E" w:rsidP="009A3D5E">
      <w:pPr>
        <w:pStyle w:val="a4"/>
        <w:numPr>
          <w:ilvl w:val="0"/>
          <w:numId w:val="10"/>
        </w:numPr>
        <w:ind w:left="709" w:right="49"/>
      </w:pPr>
      <w:r>
        <w:t xml:space="preserve">თეორიული დავალების შესრულება;    </w:t>
      </w:r>
    </w:p>
    <w:p w14:paraId="326A69B9" w14:textId="77777777" w:rsidR="00B72592" w:rsidRDefault="009A3D5E" w:rsidP="009A3D5E">
      <w:pPr>
        <w:pStyle w:val="a4"/>
        <w:numPr>
          <w:ilvl w:val="0"/>
          <w:numId w:val="10"/>
        </w:numPr>
        <w:ind w:left="709" w:right="49"/>
      </w:pPr>
      <w:r>
        <w:t xml:space="preserve">ჯგუფური დავალების შესრულება;    </w:t>
      </w:r>
    </w:p>
    <w:p w14:paraId="3766A7F0" w14:textId="77777777" w:rsidR="00B72592" w:rsidRDefault="009A3D5E" w:rsidP="009A3D5E">
      <w:pPr>
        <w:pStyle w:val="a4"/>
        <w:numPr>
          <w:ilvl w:val="0"/>
          <w:numId w:val="10"/>
        </w:numPr>
        <w:ind w:left="709" w:right="49"/>
      </w:pPr>
      <w:r>
        <w:t xml:space="preserve">დისკუსია–დებატებში მონაწილეობა;    </w:t>
      </w:r>
    </w:p>
    <w:p w14:paraId="784571D5" w14:textId="77777777" w:rsidR="00B72592" w:rsidRDefault="009A3D5E" w:rsidP="009A3D5E">
      <w:pPr>
        <w:pStyle w:val="a4"/>
        <w:numPr>
          <w:ilvl w:val="0"/>
          <w:numId w:val="10"/>
        </w:numPr>
        <w:ind w:left="709" w:right="49"/>
      </w:pPr>
      <w:r>
        <w:t xml:space="preserve">პრაქტიკის ანგარიში;    </w:t>
      </w:r>
    </w:p>
    <w:p w14:paraId="1B2CFBCE" w14:textId="77777777" w:rsidR="00B72592" w:rsidRDefault="009A3D5E" w:rsidP="009A3D5E">
      <w:pPr>
        <w:pStyle w:val="a4"/>
        <w:numPr>
          <w:ilvl w:val="0"/>
          <w:numId w:val="10"/>
        </w:numPr>
        <w:ind w:left="709" w:right="49"/>
      </w:pPr>
      <w:proofErr w:type="spellStart"/>
      <w:r>
        <w:t>პორტფოლიო</w:t>
      </w:r>
      <w:proofErr w:type="spellEnd"/>
      <w:r>
        <w:t xml:space="preserve">;   </w:t>
      </w:r>
    </w:p>
    <w:p w14:paraId="27C4D864" w14:textId="77777777" w:rsidR="00B72592" w:rsidRDefault="009A3D5E" w:rsidP="009A3D5E">
      <w:pPr>
        <w:pStyle w:val="a4"/>
        <w:numPr>
          <w:ilvl w:val="0"/>
          <w:numId w:val="10"/>
        </w:numPr>
        <w:ind w:left="709" w:right="49"/>
      </w:pPr>
      <w:r>
        <w:t xml:space="preserve">სხვა.     </w:t>
      </w:r>
    </w:p>
    <w:p w14:paraId="45AE43E7" w14:textId="77777777" w:rsidR="00B72592" w:rsidRDefault="009A3D5E" w:rsidP="00C17C3A">
      <w:pPr>
        <w:spacing w:after="20" w:line="259" w:lineRule="auto"/>
        <w:ind w:left="0" w:right="49" w:firstLine="0"/>
      </w:pPr>
      <w:r>
        <w:t xml:space="preserve">  </w:t>
      </w:r>
    </w:p>
    <w:p w14:paraId="496FCB03" w14:textId="77777777" w:rsidR="00B72592" w:rsidRDefault="009A3D5E" w:rsidP="00C17C3A">
      <w:pPr>
        <w:ind w:left="0" w:right="49"/>
      </w:pPr>
      <w:r>
        <w:t xml:space="preserve">პროგრამებში პრაქტიკული კომპონენტი ემსახურება პროგრამაზე ჩარიცხული პირების პრაქტიკული უნარების განვითარებას და პროგრამის განუყოფელი ნაწილია. სპეციალური მასწავლებლის მომზადების 60 </w:t>
      </w:r>
      <w:proofErr w:type="spellStart"/>
      <w:r>
        <w:t>კრედიტიანი</w:t>
      </w:r>
      <w:proofErr w:type="spellEnd"/>
      <w:r>
        <w:t xml:space="preserve"> საგანმანათლებლო პროგრამა უნდა მოიცავდეს   სასკოლო პრაქტიკას არანაკლებ 10 ECTS კრედიტის მოცულობით, პროგრამის ფარგლებში ასევე შესაძლებელია გათვალისწინებული იყოს სასწავლო კურსებში ჩაშენებული პრაქტიკა.  </w:t>
      </w:r>
    </w:p>
    <w:p w14:paraId="60CC009D" w14:textId="77777777" w:rsidR="00B72592" w:rsidRDefault="009A3D5E" w:rsidP="00C17C3A">
      <w:pPr>
        <w:spacing w:after="63" w:line="259" w:lineRule="auto"/>
        <w:ind w:left="0" w:right="49" w:firstLine="0"/>
      </w:pPr>
      <w:r>
        <w:t xml:space="preserve">     </w:t>
      </w:r>
    </w:p>
    <w:p w14:paraId="0D406EAA" w14:textId="77777777" w:rsidR="00B72592" w:rsidRDefault="009A3D5E" w:rsidP="00C17C3A">
      <w:pPr>
        <w:spacing w:after="431" w:line="259" w:lineRule="auto"/>
        <w:ind w:left="0" w:right="49" w:firstLine="0"/>
      </w:pPr>
      <w:r>
        <w:rPr>
          <w:sz w:val="28"/>
        </w:rPr>
        <w:t xml:space="preserve">    </w:t>
      </w:r>
    </w:p>
    <w:p w14:paraId="7BE22B3F" w14:textId="77777777" w:rsidR="00B72592" w:rsidRPr="009A3D5E" w:rsidRDefault="009A3D5E" w:rsidP="21584EE7">
      <w:pPr>
        <w:pStyle w:val="1"/>
        <w:ind w:left="0" w:right="49"/>
        <w:jc w:val="both"/>
        <w:rPr>
          <w:sz w:val="32"/>
          <w:szCs w:val="32"/>
        </w:rPr>
      </w:pPr>
      <w:bookmarkStart w:id="8" w:name="_Toc393266265"/>
      <w:r w:rsidRPr="67BFB1AC">
        <w:rPr>
          <w:sz w:val="32"/>
          <w:szCs w:val="32"/>
        </w:rPr>
        <w:t>VI. დამატებითი ინფორმაცია</w:t>
      </w:r>
      <w:bookmarkEnd w:id="8"/>
      <w:r w:rsidRPr="67BFB1AC">
        <w:rPr>
          <w:sz w:val="32"/>
          <w:szCs w:val="32"/>
        </w:rPr>
        <w:t xml:space="preserve">   </w:t>
      </w:r>
    </w:p>
    <w:p w14:paraId="2EA218A2" w14:textId="77777777" w:rsidR="00B72592" w:rsidRPr="009A3D5E" w:rsidRDefault="009A3D5E" w:rsidP="00C17C3A">
      <w:pPr>
        <w:spacing w:after="216" w:line="259" w:lineRule="auto"/>
        <w:ind w:left="0" w:right="49" w:firstLine="0"/>
        <w:rPr>
          <w:sz w:val="28"/>
        </w:rPr>
      </w:pPr>
      <w:r w:rsidRPr="009A3D5E">
        <w:rPr>
          <w:sz w:val="28"/>
        </w:rPr>
        <w:t xml:space="preserve">   </w:t>
      </w:r>
    </w:p>
    <w:p w14:paraId="1B97C55D" w14:textId="77777777" w:rsidR="00B72592" w:rsidRPr="009A3D5E" w:rsidRDefault="009A3D5E" w:rsidP="21584EE7">
      <w:pPr>
        <w:pStyle w:val="2"/>
        <w:spacing w:after="278"/>
        <w:ind w:left="0" w:right="49"/>
        <w:jc w:val="both"/>
        <w:rPr>
          <w:sz w:val="28"/>
          <w:szCs w:val="28"/>
        </w:rPr>
      </w:pPr>
      <w:bookmarkStart w:id="9" w:name="_Toc42766928"/>
      <w:r w:rsidRPr="67BFB1AC">
        <w:rPr>
          <w:sz w:val="28"/>
          <w:szCs w:val="28"/>
        </w:rPr>
        <w:t>6.1. პროგრამის განხორციელებაში ჩართული პირების კვალიფიკაცია</w:t>
      </w:r>
      <w:bookmarkEnd w:id="9"/>
      <w:r w:rsidRPr="67BFB1AC">
        <w:rPr>
          <w:sz w:val="28"/>
          <w:szCs w:val="28"/>
        </w:rPr>
        <w:t xml:space="preserve">    </w:t>
      </w:r>
    </w:p>
    <w:p w14:paraId="287B3157" w14:textId="77777777" w:rsidR="00B72592" w:rsidRDefault="009A3D5E" w:rsidP="00C17C3A">
      <w:pPr>
        <w:spacing w:after="54" w:line="259" w:lineRule="auto"/>
        <w:ind w:left="0" w:right="49" w:firstLine="0"/>
      </w:pPr>
      <w:r>
        <w:t xml:space="preserve"> </w:t>
      </w:r>
      <w:r>
        <w:rPr>
          <w:color w:val="0F4761"/>
        </w:rPr>
        <w:t xml:space="preserve"> </w:t>
      </w:r>
      <w:r>
        <w:t xml:space="preserve"> </w:t>
      </w:r>
    </w:p>
    <w:p w14:paraId="1920A50F" w14:textId="77777777" w:rsidR="00B72592" w:rsidRDefault="009A3D5E" w:rsidP="00C17C3A">
      <w:pPr>
        <w:spacing w:after="194"/>
        <w:ind w:left="0" w:right="49"/>
      </w:pPr>
      <w:r>
        <w:t xml:space="preserve">სპეციალური მასწავლებლის მომზადების (60 </w:t>
      </w:r>
      <w:proofErr w:type="spellStart"/>
      <w:r>
        <w:t>კრედიტიანი</w:t>
      </w:r>
      <w:proofErr w:type="spellEnd"/>
      <w:r>
        <w:t xml:space="preserve">) საგანმანათლებლო პროგრამის   განხორციელება შესაძლებელია უმაღლესი საგანმანათლებლო დაწესებულების მიერ შესაბამისი რაოდენობისა და კვალიფიკაციის მქონე აკადემიური პერსონალის და მოწვეული სპეციალისტების ჩართულობით, რომლებიც   სათანადო გამოცდილებითა და კომპეტენციებით უზრუნველყოფენ პროგრამის სტაბილურ, ეფექტიან ფუნქციონირებას და განვითარებას, პროგრამით განსაზღვრული სწავლის შედეგების მიღწევას.   </w:t>
      </w:r>
    </w:p>
    <w:p w14:paraId="1468EABF" w14:textId="77777777" w:rsidR="00B72592" w:rsidRDefault="009A3D5E" w:rsidP="00C17C3A">
      <w:pPr>
        <w:spacing w:after="209" w:line="259" w:lineRule="auto"/>
        <w:ind w:left="0" w:right="49" w:firstLine="0"/>
      </w:pPr>
      <w:r>
        <w:t xml:space="preserve"> </w:t>
      </w:r>
    </w:p>
    <w:p w14:paraId="18026101" w14:textId="77777777" w:rsidR="00B72592" w:rsidRDefault="009A3D5E" w:rsidP="00C17C3A">
      <w:pPr>
        <w:spacing w:after="188" w:line="259" w:lineRule="auto"/>
        <w:ind w:left="0" w:right="49" w:firstLine="0"/>
      </w:pPr>
      <w:r>
        <w:rPr>
          <w:b/>
          <w:u w:val="single" w:color="000000"/>
        </w:rPr>
        <w:t>პრაქტიკის კომპონენტის განხორციელებაში ჩართული პირების კვალიფიკაცია</w:t>
      </w:r>
      <w:r>
        <w:rPr>
          <w:b/>
        </w:rPr>
        <w:t xml:space="preserve">  </w:t>
      </w:r>
    </w:p>
    <w:p w14:paraId="2E501F02" w14:textId="77777777" w:rsidR="00B72592" w:rsidRDefault="009A3D5E" w:rsidP="00C17C3A">
      <w:pPr>
        <w:spacing w:after="186" w:line="259" w:lineRule="auto"/>
        <w:ind w:left="0" w:right="49" w:firstLine="0"/>
      </w:pPr>
      <w:r>
        <w:lastRenderedPageBreak/>
        <w:t xml:space="preserve"> </w:t>
      </w:r>
    </w:p>
    <w:p w14:paraId="52C259AE" w14:textId="77777777" w:rsidR="00B72592" w:rsidRDefault="009A3D5E" w:rsidP="00C17C3A">
      <w:pPr>
        <w:spacing w:after="156"/>
        <w:ind w:left="0" w:right="49"/>
      </w:pPr>
      <w:r>
        <w:t xml:space="preserve">სასკოლო პრაქტიკა სწავლის პერიოდში შესაძლოა იყოს როგორც სასწავლო კურსებში ჩაშენებული, ისე დამოუკიდებლად განხორციელებული.   </w:t>
      </w:r>
    </w:p>
    <w:p w14:paraId="04F74CC5" w14:textId="77777777" w:rsidR="00B72592" w:rsidRDefault="009A3D5E" w:rsidP="00C17C3A">
      <w:pPr>
        <w:spacing w:after="156"/>
        <w:ind w:left="0" w:right="49"/>
      </w:pPr>
      <w:r>
        <w:t xml:space="preserve">უმაღლეს საგანმანათლებლო დაწესებულებაში პრაქტიკის კომპონენტის ხელმძღვანელი უნდა აკმაყოფილებდეს შემდეგ საკვალიფიკაციო მოთხოვნებს: არანაკლებ მაგისტრის აკადემიური ხარისხი სპეციალური განათლების, განათლების ან/და ფსიქოლოგიის მიმართულებით, და ინკლუზიური განათლების სფეროში სწავლების ან/და მუშაობის არანაკლებ 3 წლიანი გამოცდილება.  ზოგადსაგანმანათლებლო დაწესებულებაში პრაქტიკის განხორციელებაში ჩართული პირი უნდა აკმაყოფილებდეს შემდეგ საკვალიფიკაციო მოთხოვნებს: ინკლუზიური განათლების სფეროში სწავლების ან/და მუშაობის არანაკლებ 3 წლიანი გამოცდილება, არანაკლებ უფროსი მასწავლებელი ან/და უფროსი სპეციალური მასწავლებელი ან/და ფსიქოლოგი.   </w:t>
      </w:r>
    </w:p>
    <w:p w14:paraId="1E48CBE7" w14:textId="77777777" w:rsidR="00B72592" w:rsidRDefault="009A3D5E" w:rsidP="00C17C3A">
      <w:pPr>
        <w:spacing w:after="178"/>
        <w:ind w:left="0" w:right="49"/>
      </w:pPr>
      <w:r>
        <w:t xml:space="preserve">პრაქტიკის კომპონენტი ხორციელდება პარტნიორ სკოლებში, ასევე საგანმანათლებლო კურსებში ჩაშენებული პრაქტიკის განხორციელება შესაძლებელია იმ ორგანიზაციებში, რომლებიც ახორციელებენ სპეციალური საგანმანათლებლო საჭიროებისა და შეზღუდული შესაძლებლობის მქონე პირების სწავლებას ან/და დამატებითი სერვისების მიწოდებას (ადრეული განვითარების პროგრამა, </w:t>
      </w:r>
      <w:proofErr w:type="spellStart"/>
      <w:r>
        <w:t>აუტიზმის</w:t>
      </w:r>
      <w:proofErr w:type="spellEnd"/>
      <w:r>
        <w:t xml:space="preserve"> პროგრამა, </w:t>
      </w:r>
      <w:proofErr w:type="spellStart"/>
      <w:r>
        <w:t>შშმ</w:t>
      </w:r>
      <w:proofErr w:type="spellEnd"/>
      <w:r>
        <w:t xml:space="preserve"> პირთა დღის ცენტრები, </w:t>
      </w:r>
      <w:proofErr w:type="spellStart"/>
      <w:r>
        <w:t>აბილიტაცია</w:t>
      </w:r>
      <w:proofErr w:type="spellEnd"/>
      <w:r>
        <w:t xml:space="preserve">/რეაბილიტაციისა და ინტერვენციის ცენტრები და სხვა).   </w:t>
      </w:r>
    </w:p>
    <w:p w14:paraId="69C32872" w14:textId="77777777" w:rsidR="00B72592" w:rsidRDefault="009A3D5E" w:rsidP="00C17C3A">
      <w:pPr>
        <w:spacing w:after="192"/>
        <w:ind w:left="0" w:right="49"/>
      </w:pPr>
      <w:r>
        <w:t xml:space="preserve">უმაღლესი საგანმანათლებლო დაწესებულება თავად განსაზღვრავს პრაქტიკის ფორმას და მისი განხორციელების ადგილს არსებული რესურსების, ინფრასტრუქტურის და საგანმანათლებლო პროგრამების მიზნის, შინაარსისა და   შედეგების მიღწევის გზების გათვალისწინებით.   </w:t>
      </w:r>
    </w:p>
    <w:p w14:paraId="7EF37AD9" w14:textId="77777777" w:rsidR="00B72592" w:rsidRPr="009A3D5E" w:rsidRDefault="009A3D5E" w:rsidP="00C17C3A">
      <w:pPr>
        <w:spacing w:after="200" w:line="259" w:lineRule="auto"/>
        <w:ind w:left="0" w:right="49" w:firstLine="0"/>
        <w:rPr>
          <w:sz w:val="28"/>
        </w:rPr>
      </w:pPr>
      <w:r w:rsidRPr="009A3D5E">
        <w:rPr>
          <w:color w:val="2D73B4"/>
          <w:sz w:val="28"/>
        </w:rPr>
        <w:t xml:space="preserve"> </w:t>
      </w:r>
      <w:r w:rsidRPr="009A3D5E">
        <w:rPr>
          <w:sz w:val="28"/>
        </w:rPr>
        <w:t xml:space="preserve"> </w:t>
      </w:r>
    </w:p>
    <w:p w14:paraId="5DBCC413" w14:textId="77777777" w:rsidR="00B72592" w:rsidRPr="009A3D5E" w:rsidRDefault="009A3D5E" w:rsidP="21584EE7">
      <w:pPr>
        <w:pStyle w:val="2"/>
        <w:ind w:left="0" w:right="49"/>
        <w:jc w:val="both"/>
        <w:rPr>
          <w:sz w:val="28"/>
          <w:szCs w:val="28"/>
        </w:rPr>
      </w:pPr>
      <w:bookmarkStart w:id="10" w:name="_Toc163433328"/>
      <w:r w:rsidRPr="67BFB1AC">
        <w:rPr>
          <w:sz w:val="28"/>
          <w:szCs w:val="28"/>
        </w:rPr>
        <w:t>6.2 მატერიალური რესურსები და ინფრასტრუქტურა</w:t>
      </w:r>
      <w:bookmarkEnd w:id="10"/>
      <w:r w:rsidRPr="67BFB1AC">
        <w:rPr>
          <w:sz w:val="28"/>
          <w:szCs w:val="28"/>
        </w:rPr>
        <w:t xml:space="preserve">   </w:t>
      </w:r>
    </w:p>
    <w:p w14:paraId="2DBB06D0" w14:textId="77777777" w:rsidR="00B72592" w:rsidRPr="009A3D5E" w:rsidRDefault="009A3D5E" w:rsidP="00C17C3A">
      <w:pPr>
        <w:spacing w:after="173" w:line="259" w:lineRule="auto"/>
        <w:ind w:left="0" w:right="49" w:firstLine="0"/>
        <w:rPr>
          <w:sz w:val="28"/>
        </w:rPr>
      </w:pPr>
      <w:r w:rsidRPr="009A3D5E">
        <w:rPr>
          <w:sz w:val="28"/>
        </w:rPr>
        <w:t xml:space="preserve">   </w:t>
      </w:r>
    </w:p>
    <w:p w14:paraId="7B012157" w14:textId="77777777" w:rsidR="00B72592" w:rsidRDefault="009A3D5E" w:rsidP="00C17C3A">
      <w:pPr>
        <w:spacing w:after="153"/>
        <w:ind w:left="0" w:right="49"/>
      </w:pPr>
      <w:r>
        <w:t xml:space="preserve">უმაღლეს საგანმანათლებლო დაწესებულებაში, სპეციალური მასწავლებლის მომზადების სპეციფიკის გათვალისწინებით, უნდა არსებობდეს აუცილებელი ინვენტარით და ტექნიკური საშუალებებით აღჭურვილი სასწავლო ფართი, რაც აკადემიურ და მოწვეულ პერსონალს და პროგრამაზე ჩარიცხულ პირებს შეუქმნის სწავლის შედეგების მისაღწევად აუცილებელ პირობებს.     </w:t>
      </w:r>
    </w:p>
    <w:p w14:paraId="75690741" w14:textId="77777777" w:rsidR="00B72592" w:rsidRDefault="009A3D5E" w:rsidP="009A3D5E">
      <w:pPr>
        <w:spacing w:after="166" w:line="259" w:lineRule="auto"/>
        <w:ind w:left="0" w:right="49" w:firstLine="0"/>
      </w:pPr>
      <w:r>
        <w:t xml:space="preserve"> საგანმანათლებლო პროგრამების მიზნებით განსაზღვრული სწავლის შედეგების მიღწევისათვის უმაღლესმა საგანმანათლებლო დაწესებულებამ პროგრამაზე ჩარიცხული პირებისთვის უნდა უზრუნველყოს:    </w:t>
      </w:r>
    </w:p>
    <w:p w14:paraId="5948442B" w14:textId="77777777" w:rsidR="00B72592" w:rsidRDefault="009A3D5E" w:rsidP="00C17C3A">
      <w:pPr>
        <w:spacing w:after="261" w:line="259" w:lineRule="auto"/>
        <w:ind w:left="0" w:right="49" w:firstLine="0"/>
      </w:pPr>
      <w:r>
        <w:lastRenderedPageBreak/>
        <w:t xml:space="preserve"> </w:t>
      </w:r>
    </w:p>
    <w:p w14:paraId="446C13B1" w14:textId="77777777" w:rsidR="00B72592" w:rsidRDefault="009A3D5E" w:rsidP="009A3D5E">
      <w:pPr>
        <w:pStyle w:val="a4"/>
        <w:numPr>
          <w:ilvl w:val="0"/>
          <w:numId w:val="10"/>
        </w:numPr>
        <w:ind w:left="709" w:right="49"/>
      </w:pPr>
      <w:r>
        <w:t xml:space="preserve">საინფორმაციო–ტექნოლოგიური და სხვა სახის მატერიალურ–ტექნიკური საშუალებებით აღჭურვილი კაბინეტები და აუდიტორიები;    </w:t>
      </w:r>
    </w:p>
    <w:p w14:paraId="013C40A0" w14:textId="77777777" w:rsidR="00B72592" w:rsidRDefault="009A3D5E" w:rsidP="009A3D5E">
      <w:pPr>
        <w:pStyle w:val="a4"/>
        <w:numPr>
          <w:ilvl w:val="0"/>
          <w:numId w:val="10"/>
        </w:numPr>
        <w:ind w:left="709" w:right="49"/>
      </w:pPr>
      <w:r>
        <w:t xml:space="preserve">მუდმივად განახლებად </w:t>
      </w:r>
      <w:r>
        <w:tab/>
        <w:t xml:space="preserve">წიგნად ფონდზე, საერთაშორისო ელექტრონულ საბიბლიოთეკო ბაზებსა და სხვა შესაბამის სასწავლო მასალებზე წვდომა;    </w:t>
      </w:r>
    </w:p>
    <w:p w14:paraId="7F87ECFF" w14:textId="77777777" w:rsidR="00B72592" w:rsidRDefault="009A3D5E" w:rsidP="009A3D5E">
      <w:pPr>
        <w:pStyle w:val="a4"/>
        <w:numPr>
          <w:ilvl w:val="0"/>
          <w:numId w:val="10"/>
        </w:numPr>
        <w:ind w:left="709" w:right="49"/>
      </w:pPr>
      <w:r>
        <w:t xml:space="preserve">შესაბამისი სასწავლო მულტიმედიური მასალები;   </w:t>
      </w:r>
    </w:p>
    <w:p w14:paraId="1C9BFFA8" w14:textId="77777777" w:rsidR="00B72592" w:rsidRDefault="009A3D5E" w:rsidP="009A3D5E">
      <w:pPr>
        <w:pStyle w:val="a4"/>
        <w:numPr>
          <w:ilvl w:val="0"/>
          <w:numId w:val="10"/>
        </w:numPr>
        <w:ind w:left="709" w:right="49"/>
      </w:pPr>
      <w:r>
        <w:t xml:space="preserve">სხვა/დამატებითი რესურსები და მატერიალურ-ტექნიკური საშუალებები, რომლებიც    უზრუნველყოფს სწავლა-სწავლების, პრაქტიკული და   </w:t>
      </w:r>
      <w:proofErr w:type="spellStart"/>
      <w:r>
        <w:t>ტრანსფერული</w:t>
      </w:r>
      <w:proofErr w:type="spellEnd"/>
      <w:r>
        <w:t xml:space="preserve">   უნარების     განვითარებას.     </w:t>
      </w:r>
    </w:p>
    <w:p w14:paraId="27AB8934" w14:textId="77777777" w:rsidR="00B72592" w:rsidRDefault="00B72592" w:rsidP="00C17C3A">
      <w:pPr>
        <w:spacing w:line="259" w:lineRule="auto"/>
        <w:ind w:left="0" w:right="49" w:firstLine="0"/>
      </w:pPr>
    </w:p>
    <w:p w14:paraId="7ABB5A11" w14:textId="77777777" w:rsidR="00B72592" w:rsidRDefault="009A3D5E" w:rsidP="009A3D5E">
      <w:pPr>
        <w:spacing w:after="0" w:line="259" w:lineRule="auto"/>
        <w:ind w:left="0" w:right="49" w:firstLine="0"/>
      </w:pPr>
      <w:r>
        <w:t xml:space="preserve">   </w:t>
      </w:r>
      <w:r>
        <w:rPr>
          <w:b/>
          <w:color w:val="0F4761"/>
        </w:rPr>
        <w:t xml:space="preserve"> </w:t>
      </w:r>
    </w:p>
    <w:p w14:paraId="007B37A4" w14:textId="77777777" w:rsidR="00B72592" w:rsidRPr="009A3D5E" w:rsidRDefault="009A3D5E" w:rsidP="21584EE7">
      <w:pPr>
        <w:pStyle w:val="2"/>
        <w:ind w:left="0" w:right="49"/>
        <w:jc w:val="both"/>
        <w:rPr>
          <w:sz w:val="28"/>
          <w:szCs w:val="28"/>
        </w:rPr>
      </w:pPr>
      <w:bookmarkStart w:id="11" w:name="_Toc1257536599"/>
      <w:r w:rsidRPr="67BFB1AC">
        <w:rPr>
          <w:sz w:val="28"/>
          <w:szCs w:val="28"/>
        </w:rPr>
        <w:t>6.3. დასაქმების პერსპექტივა</w:t>
      </w:r>
      <w:bookmarkEnd w:id="11"/>
      <w:r w:rsidRPr="67BFB1AC">
        <w:rPr>
          <w:sz w:val="28"/>
          <w:szCs w:val="28"/>
        </w:rPr>
        <w:t xml:space="preserve">    </w:t>
      </w:r>
    </w:p>
    <w:p w14:paraId="12122CA1" w14:textId="77777777" w:rsidR="00B72592" w:rsidRDefault="009A3D5E" w:rsidP="00C17C3A">
      <w:pPr>
        <w:spacing w:after="159" w:line="259" w:lineRule="auto"/>
        <w:ind w:left="0" w:right="49" w:firstLine="0"/>
      </w:pPr>
      <w:r>
        <w:t xml:space="preserve">   </w:t>
      </w:r>
    </w:p>
    <w:p w14:paraId="5E46C9BF" w14:textId="77777777" w:rsidR="00B72592" w:rsidRDefault="009A3D5E" w:rsidP="00C17C3A">
      <w:pPr>
        <w:spacing w:after="141"/>
        <w:ind w:left="0" w:right="49"/>
      </w:pPr>
      <w:r>
        <w:t xml:space="preserve">სპეციალური მასწავლებლის აკადემიური ხარისხის მქონე პირი შეიძლება დასაქმდეს სკოლამდელი აღზრდის დაწესებულებებში, ზოგადსაგანმანათლებლო ან/და პროფესიულ საგანმანათლებლო დაწესებულებაში, დღის ცენტრებში, სარეაბილიტაციო დაწესებულებებში, მცირე საოჯახო ტიპის ცენტრებში, ასევე განათლების სფეროში, მოქმედი კანონმდებლობით განსაზღვრული რეგულაციების გათვალისწინებით ყველგან, სადაც პროგრამის კურსდამთავრებული აკმაყოფილებს მოქმედი კანონმდებლობით დადგენილ მოთხოვნებს.   </w:t>
      </w:r>
    </w:p>
    <w:p w14:paraId="5CB67EA3" w14:textId="77777777" w:rsidR="00B72592" w:rsidRDefault="009A3D5E" w:rsidP="00C17C3A">
      <w:pPr>
        <w:spacing w:after="200" w:line="259" w:lineRule="auto"/>
        <w:ind w:left="0" w:right="49" w:firstLine="0"/>
      </w:pPr>
      <w:r>
        <w:t xml:space="preserve">    </w:t>
      </w:r>
    </w:p>
    <w:p w14:paraId="727D7DEA" w14:textId="096B6F48" w:rsidR="07F79355" w:rsidRPr="00871679" w:rsidRDefault="07F79355" w:rsidP="67BFB1AC">
      <w:pPr>
        <w:pStyle w:val="2"/>
        <w:ind w:left="0"/>
        <w:jc w:val="both"/>
        <w:rPr>
          <w:sz w:val="28"/>
          <w:szCs w:val="28"/>
          <w:highlight w:val="yellow"/>
        </w:rPr>
      </w:pPr>
      <w:bookmarkStart w:id="12" w:name="_Toc236837117"/>
      <w:r w:rsidRPr="00871679">
        <w:rPr>
          <w:sz w:val="28"/>
          <w:szCs w:val="28"/>
          <w:highlight w:val="yellow"/>
        </w:rPr>
        <w:t>6.4 დარგობრივ მახასიათებელთან საგანმანათლებლო პროგრამების შესაბამისობაში მოყვანის ვადები</w:t>
      </w:r>
      <w:bookmarkEnd w:id="12"/>
      <w:r w:rsidRPr="00871679">
        <w:rPr>
          <w:sz w:val="28"/>
          <w:szCs w:val="28"/>
          <w:highlight w:val="yellow"/>
        </w:rPr>
        <w:t xml:space="preserve"> </w:t>
      </w:r>
    </w:p>
    <w:p w14:paraId="2782AD1E" w14:textId="773F6527" w:rsidR="67BFB1AC" w:rsidRPr="00871679" w:rsidRDefault="67BFB1AC" w:rsidP="67BFB1AC">
      <w:pPr>
        <w:spacing w:after="200" w:line="259" w:lineRule="auto"/>
        <w:ind w:left="0" w:right="49" w:firstLine="0"/>
        <w:rPr>
          <w:highlight w:val="yellow"/>
        </w:rPr>
      </w:pPr>
    </w:p>
    <w:p w14:paraId="0C2D7FC0" w14:textId="309EFEAD" w:rsidR="0D35D61F" w:rsidRDefault="0D35D61F" w:rsidP="67BFB1AC">
      <w:pPr>
        <w:spacing w:after="200" w:line="259" w:lineRule="auto"/>
        <w:ind w:left="0" w:right="49" w:firstLine="0"/>
      </w:pPr>
      <w:r w:rsidRPr="00871679">
        <w:rPr>
          <w:highlight w:val="yellow"/>
        </w:rPr>
        <w:t>მ</w:t>
      </w:r>
      <w:r w:rsidR="07F79355" w:rsidRPr="00871679">
        <w:rPr>
          <w:highlight w:val="yellow"/>
        </w:rPr>
        <w:t>ოქმედი საგანმანათლებლო პროგრამები წინამდებარე დარგობრივ მახასიათებელთან შესაბამისობაში მოვიდეს არაუგვიანეს 2026 წლის 10 სექტემბრისა.</w:t>
      </w:r>
    </w:p>
    <w:p w14:paraId="60251811" w14:textId="0D494732" w:rsidR="00B72592" w:rsidRDefault="009A3D5E" w:rsidP="00C17C3A">
      <w:pPr>
        <w:spacing w:after="240" w:line="259" w:lineRule="auto"/>
        <w:ind w:left="0" w:right="49" w:firstLine="0"/>
      </w:pPr>
      <w:r>
        <w:t xml:space="preserve">  </w:t>
      </w:r>
    </w:p>
    <w:p w14:paraId="4F3D0328" w14:textId="72AF05FF" w:rsidR="00871679" w:rsidRDefault="00871679" w:rsidP="00C17C3A">
      <w:pPr>
        <w:spacing w:after="240" w:line="259" w:lineRule="auto"/>
        <w:ind w:left="0" w:right="49" w:firstLine="0"/>
      </w:pPr>
    </w:p>
    <w:p w14:paraId="3F85FA21" w14:textId="789305B1" w:rsidR="00871679" w:rsidRDefault="00871679" w:rsidP="00C17C3A">
      <w:pPr>
        <w:spacing w:after="240" w:line="259" w:lineRule="auto"/>
        <w:ind w:left="0" w:right="49" w:firstLine="0"/>
      </w:pPr>
    </w:p>
    <w:p w14:paraId="3B4E41B3" w14:textId="77777777" w:rsidR="00871679" w:rsidRDefault="00871679" w:rsidP="00C17C3A">
      <w:pPr>
        <w:spacing w:after="240" w:line="259" w:lineRule="auto"/>
        <w:ind w:left="0" w:right="49" w:firstLine="0"/>
      </w:pPr>
      <w:bookmarkStart w:id="13" w:name="_GoBack"/>
      <w:bookmarkEnd w:id="13"/>
    </w:p>
    <w:p w14:paraId="0A1930C0" w14:textId="77777777" w:rsidR="00B72592" w:rsidRPr="00871679" w:rsidRDefault="009A3D5E" w:rsidP="00C17C3A">
      <w:pPr>
        <w:pStyle w:val="1"/>
        <w:ind w:left="0" w:right="49"/>
        <w:jc w:val="both"/>
        <w:rPr>
          <w:sz w:val="32"/>
        </w:rPr>
      </w:pPr>
      <w:bookmarkStart w:id="14" w:name="_Toc1925478371"/>
      <w:r w:rsidRPr="00871679">
        <w:rPr>
          <w:sz w:val="32"/>
        </w:rPr>
        <w:lastRenderedPageBreak/>
        <w:t>VII. დარგობრივი მახასიათებლის შემმუშავებელი ჯგუფის წევრები</w:t>
      </w:r>
      <w:bookmarkEnd w:id="14"/>
      <w:r w:rsidRPr="00871679">
        <w:rPr>
          <w:sz w:val="32"/>
        </w:rPr>
        <w:t xml:space="preserve">   </w:t>
      </w:r>
    </w:p>
    <w:p w14:paraId="036FF0CC" w14:textId="77777777" w:rsidR="00B72592" w:rsidRDefault="009A3D5E" w:rsidP="00C17C3A">
      <w:pPr>
        <w:spacing w:after="189" w:line="259" w:lineRule="auto"/>
        <w:ind w:left="0" w:right="49" w:firstLine="0"/>
      </w:pPr>
      <w:r>
        <w:t xml:space="preserve"> </w:t>
      </w:r>
      <w:r>
        <w:rPr>
          <w:sz w:val="22"/>
        </w:rPr>
        <w:t xml:space="preserve">     </w:t>
      </w:r>
    </w:p>
    <w:p w14:paraId="78757AAD" w14:textId="77777777" w:rsidR="00B72592" w:rsidRDefault="009A3D5E" w:rsidP="00C17C3A">
      <w:pPr>
        <w:spacing w:after="23" w:line="259" w:lineRule="auto"/>
        <w:ind w:left="0" w:right="49" w:firstLine="0"/>
      </w:pPr>
      <w:r>
        <w:rPr>
          <w:sz w:val="22"/>
        </w:rPr>
        <w:t xml:space="preserve">                 </w:t>
      </w:r>
    </w:p>
    <w:p w14:paraId="4DF0445F" w14:textId="77777777" w:rsidR="00B72592" w:rsidRDefault="009A3D5E" w:rsidP="00C17C3A">
      <w:pPr>
        <w:spacing w:after="0" w:line="259" w:lineRule="auto"/>
        <w:ind w:left="0" w:right="49" w:firstLine="0"/>
      </w:pPr>
      <w:r>
        <w:rPr>
          <w:sz w:val="22"/>
        </w:rPr>
        <w:t xml:space="preserve"> </w:t>
      </w:r>
    </w:p>
    <w:tbl>
      <w:tblPr>
        <w:tblStyle w:val="TableGrid"/>
        <w:tblW w:w="10033" w:type="dxa"/>
        <w:tblInd w:w="0" w:type="dxa"/>
        <w:tblLayout w:type="fixed"/>
        <w:tblCellMar>
          <w:top w:w="58" w:type="dxa"/>
          <w:left w:w="98" w:type="dxa"/>
          <w:right w:w="102" w:type="dxa"/>
        </w:tblCellMar>
        <w:tblLook w:val="04A0" w:firstRow="1" w:lastRow="0" w:firstColumn="1" w:lastColumn="0" w:noHBand="0" w:noVBand="1"/>
      </w:tblPr>
      <w:tblGrid>
        <w:gridCol w:w="709"/>
        <w:gridCol w:w="2378"/>
        <w:gridCol w:w="2725"/>
        <w:gridCol w:w="4221"/>
      </w:tblGrid>
      <w:tr w:rsidR="00A61A57" w:rsidRPr="002F7BD5" w14:paraId="6B10557C" w14:textId="77777777" w:rsidTr="00A61A57">
        <w:trPr>
          <w:trHeight w:val="807"/>
        </w:trPr>
        <w:tc>
          <w:tcPr>
            <w:tcW w:w="709" w:type="dxa"/>
            <w:tcBorders>
              <w:top w:val="single" w:sz="8" w:space="0" w:color="000000"/>
              <w:left w:val="single" w:sz="8" w:space="0" w:color="000000"/>
              <w:bottom w:val="single" w:sz="8" w:space="0" w:color="000000"/>
              <w:right w:val="single" w:sz="8" w:space="0" w:color="000000"/>
            </w:tcBorders>
            <w:vAlign w:val="center"/>
          </w:tcPr>
          <w:p w14:paraId="072508CE" w14:textId="77777777" w:rsidR="00A61A57" w:rsidRPr="002F7BD5" w:rsidRDefault="00A61A57" w:rsidP="00FE2AD6">
            <w:pPr>
              <w:ind w:left="30" w:right="31" w:firstLine="0"/>
              <w:jc w:val="center"/>
              <w:rPr>
                <w:b/>
                <w:color w:val="2F5496" w:themeColor="accent1" w:themeShade="BF"/>
                <w:sz w:val="28"/>
                <w:szCs w:val="24"/>
              </w:rPr>
            </w:pPr>
            <w:r w:rsidRPr="002F7BD5">
              <w:rPr>
                <w:b/>
                <w:color w:val="2F5496" w:themeColor="accent1" w:themeShade="BF"/>
                <w:sz w:val="28"/>
                <w:szCs w:val="24"/>
              </w:rPr>
              <w:t>N</w:t>
            </w:r>
          </w:p>
        </w:tc>
        <w:tc>
          <w:tcPr>
            <w:tcW w:w="2378" w:type="dxa"/>
            <w:tcBorders>
              <w:top w:val="single" w:sz="8" w:space="0" w:color="000000"/>
              <w:left w:val="single" w:sz="8" w:space="0" w:color="000000"/>
              <w:bottom w:val="single" w:sz="8" w:space="0" w:color="000000"/>
              <w:right w:val="single" w:sz="8" w:space="0" w:color="000000"/>
            </w:tcBorders>
            <w:vAlign w:val="center"/>
          </w:tcPr>
          <w:p w14:paraId="32CF8879" w14:textId="77777777" w:rsidR="00A61A57" w:rsidRPr="002F7BD5" w:rsidRDefault="00A61A57" w:rsidP="00FE2AD6">
            <w:pPr>
              <w:ind w:left="30" w:right="31" w:firstLine="0"/>
              <w:jc w:val="center"/>
              <w:rPr>
                <w:b/>
                <w:color w:val="2F5496" w:themeColor="accent1" w:themeShade="BF"/>
                <w:sz w:val="28"/>
                <w:szCs w:val="24"/>
              </w:rPr>
            </w:pPr>
            <w:r w:rsidRPr="002F7BD5">
              <w:rPr>
                <w:b/>
                <w:color w:val="2F5496" w:themeColor="accent1" w:themeShade="BF"/>
                <w:sz w:val="28"/>
                <w:szCs w:val="24"/>
              </w:rPr>
              <w:t>სახელი, გვარი</w:t>
            </w:r>
          </w:p>
        </w:tc>
        <w:tc>
          <w:tcPr>
            <w:tcW w:w="2725" w:type="dxa"/>
            <w:tcBorders>
              <w:top w:val="single" w:sz="8" w:space="0" w:color="000000"/>
              <w:left w:val="single" w:sz="8" w:space="0" w:color="000000"/>
              <w:bottom w:val="single" w:sz="8" w:space="0" w:color="000000"/>
              <w:right w:val="single" w:sz="8" w:space="0" w:color="000000"/>
            </w:tcBorders>
            <w:vAlign w:val="center"/>
          </w:tcPr>
          <w:p w14:paraId="5EB3684A" w14:textId="77777777" w:rsidR="00A61A57" w:rsidRPr="002F7BD5" w:rsidRDefault="00A61A57" w:rsidP="00FE2AD6">
            <w:pPr>
              <w:ind w:left="30" w:right="31" w:firstLine="0"/>
              <w:jc w:val="center"/>
              <w:rPr>
                <w:b/>
                <w:color w:val="2F5496" w:themeColor="accent1" w:themeShade="BF"/>
                <w:sz w:val="28"/>
                <w:szCs w:val="24"/>
              </w:rPr>
            </w:pPr>
            <w:r w:rsidRPr="002F7BD5">
              <w:rPr>
                <w:b/>
                <w:color w:val="2F5496" w:themeColor="accent1" w:themeShade="BF"/>
                <w:sz w:val="28"/>
                <w:szCs w:val="24"/>
              </w:rPr>
              <w:t>ორგანიზაცია/დაწესებულება</w:t>
            </w:r>
          </w:p>
        </w:tc>
        <w:tc>
          <w:tcPr>
            <w:tcW w:w="4221" w:type="dxa"/>
            <w:tcBorders>
              <w:top w:val="single" w:sz="8" w:space="0" w:color="000000"/>
              <w:left w:val="single" w:sz="8" w:space="0" w:color="000000"/>
              <w:bottom w:val="single" w:sz="8" w:space="0" w:color="000000"/>
              <w:right w:val="single" w:sz="8" w:space="0" w:color="000000"/>
            </w:tcBorders>
            <w:vAlign w:val="center"/>
          </w:tcPr>
          <w:p w14:paraId="23B4D306" w14:textId="77777777" w:rsidR="00A61A57" w:rsidRPr="002F7BD5" w:rsidRDefault="00A61A57" w:rsidP="00FE2AD6">
            <w:pPr>
              <w:ind w:left="30" w:right="31" w:firstLine="0"/>
              <w:jc w:val="center"/>
              <w:rPr>
                <w:b/>
                <w:color w:val="2F5496" w:themeColor="accent1" w:themeShade="BF"/>
                <w:sz w:val="28"/>
                <w:szCs w:val="24"/>
              </w:rPr>
            </w:pPr>
            <w:r w:rsidRPr="002F7BD5">
              <w:rPr>
                <w:b/>
                <w:color w:val="2F5496" w:themeColor="accent1" w:themeShade="BF"/>
                <w:sz w:val="28"/>
                <w:szCs w:val="24"/>
              </w:rPr>
              <w:t>თანამდებობა</w:t>
            </w:r>
          </w:p>
        </w:tc>
      </w:tr>
      <w:tr w:rsidR="00A61A57" w:rsidRPr="002F7BD5" w14:paraId="1266426C" w14:textId="77777777" w:rsidTr="00A61A57">
        <w:trPr>
          <w:trHeight w:val="807"/>
        </w:trPr>
        <w:tc>
          <w:tcPr>
            <w:tcW w:w="709" w:type="dxa"/>
            <w:tcBorders>
              <w:top w:val="single" w:sz="8" w:space="0" w:color="000000"/>
              <w:left w:val="single" w:sz="8" w:space="0" w:color="000000"/>
              <w:bottom w:val="single" w:sz="8" w:space="0" w:color="000000"/>
              <w:right w:val="single" w:sz="8" w:space="0" w:color="000000"/>
            </w:tcBorders>
            <w:vAlign w:val="center"/>
          </w:tcPr>
          <w:p w14:paraId="6CAC5AC0" w14:textId="77777777" w:rsidR="00A61A57" w:rsidRPr="002F7BD5" w:rsidRDefault="00A61A57" w:rsidP="00FE2AD6">
            <w:pPr>
              <w:ind w:left="30" w:right="31" w:firstLine="0"/>
              <w:rPr>
                <w:szCs w:val="24"/>
              </w:rPr>
            </w:pPr>
            <w:r w:rsidRPr="002F7BD5">
              <w:rPr>
                <w:szCs w:val="24"/>
              </w:rPr>
              <w:t xml:space="preserve">1. </w:t>
            </w:r>
          </w:p>
        </w:tc>
        <w:tc>
          <w:tcPr>
            <w:tcW w:w="2378" w:type="dxa"/>
            <w:tcBorders>
              <w:top w:val="single" w:sz="8" w:space="0" w:color="000000"/>
              <w:left w:val="single" w:sz="8" w:space="0" w:color="000000"/>
              <w:bottom w:val="single" w:sz="8" w:space="0" w:color="000000"/>
              <w:right w:val="single" w:sz="8" w:space="0" w:color="000000"/>
            </w:tcBorders>
            <w:vAlign w:val="center"/>
          </w:tcPr>
          <w:p w14:paraId="2B225663" w14:textId="77777777" w:rsidR="00A61A57" w:rsidRPr="00A61A57" w:rsidRDefault="00A61A57" w:rsidP="00FE2AD6">
            <w:pPr>
              <w:ind w:left="0" w:right="31" w:firstLine="0"/>
              <w:jc w:val="left"/>
              <w:rPr>
                <w:b/>
                <w:szCs w:val="24"/>
              </w:rPr>
            </w:pPr>
            <w:r w:rsidRPr="00A61A57">
              <w:rPr>
                <w:b/>
                <w:szCs w:val="24"/>
              </w:rPr>
              <w:t xml:space="preserve">ქეთევან </w:t>
            </w:r>
            <w:proofErr w:type="spellStart"/>
            <w:r w:rsidRPr="00A61A57">
              <w:rPr>
                <w:b/>
                <w:szCs w:val="24"/>
              </w:rPr>
              <w:t>აფთარაშვილი</w:t>
            </w:r>
            <w:proofErr w:type="spellEnd"/>
            <w:r w:rsidRPr="00A61A57">
              <w:rPr>
                <w:b/>
                <w:szCs w:val="24"/>
              </w:rPr>
              <w:t xml:space="preserve"> </w:t>
            </w:r>
          </w:p>
        </w:tc>
        <w:tc>
          <w:tcPr>
            <w:tcW w:w="2725" w:type="dxa"/>
            <w:tcBorders>
              <w:top w:val="single" w:sz="8" w:space="0" w:color="000000"/>
              <w:left w:val="single" w:sz="8" w:space="0" w:color="000000"/>
              <w:bottom w:val="single" w:sz="8" w:space="0" w:color="000000"/>
              <w:right w:val="single" w:sz="8" w:space="0" w:color="000000"/>
            </w:tcBorders>
            <w:vAlign w:val="center"/>
          </w:tcPr>
          <w:p w14:paraId="5F58D753" w14:textId="77777777" w:rsidR="00A61A57" w:rsidRPr="002F7BD5" w:rsidRDefault="00A61A57" w:rsidP="00FE2AD6">
            <w:pPr>
              <w:ind w:left="0" w:right="31" w:firstLine="0"/>
              <w:jc w:val="left"/>
              <w:rPr>
                <w:szCs w:val="24"/>
              </w:rPr>
            </w:pPr>
            <w:r w:rsidRPr="002F7BD5">
              <w:rPr>
                <w:szCs w:val="24"/>
              </w:rPr>
              <w:t xml:space="preserve">შპს - აღმოსავლეთ ევროპის უნივერსიტეტი </w:t>
            </w:r>
          </w:p>
        </w:tc>
        <w:tc>
          <w:tcPr>
            <w:tcW w:w="4221" w:type="dxa"/>
            <w:tcBorders>
              <w:top w:val="single" w:sz="8" w:space="0" w:color="000000"/>
              <w:left w:val="single" w:sz="8" w:space="0" w:color="000000"/>
              <w:bottom w:val="single" w:sz="8" w:space="0" w:color="000000"/>
              <w:right w:val="single" w:sz="8" w:space="0" w:color="000000"/>
            </w:tcBorders>
          </w:tcPr>
          <w:p w14:paraId="6E49704E" w14:textId="77777777" w:rsidR="00A61A57" w:rsidRPr="002F7BD5" w:rsidRDefault="00A61A57" w:rsidP="00FE2AD6">
            <w:pPr>
              <w:ind w:left="0" w:right="31" w:firstLine="0"/>
              <w:jc w:val="left"/>
              <w:rPr>
                <w:szCs w:val="24"/>
              </w:rPr>
            </w:pPr>
            <w:r w:rsidRPr="002F7BD5">
              <w:rPr>
                <w:szCs w:val="24"/>
              </w:rPr>
              <w:t xml:space="preserve">განათლების მეცნიერებების დოქტორი, შპს - აღმოსავლეთ ევროპის უნივერსიტეტის ასოცირებული პროფესორი, განათლების მეცნიერებების ფაკულტეტის დეკანი, სკოლამდელი განათლების საბაკალავრო პროგრამის ხელმძღვანელი, განათლების კვლევებისა და ადმინისტრირების სამაგისტრო პროგრამის ხელმძღვანელი - საბჭოს თავმჯდომარე. </w:t>
            </w:r>
          </w:p>
        </w:tc>
      </w:tr>
      <w:tr w:rsidR="00A61A57" w:rsidRPr="002F7BD5" w14:paraId="360E644D" w14:textId="77777777" w:rsidTr="00A61A57">
        <w:trPr>
          <w:trHeight w:val="807"/>
        </w:trPr>
        <w:tc>
          <w:tcPr>
            <w:tcW w:w="709" w:type="dxa"/>
            <w:tcBorders>
              <w:top w:val="single" w:sz="8" w:space="0" w:color="000000"/>
              <w:left w:val="single" w:sz="8" w:space="0" w:color="000000"/>
              <w:bottom w:val="single" w:sz="8" w:space="0" w:color="000000"/>
              <w:right w:val="single" w:sz="8" w:space="0" w:color="000000"/>
            </w:tcBorders>
            <w:vAlign w:val="center"/>
          </w:tcPr>
          <w:p w14:paraId="780ED3DE" w14:textId="77777777" w:rsidR="00A61A57" w:rsidRPr="002F7BD5" w:rsidRDefault="00A61A57" w:rsidP="00FE2AD6">
            <w:pPr>
              <w:ind w:left="30" w:right="31" w:firstLine="0"/>
              <w:rPr>
                <w:szCs w:val="24"/>
              </w:rPr>
            </w:pPr>
            <w:r w:rsidRPr="002F7BD5">
              <w:rPr>
                <w:szCs w:val="24"/>
              </w:rPr>
              <w:t xml:space="preserve">2. </w:t>
            </w:r>
          </w:p>
        </w:tc>
        <w:tc>
          <w:tcPr>
            <w:tcW w:w="2378" w:type="dxa"/>
            <w:tcBorders>
              <w:top w:val="single" w:sz="8" w:space="0" w:color="000000"/>
              <w:left w:val="single" w:sz="8" w:space="0" w:color="000000"/>
              <w:bottom w:val="single" w:sz="8" w:space="0" w:color="000000"/>
              <w:right w:val="single" w:sz="8" w:space="0" w:color="000000"/>
            </w:tcBorders>
            <w:vAlign w:val="center"/>
          </w:tcPr>
          <w:p w14:paraId="6BE2D30C" w14:textId="77777777" w:rsidR="00A61A57" w:rsidRPr="00A61A57" w:rsidRDefault="00A61A57" w:rsidP="00FE2AD6">
            <w:pPr>
              <w:ind w:left="0" w:right="31" w:firstLine="0"/>
              <w:jc w:val="left"/>
              <w:rPr>
                <w:b/>
                <w:szCs w:val="24"/>
              </w:rPr>
            </w:pPr>
            <w:r w:rsidRPr="00A61A57">
              <w:rPr>
                <w:b/>
                <w:szCs w:val="24"/>
              </w:rPr>
              <w:t xml:space="preserve">ნათია ნიაური </w:t>
            </w:r>
          </w:p>
        </w:tc>
        <w:tc>
          <w:tcPr>
            <w:tcW w:w="2725" w:type="dxa"/>
            <w:tcBorders>
              <w:top w:val="single" w:sz="8" w:space="0" w:color="000000"/>
              <w:left w:val="single" w:sz="8" w:space="0" w:color="000000"/>
              <w:bottom w:val="single" w:sz="8" w:space="0" w:color="000000"/>
              <w:right w:val="single" w:sz="8" w:space="0" w:color="000000"/>
            </w:tcBorders>
            <w:vAlign w:val="center"/>
          </w:tcPr>
          <w:p w14:paraId="77C766AC" w14:textId="77777777" w:rsidR="00A61A57" w:rsidRPr="002F7BD5" w:rsidRDefault="00A61A57" w:rsidP="00FE2AD6">
            <w:pPr>
              <w:ind w:left="0" w:right="31" w:firstLine="0"/>
              <w:jc w:val="left"/>
              <w:rPr>
                <w:szCs w:val="24"/>
              </w:rPr>
            </w:pPr>
            <w:r w:rsidRPr="002F7BD5">
              <w:rPr>
                <w:szCs w:val="24"/>
              </w:rPr>
              <w:t xml:space="preserve">ა(ა)იპ - საქართველოს საპატრიარქოს წმიდა ანდრია </w:t>
            </w:r>
          </w:p>
          <w:p w14:paraId="37BAC34E" w14:textId="77777777" w:rsidR="00A61A57" w:rsidRPr="002F7BD5" w:rsidRDefault="00A61A57" w:rsidP="00FE2AD6">
            <w:pPr>
              <w:ind w:left="0" w:right="31" w:firstLine="0"/>
              <w:jc w:val="left"/>
              <w:rPr>
                <w:szCs w:val="24"/>
              </w:rPr>
            </w:pPr>
            <w:r w:rsidRPr="002F7BD5">
              <w:rPr>
                <w:szCs w:val="24"/>
              </w:rPr>
              <w:t xml:space="preserve">პირველწოდებულის სახელობის </w:t>
            </w:r>
            <w:r w:rsidRPr="002F7BD5">
              <w:rPr>
                <w:szCs w:val="24"/>
              </w:rPr>
              <w:tab/>
              <w:t xml:space="preserve">ქართული  უნივერსიტეტი  </w:t>
            </w:r>
          </w:p>
        </w:tc>
        <w:tc>
          <w:tcPr>
            <w:tcW w:w="4221" w:type="dxa"/>
            <w:tcBorders>
              <w:top w:val="single" w:sz="8" w:space="0" w:color="000000"/>
              <w:left w:val="single" w:sz="8" w:space="0" w:color="000000"/>
              <w:bottom w:val="single" w:sz="8" w:space="0" w:color="000000"/>
              <w:right w:val="single" w:sz="8" w:space="0" w:color="000000"/>
            </w:tcBorders>
            <w:vAlign w:val="center"/>
          </w:tcPr>
          <w:p w14:paraId="12E353B1" w14:textId="77777777" w:rsidR="00A61A57" w:rsidRPr="002F7BD5" w:rsidRDefault="00A61A57" w:rsidP="00FE2AD6">
            <w:pPr>
              <w:ind w:left="0" w:right="31" w:firstLine="0"/>
              <w:jc w:val="left"/>
              <w:rPr>
                <w:szCs w:val="24"/>
              </w:rPr>
            </w:pPr>
            <w:r w:rsidRPr="002F7BD5">
              <w:rPr>
                <w:szCs w:val="24"/>
              </w:rPr>
              <w:t xml:space="preserve">ა(ა)იპ - საქართველოს საპატრიარქოს წმიდა ანდრია პირველწოდებულის სახელობის ქართული უნივერსიტეტის მასწავლებლის მომზადების საგანმანათლებლო პროგრამის ხელმძღვანელი, ; საქართველოს განათლების, მეცნიერებისა და ახალგაზრდობის სამინისტროს </w:t>
            </w:r>
            <w:proofErr w:type="spellStart"/>
            <w:r w:rsidRPr="002F7BD5">
              <w:rPr>
                <w:szCs w:val="24"/>
              </w:rPr>
              <w:t>მულტიდისციპლინური</w:t>
            </w:r>
            <w:proofErr w:type="spellEnd"/>
            <w:r w:rsidRPr="002F7BD5">
              <w:rPr>
                <w:szCs w:val="24"/>
              </w:rPr>
              <w:t xml:space="preserve"> გუნდის ხელშეწყობის </w:t>
            </w:r>
            <w:proofErr w:type="spellStart"/>
            <w:r w:rsidRPr="002F7BD5">
              <w:rPr>
                <w:szCs w:val="24"/>
              </w:rPr>
              <w:t>ქვეპროგრამის</w:t>
            </w:r>
            <w:proofErr w:type="spellEnd"/>
            <w:r w:rsidRPr="002F7BD5">
              <w:rPr>
                <w:szCs w:val="24"/>
              </w:rPr>
              <w:t xml:space="preserve"> </w:t>
            </w:r>
            <w:proofErr w:type="spellStart"/>
            <w:r w:rsidRPr="002F7BD5">
              <w:rPr>
                <w:szCs w:val="24"/>
              </w:rPr>
              <w:t>მულტიდისციპლინური</w:t>
            </w:r>
            <w:proofErr w:type="spellEnd"/>
            <w:r w:rsidRPr="002F7BD5">
              <w:rPr>
                <w:szCs w:val="24"/>
              </w:rPr>
              <w:t xml:space="preserve"> გუნდის სპეციალური მასწავლებელი; „სპეციალური განათლების პედაგოგთა ასოციაციის” დამფუძნებელი - საბჭოს მდივანი.</w:t>
            </w:r>
          </w:p>
        </w:tc>
      </w:tr>
      <w:tr w:rsidR="00A61A57" w:rsidRPr="002F7BD5" w14:paraId="435C461E" w14:textId="77777777" w:rsidTr="00A61A57">
        <w:trPr>
          <w:trHeight w:val="807"/>
        </w:trPr>
        <w:tc>
          <w:tcPr>
            <w:tcW w:w="709" w:type="dxa"/>
            <w:tcBorders>
              <w:top w:val="single" w:sz="8" w:space="0" w:color="000000"/>
              <w:left w:val="single" w:sz="8" w:space="0" w:color="000000"/>
              <w:bottom w:val="single" w:sz="8" w:space="0" w:color="000000"/>
              <w:right w:val="single" w:sz="8" w:space="0" w:color="000000"/>
            </w:tcBorders>
            <w:vAlign w:val="center"/>
          </w:tcPr>
          <w:p w14:paraId="612A9DE3" w14:textId="77777777" w:rsidR="00A61A57" w:rsidRPr="002F7BD5" w:rsidRDefault="00A61A57" w:rsidP="00FE2AD6">
            <w:pPr>
              <w:ind w:left="30" w:right="31" w:firstLine="0"/>
              <w:rPr>
                <w:szCs w:val="24"/>
              </w:rPr>
            </w:pPr>
            <w:r w:rsidRPr="002F7BD5">
              <w:rPr>
                <w:szCs w:val="24"/>
              </w:rPr>
              <w:lastRenderedPageBreak/>
              <w:t xml:space="preserve">3. </w:t>
            </w:r>
          </w:p>
        </w:tc>
        <w:tc>
          <w:tcPr>
            <w:tcW w:w="2378" w:type="dxa"/>
            <w:tcBorders>
              <w:top w:val="single" w:sz="8" w:space="0" w:color="000000"/>
              <w:left w:val="single" w:sz="8" w:space="0" w:color="000000"/>
              <w:bottom w:val="single" w:sz="8" w:space="0" w:color="000000"/>
              <w:right w:val="single" w:sz="8" w:space="0" w:color="000000"/>
            </w:tcBorders>
            <w:vAlign w:val="center"/>
          </w:tcPr>
          <w:p w14:paraId="3AF7E4FB" w14:textId="77777777" w:rsidR="00A61A57" w:rsidRPr="00A61A57" w:rsidRDefault="00A61A57" w:rsidP="00FE2AD6">
            <w:pPr>
              <w:ind w:left="0" w:right="31" w:firstLine="0"/>
              <w:jc w:val="left"/>
              <w:rPr>
                <w:b/>
                <w:szCs w:val="24"/>
              </w:rPr>
            </w:pPr>
            <w:r w:rsidRPr="00A61A57">
              <w:rPr>
                <w:b/>
                <w:szCs w:val="24"/>
              </w:rPr>
              <w:t xml:space="preserve">თამარ აბაშიძე  </w:t>
            </w:r>
          </w:p>
          <w:p w14:paraId="53185104" w14:textId="77777777" w:rsidR="00A61A57" w:rsidRPr="00A61A57" w:rsidRDefault="00A61A57" w:rsidP="00FE2AD6">
            <w:pPr>
              <w:ind w:left="0" w:right="31" w:firstLine="0"/>
              <w:jc w:val="left"/>
              <w:rPr>
                <w:b/>
                <w:szCs w:val="24"/>
              </w:rPr>
            </w:pPr>
            <w:r w:rsidRPr="00A61A57">
              <w:rPr>
                <w:b/>
                <w:szCs w:val="24"/>
              </w:rPr>
              <w:t xml:space="preserve">  </w:t>
            </w:r>
          </w:p>
        </w:tc>
        <w:tc>
          <w:tcPr>
            <w:tcW w:w="2725" w:type="dxa"/>
            <w:tcBorders>
              <w:top w:val="single" w:sz="8" w:space="0" w:color="000000"/>
              <w:left w:val="single" w:sz="8" w:space="0" w:color="000000"/>
              <w:bottom w:val="single" w:sz="8" w:space="0" w:color="000000"/>
              <w:right w:val="single" w:sz="8" w:space="0" w:color="000000"/>
            </w:tcBorders>
            <w:vAlign w:val="center"/>
          </w:tcPr>
          <w:p w14:paraId="66E8EC81" w14:textId="77777777" w:rsidR="00A61A57" w:rsidRPr="002F7BD5" w:rsidRDefault="00A61A57" w:rsidP="00FE2AD6">
            <w:pPr>
              <w:ind w:left="0" w:right="31" w:firstLine="0"/>
              <w:jc w:val="left"/>
              <w:rPr>
                <w:szCs w:val="24"/>
              </w:rPr>
            </w:pPr>
            <w:r w:rsidRPr="002F7BD5">
              <w:rPr>
                <w:szCs w:val="24"/>
              </w:rPr>
              <w:t xml:space="preserve">სსიპ - ივანე ჯავახიშვილის სახელობის თბილისის </w:t>
            </w:r>
          </w:p>
          <w:p w14:paraId="10C5F9D7" w14:textId="77777777" w:rsidR="00A61A57" w:rsidRPr="002F7BD5" w:rsidRDefault="00A61A57" w:rsidP="00FE2AD6">
            <w:pPr>
              <w:ind w:left="0" w:right="31" w:firstLine="0"/>
              <w:jc w:val="left"/>
              <w:rPr>
                <w:szCs w:val="24"/>
              </w:rPr>
            </w:pPr>
            <w:r w:rsidRPr="002F7BD5">
              <w:rPr>
                <w:szCs w:val="24"/>
              </w:rPr>
              <w:t xml:space="preserve">სახელმწიფო უნივერსიტეტი </w:t>
            </w:r>
          </w:p>
        </w:tc>
        <w:tc>
          <w:tcPr>
            <w:tcW w:w="4221" w:type="dxa"/>
            <w:tcBorders>
              <w:top w:val="single" w:sz="8" w:space="0" w:color="000000"/>
              <w:left w:val="single" w:sz="8" w:space="0" w:color="000000"/>
              <w:bottom w:val="single" w:sz="8" w:space="0" w:color="000000"/>
              <w:right w:val="single" w:sz="8" w:space="0" w:color="000000"/>
            </w:tcBorders>
          </w:tcPr>
          <w:p w14:paraId="160E72F1" w14:textId="77777777" w:rsidR="00A61A57" w:rsidRPr="002F7BD5" w:rsidRDefault="00A61A57" w:rsidP="00FE2AD6">
            <w:pPr>
              <w:ind w:left="0" w:right="31" w:firstLine="0"/>
              <w:jc w:val="left"/>
              <w:rPr>
                <w:szCs w:val="24"/>
              </w:rPr>
            </w:pPr>
            <w:r w:rsidRPr="002F7BD5">
              <w:rPr>
                <w:szCs w:val="24"/>
              </w:rPr>
              <w:t xml:space="preserve">ფსიქოლოგიის დოქტორი, სსიპ - ივანე ჯავახიშვილის სახელობის თბილისის სახელმწიფო უნივერსიტეტის  ფსიქოლოგიისა და განათლების მეცნიერებათა ფაკულტეტის ასოცირებული პროფესორი - საბჭოს წევრი. </w:t>
            </w:r>
          </w:p>
        </w:tc>
      </w:tr>
      <w:tr w:rsidR="00A61A57" w:rsidRPr="002F7BD5" w14:paraId="35F86CA4" w14:textId="77777777" w:rsidTr="00A61A57">
        <w:trPr>
          <w:trHeight w:val="807"/>
        </w:trPr>
        <w:tc>
          <w:tcPr>
            <w:tcW w:w="709" w:type="dxa"/>
            <w:tcBorders>
              <w:top w:val="single" w:sz="8" w:space="0" w:color="000000"/>
              <w:left w:val="single" w:sz="8" w:space="0" w:color="000000"/>
              <w:bottom w:val="single" w:sz="8" w:space="0" w:color="000000"/>
              <w:right w:val="single" w:sz="8" w:space="0" w:color="000000"/>
            </w:tcBorders>
            <w:vAlign w:val="center"/>
          </w:tcPr>
          <w:p w14:paraId="45FABA13" w14:textId="77777777" w:rsidR="00A61A57" w:rsidRPr="002F7BD5" w:rsidRDefault="00A61A57" w:rsidP="00FE2AD6">
            <w:pPr>
              <w:ind w:left="30" w:right="31" w:firstLine="0"/>
              <w:rPr>
                <w:szCs w:val="24"/>
              </w:rPr>
            </w:pPr>
            <w:r w:rsidRPr="002F7BD5">
              <w:rPr>
                <w:szCs w:val="24"/>
              </w:rPr>
              <w:t xml:space="preserve">4. </w:t>
            </w:r>
          </w:p>
        </w:tc>
        <w:tc>
          <w:tcPr>
            <w:tcW w:w="2378" w:type="dxa"/>
            <w:tcBorders>
              <w:top w:val="single" w:sz="8" w:space="0" w:color="000000"/>
              <w:left w:val="single" w:sz="8" w:space="0" w:color="000000"/>
              <w:bottom w:val="single" w:sz="8" w:space="0" w:color="000000"/>
              <w:right w:val="single" w:sz="8" w:space="0" w:color="000000"/>
            </w:tcBorders>
            <w:vAlign w:val="center"/>
          </w:tcPr>
          <w:p w14:paraId="3EC14830" w14:textId="77777777" w:rsidR="00A61A57" w:rsidRPr="00A61A57" w:rsidRDefault="00A61A57" w:rsidP="00FE2AD6">
            <w:pPr>
              <w:ind w:left="0" w:right="31" w:firstLine="0"/>
              <w:jc w:val="left"/>
              <w:rPr>
                <w:b/>
                <w:szCs w:val="24"/>
              </w:rPr>
            </w:pPr>
            <w:r w:rsidRPr="00A61A57">
              <w:rPr>
                <w:b/>
                <w:szCs w:val="24"/>
              </w:rPr>
              <w:t xml:space="preserve">მარინე გურგენიძე </w:t>
            </w:r>
          </w:p>
        </w:tc>
        <w:tc>
          <w:tcPr>
            <w:tcW w:w="2725" w:type="dxa"/>
            <w:tcBorders>
              <w:top w:val="single" w:sz="8" w:space="0" w:color="000000"/>
              <w:left w:val="single" w:sz="8" w:space="0" w:color="000000"/>
              <w:bottom w:val="single" w:sz="8" w:space="0" w:color="000000"/>
              <w:right w:val="single" w:sz="8" w:space="0" w:color="000000"/>
            </w:tcBorders>
            <w:vAlign w:val="center"/>
          </w:tcPr>
          <w:p w14:paraId="17FB38C0" w14:textId="77777777" w:rsidR="00A61A57" w:rsidRPr="002F7BD5" w:rsidRDefault="00A61A57" w:rsidP="00FE2AD6">
            <w:pPr>
              <w:ind w:left="0" w:right="31" w:firstLine="0"/>
              <w:jc w:val="left"/>
              <w:rPr>
                <w:szCs w:val="24"/>
              </w:rPr>
            </w:pPr>
            <w:r w:rsidRPr="002F7BD5">
              <w:rPr>
                <w:szCs w:val="24"/>
              </w:rPr>
              <w:t xml:space="preserve">სსიპ - ბათუმის შოთა რუსთაველის სახელმწიფო უნივერსიტეტი </w:t>
            </w:r>
          </w:p>
        </w:tc>
        <w:tc>
          <w:tcPr>
            <w:tcW w:w="4221" w:type="dxa"/>
            <w:tcBorders>
              <w:top w:val="single" w:sz="8" w:space="0" w:color="000000"/>
              <w:left w:val="single" w:sz="8" w:space="0" w:color="000000"/>
              <w:bottom w:val="single" w:sz="8" w:space="0" w:color="000000"/>
              <w:right w:val="single" w:sz="8" w:space="0" w:color="000000"/>
            </w:tcBorders>
          </w:tcPr>
          <w:p w14:paraId="1BBCD307" w14:textId="77777777" w:rsidR="00A61A57" w:rsidRPr="002F7BD5" w:rsidRDefault="00A61A57" w:rsidP="00FE2AD6">
            <w:pPr>
              <w:ind w:left="0" w:right="31" w:firstLine="0"/>
              <w:jc w:val="left"/>
              <w:rPr>
                <w:szCs w:val="24"/>
              </w:rPr>
            </w:pPr>
            <w:r w:rsidRPr="002F7BD5">
              <w:rPr>
                <w:szCs w:val="24"/>
              </w:rPr>
              <w:t xml:space="preserve">განათლების დოქტორი, სსიპ - ბათუმის შოთა რუსთაველის სახელმწიფო უნივერსიტეტის ზუსტ მეცნიერებათა და განათლების ფაკულტეტის ასოცირებული პროფესორი, სპეციალური მასწავლებლის მომზადების საგანმანათლებლო პროგრამის ხელმძღვანელი - საბჭოს წევრი. </w:t>
            </w:r>
          </w:p>
        </w:tc>
      </w:tr>
      <w:tr w:rsidR="00A61A57" w:rsidRPr="002F7BD5" w14:paraId="55767364" w14:textId="77777777" w:rsidTr="00A61A57">
        <w:trPr>
          <w:trHeight w:val="807"/>
        </w:trPr>
        <w:tc>
          <w:tcPr>
            <w:tcW w:w="709" w:type="dxa"/>
            <w:tcBorders>
              <w:top w:val="single" w:sz="8" w:space="0" w:color="000000"/>
              <w:left w:val="single" w:sz="8" w:space="0" w:color="000000"/>
              <w:bottom w:val="single" w:sz="8" w:space="0" w:color="000000"/>
              <w:right w:val="single" w:sz="8" w:space="0" w:color="000000"/>
            </w:tcBorders>
            <w:vAlign w:val="center"/>
          </w:tcPr>
          <w:p w14:paraId="166C92CB" w14:textId="77777777" w:rsidR="00A61A57" w:rsidRPr="002F7BD5" w:rsidRDefault="00A61A57" w:rsidP="00FE2AD6">
            <w:pPr>
              <w:ind w:left="30" w:right="31" w:firstLine="0"/>
              <w:rPr>
                <w:szCs w:val="24"/>
              </w:rPr>
            </w:pPr>
            <w:r w:rsidRPr="002F7BD5">
              <w:rPr>
                <w:szCs w:val="24"/>
              </w:rPr>
              <w:t xml:space="preserve">5. </w:t>
            </w:r>
          </w:p>
        </w:tc>
        <w:tc>
          <w:tcPr>
            <w:tcW w:w="2378" w:type="dxa"/>
            <w:tcBorders>
              <w:top w:val="single" w:sz="8" w:space="0" w:color="000000"/>
              <w:left w:val="single" w:sz="8" w:space="0" w:color="000000"/>
              <w:bottom w:val="single" w:sz="8" w:space="0" w:color="000000"/>
              <w:right w:val="single" w:sz="8" w:space="0" w:color="000000"/>
            </w:tcBorders>
            <w:vAlign w:val="center"/>
          </w:tcPr>
          <w:p w14:paraId="5E482699" w14:textId="77777777" w:rsidR="00A61A57" w:rsidRPr="00A61A57" w:rsidRDefault="00A61A57" w:rsidP="00FE2AD6">
            <w:pPr>
              <w:ind w:left="0" w:right="31" w:firstLine="0"/>
              <w:jc w:val="left"/>
              <w:rPr>
                <w:b/>
                <w:szCs w:val="24"/>
              </w:rPr>
            </w:pPr>
            <w:r w:rsidRPr="00A61A57">
              <w:rPr>
                <w:b/>
                <w:szCs w:val="24"/>
              </w:rPr>
              <w:t xml:space="preserve">ლელა თავდგირიძე  </w:t>
            </w:r>
          </w:p>
          <w:p w14:paraId="10FDA5E9" w14:textId="77777777" w:rsidR="00A61A57" w:rsidRPr="00A61A57" w:rsidRDefault="00A61A57" w:rsidP="00FE2AD6">
            <w:pPr>
              <w:ind w:left="0" w:right="31" w:firstLine="0"/>
              <w:jc w:val="left"/>
              <w:rPr>
                <w:b/>
                <w:szCs w:val="24"/>
              </w:rPr>
            </w:pPr>
            <w:r w:rsidRPr="00A61A57">
              <w:rPr>
                <w:b/>
                <w:szCs w:val="24"/>
              </w:rPr>
              <w:t xml:space="preserve">  </w:t>
            </w:r>
          </w:p>
        </w:tc>
        <w:tc>
          <w:tcPr>
            <w:tcW w:w="2725" w:type="dxa"/>
            <w:tcBorders>
              <w:top w:val="single" w:sz="8" w:space="0" w:color="000000"/>
              <w:left w:val="single" w:sz="8" w:space="0" w:color="000000"/>
              <w:bottom w:val="single" w:sz="8" w:space="0" w:color="000000"/>
              <w:right w:val="single" w:sz="8" w:space="0" w:color="000000"/>
            </w:tcBorders>
            <w:vAlign w:val="center"/>
          </w:tcPr>
          <w:p w14:paraId="6DD28574" w14:textId="77777777" w:rsidR="00A61A57" w:rsidRPr="002F7BD5" w:rsidRDefault="00A61A57" w:rsidP="00FE2AD6">
            <w:pPr>
              <w:ind w:left="0" w:right="31" w:firstLine="0"/>
              <w:jc w:val="left"/>
              <w:rPr>
                <w:szCs w:val="24"/>
              </w:rPr>
            </w:pPr>
            <w:r w:rsidRPr="002F7BD5">
              <w:rPr>
                <w:szCs w:val="24"/>
              </w:rPr>
              <w:t xml:space="preserve">სსიპ - ბათუმის შოთა რუსთაველის სახელმწიფო უნივერსიტეტი </w:t>
            </w:r>
          </w:p>
        </w:tc>
        <w:tc>
          <w:tcPr>
            <w:tcW w:w="4221" w:type="dxa"/>
            <w:tcBorders>
              <w:top w:val="single" w:sz="8" w:space="0" w:color="000000"/>
              <w:left w:val="single" w:sz="8" w:space="0" w:color="000000"/>
              <w:bottom w:val="single" w:sz="8" w:space="0" w:color="000000"/>
              <w:right w:val="single" w:sz="8" w:space="0" w:color="000000"/>
            </w:tcBorders>
          </w:tcPr>
          <w:p w14:paraId="40569A9E" w14:textId="77777777" w:rsidR="00A61A57" w:rsidRPr="002F7BD5" w:rsidRDefault="00A61A57" w:rsidP="00FE2AD6">
            <w:pPr>
              <w:ind w:left="0" w:right="31" w:firstLine="0"/>
              <w:jc w:val="left"/>
              <w:rPr>
                <w:szCs w:val="24"/>
              </w:rPr>
            </w:pPr>
            <w:r w:rsidRPr="002F7BD5">
              <w:rPr>
                <w:szCs w:val="24"/>
              </w:rPr>
              <w:t xml:space="preserve">პედაგოგიკის დოქტორი, სსიპ - ბათუმის შოთა რუსთაველის სახელმწიფო უნივერსიტეტის ზუსტ მეცნიერებათა და განათლების ფაკულტეტის პროფესორი, მასწავლებლის მომზადების საგანმანათლებლო პროგრამის ხელმძღვანელი - საბჭოს წევრი. </w:t>
            </w:r>
          </w:p>
        </w:tc>
      </w:tr>
      <w:tr w:rsidR="00A61A57" w:rsidRPr="002F7BD5" w14:paraId="7763E2CF" w14:textId="77777777" w:rsidTr="00A61A57">
        <w:trPr>
          <w:trHeight w:val="807"/>
        </w:trPr>
        <w:tc>
          <w:tcPr>
            <w:tcW w:w="709" w:type="dxa"/>
            <w:tcBorders>
              <w:top w:val="single" w:sz="8" w:space="0" w:color="000000"/>
              <w:left w:val="single" w:sz="8" w:space="0" w:color="000000"/>
              <w:bottom w:val="single" w:sz="8" w:space="0" w:color="000000"/>
              <w:right w:val="single" w:sz="8" w:space="0" w:color="000000"/>
            </w:tcBorders>
            <w:vAlign w:val="center"/>
          </w:tcPr>
          <w:p w14:paraId="3C35B4EC" w14:textId="77777777" w:rsidR="00A61A57" w:rsidRPr="002F7BD5" w:rsidRDefault="00A61A57" w:rsidP="00FE2AD6">
            <w:pPr>
              <w:ind w:left="30" w:right="31" w:firstLine="0"/>
              <w:rPr>
                <w:szCs w:val="24"/>
              </w:rPr>
            </w:pPr>
            <w:r w:rsidRPr="002F7BD5">
              <w:rPr>
                <w:szCs w:val="24"/>
              </w:rPr>
              <w:t xml:space="preserve">6. </w:t>
            </w:r>
          </w:p>
        </w:tc>
        <w:tc>
          <w:tcPr>
            <w:tcW w:w="2378" w:type="dxa"/>
            <w:tcBorders>
              <w:top w:val="single" w:sz="8" w:space="0" w:color="000000"/>
              <w:left w:val="single" w:sz="8" w:space="0" w:color="000000"/>
              <w:bottom w:val="single" w:sz="8" w:space="0" w:color="000000"/>
              <w:right w:val="single" w:sz="8" w:space="0" w:color="000000"/>
            </w:tcBorders>
            <w:vAlign w:val="center"/>
          </w:tcPr>
          <w:p w14:paraId="736A834B" w14:textId="77777777" w:rsidR="00A61A57" w:rsidRPr="00A61A57" w:rsidRDefault="00A61A57" w:rsidP="00FE2AD6">
            <w:pPr>
              <w:ind w:left="0" w:right="31" w:firstLine="0"/>
              <w:jc w:val="left"/>
              <w:rPr>
                <w:b/>
                <w:szCs w:val="24"/>
              </w:rPr>
            </w:pPr>
            <w:r w:rsidRPr="00A61A57">
              <w:rPr>
                <w:b/>
                <w:szCs w:val="24"/>
              </w:rPr>
              <w:t xml:space="preserve">ნინო კობალაძე  </w:t>
            </w:r>
          </w:p>
          <w:p w14:paraId="583BD1FA" w14:textId="77777777" w:rsidR="00A61A57" w:rsidRPr="00A61A57" w:rsidRDefault="00A61A57" w:rsidP="00FE2AD6">
            <w:pPr>
              <w:ind w:left="0" w:right="31" w:firstLine="0"/>
              <w:jc w:val="left"/>
              <w:rPr>
                <w:b/>
                <w:szCs w:val="24"/>
              </w:rPr>
            </w:pPr>
            <w:r w:rsidRPr="00A61A57">
              <w:rPr>
                <w:b/>
                <w:szCs w:val="24"/>
              </w:rPr>
              <w:t xml:space="preserve">  </w:t>
            </w:r>
          </w:p>
        </w:tc>
        <w:tc>
          <w:tcPr>
            <w:tcW w:w="2725" w:type="dxa"/>
            <w:tcBorders>
              <w:top w:val="single" w:sz="8" w:space="0" w:color="000000"/>
              <w:left w:val="single" w:sz="8" w:space="0" w:color="000000"/>
              <w:bottom w:val="single" w:sz="8" w:space="0" w:color="000000"/>
              <w:right w:val="single" w:sz="8" w:space="0" w:color="000000"/>
            </w:tcBorders>
            <w:vAlign w:val="center"/>
          </w:tcPr>
          <w:p w14:paraId="09F335DF" w14:textId="77777777" w:rsidR="00A61A57" w:rsidRPr="002F7BD5" w:rsidRDefault="00A61A57" w:rsidP="00FE2AD6">
            <w:pPr>
              <w:ind w:left="0" w:right="31" w:firstLine="0"/>
              <w:jc w:val="left"/>
              <w:rPr>
                <w:szCs w:val="24"/>
              </w:rPr>
            </w:pPr>
            <w:r w:rsidRPr="002F7BD5">
              <w:rPr>
                <w:szCs w:val="24"/>
              </w:rPr>
              <w:t xml:space="preserve">ა(ა)იპ - საქართველოს საპატრიარქოს წმიდა ანდრია </w:t>
            </w:r>
          </w:p>
          <w:p w14:paraId="52665B84" w14:textId="77777777" w:rsidR="00A61A57" w:rsidRPr="002F7BD5" w:rsidRDefault="00A61A57" w:rsidP="00FE2AD6">
            <w:pPr>
              <w:ind w:left="0" w:right="31" w:firstLine="0"/>
              <w:jc w:val="left"/>
              <w:rPr>
                <w:szCs w:val="24"/>
              </w:rPr>
            </w:pPr>
            <w:r w:rsidRPr="002F7BD5">
              <w:rPr>
                <w:szCs w:val="24"/>
              </w:rPr>
              <w:t xml:space="preserve">პირველწოდებულის სახელობის </w:t>
            </w:r>
            <w:r w:rsidRPr="002F7BD5">
              <w:rPr>
                <w:szCs w:val="24"/>
              </w:rPr>
              <w:tab/>
              <w:t xml:space="preserve">ქართული  უნივერსიტეტი  </w:t>
            </w:r>
          </w:p>
        </w:tc>
        <w:tc>
          <w:tcPr>
            <w:tcW w:w="4221" w:type="dxa"/>
            <w:tcBorders>
              <w:top w:val="single" w:sz="8" w:space="0" w:color="000000"/>
              <w:left w:val="single" w:sz="8" w:space="0" w:color="000000"/>
              <w:bottom w:val="single" w:sz="8" w:space="0" w:color="000000"/>
              <w:right w:val="single" w:sz="8" w:space="0" w:color="000000"/>
            </w:tcBorders>
          </w:tcPr>
          <w:p w14:paraId="3BD1B6F0" w14:textId="77777777" w:rsidR="00A61A57" w:rsidRPr="002F7BD5" w:rsidRDefault="00A61A57" w:rsidP="00FE2AD6">
            <w:pPr>
              <w:ind w:left="0" w:right="31" w:firstLine="0"/>
              <w:jc w:val="left"/>
              <w:rPr>
                <w:szCs w:val="24"/>
              </w:rPr>
            </w:pPr>
            <w:r w:rsidRPr="002F7BD5">
              <w:rPr>
                <w:szCs w:val="24"/>
              </w:rPr>
              <w:t>ა(ა)იპ - საქართველოს საპატრიარქოს წმიდა ანდრია პირველწოდებულის სახელობის ქართული უნივერსიტეტის ასისტენტ-პროფესორი, ბავშვის განვითარებისა და განათლების ფსიქოლოგი - საბჭოს წევრი.</w:t>
            </w:r>
          </w:p>
        </w:tc>
      </w:tr>
      <w:tr w:rsidR="00A61A57" w:rsidRPr="002F7BD5" w14:paraId="71DB6DFD" w14:textId="77777777" w:rsidTr="00A61A57">
        <w:trPr>
          <w:trHeight w:val="807"/>
        </w:trPr>
        <w:tc>
          <w:tcPr>
            <w:tcW w:w="709" w:type="dxa"/>
            <w:tcBorders>
              <w:top w:val="single" w:sz="8" w:space="0" w:color="000000"/>
              <w:left w:val="single" w:sz="8" w:space="0" w:color="000000"/>
              <w:bottom w:val="single" w:sz="8" w:space="0" w:color="000000"/>
              <w:right w:val="single" w:sz="8" w:space="0" w:color="000000"/>
            </w:tcBorders>
            <w:vAlign w:val="center"/>
          </w:tcPr>
          <w:p w14:paraId="4E01264B" w14:textId="77777777" w:rsidR="00A61A57" w:rsidRPr="002F7BD5" w:rsidRDefault="00A61A57" w:rsidP="00FE2AD6">
            <w:pPr>
              <w:ind w:left="30" w:right="31" w:firstLine="0"/>
              <w:rPr>
                <w:szCs w:val="24"/>
              </w:rPr>
            </w:pPr>
            <w:r w:rsidRPr="002F7BD5">
              <w:rPr>
                <w:szCs w:val="24"/>
              </w:rPr>
              <w:t xml:space="preserve">7. </w:t>
            </w:r>
          </w:p>
        </w:tc>
        <w:tc>
          <w:tcPr>
            <w:tcW w:w="2378" w:type="dxa"/>
            <w:tcBorders>
              <w:top w:val="single" w:sz="8" w:space="0" w:color="000000"/>
              <w:left w:val="single" w:sz="8" w:space="0" w:color="000000"/>
              <w:bottom w:val="single" w:sz="8" w:space="0" w:color="000000"/>
              <w:right w:val="single" w:sz="8" w:space="0" w:color="000000"/>
            </w:tcBorders>
            <w:vAlign w:val="center"/>
          </w:tcPr>
          <w:p w14:paraId="1D26F845" w14:textId="77777777" w:rsidR="00A61A57" w:rsidRPr="00A61A57" w:rsidRDefault="00A61A57" w:rsidP="00FE2AD6">
            <w:pPr>
              <w:ind w:left="0" w:right="31" w:firstLine="0"/>
              <w:jc w:val="left"/>
              <w:rPr>
                <w:b/>
                <w:szCs w:val="24"/>
              </w:rPr>
            </w:pPr>
            <w:r w:rsidRPr="00A61A57">
              <w:rPr>
                <w:b/>
                <w:szCs w:val="24"/>
              </w:rPr>
              <w:t xml:space="preserve">მაია </w:t>
            </w:r>
            <w:proofErr w:type="spellStart"/>
            <w:r w:rsidRPr="00A61A57">
              <w:rPr>
                <w:b/>
                <w:szCs w:val="24"/>
              </w:rPr>
              <w:t>ჩქოტუა</w:t>
            </w:r>
            <w:proofErr w:type="spellEnd"/>
            <w:r w:rsidRPr="00A61A57">
              <w:rPr>
                <w:b/>
                <w:szCs w:val="24"/>
              </w:rPr>
              <w:t xml:space="preserve">   </w:t>
            </w:r>
          </w:p>
          <w:p w14:paraId="7B0F2D8E" w14:textId="77777777" w:rsidR="00A61A57" w:rsidRPr="00A61A57" w:rsidRDefault="00A61A57" w:rsidP="00FE2AD6">
            <w:pPr>
              <w:ind w:left="0" w:right="31" w:firstLine="0"/>
              <w:jc w:val="left"/>
              <w:rPr>
                <w:b/>
                <w:szCs w:val="24"/>
              </w:rPr>
            </w:pPr>
            <w:r w:rsidRPr="00A61A57">
              <w:rPr>
                <w:b/>
                <w:szCs w:val="24"/>
              </w:rPr>
              <w:t xml:space="preserve">  </w:t>
            </w:r>
          </w:p>
        </w:tc>
        <w:tc>
          <w:tcPr>
            <w:tcW w:w="2725" w:type="dxa"/>
            <w:tcBorders>
              <w:top w:val="single" w:sz="8" w:space="0" w:color="000000"/>
              <w:left w:val="single" w:sz="8" w:space="0" w:color="000000"/>
              <w:bottom w:val="single" w:sz="8" w:space="0" w:color="000000"/>
              <w:right w:val="single" w:sz="8" w:space="0" w:color="000000"/>
            </w:tcBorders>
            <w:vAlign w:val="center"/>
          </w:tcPr>
          <w:p w14:paraId="10538D29" w14:textId="77777777" w:rsidR="00A61A57" w:rsidRPr="002F7BD5" w:rsidRDefault="00A61A57" w:rsidP="00FE2AD6">
            <w:pPr>
              <w:ind w:left="0" w:right="31" w:firstLine="0"/>
              <w:jc w:val="left"/>
              <w:rPr>
                <w:szCs w:val="24"/>
              </w:rPr>
            </w:pPr>
            <w:r w:rsidRPr="002F7BD5">
              <w:rPr>
                <w:szCs w:val="24"/>
              </w:rPr>
              <w:t xml:space="preserve">შპს - შავი ზღვის საერთაშორისო უნივერსიტეტი </w:t>
            </w:r>
          </w:p>
        </w:tc>
        <w:tc>
          <w:tcPr>
            <w:tcW w:w="4221" w:type="dxa"/>
            <w:tcBorders>
              <w:top w:val="single" w:sz="8" w:space="0" w:color="000000"/>
              <w:left w:val="single" w:sz="8" w:space="0" w:color="000000"/>
              <w:bottom w:val="single" w:sz="8" w:space="0" w:color="000000"/>
              <w:right w:val="single" w:sz="8" w:space="0" w:color="000000"/>
            </w:tcBorders>
          </w:tcPr>
          <w:p w14:paraId="705B1903" w14:textId="77777777" w:rsidR="00A61A57" w:rsidRPr="002F7BD5" w:rsidRDefault="00A61A57" w:rsidP="00FE2AD6">
            <w:pPr>
              <w:ind w:left="0" w:right="31" w:firstLine="0"/>
              <w:jc w:val="left"/>
              <w:rPr>
                <w:szCs w:val="24"/>
              </w:rPr>
            </w:pPr>
            <w:r w:rsidRPr="002F7BD5">
              <w:rPr>
                <w:szCs w:val="24"/>
              </w:rPr>
              <w:t xml:space="preserve">განათლების მეცნიერებათა დოქტორი, შპს - შავი ზღვის საერთაშორისო უნივერსიტეტის სოციალური, ჰუმანიტარული და განათლების მეცნიერებათა ფაკულტეტის პროფესორი, </w:t>
            </w:r>
            <w:r w:rsidRPr="002F7BD5">
              <w:rPr>
                <w:szCs w:val="24"/>
              </w:rPr>
              <w:lastRenderedPageBreak/>
              <w:t xml:space="preserve">მასწავლებლის მომზადების საგანმანათლებლო პროგრამის ხელმძღვანელი, სამეცნიერო ჟურნალის „განათლების ჟურნალი შავი ზღვის რეგიონში (JEBS)" მთავარი რედაქტორი - საბჭოს წევრი. </w:t>
            </w:r>
          </w:p>
        </w:tc>
      </w:tr>
      <w:tr w:rsidR="00A61A57" w:rsidRPr="002F7BD5" w14:paraId="0124A8BA" w14:textId="77777777" w:rsidTr="00A61A57">
        <w:trPr>
          <w:trHeight w:val="807"/>
        </w:trPr>
        <w:tc>
          <w:tcPr>
            <w:tcW w:w="709" w:type="dxa"/>
            <w:tcBorders>
              <w:top w:val="single" w:sz="8" w:space="0" w:color="000000"/>
              <w:left w:val="single" w:sz="8" w:space="0" w:color="000000"/>
              <w:bottom w:val="single" w:sz="8" w:space="0" w:color="000000"/>
              <w:right w:val="single" w:sz="8" w:space="0" w:color="000000"/>
            </w:tcBorders>
            <w:vAlign w:val="center"/>
          </w:tcPr>
          <w:p w14:paraId="0A178451" w14:textId="77777777" w:rsidR="00A61A57" w:rsidRPr="002F7BD5" w:rsidRDefault="00A61A57" w:rsidP="00FE2AD6">
            <w:pPr>
              <w:ind w:left="30" w:right="31" w:firstLine="0"/>
              <w:rPr>
                <w:szCs w:val="24"/>
              </w:rPr>
            </w:pPr>
            <w:r w:rsidRPr="002F7BD5">
              <w:rPr>
                <w:szCs w:val="24"/>
              </w:rPr>
              <w:lastRenderedPageBreak/>
              <w:t xml:space="preserve">8. </w:t>
            </w:r>
          </w:p>
        </w:tc>
        <w:tc>
          <w:tcPr>
            <w:tcW w:w="2378" w:type="dxa"/>
            <w:tcBorders>
              <w:top w:val="single" w:sz="8" w:space="0" w:color="000000"/>
              <w:left w:val="single" w:sz="8" w:space="0" w:color="000000"/>
              <w:bottom w:val="single" w:sz="8" w:space="0" w:color="000000"/>
              <w:right w:val="single" w:sz="8" w:space="0" w:color="000000"/>
            </w:tcBorders>
            <w:vAlign w:val="center"/>
          </w:tcPr>
          <w:p w14:paraId="433BBF36" w14:textId="77777777" w:rsidR="00A61A57" w:rsidRPr="00A61A57" w:rsidRDefault="00A61A57" w:rsidP="00FE2AD6">
            <w:pPr>
              <w:ind w:left="0" w:right="31" w:firstLine="0"/>
              <w:jc w:val="left"/>
              <w:rPr>
                <w:b/>
                <w:szCs w:val="24"/>
              </w:rPr>
            </w:pPr>
            <w:r w:rsidRPr="00A61A57">
              <w:rPr>
                <w:b/>
                <w:szCs w:val="24"/>
              </w:rPr>
              <w:t xml:space="preserve">თამარ </w:t>
            </w:r>
            <w:proofErr w:type="spellStart"/>
            <w:r w:rsidRPr="00A61A57">
              <w:rPr>
                <w:b/>
                <w:szCs w:val="24"/>
              </w:rPr>
              <w:t>შინჯიაშვილი</w:t>
            </w:r>
            <w:proofErr w:type="spellEnd"/>
            <w:r w:rsidRPr="00A61A57">
              <w:rPr>
                <w:b/>
                <w:szCs w:val="24"/>
              </w:rPr>
              <w:t xml:space="preserve">  </w:t>
            </w:r>
          </w:p>
          <w:p w14:paraId="662365C3" w14:textId="77777777" w:rsidR="00A61A57" w:rsidRPr="00A61A57" w:rsidRDefault="00A61A57" w:rsidP="00FE2AD6">
            <w:pPr>
              <w:ind w:left="0" w:right="31" w:firstLine="0"/>
              <w:jc w:val="left"/>
              <w:rPr>
                <w:b/>
                <w:szCs w:val="24"/>
              </w:rPr>
            </w:pPr>
            <w:r w:rsidRPr="00A61A57">
              <w:rPr>
                <w:b/>
                <w:szCs w:val="24"/>
              </w:rPr>
              <w:t xml:space="preserve">  </w:t>
            </w:r>
          </w:p>
        </w:tc>
        <w:tc>
          <w:tcPr>
            <w:tcW w:w="2725" w:type="dxa"/>
            <w:tcBorders>
              <w:top w:val="single" w:sz="8" w:space="0" w:color="000000"/>
              <w:left w:val="single" w:sz="8" w:space="0" w:color="000000"/>
              <w:bottom w:val="single" w:sz="8" w:space="0" w:color="000000"/>
              <w:right w:val="single" w:sz="8" w:space="0" w:color="000000"/>
            </w:tcBorders>
            <w:vAlign w:val="center"/>
          </w:tcPr>
          <w:p w14:paraId="7703E04C" w14:textId="77777777" w:rsidR="00A61A57" w:rsidRPr="002F7BD5" w:rsidRDefault="00A61A57" w:rsidP="00FE2AD6">
            <w:pPr>
              <w:ind w:left="0" w:right="31" w:firstLine="0"/>
              <w:jc w:val="left"/>
              <w:rPr>
                <w:szCs w:val="24"/>
              </w:rPr>
            </w:pPr>
            <w:r w:rsidRPr="002F7BD5">
              <w:rPr>
                <w:szCs w:val="24"/>
              </w:rPr>
              <w:t xml:space="preserve">სსიპ - სოხუმის სახელმწიფო უნივერსიტეტი </w:t>
            </w:r>
          </w:p>
        </w:tc>
        <w:tc>
          <w:tcPr>
            <w:tcW w:w="4221" w:type="dxa"/>
            <w:tcBorders>
              <w:top w:val="single" w:sz="8" w:space="0" w:color="000000"/>
              <w:left w:val="single" w:sz="8" w:space="0" w:color="000000"/>
              <w:bottom w:val="single" w:sz="8" w:space="0" w:color="000000"/>
              <w:right w:val="single" w:sz="8" w:space="0" w:color="000000"/>
            </w:tcBorders>
          </w:tcPr>
          <w:p w14:paraId="6AC0CA7A" w14:textId="77777777" w:rsidR="00A61A57" w:rsidRPr="002F7BD5" w:rsidRDefault="00A61A57" w:rsidP="00FE2AD6">
            <w:pPr>
              <w:ind w:left="0" w:right="31" w:firstLine="0"/>
              <w:jc w:val="left"/>
              <w:rPr>
                <w:szCs w:val="24"/>
              </w:rPr>
            </w:pPr>
            <w:r w:rsidRPr="002F7BD5">
              <w:rPr>
                <w:szCs w:val="24"/>
              </w:rPr>
              <w:t xml:space="preserve">დემოგრაფიის დოქტორი, სსიპ - სოხუმის სახელმწიფო უნივერსიტეტის განათლების მეცნიერებათა  ფაკულტეტის დეკანი, ასოცირებული პროფესორი - საბჭოს წევრი. </w:t>
            </w:r>
          </w:p>
        </w:tc>
      </w:tr>
      <w:tr w:rsidR="00A61A57" w:rsidRPr="002F7BD5" w14:paraId="67D51B0D" w14:textId="77777777" w:rsidTr="00A61A57">
        <w:trPr>
          <w:trHeight w:val="807"/>
        </w:trPr>
        <w:tc>
          <w:tcPr>
            <w:tcW w:w="709" w:type="dxa"/>
            <w:tcBorders>
              <w:top w:val="single" w:sz="8" w:space="0" w:color="000000"/>
              <w:left w:val="single" w:sz="8" w:space="0" w:color="000000"/>
              <w:bottom w:val="single" w:sz="8" w:space="0" w:color="000000"/>
              <w:right w:val="single" w:sz="8" w:space="0" w:color="000000"/>
            </w:tcBorders>
            <w:vAlign w:val="center"/>
          </w:tcPr>
          <w:p w14:paraId="7669AB74" w14:textId="77777777" w:rsidR="00A61A57" w:rsidRPr="002F7BD5" w:rsidRDefault="00A61A57" w:rsidP="00FE2AD6">
            <w:pPr>
              <w:ind w:left="30" w:right="31" w:firstLine="0"/>
              <w:rPr>
                <w:szCs w:val="24"/>
              </w:rPr>
            </w:pPr>
            <w:r w:rsidRPr="002F7BD5">
              <w:rPr>
                <w:szCs w:val="24"/>
              </w:rPr>
              <w:t>9.</w:t>
            </w:r>
          </w:p>
        </w:tc>
        <w:tc>
          <w:tcPr>
            <w:tcW w:w="2378" w:type="dxa"/>
            <w:tcBorders>
              <w:top w:val="single" w:sz="8" w:space="0" w:color="000000"/>
              <w:left w:val="single" w:sz="8" w:space="0" w:color="000000"/>
              <w:bottom w:val="single" w:sz="8" w:space="0" w:color="000000"/>
              <w:right w:val="single" w:sz="8" w:space="0" w:color="000000"/>
            </w:tcBorders>
            <w:vAlign w:val="center"/>
          </w:tcPr>
          <w:p w14:paraId="4EE370B6" w14:textId="77777777" w:rsidR="00A61A57" w:rsidRPr="00A61A57" w:rsidRDefault="00A61A57" w:rsidP="00FE2AD6">
            <w:pPr>
              <w:ind w:left="0" w:right="31" w:firstLine="0"/>
              <w:jc w:val="left"/>
              <w:rPr>
                <w:b/>
                <w:szCs w:val="24"/>
              </w:rPr>
            </w:pPr>
            <w:r w:rsidRPr="00A61A57">
              <w:rPr>
                <w:b/>
                <w:szCs w:val="24"/>
              </w:rPr>
              <w:t xml:space="preserve">ლელა ალექსიძე  </w:t>
            </w:r>
          </w:p>
          <w:p w14:paraId="0667C6F8" w14:textId="77777777" w:rsidR="00A61A57" w:rsidRPr="00A61A57" w:rsidRDefault="00A61A57" w:rsidP="00FE2AD6">
            <w:pPr>
              <w:ind w:left="0" w:right="31" w:firstLine="0"/>
              <w:jc w:val="left"/>
              <w:rPr>
                <w:b/>
                <w:szCs w:val="24"/>
              </w:rPr>
            </w:pPr>
            <w:r w:rsidRPr="00A61A57">
              <w:rPr>
                <w:b/>
                <w:szCs w:val="24"/>
              </w:rPr>
              <w:t xml:space="preserve">  </w:t>
            </w:r>
          </w:p>
        </w:tc>
        <w:tc>
          <w:tcPr>
            <w:tcW w:w="2725" w:type="dxa"/>
            <w:tcBorders>
              <w:top w:val="single" w:sz="8" w:space="0" w:color="000000"/>
              <w:left w:val="single" w:sz="8" w:space="0" w:color="000000"/>
              <w:bottom w:val="single" w:sz="8" w:space="0" w:color="000000"/>
              <w:right w:val="single" w:sz="8" w:space="0" w:color="000000"/>
            </w:tcBorders>
            <w:vAlign w:val="center"/>
          </w:tcPr>
          <w:p w14:paraId="5648CB32" w14:textId="77777777" w:rsidR="00A61A57" w:rsidRPr="002F7BD5" w:rsidRDefault="00A61A57" w:rsidP="00FE2AD6">
            <w:pPr>
              <w:ind w:left="0" w:right="31" w:firstLine="0"/>
              <w:jc w:val="left"/>
              <w:rPr>
                <w:szCs w:val="24"/>
              </w:rPr>
            </w:pPr>
            <w:r w:rsidRPr="002F7BD5">
              <w:rPr>
                <w:szCs w:val="24"/>
              </w:rPr>
              <w:t xml:space="preserve">სსიპ </w:t>
            </w:r>
            <w:r w:rsidRPr="002F7BD5">
              <w:rPr>
                <w:szCs w:val="24"/>
              </w:rPr>
              <w:tab/>
              <w:t xml:space="preserve">- </w:t>
            </w:r>
            <w:r w:rsidRPr="002F7BD5">
              <w:rPr>
                <w:szCs w:val="24"/>
              </w:rPr>
              <w:tab/>
              <w:t xml:space="preserve">გორის სახელმწიფო უნივერსიტეტი </w:t>
            </w:r>
          </w:p>
        </w:tc>
        <w:tc>
          <w:tcPr>
            <w:tcW w:w="4221" w:type="dxa"/>
            <w:tcBorders>
              <w:top w:val="single" w:sz="8" w:space="0" w:color="000000"/>
              <w:left w:val="single" w:sz="8" w:space="0" w:color="000000"/>
              <w:bottom w:val="single" w:sz="8" w:space="0" w:color="000000"/>
              <w:right w:val="single" w:sz="8" w:space="0" w:color="000000"/>
            </w:tcBorders>
          </w:tcPr>
          <w:p w14:paraId="41A8125C" w14:textId="77777777" w:rsidR="00A61A57" w:rsidRPr="002F7BD5" w:rsidRDefault="00A61A57" w:rsidP="00FE2AD6">
            <w:pPr>
              <w:ind w:left="0" w:right="31" w:firstLine="0"/>
              <w:jc w:val="left"/>
              <w:rPr>
                <w:szCs w:val="24"/>
              </w:rPr>
            </w:pPr>
            <w:r w:rsidRPr="002F7BD5">
              <w:rPr>
                <w:szCs w:val="24"/>
              </w:rPr>
              <w:t xml:space="preserve">სსიპ - გორის სახელმწიფო უნივერსიტეტის განათლების, ზუსტ და საბუნებისმეტყველო მეცნიერებების ფაკულტეტის დეკანი, ასოცირებული პროფესორი - საბჭოს წევრი; </w:t>
            </w:r>
          </w:p>
        </w:tc>
      </w:tr>
      <w:tr w:rsidR="00A61A57" w:rsidRPr="002F7BD5" w14:paraId="74F9618C" w14:textId="77777777" w:rsidTr="00A61A57">
        <w:trPr>
          <w:trHeight w:val="807"/>
        </w:trPr>
        <w:tc>
          <w:tcPr>
            <w:tcW w:w="709" w:type="dxa"/>
            <w:tcBorders>
              <w:top w:val="single" w:sz="8" w:space="0" w:color="000000"/>
              <w:left w:val="single" w:sz="8" w:space="0" w:color="000000"/>
              <w:bottom w:val="single" w:sz="8" w:space="0" w:color="000000"/>
              <w:right w:val="single" w:sz="8" w:space="0" w:color="000000"/>
            </w:tcBorders>
            <w:vAlign w:val="center"/>
          </w:tcPr>
          <w:p w14:paraId="757BB46F" w14:textId="49408453" w:rsidR="00A61A57" w:rsidRPr="002F7BD5" w:rsidRDefault="00A61A57" w:rsidP="00FE2AD6">
            <w:pPr>
              <w:ind w:left="30" w:right="31" w:firstLine="0"/>
              <w:rPr>
                <w:szCs w:val="24"/>
              </w:rPr>
            </w:pPr>
            <w:r>
              <w:rPr>
                <w:szCs w:val="24"/>
              </w:rPr>
              <w:t>10.</w:t>
            </w:r>
            <w:r w:rsidRPr="002F7BD5">
              <w:rPr>
                <w:szCs w:val="24"/>
              </w:rPr>
              <w:t xml:space="preserve"> </w:t>
            </w:r>
          </w:p>
        </w:tc>
        <w:tc>
          <w:tcPr>
            <w:tcW w:w="2378" w:type="dxa"/>
            <w:tcBorders>
              <w:top w:val="single" w:sz="8" w:space="0" w:color="000000"/>
              <w:left w:val="single" w:sz="8" w:space="0" w:color="000000"/>
              <w:bottom w:val="single" w:sz="8" w:space="0" w:color="000000"/>
              <w:right w:val="single" w:sz="8" w:space="0" w:color="000000"/>
            </w:tcBorders>
            <w:vAlign w:val="center"/>
          </w:tcPr>
          <w:p w14:paraId="25C60A0D" w14:textId="77777777" w:rsidR="00A61A57" w:rsidRPr="00A61A57" w:rsidRDefault="00A61A57" w:rsidP="00FE2AD6">
            <w:pPr>
              <w:ind w:left="0" w:right="31" w:firstLine="0"/>
              <w:jc w:val="left"/>
              <w:rPr>
                <w:b/>
                <w:szCs w:val="24"/>
              </w:rPr>
            </w:pPr>
            <w:r w:rsidRPr="00A61A57">
              <w:rPr>
                <w:b/>
                <w:szCs w:val="24"/>
              </w:rPr>
              <w:t xml:space="preserve">ვლადიმერ ადეიშვილი </w:t>
            </w:r>
          </w:p>
        </w:tc>
        <w:tc>
          <w:tcPr>
            <w:tcW w:w="2725" w:type="dxa"/>
            <w:tcBorders>
              <w:top w:val="single" w:sz="8" w:space="0" w:color="000000"/>
              <w:left w:val="single" w:sz="8" w:space="0" w:color="000000"/>
              <w:bottom w:val="single" w:sz="8" w:space="0" w:color="000000"/>
              <w:right w:val="single" w:sz="8" w:space="0" w:color="000000"/>
            </w:tcBorders>
            <w:vAlign w:val="center"/>
          </w:tcPr>
          <w:p w14:paraId="397C54C9" w14:textId="77777777" w:rsidR="00A61A57" w:rsidRPr="002F7BD5" w:rsidRDefault="00A61A57" w:rsidP="00FE2AD6">
            <w:pPr>
              <w:ind w:left="0" w:right="31" w:firstLine="0"/>
              <w:jc w:val="left"/>
              <w:rPr>
                <w:szCs w:val="24"/>
              </w:rPr>
            </w:pPr>
            <w:r w:rsidRPr="002F7BD5">
              <w:rPr>
                <w:szCs w:val="24"/>
              </w:rPr>
              <w:t xml:space="preserve">სსიპ - აკაკი წერეთლის სახელმწიფო უნივერსიტეტი </w:t>
            </w:r>
          </w:p>
        </w:tc>
        <w:tc>
          <w:tcPr>
            <w:tcW w:w="4221" w:type="dxa"/>
            <w:tcBorders>
              <w:top w:val="single" w:sz="8" w:space="0" w:color="000000"/>
              <w:left w:val="single" w:sz="8" w:space="0" w:color="000000"/>
              <w:bottom w:val="single" w:sz="8" w:space="0" w:color="000000"/>
              <w:right w:val="single" w:sz="8" w:space="0" w:color="000000"/>
            </w:tcBorders>
          </w:tcPr>
          <w:p w14:paraId="71CD8878" w14:textId="77777777" w:rsidR="00A61A57" w:rsidRPr="002F7BD5" w:rsidRDefault="00A61A57" w:rsidP="00FE2AD6">
            <w:pPr>
              <w:ind w:left="0" w:right="31" w:firstLine="0"/>
              <w:jc w:val="left"/>
              <w:rPr>
                <w:szCs w:val="24"/>
              </w:rPr>
            </w:pPr>
            <w:r w:rsidRPr="002F7BD5">
              <w:rPr>
                <w:szCs w:val="24"/>
              </w:rPr>
              <w:t xml:space="preserve">პედაგოგიკის დოქტორი, სსიპ - აკაკი წერეთლის სახელმწიფო უნივერსიტეტის პედაგოგიური ფაკულტეტის ხარისხის სამსახურის უფროსი, სწავლების მეთოდიკათა დეპარტამენტის ასოცირებული პროფესორი - საბჭოს წევრი. </w:t>
            </w:r>
          </w:p>
        </w:tc>
      </w:tr>
      <w:tr w:rsidR="00A61A57" w:rsidRPr="002F7BD5" w14:paraId="3C4706BC" w14:textId="77777777" w:rsidTr="00A61A57">
        <w:trPr>
          <w:trHeight w:val="807"/>
        </w:trPr>
        <w:tc>
          <w:tcPr>
            <w:tcW w:w="709" w:type="dxa"/>
            <w:tcBorders>
              <w:top w:val="single" w:sz="8" w:space="0" w:color="000000"/>
              <w:left w:val="single" w:sz="8" w:space="0" w:color="000000"/>
              <w:bottom w:val="single" w:sz="8" w:space="0" w:color="000000"/>
              <w:right w:val="single" w:sz="8" w:space="0" w:color="000000"/>
            </w:tcBorders>
            <w:vAlign w:val="center"/>
          </w:tcPr>
          <w:p w14:paraId="1E201EBD" w14:textId="77777777" w:rsidR="00A61A57" w:rsidRPr="002F7BD5" w:rsidRDefault="00A61A57" w:rsidP="00FE2AD6">
            <w:pPr>
              <w:ind w:left="30" w:right="31" w:firstLine="0"/>
              <w:rPr>
                <w:szCs w:val="24"/>
              </w:rPr>
            </w:pPr>
            <w:r w:rsidRPr="002F7BD5">
              <w:rPr>
                <w:szCs w:val="24"/>
              </w:rPr>
              <w:t xml:space="preserve">11. </w:t>
            </w:r>
          </w:p>
        </w:tc>
        <w:tc>
          <w:tcPr>
            <w:tcW w:w="2378" w:type="dxa"/>
            <w:tcBorders>
              <w:top w:val="single" w:sz="8" w:space="0" w:color="000000"/>
              <w:left w:val="single" w:sz="8" w:space="0" w:color="000000"/>
              <w:bottom w:val="single" w:sz="8" w:space="0" w:color="000000"/>
              <w:right w:val="single" w:sz="8" w:space="0" w:color="000000"/>
            </w:tcBorders>
            <w:vAlign w:val="center"/>
          </w:tcPr>
          <w:p w14:paraId="5147FB45" w14:textId="77777777" w:rsidR="00A61A57" w:rsidRPr="00A61A57" w:rsidRDefault="00A61A57" w:rsidP="00FE2AD6">
            <w:pPr>
              <w:ind w:left="0" w:right="31" w:firstLine="0"/>
              <w:jc w:val="left"/>
              <w:rPr>
                <w:b/>
                <w:szCs w:val="24"/>
              </w:rPr>
            </w:pPr>
            <w:r w:rsidRPr="00A61A57">
              <w:rPr>
                <w:b/>
                <w:szCs w:val="24"/>
              </w:rPr>
              <w:t xml:space="preserve">ნინო მოდებაძე  </w:t>
            </w:r>
          </w:p>
          <w:p w14:paraId="517F7243" w14:textId="77777777" w:rsidR="00A61A57" w:rsidRPr="00A61A57" w:rsidRDefault="00A61A57" w:rsidP="00FE2AD6">
            <w:pPr>
              <w:ind w:left="0" w:right="31" w:firstLine="0"/>
              <w:jc w:val="left"/>
              <w:rPr>
                <w:b/>
                <w:szCs w:val="24"/>
              </w:rPr>
            </w:pPr>
            <w:r w:rsidRPr="00A61A57">
              <w:rPr>
                <w:b/>
                <w:szCs w:val="24"/>
              </w:rPr>
              <w:t xml:space="preserve">  </w:t>
            </w:r>
          </w:p>
        </w:tc>
        <w:tc>
          <w:tcPr>
            <w:tcW w:w="2725" w:type="dxa"/>
            <w:tcBorders>
              <w:top w:val="single" w:sz="8" w:space="0" w:color="000000"/>
              <w:left w:val="single" w:sz="8" w:space="0" w:color="000000"/>
              <w:bottom w:val="single" w:sz="8" w:space="0" w:color="000000"/>
              <w:right w:val="single" w:sz="8" w:space="0" w:color="000000"/>
            </w:tcBorders>
            <w:vAlign w:val="center"/>
          </w:tcPr>
          <w:p w14:paraId="214F5945" w14:textId="77777777" w:rsidR="00A61A57" w:rsidRPr="002F7BD5" w:rsidRDefault="00A61A57" w:rsidP="00FE2AD6">
            <w:pPr>
              <w:ind w:left="0" w:right="31" w:firstLine="0"/>
              <w:jc w:val="left"/>
              <w:rPr>
                <w:szCs w:val="24"/>
              </w:rPr>
            </w:pPr>
            <w:r w:rsidRPr="002F7BD5">
              <w:rPr>
                <w:szCs w:val="24"/>
              </w:rPr>
              <w:t xml:space="preserve">სსიპ - იაკობ გოგებაშვილის სახელობის თელავის </w:t>
            </w:r>
          </w:p>
          <w:p w14:paraId="7C20793D" w14:textId="77777777" w:rsidR="00A61A57" w:rsidRPr="002F7BD5" w:rsidRDefault="00A61A57" w:rsidP="00FE2AD6">
            <w:pPr>
              <w:ind w:left="0" w:right="31" w:firstLine="0"/>
              <w:jc w:val="left"/>
              <w:rPr>
                <w:szCs w:val="24"/>
              </w:rPr>
            </w:pPr>
            <w:r w:rsidRPr="002F7BD5">
              <w:rPr>
                <w:szCs w:val="24"/>
              </w:rPr>
              <w:t xml:space="preserve">სახელმწიფო უნივერსიტეტი </w:t>
            </w:r>
          </w:p>
        </w:tc>
        <w:tc>
          <w:tcPr>
            <w:tcW w:w="4221" w:type="dxa"/>
            <w:tcBorders>
              <w:top w:val="single" w:sz="8" w:space="0" w:color="000000"/>
              <w:left w:val="single" w:sz="8" w:space="0" w:color="000000"/>
              <w:bottom w:val="single" w:sz="8" w:space="0" w:color="000000"/>
              <w:right w:val="single" w:sz="8" w:space="0" w:color="000000"/>
            </w:tcBorders>
          </w:tcPr>
          <w:p w14:paraId="04D81CD0" w14:textId="77777777" w:rsidR="00A61A57" w:rsidRPr="002F7BD5" w:rsidRDefault="00A61A57" w:rsidP="00FE2AD6">
            <w:pPr>
              <w:ind w:left="0" w:right="31" w:firstLine="0"/>
              <w:jc w:val="left"/>
              <w:rPr>
                <w:szCs w:val="24"/>
              </w:rPr>
            </w:pPr>
            <w:r w:rsidRPr="002F7BD5">
              <w:rPr>
                <w:szCs w:val="24"/>
              </w:rPr>
              <w:t xml:space="preserve">პედაგოგიკის დოქტორი, სსიპ - იაკობ გოგებაშვილის სახელობის თელავის სახელმწიფო უნივერსიტეტის პროფესორი, განათლების მეცნიერებათა ფაკულტეტის დაწყებითი საფეხურის მასწავლებლის მომზადების ინტეგრირებული საბაკალავრო-სამაგისტრო საგანმანათლებლო პროგრამისა და მასწავლებლის მომზადების საგანმანათლებლო </w:t>
            </w:r>
            <w:r w:rsidRPr="002F7BD5">
              <w:rPr>
                <w:szCs w:val="24"/>
              </w:rPr>
              <w:lastRenderedPageBreak/>
              <w:t xml:space="preserve">პროგრამის ხელმძღვანელი - საბჭოს წევრი. </w:t>
            </w:r>
          </w:p>
          <w:p w14:paraId="71D61095" w14:textId="77777777" w:rsidR="00A61A57" w:rsidRPr="002F7BD5" w:rsidRDefault="00A61A57" w:rsidP="00FE2AD6">
            <w:pPr>
              <w:ind w:left="0" w:right="31" w:firstLine="0"/>
              <w:jc w:val="left"/>
              <w:rPr>
                <w:szCs w:val="24"/>
              </w:rPr>
            </w:pPr>
            <w:r w:rsidRPr="002F7BD5">
              <w:rPr>
                <w:szCs w:val="24"/>
              </w:rPr>
              <w:t xml:space="preserve">  </w:t>
            </w:r>
          </w:p>
        </w:tc>
      </w:tr>
      <w:tr w:rsidR="00A61A57" w:rsidRPr="002F7BD5" w14:paraId="364C92E7" w14:textId="77777777" w:rsidTr="00A61A57">
        <w:trPr>
          <w:trHeight w:val="807"/>
        </w:trPr>
        <w:tc>
          <w:tcPr>
            <w:tcW w:w="709" w:type="dxa"/>
            <w:tcBorders>
              <w:top w:val="single" w:sz="8" w:space="0" w:color="000000"/>
              <w:left w:val="single" w:sz="8" w:space="0" w:color="000000"/>
              <w:bottom w:val="single" w:sz="8" w:space="0" w:color="000000"/>
              <w:right w:val="single" w:sz="8" w:space="0" w:color="000000"/>
            </w:tcBorders>
            <w:vAlign w:val="center"/>
          </w:tcPr>
          <w:p w14:paraId="0BDA35A3" w14:textId="5DB212FB" w:rsidR="00A61A57" w:rsidRPr="002F7BD5" w:rsidRDefault="00A61A57" w:rsidP="00FE2AD6">
            <w:pPr>
              <w:ind w:left="30" w:right="31" w:firstLine="0"/>
              <w:rPr>
                <w:szCs w:val="24"/>
              </w:rPr>
            </w:pPr>
            <w:r w:rsidRPr="002F7BD5">
              <w:rPr>
                <w:szCs w:val="24"/>
              </w:rPr>
              <w:lastRenderedPageBreak/>
              <w:t>1</w:t>
            </w:r>
            <w:r>
              <w:rPr>
                <w:szCs w:val="24"/>
              </w:rPr>
              <w:t>2</w:t>
            </w:r>
            <w:r w:rsidRPr="002F7BD5">
              <w:rPr>
                <w:szCs w:val="24"/>
              </w:rPr>
              <w:t>.</w:t>
            </w:r>
          </w:p>
        </w:tc>
        <w:tc>
          <w:tcPr>
            <w:tcW w:w="2378" w:type="dxa"/>
            <w:tcBorders>
              <w:top w:val="single" w:sz="8" w:space="0" w:color="000000"/>
              <w:left w:val="single" w:sz="8" w:space="0" w:color="000000"/>
              <w:bottom w:val="single" w:sz="8" w:space="0" w:color="000000"/>
              <w:right w:val="single" w:sz="8" w:space="0" w:color="000000"/>
            </w:tcBorders>
            <w:vAlign w:val="center"/>
          </w:tcPr>
          <w:p w14:paraId="4D4871CD" w14:textId="77777777" w:rsidR="00A61A57" w:rsidRPr="00A61A57" w:rsidRDefault="00A61A57" w:rsidP="00FE2AD6">
            <w:pPr>
              <w:ind w:left="0" w:right="31" w:firstLine="0"/>
              <w:jc w:val="left"/>
              <w:rPr>
                <w:b/>
                <w:szCs w:val="24"/>
              </w:rPr>
            </w:pPr>
            <w:r w:rsidRPr="00A61A57">
              <w:rPr>
                <w:b/>
                <w:szCs w:val="24"/>
              </w:rPr>
              <w:t xml:space="preserve">შორენა ძამუკაშვილი  </w:t>
            </w:r>
          </w:p>
          <w:p w14:paraId="6F42992A" w14:textId="77777777" w:rsidR="00A61A57" w:rsidRPr="00A61A57" w:rsidRDefault="00A61A57" w:rsidP="00FE2AD6">
            <w:pPr>
              <w:ind w:left="0" w:right="31" w:firstLine="0"/>
              <w:jc w:val="left"/>
              <w:rPr>
                <w:b/>
                <w:szCs w:val="24"/>
              </w:rPr>
            </w:pPr>
            <w:r w:rsidRPr="00A61A57">
              <w:rPr>
                <w:b/>
                <w:szCs w:val="24"/>
              </w:rPr>
              <w:t xml:space="preserve">  </w:t>
            </w:r>
          </w:p>
        </w:tc>
        <w:tc>
          <w:tcPr>
            <w:tcW w:w="2725" w:type="dxa"/>
            <w:tcBorders>
              <w:top w:val="single" w:sz="8" w:space="0" w:color="000000"/>
              <w:left w:val="single" w:sz="8" w:space="0" w:color="000000"/>
              <w:bottom w:val="single" w:sz="8" w:space="0" w:color="000000"/>
              <w:right w:val="single" w:sz="8" w:space="0" w:color="000000"/>
            </w:tcBorders>
            <w:vAlign w:val="center"/>
          </w:tcPr>
          <w:p w14:paraId="68FADC56" w14:textId="77777777" w:rsidR="00A61A57" w:rsidRPr="002F7BD5" w:rsidRDefault="00A61A57" w:rsidP="00FE2AD6">
            <w:pPr>
              <w:ind w:left="0" w:right="31" w:firstLine="0"/>
              <w:jc w:val="left"/>
              <w:rPr>
                <w:szCs w:val="24"/>
              </w:rPr>
            </w:pPr>
            <w:r w:rsidRPr="002F7BD5">
              <w:rPr>
                <w:szCs w:val="24"/>
              </w:rPr>
              <w:t xml:space="preserve">სსიპ - იაკობ გოგებაშვილის სახელობის თელავის </w:t>
            </w:r>
          </w:p>
          <w:p w14:paraId="7AE3C7A6" w14:textId="77777777" w:rsidR="00A61A57" w:rsidRPr="002F7BD5" w:rsidRDefault="00A61A57" w:rsidP="00FE2AD6">
            <w:pPr>
              <w:ind w:left="0" w:right="31" w:firstLine="0"/>
              <w:jc w:val="left"/>
              <w:rPr>
                <w:szCs w:val="24"/>
              </w:rPr>
            </w:pPr>
            <w:r w:rsidRPr="002F7BD5">
              <w:rPr>
                <w:szCs w:val="24"/>
              </w:rPr>
              <w:t xml:space="preserve">სახელმწიფო უნივერსიტეტი </w:t>
            </w:r>
          </w:p>
        </w:tc>
        <w:tc>
          <w:tcPr>
            <w:tcW w:w="4221" w:type="dxa"/>
            <w:tcBorders>
              <w:top w:val="single" w:sz="8" w:space="0" w:color="000000"/>
              <w:left w:val="single" w:sz="8" w:space="0" w:color="000000"/>
              <w:bottom w:val="single" w:sz="8" w:space="0" w:color="000000"/>
              <w:right w:val="single" w:sz="8" w:space="0" w:color="000000"/>
            </w:tcBorders>
          </w:tcPr>
          <w:p w14:paraId="0F6F278A" w14:textId="77777777" w:rsidR="00A61A57" w:rsidRPr="002F7BD5" w:rsidRDefault="00A61A57" w:rsidP="00FE2AD6">
            <w:pPr>
              <w:ind w:left="0" w:right="31" w:firstLine="0"/>
              <w:jc w:val="left"/>
              <w:rPr>
                <w:szCs w:val="24"/>
              </w:rPr>
            </w:pPr>
            <w:r w:rsidRPr="002F7BD5">
              <w:rPr>
                <w:szCs w:val="24"/>
              </w:rPr>
              <w:t xml:space="preserve">განათლების მეცნიერებათა დოქტორი, სსიპ - იაკობ გოგებაშვილის სახელობის თელავის სახელმწიფო უნივერსიტეტის განათლების მეცნიერებათა ფაკულტეტის ასოცირებული პროფესორი - საბჭოს წევრი. </w:t>
            </w:r>
          </w:p>
        </w:tc>
      </w:tr>
      <w:tr w:rsidR="00A61A57" w:rsidRPr="002F7BD5" w14:paraId="2EC19C19" w14:textId="77777777" w:rsidTr="00A61A57">
        <w:trPr>
          <w:trHeight w:val="807"/>
        </w:trPr>
        <w:tc>
          <w:tcPr>
            <w:tcW w:w="709" w:type="dxa"/>
            <w:tcBorders>
              <w:top w:val="single" w:sz="8" w:space="0" w:color="000000"/>
              <w:left w:val="single" w:sz="8" w:space="0" w:color="000000"/>
              <w:bottom w:val="single" w:sz="8" w:space="0" w:color="000000"/>
              <w:right w:val="single" w:sz="8" w:space="0" w:color="000000"/>
            </w:tcBorders>
            <w:vAlign w:val="center"/>
          </w:tcPr>
          <w:p w14:paraId="32AC837B" w14:textId="7018B57F" w:rsidR="00A61A57" w:rsidRPr="002F7BD5" w:rsidRDefault="00A61A57" w:rsidP="00FE2AD6">
            <w:pPr>
              <w:ind w:left="30" w:right="31" w:firstLine="0"/>
              <w:rPr>
                <w:szCs w:val="24"/>
              </w:rPr>
            </w:pPr>
            <w:r w:rsidRPr="002F7BD5">
              <w:rPr>
                <w:szCs w:val="24"/>
              </w:rPr>
              <w:t>1</w:t>
            </w:r>
            <w:r>
              <w:rPr>
                <w:szCs w:val="24"/>
              </w:rPr>
              <w:t>3</w:t>
            </w:r>
            <w:r w:rsidRPr="002F7BD5">
              <w:rPr>
                <w:szCs w:val="24"/>
              </w:rPr>
              <w:t xml:space="preserve">. </w:t>
            </w:r>
          </w:p>
        </w:tc>
        <w:tc>
          <w:tcPr>
            <w:tcW w:w="2378" w:type="dxa"/>
            <w:tcBorders>
              <w:top w:val="single" w:sz="8" w:space="0" w:color="000000"/>
              <w:left w:val="single" w:sz="8" w:space="0" w:color="000000"/>
              <w:bottom w:val="single" w:sz="8" w:space="0" w:color="000000"/>
              <w:right w:val="single" w:sz="8" w:space="0" w:color="000000"/>
            </w:tcBorders>
            <w:vAlign w:val="center"/>
          </w:tcPr>
          <w:p w14:paraId="1F3CDE2D" w14:textId="77777777" w:rsidR="00A61A57" w:rsidRPr="00A61A57" w:rsidRDefault="00A61A57" w:rsidP="00FE2AD6">
            <w:pPr>
              <w:ind w:left="0" w:right="31" w:firstLine="0"/>
              <w:jc w:val="left"/>
              <w:rPr>
                <w:b/>
                <w:szCs w:val="24"/>
              </w:rPr>
            </w:pPr>
            <w:r w:rsidRPr="00A61A57">
              <w:rPr>
                <w:b/>
                <w:szCs w:val="24"/>
              </w:rPr>
              <w:t>ელისო მურვანიძე</w:t>
            </w:r>
          </w:p>
        </w:tc>
        <w:tc>
          <w:tcPr>
            <w:tcW w:w="2725" w:type="dxa"/>
            <w:tcBorders>
              <w:top w:val="single" w:sz="8" w:space="0" w:color="000000"/>
              <w:left w:val="single" w:sz="8" w:space="0" w:color="000000"/>
              <w:bottom w:val="single" w:sz="8" w:space="0" w:color="000000"/>
              <w:right w:val="single" w:sz="8" w:space="0" w:color="000000"/>
            </w:tcBorders>
            <w:vAlign w:val="center"/>
          </w:tcPr>
          <w:p w14:paraId="7D242BAD" w14:textId="77777777" w:rsidR="00A61A57" w:rsidRPr="002F7BD5" w:rsidRDefault="00A61A57" w:rsidP="00FE2AD6">
            <w:pPr>
              <w:ind w:left="0" w:right="31" w:firstLine="0"/>
              <w:jc w:val="left"/>
              <w:rPr>
                <w:szCs w:val="24"/>
              </w:rPr>
            </w:pPr>
            <w:r w:rsidRPr="002F7BD5">
              <w:rPr>
                <w:szCs w:val="24"/>
              </w:rPr>
              <w:t xml:space="preserve">სსიპ - საქართველოს ფიზიკური აღზრდისა და სპორტის სახელმწიფო   უნივერსიტეტი </w:t>
            </w:r>
          </w:p>
        </w:tc>
        <w:tc>
          <w:tcPr>
            <w:tcW w:w="4221" w:type="dxa"/>
            <w:tcBorders>
              <w:top w:val="single" w:sz="8" w:space="0" w:color="000000"/>
              <w:left w:val="single" w:sz="8" w:space="0" w:color="000000"/>
              <w:bottom w:val="single" w:sz="8" w:space="0" w:color="000000"/>
              <w:right w:val="single" w:sz="8" w:space="0" w:color="000000"/>
            </w:tcBorders>
          </w:tcPr>
          <w:p w14:paraId="6FAC890D" w14:textId="77777777" w:rsidR="00A61A57" w:rsidRPr="002F7BD5" w:rsidRDefault="00A61A57" w:rsidP="00FE2AD6">
            <w:pPr>
              <w:ind w:left="0" w:right="31" w:firstLine="0"/>
              <w:jc w:val="left"/>
              <w:rPr>
                <w:szCs w:val="24"/>
              </w:rPr>
            </w:pPr>
            <w:r w:rsidRPr="002F7BD5">
              <w:rPr>
                <w:szCs w:val="24"/>
              </w:rPr>
              <w:t>განათლების დოქტორი, სსიპ - საქართველოს ფიზიკური აღზრდისა და სპორტის სახელმწიფო   უნივერსიტეტის ასოცირებული პროფესორი, ფიზიკური</w:t>
            </w:r>
          </w:p>
          <w:p w14:paraId="4912A5A4" w14:textId="77777777" w:rsidR="00A61A57" w:rsidRPr="002F7BD5" w:rsidRDefault="00A61A57" w:rsidP="00FE2AD6">
            <w:pPr>
              <w:ind w:left="0" w:right="31" w:firstLine="0"/>
              <w:jc w:val="left"/>
              <w:rPr>
                <w:szCs w:val="24"/>
              </w:rPr>
            </w:pPr>
            <w:r w:rsidRPr="002F7BD5">
              <w:rPr>
                <w:szCs w:val="24"/>
              </w:rPr>
              <w:t xml:space="preserve">მედიცინისა და რეაბილიტაციის ფაკულტეტის სამსახურის უფროსი; საქართველოს </w:t>
            </w:r>
            <w:proofErr w:type="spellStart"/>
            <w:r w:rsidRPr="002F7BD5">
              <w:rPr>
                <w:szCs w:val="24"/>
              </w:rPr>
              <w:t>პორტიჯის</w:t>
            </w:r>
            <w:proofErr w:type="spellEnd"/>
          </w:p>
          <w:p w14:paraId="6B697066" w14:textId="77777777" w:rsidR="00A61A57" w:rsidRPr="002F7BD5" w:rsidRDefault="00A61A57" w:rsidP="00FE2AD6">
            <w:pPr>
              <w:ind w:left="0" w:right="31" w:firstLine="0"/>
              <w:jc w:val="left"/>
              <w:rPr>
                <w:szCs w:val="24"/>
              </w:rPr>
            </w:pPr>
            <w:r w:rsidRPr="002F7BD5">
              <w:rPr>
                <w:szCs w:val="24"/>
              </w:rPr>
              <w:t>ასოციაციის ადრეული განვითარების პროგრამის კონსულტანტი; ბავშვთა ასაკის შეზღუდულ</w:t>
            </w:r>
          </w:p>
          <w:p w14:paraId="4709E181" w14:textId="77777777" w:rsidR="00A61A57" w:rsidRPr="002F7BD5" w:rsidRDefault="00A61A57" w:rsidP="00FE2AD6">
            <w:pPr>
              <w:ind w:left="0" w:right="31" w:firstLine="0"/>
              <w:jc w:val="left"/>
              <w:rPr>
                <w:szCs w:val="24"/>
              </w:rPr>
            </w:pPr>
            <w:r w:rsidRPr="002F7BD5">
              <w:rPr>
                <w:szCs w:val="24"/>
              </w:rPr>
              <w:t>შესაძლებლობათა საქართველოს აკადემიის საბჭოს თავმჯდომარის მოადგილე; საქართველოს</w:t>
            </w:r>
          </w:p>
          <w:p w14:paraId="611CF3CB" w14:textId="77777777" w:rsidR="00A61A57" w:rsidRPr="002F7BD5" w:rsidRDefault="00A61A57" w:rsidP="00FE2AD6">
            <w:pPr>
              <w:ind w:left="0" w:right="31" w:firstLine="0"/>
              <w:jc w:val="left"/>
              <w:rPr>
                <w:szCs w:val="24"/>
              </w:rPr>
            </w:pPr>
            <w:r w:rsidRPr="002F7BD5">
              <w:rPr>
                <w:szCs w:val="24"/>
              </w:rPr>
              <w:t>ფიზიკურ თერაპევტთა ასოციაციის დირექტორი - საბჭოს წევრი.</w:t>
            </w:r>
          </w:p>
        </w:tc>
      </w:tr>
      <w:tr w:rsidR="00A61A57" w:rsidRPr="002F7BD5" w14:paraId="7031E2CF" w14:textId="77777777" w:rsidTr="00A61A57">
        <w:trPr>
          <w:trHeight w:val="807"/>
        </w:trPr>
        <w:tc>
          <w:tcPr>
            <w:tcW w:w="709" w:type="dxa"/>
            <w:tcBorders>
              <w:top w:val="single" w:sz="8" w:space="0" w:color="000000"/>
              <w:left w:val="single" w:sz="8" w:space="0" w:color="000000"/>
              <w:bottom w:val="single" w:sz="8" w:space="0" w:color="000000"/>
              <w:right w:val="single" w:sz="8" w:space="0" w:color="000000"/>
            </w:tcBorders>
            <w:vAlign w:val="center"/>
          </w:tcPr>
          <w:p w14:paraId="548E2D65" w14:textId="77777777" w:rsidR="00A61A57" w:rsidRPr="002F7BD5" w:rsidRDefault="00A61A57" w:rsidP="00FE2AD6">
            <w:pPr>
              <w:ind w:left="30" w:right="31" w:firstLine="0"/>
              <w:rPr>
                <w:szCs w:val="24"/>
              </w:rPr>
            </w:pPr>
            <w:r w:rsidRPr="002F7BD5">
              <w:rPr>
                <w:szCs w:val="24"/>
              </w:rPr>
              <w:t xml:space="preserve">14. </w:t>
            </w:r>
          </w:p>
        </w:tc>
        <w:tc>
          <w:tcPr>
            <w:tcW w:w="2378" w:type="dxa"/>
            <w:tcBorders>
              <w:top w:val="single" w:sz="8" w:space="0" w:color="000000"/>
              <w:left w:val="single" w:sz="8" w:space="0" w:color="000000"/>
              <w:bottom w:val="single" w:sz="8" w:space="0" w:color="000000"/>
              <w:right w:val="single" w:sz="8" w:space="0" w:color="000000"/>
            </w:tcBorders>
            <w:vAlign w:val="center"/>
          </w:tcPr>
          <w:p w14:paraId="6D704C03" w14:textId="77777777" w:rsidR="00A61A57" w:rsidRPr="00A61A57" w:rsidRDefault="00A61A57" w:rsidP="00FE2AD6">
            <w:pPr>
              <w:ind w:left="0" w:right="31" w:firstLine="0"/>
              <w:jc w:val="left"/>
              <w:rPr>
                <w:b/>
                <w:szCs w:val="24"/>
              </w:rPr>
            </w:pPr>
            <w:r w:rsidRPr="00A61A57">
              <w:rPr>
                <w:b/>
                <w:szCs w:val="24"/>
              </w:rPr>
              <w:t xml:space="preserve">ეკა გიგაშვილი  </w:t>
            </w:r>
          </w:p>
          <w:p w14:paraId="08210482" w14:textId="77777777" w:rsidR="00A61A57" w:rsidRPr="00A61A57" w:rsidRDefault="00A61A57" w:rsidP="00FE2AD6">
            <w:pPr>
              <w:ind w:left="0" w:right="31" w:firstLine="0"/>
              <w:jc w:val="left"/>
              <w:rPr>
                <w:b/>
                <w:szCs w:val="24"/>
              </w:rPr>
            </w:pPr>
            <w:r w:rsidRPr="00A61A57">
              <w:rPr>
                <w:b/>
                <w:szCs w:val="24"/>
              </w:rPr>
              <w:t xml:space="preserve">  </w:t>
            </w:r>
          </w:p>
        </w:tc>
        <w:tc>
          <w:tcPr>
            <w:tcW w:w="2725" w:type="dxa"/>
            <w:tcBorders>
              <w:top w:val="single" w:sz="8" w:space="0" w:color="000000"/>
              <w:left w:val="single" w:sz="8" w:space="0" w:color="000000"/>
              <w:bottom w:val="single" w:sz="8" w:space="0" w:color="000000"/>
              <w:right w:val="single" w:sz="8" w:space="0" w:color="000000"/>
            </w:tcBorders>
            <w:vAlign w:val="center"/>
          </w:tcPr>
          <w:p w14:paraId="75B6949D" w14:textId="77777777" w:rsidR="00A61A57" w:rsidRPr="002F7BD5" w:rsidRDefault="00A61A57" w:rsidP="00FE2AD6">
            <w:pPr>
              <w:ind w:left="0" w:right="31" w:firstLine="0"/>
              <w:jc w:val="left"/>
              <w:rPr>
                <w:szCs w:val="24"/>
              </w:rPr>
            </w:pPr>
            <w:r w:rsidRPr="002F7BD5">
              <w:rPr>
                <w:szCs w:val="24"/>
              </w:rPr>
              <w:t xml:space="preserve">შპს - აღმოსავლეთ ევროპის უნივერსიტეტი </w:t>
            </w:r>
          </w:p>
        </w:tc>
        <w:tc>
          <w:tcPr>
            <w:tcW w:w="4221" w:type="dxa"/>
            <w:tcBorders>
              <w:top w:val="single" w:sz="8" w:space="0" w:color="000000"/>
              <w:left w:val="single" w:sz="8" w:space="0" w:color="000000"/>
              <w:bottom w:val="single" w:sz="8" w:space="0" w:color="000000"/>
              <w:right w:val="single" w:sz="8" w:space="0" w:color="000000"/>
            </w:tcBorders>
          </w:tcPr>
          <w:p w14:paraId="78703D5F" w14:textId="77777777" w:rsidR="00A61A57" w:rsidRPr="002F7BD5" w:rsidRDefault="00A61A57" w:rsidP="00FE2AD6">
            <w:pPr>
              <w:ind w:left="0" w:right="31" w:firstLine="0"/>
              <w:jc w:val="left"/>
              <w:rPr>
                <w:szCs w:val="24"/>
              </w:rPr>
            </w:pPr>
            <w:r w:rsidRPr="002F7BD5">
              <w:rPr>
                <w:szCs w:val="24"/>
              </w:rPr>
              <w:t xml:space="preserve">განათლების მეცნიერებათა დოქტორი, შპს - აღმოსავლეთ ევროპის უნივერსიტეტის </w:t>
            </w:r>
          </w:p>
          <w:p w14:paraId="04EF6CE9" w14:textId="77777777" w:rsidR="00A61A57" w:rsidRPr="002F7BD5" w:rsidRDefault="00A61A57" w:rsidP="00FE2AD6">
            <w:pPr>
              <w:ind w:left="0" w:right="31" w:firstLine="0"/>
              <w:jc w:val="left"/>
              <w:rPr>
                <w:szCs w:val="24"/>
              </w:rPr>
            </w:pPr>
            <w:r w:rsidRPr="002F7BD5">
              <w:rPr>
                <w:szCs w:val="24"/>
              </w:rPr>
              <w:t xml:space="preserve">ასოცირებული პროფესორი, ADB -ის (აზიის განვითარების ბანკსა და საქართველოს განათლების, მეცნიერებისა და ახალგაზრდობის სამინისტროს ერთობლივი პროექტი) </w:t>
            </w:r>
            <w:proofErr w:type="spellStart"/>
            <w:r w:rsidRPr="002F7BD5">
              <w:rPr>
                <w:szCs w:val="24"/>
              </w:rPr>
              <w:t>კურიკულუმისა</w:t>
            </w:r>
            <w:proofErr w:type="spellEnd"/>
            <w:r w:rsidRPr="002F7BD5">
              <w:rPr>
                <w:szCs w:val="24"/>
              </w:rPr>
              <w:t xml:space="preserve"> და სასწავლო მასალების განვითარების კონსულტანტი; არაფორმალური </w:t>
            </w:r>
            <w:r w:rsidRPr="002F7BD5">
              <w:rPr>
                <w:szCs w:val="24"/>
              </w:rPr>
              <w:lastRenderedPageBreak/>
              <w:t xml:space="preserve">განათლების სერტიფიცირებული კონსულტანტი - საბჭოს წევრი. </w:t>
            </w:r>
          </w:p>
        </w:tc>
      </w:tr>
      <w:tr w:rsidR="00A61A57" w:rsidRPr="002F7BD5" w14:paraId="7AAE45ED" w14:textId="77777777" w:rsidTr="00A61A57">
        <w:trPr>
          <w:trHeight w:val="2747"/>
        </w:trPr>
        <w:tc>
          <w:tcPr>
            <w:tcW w:w="709" w:type="dxa"/>
            <w:tcBorders>
              <w:top w:val="single" w:sz="8" w:space="0" w:color="000000"/>
              <w:left w:val="single" w:sz="8" w:space="0" w:color="000000"/>
              <w:bottom w:val="single" w:sz="8" w:space="0" w:color="000000"/>
              <w:right w:val="single" w:sz="8" w:space="0" w:color="000000"/>
            </w:tcBorders>
            <w:vAlign w:val="center"/>
          </w:tcPr>
          <w:p w14:paraId="44D719EF" w14:textId="77777777" w:rsidR="00A61A57" w:rsidRPr="002F7BD5" w:rsidRDefault="00A61A57" w:rsidP="00FE2AD6">
            <w:pPr>
              <w:ind w:left="30" w:right="31" w:firstLine="0"/>
              <w:rPr>
                <w:szCs w:val="24"/>
              </w:rPr>
            </w:pPr>
            <w:r w:rsidRPr="002F7BD5">
              <w:rPr>
                <w:szCs w:val="24"/>
              </w:rPr>
              <w:lastRenderedPageBreak/>
              <w:t xml:space="preserve">15. </w:t>
            </w:r>
          </w:p>
        </w:tc>
        <w:tc>
          <w:tcPr>
            <w:tcW w:w="2378" w:type="dxa"/>
            <w:tcBorders>
              <w:top w:val="single" w:sz="8" w:space="0" w:color="000000"/>
              <w:left w:val="single" w:sz="8" w:space="0" w:color="000000"/>
              <w:bottom w:val="single" w:sz="8" w:space="0" w:color="000000"/>
              <w:right w:val="single" w:sz="8" w:space="0" w:color="000000"/>
            </w:tcBorders>
            <w:vAlign w:val="center"/>
          </w:tcPr>
          <w:p w14:paraId="0B0AADAF" w14:textId="77777777" w:rsidR="00A61A57" w:rsidRPr="00A61A57" w:rsidRDefault="00A61A57" w:rsidP="00FE2AD6">
            <w:pPr>
              <w:ind w:left="0" w:right="31" w:firstLine="0"/>
              <w:jc w:val="left"/>
              <w:rPr>
                <w:b/>
                <w:szCs w:val="24"/>
              </w:rPr>
            </w:pPr>
            <w:r w:rsidRPr="00A61A57">
              <w:rPr>
                <w:b/>
                <w:szCs w:val="24"/>
              </w:rPr>
              <w:t xml:space="preserve">ნინო გვარამაძე  </w:t>
            </w:r>
          </w:p>
          <w:p w14:paraId="33B5CD78" w14:textId="77777777" w:rsidR="00A61A57" w:rsidRPr="00A61A57" w:rsidRDefault="00A61A57" w:rsidP="00FE2AD6">
            <w:pPr>
              <w:ind w:left="0" w:right="31" w:firstLine="0"/>
              <w:jc w:val="left"/>
              <w:rPr>
                <w:b/>
                <w:szCs w:val="24"/>
              </w:rPr>
            </w:pPr>
            <w:r w:rsidRPr="00A61A57">
              <w:rPr>
                <w:b/>
                <w:szCs w:val="24"/>
              </w:rPr>
              <w:t xml:space="preserve">  </w:t>
            </w:r>
          </w:p>
        </w:tc>
        <w:tc>
          <w:tcPr>
            <w:tcW w:w="2725" w:type="dxa"/>
            <w:tcBorders>
              <w:top w:val="single" w:sz="8" w:space="0" w:color="000000"/>
              <w:left w:val="single" w:sz="8" w:space="0" w:color="000000"/>
              <w:bottom w:val="single" w:sz="8" w:space="0" w:color="000000"/>
              <w:right w:val="single" w:sz="8" w:space="0" w:color="000000"/>
            </w:tcBorders>
            <w:vAlign w:val="center"/>
          </w:tcPr>
          <w:p w14:paraId="60984597" w14:textId="77777777" w:rsidR="00A61A57" w:rsidRPr="002F7BD5" w:rsidRDefault="00A61A57" w:rsidP="00FE2AD6">
            <w:pPr>
              <w:ind w:left="0" w:right="31" w:firstLine="0"/>
              <w:jc w:val="left"/>
              <w:rPr>
                <w:szCs w:val="24"/>
              </w:rPr>
            </w:pPr>
            <w:r w:rsidRPr="002F7BD5">
              <w:rPr>
                <w:szCs w:val="24"/>
              </w:rPr>
              <w:t xml:space="preserve">შპს ევროპის უნივერსიტეტი </w:t>
            </w:r>
          </w:p>
        </w:tc>
        <w:tc>
          <w:tcPr>
            <w:tcW w:w="4221" w:type="dxa"/>
            <w:tcBorders>
              <w:top w:val="single" w:sz="8" w:space="0" w:color="000000"/>
              <w:left w:val="single" w:sz="8" w:space="0" w:color="000000"/>
              <w:bottom w:val="single" w:sz="8" w:space="0" w:color="000000"/>
              <w:right w:val="single" w:sz="8" w:space="0" w:color="000000"/>
            </w:tcBorders>
          </w:tcPr>
          <w:p w14:paraId="4CB29942" w14:textId="77777777" w:rsidR="00A61A57" w:rsidRPr="002F7BD5" w:rsidRDefault="00A61A57" w:rsidP="00FE2AD6">
            <w:pPr>
              <w:ind w:left="0" w:right="31" w:firstLine="0"/>
              <w:jc w:val="left"/>
              <w:rPr>
                <w:szCs w:val="24"/>
              </w:rPr>
            </w:pPr>
            <w:r w:rsidRPr="002F7BD5">
              <w:rPr>
                <w:szCs w:val="24"/>
              </w:rPr>
              <w:t xml:space="preserve">პედაგოგიკის დოქტორი, შპს - ევროპის უნივერსიტეტის ასოცირებული პროფესორი, სსიპ - მასწავლებელთა პროფესიული განვითარების ეროვნული ცენტრის ექსპერტ-კონსულტანტი სამოქალაქო განათლების მიმართულებით - საბჭოს წევრი </w:t>
            </w:r>
          </w:p>
        </w:tc>
      </w:tr>
      <w:tr w:rsidR="00A61A57" w:rsidRPr="002F7BD5" w14:paraId="398FCE97" w14:textId="77777777" w:rsidTr="00A61A57">
        <w:trPr>
          <w:trHeight w:val="1368"/>
        </w:trPr>
        <w:tc>
          <w:tcPr>
            <w:tcW w:w="709" w:type="dxa"/>
            <w:tcBorders>
              <w:top w:val="single" w:sz="8" w:space="0" w:color="000000"/>
              <w:left w:val="single" w:sz="8" w:space="0" w:color="000000"/>
              <w:bottom w:val="single" w:sz="8" w:space="0" w:color="000000"/>
              <w:right w:val="single" w:sz="8" w:space="0" w:color="000000"/>
            </w:tcBorders>
            <w:vAlign w:val="center"/>
          </w:tcPr>
          <w:p w14:paraId="0ABD83D8" w14:textId="77777777" w:rsidR="00A61A57" w:rsidRPr="002F7BD5" w:rsidRDefault="00A61A57" w:rsidP="00FE2AD6">
            <w:pPr>
              <w:ind w:left="30" w:right="31" w:firstLine="0"/>
              <w:rPr>
                <w:szCs w:val="24"/>
              </w:rPr>
            </w:pPr>
            <w:r w:rsidRPr="002F7BD5">
              <w:rPr>
                <w:szCs w:val="24"/>
              </w:rPr>
              <w:t xml:space="preserve">16. </w:t>
            </w:r>
          </w:p>
        </w:tc>
        <w:tc>
          <w:tcPr>
            <w:tcW w:w="2378" w:type="dxa"/>
            <w:tcBorders>
              <w:top w:val="single" w:sz="8" w:space="0" w:color="000000"/>
              <w:left w:val="single" w:sz="8" w:space="0" w:color="000000"/>
              <w:bottom w:val="single" w:sz="8" w:space="0" w:color="000000"/>
              <w:right w:val="single" w:sz="8" w:space="0" w:color="000000"/>
            </w:tcBorders>
            <w:vAlign w:val="center"/>
          </w:tcPr>
          <w:p w14:paraId="2377BAEE" w14:textId="77777777" w:rsidR="00A61A57" w:rsidRPr="00A61A57" w:rsidRDefault="00A61A57" w:rsidP="00FE2AD6">
            <w:pPr>
              <w:ind w:left="0" w:right="31" w:firstLine="0"/>
              <w:jc w:val="left"/>
              <w:rPr>
                <w:b/>
                <w:szCs w:val="24"/>
              </w:rPr>
            </w:pPr>
            <w:r w:rsidRPr="00A61A57">
              <w:rPr>
                <w:b/>
                <w:szCs w:val="24"/>
              </w:rPr>
              <w:t xml:space="preserve">ნინო </w:t>
            </w:r>
          </w:p>
          <w:p w14:paraId="434AFE8C" w14:textId="77777777" w:rsidR="00A61A57" w:rsidRPr="00A61A57" w:rsidRDefault="00A61A57" w:rsidP="00FE2AD6">
            <w:pPr>
              <w:ind w:left="0" w:right="31" w:firstLine="0"/>
              <w:jc w:val="left"/>
              <w:rPr>
                <w:b/>
                <w:szCs w:val="24"/>
              </w:rPr>
            </w:pPr>
            <w:r w:rsidRPr="00A61A57">
              <w:rPr>
                <w:b/>
                <w:szCs w:val="24"/>
              </w:rPr>
              <w:t xml:space="preserve">ფეტვიაშვილი  </w:t>
            </w:r>
          </w:p>
          <w:p w14:paraId="2F1422A4" w14:textId="77777777" w:rsidR="00A61A57" w:rsidRPr="00A61A57" w:rsidRDefault="00A61A57" w:rsidP="00FE2AD6">
            <w:pPr>
              <w:ind w:left="0" w:right="31" w:firstLine="0"/>
              <w:jc w:val="left"/>
              <w:rPr>
                <w:b/>
                <w:szCs w:val="24"/>
              </w:rPr>
            </w:pPr>
            <w:r w:rsidRPr="00A61A57">
              <w:rPr>
                <w:b/>
                <w:szCs w:val="24"/>
              </w:rPr>
              <w:t xml:space="preserve">  </w:t>
            </w:r>
          </w:p>
        </w:tc>
        <w:tc>
          <w:tcPr>
            <w:tcW w:w="2725" w:type="dxa"/>
            <w:tcBorders>
              <w:top w:val="single" w:sz="8" w:space="0" w:color="000000"/>
              <w:left w:val="single" w:sz="8" w:space="0" w:color="000000"/>
              <w:bottom w:val="single" w:sz="8" w:space="0" w:color="000000"/>
              <w:right w:val="single" w:sz="8" w:space="0" w:color="000000"/>
            </w:tcBorders>
            <w:vAlign w:val="center"/>
          </w:tcPr>
          <w:p w14:paraId="3281C8FE" w14:textId="77777777" w:rsidR="00A61A57" w:rsidRPr="002F7BD5" w:rsidRDefault="00A61A57" w:rsidP="00FE2AD6">
            <w:pPr>
              <w:ind w:left="0" w:right="31" w:firstLine="0"/>
              <w:jc w:val="left"/>
              <w:rPr>
                <w:szCs w:val="24"/>
              </w:rPr>
            </w:pPr>
            <w:r w:rsidRPr="002F7BD5">
              <w:rPr>
                <w:szCs w:val="24"/>
              </w:rPr>
              <w:t xml:space="preserve">შპს ევროპის უნივერსიტეტი </w:t>
            </w:r>
          </w:p>
        </w:tc>
        <w:tc>
          <w:tcPr>
            <w:tcW w:w="4221" w:type="dxa"/>
            <w:tcBorders>
              <w:top w:val="single" w:sz="8" w:space="0" w:color="000000"/>
              <w:left w:val="single" w:sz="8" w:space="0" w:color="000000"/>
              <w:bottom w:val="single" w:sz="8" w:space="0" w:color="000000"/>
              <w:right w:val="single" w:sz="8" w:space="0" w:color="000000"/>
            </w:tcBorders>
          </w:tcPr>
          <w:p w14:paraId="380882D4" w14:textId="77777777" w:rsidR="00A61A57" w:rsidRPr="002F7BD5" w:rsidRDefault="00A61A57" w:rsidP="00FE2AD6">
            <w:pPr>
              <w:ind w:left="0" w:right="31" w:firstLine="0"/>
              <w:jc w:val="left"/>
              <w:rPr>
                <w:szCs w:val="24"/>
              </w:rPr>
            </w:pPr>
            <w:r w:rsidRPr="002F7BD5">
              <w:rPr>
                <w:szCs w:val="24"/>
              </w:rPr>
              <w:t xml:space="preserve">შპს - ევროპის უნივერსიტეტის ასისტენტ პროფესორი, მასწავლებლის მომზადების საგანმანათლებლო პროგრამის ხელმძღვანელი; სსიპ - მასწავლებელთა პროფესიული განვითარების ეროვნული ცენტრის უმცირესობათა ენებისა და რუსულის, როგორც უცხოური ენის ექსპერტ-კონსულტანტი - საბჭოს წევრი. </w:t>
            </w:r>
          </w:p>
        </w:tc>
      </w:tr>
      <w:tr w:rsidR="00A61A57" w:rsidRPr="002F7BD5" w14:paraId="0BE8BD92" w14:textId="77777777" w:rsidTr="00A61A57">
        <w:trPr>
          <w:trHeight w:val="1368"/>
        </w:trPr>
        <w:tc>
          <w:tcPr>
            <w:tcW w:w="709" w:type="dxa"/>
            <w:tcBorders>
              <w:top w:val="single" w:sz="8" w:space="0" w:color="000000"/>
              <w:left w:val="single" w:sz="8" w:space="0" w:color="000000"/>
              <w:bottom w:val="single" w:sz="8" w:space="0" w:color="000000"/>
              <w:right w:val="single" w:sz="8" w:space="0" w:color="000000"/>
            </w:tcBorders>
            <w:vAlign w:val="center"/>
          </w:tcPr>
          <w:p w14:paraId="5CF54CF2" w14:textId="77777777" w:rsidR="00A61A57" w:rsidRPr="002F7BD5" w:rsidRDefault="00A61A57" w:rsidP="00FE2AD6">
            <w:pPr>
              <w:ind w:left="30" w:right="31" w:firstLine="0"/>
              <w:rPr>
                <w:szCs w:val="24"/>
              </w:rPr>
            </w:pPr>
            <w:r w:rsidRPr="002F7BD5">
              <w:rPr>
                <w:szCs w:val="24"/>
              </w:rPr>
              <w:t xml:space="preserve">17. </w:t>
            </w:r>
          </w:p>
        </w:tc>
        <w:tc>
          <w:tcPr>
            <w:tcW w:w="2378" w:type="dxa"/>
            <w:tcBorders>
              <w:top w:val="single" w:sz="8" w:space="0" w:color="000000"/>
              <w:left w:val="single" w:sz="8" w:space="0" w:color="000000"/>
              <w:bottom w:val="single" w:sz="8" w:space="0" w:color="000000"/>
              <w:right w:val="single" w:sz="8" w:space="0" w:color="000000"/>
            </w:tcBorders>
            <w:vAlign w:val="center"/>
          </w:tcPr>
          <w:p w14:paraId="4995D4CD" w14:textId="77777777" w:rsidR="00A61A57" w:rsidRPr="00A61A57" w:rsidRDefault="00A61A57" w:rsidP="00FE2AD6">
            <w:pPr>
              <w:ind w:left="0" w:right="31" w:firstLine="0"/>
              <w:jc w:val="left"/>
              <w:rPr>
                <w:b/>
                <w:szCs w:val="24"/>
              </w:rPr>
            </w:pPr>
            <w:r w:rsidRPr="00A61A57">
              <w:rPr>
                <w:b/>
                <w:szCs w:val="24"/>
              </w:rPr>
              <w:t xml:space="preserve">პაატა პაპავა  </w:t>
            </w:r>
          </w:p>
        </w:tc>
        <w:tc>
          <w:tcPr>
            <w:tcW w:w="2725" w:type="dxa"/>
            <w:tcBorders>
              <w:top w:val="single" w:sz="8" w:space="0" w:color="000000"/>
              <w:left w:val="single" w:sz="8" w:space="0" w:color="000000"/>
              <w:bottom w:val="single" w:sz="8" w:space="0" w:color="000000"/>
              <w:right w:val="single" w:sz="8" w:space="0" w:color="000000"/>
            </w:tcBorders>
            <w:vAlign w:val="center"/>
          </w:tcPr>
          <w:p w14:paraId="1411A41A" w14:textId="77777777" w:rsidR="00A61A57" w:rsidRPr="002F7BD5" w:rsidRDefault="00A61A57" w:rsidP="00FE2AD6">
            <w:pPr>
              <w:ind w:left="0" w:right="31" w:firstLine="0"/>
              <w:jc w:val="left"/>
              <w:rPr>
                <w:szCs w:val="24"/>
              </w:rPr>
            </w:pPr>
            <w:r w:rsidRPr="002F7BD5">
              <w:rPr>
                <w:szCs w:val="24"/>
              </w:rPr>
              <w:t xml:space="preserve">შპს - კავკასიის უნივერსიტეტი </w:t>
            </w:r>
          </w:p>
        </w:tc>
        <w:tc>
          <w:tcPr>
            <w:tcW w:w="4221" w:type="dxa"/>
            <w:tcBorders>
              <w:top w:val="single" w:sz="8" w:space="0" w:color="000000"/>
              <w:left w:val="single" w:sz="8" w:space="0" w:color="000000"/>
              <w:bottom w:val="single" w:sz="8" w:space="0" w:color="000000"/>
              <w:right w:val="single" w:sz="8" w:space="0" w:color="000000"/>
            </w:tcBorders>
          </w:tcPr>
          <w:p w14:paraId="03D134F1" w14:textId="77777777" w:rsidR="00A61A57" w:rsidRPr="002F7BD5" w:rsidRDefault="00A61A57" w:rsidP="00FE2AD6">
            <w:pPr>
              <w:ind w:left="0" w:right="31" w:firstLine="0"/>
              <w:jc w:val="left"/>
              <w:rPr>
                <w:szCs w:val="24"/>
              </w:rPr>
            </w:pPr>
            <w:r w:rsidRPr="002F7BD5">
              <w:rPr>
                <w:szCs w:val="24"/>
              </w:rPr>
              <w:t>შპს - კავკასიის უნივერსიტეტის განათლების სკოლის ასოცირებული პროფესორი, მასწავლებელთა პროფესიული უნარების პროგრამის კოორდინატორი, საქართველოს პარლამენტთან არსებული  განათლების სამეცნიერო- საკონსულტაციო საბჭოს წევრი - საბჭოს წევრი.</w:t>
            </w:r>
          </w:p>
        </w:tc>
      </w:tr>
      <w:tr w:rsidR="00A61A57" w:rsidRPr="002F7BD5" w14:paraId="5BCF47BD" w14:textId="77777777" w:rsidTr="00A61A57">
        <w:trPr>
          <w:trHeight w:val="1368"/>
        </w:trPr>
        <w:tc>
          <w:tcPr>
            <w:tcW w:w="709" w:type="dxa"/>
            <w:tcBorders>
              <w:top w:val="single" w:sz="8" w:space="0" w:color="000000"/>
              <w:left w:val="single" w:sz="8" w:space="0" w:color="000000"/>
              <w:bottom w:val="single" w:sz="8" w:space="0" w:color="000000"/>
              <w:right w:val="single" w:sz="8" w:space="0" w:color="000000"/>
            </w:tcBorders>
            <w:vAlign w:val="center"/>
          </w:tcPr>
          <w:p w14:paraId="7ABD5078" w14:textId="77777777" w:rsidR="00A61A57" w:rsidRPr="002F7BD5" w:rsidRDefault="00A61A57" w:rsidP="00FE2AD6">
            <w:pPr>
              <w:ind w:left="30" w:right="31" w:firstLine="0"/>
              <w:rPr>
                <w:szCs w:val="24"/>
              </w:rPr>
            </w:pPr>
            <w:r w:rsidRPr="002F7BD5">
              <w:rPr>
                <w:szCs w:val="24"/>
              </w:rPr>
              <w:t xml:space="preserve">18. </w:t>
            </w:r>
          </w:p>
        </w:tc>
        <w:tc>
          <w:tcPr>
            <w:tcW w:w="2378" w:type="dxa"/>
            <w:tcBorders>
              <w:top w:val="single" w:sz="8" w:space="0" w:color="000000"/>
              <w:left w:val="single" w:sz="8" w:space="0" w:color="000000"/>
              <w:bottom w:val="single" w:sz="8" w:space="0" w:color="000000"/>
              <w:right w:val="single" w:sz="8" w:space="0" w:color="000000"/>
            </w:tcBorders>
            <w:vAlign w:val="center"/>
          </w:tcPr>
          <w:p w14:paraId="4BC501E8" w14:textId="77777777" w:rsidR="00A61A57" w:rsidRPr="00A61A57" w:rsidRDefault="00A61A57" w:rsidP="00FE2AD6">
            <w:pPr>
              <w:ind w:left="0" w:right="31" w:firstLine="0"/>
              <w:jc w:val="left"/>
              <w:rPr>
                <w:b/>
                <w:szCs w:val="24"/>
              </w:rPr>
            </w:pPr>
            <w:r w:rsidRPr="00A61A57">
              <w:rPr>
                <w:b/>
                <w:szCs w:val="24"/>
              </w:rPr>
              <w:t xml:space="preserve">ირმა ქურდაძე  </w:t>
            </w:r>
          </w:p>
          <w:p w14:paraId="5FE6F3ED" w14:textId="77777777" w:rsidR="00A61A57" w:rsidRPr="00A61A57" w:rsidRDefault="00A61A57" w:rsidP="00FE2AD6">
            <w:pPr>
              <w:ind w:left="0" w:right="31" w:firstLine="0"/>
              <w:jc w:val="left"/>
              <w:rPr>
                <w:b/>
                <w:szCs w:val="24"/>
              </w:rPr>
            </w:pPr>
            <w:r w:rsidRPr="00A61A57">
              <w:rPr>
                <w:b/>
                <w:szCs w:val="24"/>
              </w:rPr>
              <w:t xml:space="preserve">  </w:t>
            </w:r>
          </w:p>
        </w:tc>
        <w:tc>
          <w:tcPr>
            <w:tcW w:w="2725" w:type="dxa"/>
            <w:tcBorders>
              <w:top w:val="single" w:sz="8" w:space="0" w:color="000000"/>
              <w:left w:val="single" w:sz="8" w:space="0" w:color="000000"/>
              <w:bottom w:val="single" w:sz="8" w:space="0" w:color="000000"/>
              <w:right w:val="single" w:sz="8" w:space="0" w:color="000000"/>
            </w:tcBorders>
            <w:vAlign w:val="center"/>
          </w:tcPr>
          <w:p w14:paraId="3A28B259" w14:textId="77777777" w:rsidR="00A61A57" w:rsidRPr="002F7BD5" w:rsidRDefault="00A61A57" w:rsidP="00FE2AD6">
            <w:pPr>
              <w:ind w:left="0" w:right="31" w:firstLine="0"/>
              <w:jc w:val="left"/>
              <w:rPr>
                <w:szCs w:val="24"/>
              </w:rPr>
            </w:pPr>
            <w:r w:rsidRPr="002F7BD5">
              <w:rPr>
                <w:szCs w:val="24"/>
              </w:rPr>
              <w:t xml:space="preserve">სსიპ - სამცხე-ჯავახეთის სახელმწიფო უნივერსიტეტი </w:t>
            </w:r>
          </w:p>
        </w:tc>
        <w:tc>
          <w:tcPr>
            <w:tcW w:w="4221" w:type="dxa"/>
            <w:tcBorders>
              <w:top w:val="single" w:sz="8" w:space="0" w:color="000000"/>
              <w:left w:val="single" w:sz="8" w:space="0" w:color="000000"/>
              <w:bottom w:val="single" w:sz="8" w:space="0" w:color="000000"/>
              <w:right w:val="single" w:sz="8" w:space="0" w:color="000000"/>
            </w:tcBorders>
          </w:tcPr>
          <w:p w14:paraId="464EE5B6" w14:textId="77777777" w:rsidR="00A61A57" w:rsidRPr="002F7BD5" w:rsidRDefault="00A61A57" w:rsidP="00FE2AD6">
            <w:pPr>
              <w:ind w:left="0" w:right="31" w:firstLine="0"/>
              <w:jc w:val="left"/>
              <w:rPr>
                <w:szCs w:val="24"/>
              </w:rPr>
            </w:pPr>
            <w:r w:rsidRPr="002F7BD5">
              <w:rPr>
                <w:szCs w:val="24"/>
              </w:rPr>
              <w:t xml:space="preserve">პედაგოგიკის დოქტორი, სსიპ - სამცხე-ჯავახეთის სახელმწიფო უნივერსიტეტის პროფესორი, დაწყებითი საფეხურის მასწავლებლის მომზადების ინტეგრირებული საბაკალავრო/სამაგისტრო </w:t>
            </w:r>
            <w:r w:rsidRPr="002F7BD5">
              <w:rPr>
                <w:szCs w:val="24"/>
              </w:rPr>
              <w:lastRenderedPageBreak/>
              <w:t xml:space="preserve">საგანმანათლებლო პროგრამის ხელმძღვანელი; სსიპ - მასწავლებელთა პროფესიული განვითარების ეროვნული ცენტრის „ეროვნული სასწავლო გეგმის განვითარება ქართულენოვანი სკოლებისათვის“ კოორდინატორი - საბჭოს წევრი. </w:t>
            </w:r>
          </w:p>
        </w:tc>
      </w:tr>
      <w:tr w:rsidR="00A61A57" w:rsidRPr="002F7BD5" w14:paraId="3D29AD2C" w14:textId="77777777" w:rsidTr="00A61A57">
        <w:trPr>
          <w:trHeight w:val="1368"/>
        </w:trPr>
        <w:tc>
          <w:tcPr>
            <w:tcW w:w="709" w:type="dxa"/>
            <w:tcBorders>
              <w:top w:val="single" w:sz="8" w:space="0" w:color="000000"/>
              <w:left w:val="single" w:sz="8" w:space="0" w:color="000000"/>
              <w:bottom w:val="single" w:sz="8" w:space="0" w:color="000000"/>
              <w:right w:val="single" w:sz="8" w:space="0" w:color="000000"/>
            </w:tcBorders>
            <w:vAlign w:val="center"/>
          </w:tcPr>
          <w:p w14:paraId="3A000895" w14:textId="77777777" w:rsidR="00A61A57" w:rsidRPr="002F7BD5" w:rsidRDefault="00A61A57" w:rsidP="00FE2AD6">
            <w:pPr>
              <w:ind w:left="30" w:right="31" w:firstLine="0"/>
              <w:rPr>
                <w:szCs w:val="24"/>
              </w:rPr>
            </w:pPr>
            <w:r w:rsidRPr="002F7BD5">
              <w:rPr>
                <w:szCs w:val="24"/>
              </w:rPr>
              <w:lastRenderedPageBreak/>
              <w:t xml:space="preserve">19. </w:t>
            </w:r>
          </w:p>
        </w:tc>
        <w:tc>
          <w:tcPr>
            <w:tcW w:w="2378" w:type="dxa"/>
            <w:tcBorders>
              <w:top w:val="single" w:sz="8" w:space="0" w:color="000000"/>
              <w:left w:val="single" w:sz="8" w:space="0" w:color="000000"/>
              <w:bottom w:val="single" w:sz="8" w:space="0" w:color="000000"/>
              <w:right w:val="single" w:sz="8" w:space="0" w:color="000000"/>
            </w:tcBorders>
            <w:vAlign w:val="center"/>
          </w:tcPr>
          <w:p w14:paraId="2E561DB0" w14:textId="77777777" w:rsidR="00A61A57" w:rsidRPr="00A61A57" w:rsidRDefault="00A61A57" w:rsidP="00FE2AD6">
            <w:pPr>
              <w:ind w:left="30" w:right="31" w:firstLine="0"/>
              <w:rPr>
                <w:b/>
                <w:szCs w:val="24"/>
              </w:rPr>
            </w:pPr>
            <w:r w:rsidRPr="00A61A57">
              <w:rPr>
                <w:b/>
                <w:szCs w:val="24"/>
              </w:rPr>
              <w:t xml:space="preserve">ნინო </w:t>
            </w:r>
            <w:proofErr w:type="spellStart"/>
            <w:r w:rsidRPr="00A61A57">
              <w:rPr>
                <w:b/>
                <w:szCs w:val="24"/>
              </w:rPr>
              <w:t>გოგიჩაძე</w:t>
            </w:r>
            <w:proofErr w:type="spellEnd"/>
            <w:r w:rsidRPr="00A61A57">
              <w:rPr>
                <w:b/>
                <w:szCs w:val="24"/>
              </w:rPr>
              <w:t xml:space="preserve">   </w:t>
            </w:r>
          </w:p>
          <w:p w14:paraId="38BDAF72" w14:textId="77777777" w:rsidR="00A61A57" w:rsidRPr="00A61A57" w:rsidRDefault="00A61A57" w:rsidP="00FE2AD6">
            <w:pPr>
              <w:ind w:left="30" w:right="31" w:firstLine="0"/>
              <w:rPr>
                <w:b/>
                <w:szCs w:val="24"/>
              </w:rPr>
            </w:pPr>
            <w:r w:rsidRPr="00A61A57">
              <w:rPr>
                <w:b/>
                <w:szCs w:val="24"/>
              </w:rPr>
              <w:t xml:space="preserve">  </w:t>
            </w:r>
          </w:p>
        </w:tc>
        <w:tc>
          <w:tcPr>
            <w:tcW w:w="2725" w:type="dxa"/>
            <w:tcBorders>
              <w:top w:val="single" w:sz="8" w:space="0" w:color="000000"/>
              <w:left w:val="single" w:sz="8" w:space="0" w:color="000000"/>
              <w:bottom w:val="single" w:sz="8" w:space="0" w:color="000000"/>
              <w:right w:val="single" w:sz="8" w:space="0" w:color="000000"/>
            </w:tcBorders>
            <w:vAlign w:val="center"/>
          </w:tcPr>
          <w:p w14:paraId="60007F54" w14:textId="77777777" w:rsidR="00A61A57" w:rsidRPr="002F7BD5" w:rsidRDefault="00A61A57" w:rsidP="00FE2AD6">
            <w:pPr>
              <w:ind w:left="30" w:right="31" w:firstLine="0"/>
              <w:rPr>
                <w:szCs w:val="24"/>
              </w:rPr>
            </w:pPr>
            <w:r w:rsidRPr="002F7BD5">
              <w:rPr>
                <w:szCs w:val="24"/>
              </w:rPr>
              <w:t xml:space="preserve">სსიპ </w:t>
            </w:r>
            <w:r w:rsidRPr="002F7BD5">
              <w:rPr>
                <w:szCs w:val="24"/>
              </w:rPr>
              <w:tab/>
              <w:t xml:space="preserve">- </w:t>
            </w:r>
            <w:r w:rsidRPr="002F7BD5">
              <w:rPr>
                <w:szCs w:val="24"/>
              </w:rPr>
              <w:tab/>
              <w:t xml:space="preserve">ილიას სახელმწიფო უნივერსიტეტი </w:t>
            </w:r>
          </w:p>
        </w:tc>
        <w:tc>
          <w:tcPr>
            <w:tcW w:w="4221" w:type="dxa"/>
            <w:tcBorders>
              <w:top w:val="single" w:sz="8" w:space="0" w:color="000000"/>
              <w:left w:val="single" w:sz="8" w:space="0" w:color="000000"/>
              <w:bottom w:val="single" w:sz="8" w:space="0" w:color="000000"/>
              <w:right w:val="single" w:sz="8" w:space="0" w:color="000000"/>
            </w:tcBorders>
          </w:tcPr>
          <w:p w14:paraId="0E21AE55" w14:textId="77777777" w:rsidR="00A61A57" w:rsidRPr="002F7BD5" w:rsidRDefault="00A61A57" w:rsidP="00FE2AD6">
            <w:pPr>
              <w:ind w:left="30" w:right="31" w:firstLine="0"/>
              <w:rPr>
                <w:szCs w:val="24"/>
              </w:rPr>
            </w:pPr>
            <w:r w:rsidRPr="002F7BD5">
              <w:rPr>
                <w:szCs w:val="24"/>
              </w:rPr>
              <w:t xml:space="preserve">სსიპ - ილიას სახელმწიფო უნივერსიტეტის სპეციალური განათლების და ენის, მეტყველების და კომუნიკაციის სამაგისტრო საგანმანათლებლო პროგრამების </w:t>
            </w:r>
            <w:proofErr w:type="spellStart"/>
            <w:r w:rsidRPr="002F7BD5">
              <w:rPr>
                <w:szCs w:val="24"/>
              </w:rPr>
              <w:t>თანახელმძღვანელი</w:t>
            </w:r>
            <w:proofErr w:type="spellEnd"/>
            <w:r w:rsidRPr="002F7BD5">
              <w:rPr>
                <w:szCs w:val="24"/>
              </w:rPr>
              <w:t xml:space="preserve">; მეცნიერებათა და ხელოვნების ფაკულტეტის მოწვეული მასწავლებელი; ამავე უნივერსიტეტის ბავშვის განვითარების ინსტიტუტის მთავარი სპეციალისტი; გამოყენებით ქცევით ანალიტიკოსთა ასოციაციის დამფუძნებელი საბჭოს წევრი - საბჭოს წევრი. </w:t>
            </w:r>
          </w:p>
        </w:tc>
      </w:tr>
      <w:tr w:rsidR="00A61A57" w:rsidRPr="002F7BD5" w14:paraId="1C478E33" w14:textId="77777777" w:rsidTr="00A61A57">
        <w:trPr>
          <w:trHeight w:val="1368"/>
        </w:trPr>
        <w:tc>
          <w:tcPr>
            <w:tcW w:w="709" w:type="dxa"/>
            <w:tcBorders>
              <w:top w:val="single" w:sz="8" w:space="0" w:color="000000"/>
              <w:left w:val="single" w:sz="8" w:space="0" w:color="000000"/>
              <w:bottom w:val="single" w:sz="8" w:space="0" w:color="000000"/>
              <w:right w:val="single" w:sz="8" w:space="0" w:color="000000"/>
            </w:tcBorders>
            <w:vAlign w:val="center"/>
          </w:tcPr>
          <w:p w14:paraId="02E556F7" w14:textId="77777777" w:rsidR="00A61A57" w:rsidRPr="002F7BD5" w:rsidRDefault="00A61A57" w:rsidP="00FE2AD6">
            <w:pPr>
              <w:ind w:left="30" w:right="31" w:firstLine="0"/>
              <w:rPr>
                <w:szCs w:val="24"/>
              </w:rPr>
            </w:pPr>
            <w:r w:rsidRPr="002F7BD5">
              <w:rPr>
                <w:szCs w:val="24"/>
              </w:rPr>
              <w:t xml:space="preserve">20. </w:t>
            </w:r>
          </w:p>
        </w:tc>
        <w:tc>
          <w:tcPr>
            <w:tcW w:w="2378" w:type="dxa"/>
            <w:tcBorders>
              <w:top w:val="single" w:sz="8" w:space="0" w:color="000000"/>
              <w:left w:val="single" w:sz="8" w:space="0" w:color="000000"/>
              <w:bottom w:val="single" w:sz="8" w:space="0" w:color="000000"/>
              <w:right w:val="single" w:sz="8" w:space="0" w:color="000000"/>
            </w:tcBorders>
            <w:vAlign w:val="center"/>
          </w:tcPr>
          <w:p w14:paraId="3345FD60" w14:textId="77777777" w:rsidR="00A61A57" w:rsidRPr="00A61A57" w:rsidRDefault="00A61A57" w:rsidP="00FE2AD6">
            <w:pPr>
              <w:ind w:left="30" w:right="31" w:firstLine="0"/>
              <w:rPr>
                <w:b/>
                <w:szCs w:val="24"/>
              </w:rPr>
            </w:pPr>
            <w:r w:rsidRPr="00A61A57">
              <w:rPr>
                <w:b/>
                <w:szCs w:val="24"/>
              </w:rPr>
              <w:t xml:space="preserve">მაია </w:t>
            </w:r>
            <w:proofErr w:type="spellStart"/>
            <w:r w:rsidRPr="00A61A57">
              <w:rPr>
                <w:b/>
                <w:szCs w:val="24"/>
              </w:rPr>
              <w:t>შუხოშვილი</w:t>
            </w:r>
            <w:proofErr w:type="spellEnd"/>
            <w:r w:rsidRPr="00A61A57">
              <w:rPr>
                <w:b/>
                <w:szCs w:val="24"/>
              </w:rPr>
              <w:t xml:space="preserve">  </w:t>
            </w:r>
          </w:p>
          <w:p w14:paraId="1F1615D5" w14:textId="77777777" w:rsidR="00A61A57" w:rsidRPr="00A61A57" w:rsidRDefault="00A61A57" w:rsidP="00FE2AD6">
            <w:pPr>
              <w:ind w:left="30" w:right="31" w:firstLine="0"/>
              <w:rPr>
                <w:b/>
                <w:szCs w:val="24"/>
              </w:rPr>
            </w:pPr>
            <w:r w:rsidRPr="00A61A57">
              <w:rPr>
                <w:b/>
                <w:szCs w:val="24"/>
              </w:rPr>
              <w:t xml:space="preserve">  </w:t>
            </w:r>
          </w:p>
        </w:tc>
        <w:tc>
          <w:tcPr>
            <w:tcW w:w="2725" w:type="dxa"/>
            <w:tcBorders>
              <w:top w:val="single" w:sz="8" w:space="0" w:color="000000"/>
              <w:left w:val="single" w:sz="8" w:space="0" w:color="000000"/>
              <w:bottom w:val="single" w:sz="8" w:space="0" w:color="000000"/>
              <w:right w:val="single" w:sz="8" w:space="0" w:color="000000"/>
            </w:tcBorders>
            <w:vAlign w:val="center"/>
          </w:tcPr>
          <w:p w14:paraId="2D506193" w14:textId="77777777" w:rsidR="00A61A57" w:rsidRPr="002F7BD5" w:rsidRDefault="00A61A57" w:rsidP="00FE2AD6">
            <w:pPr>
              <w:ind w:left="30" w:right="31" w:firstLine="0"/>
              <w:rPr>
                <w:szCs w:val="24"/>
              </w:rPr>
            </w:pPr>
            <w:r w:rsidRPr="002F7BD5">
              <w:rPr>
                <w:szCs w:val="24"/>
              </w:rPr>
              <w:t xml:space="preserve">საქართველოს განათლების, მეცნიერებისა და </w:t>
            </w:r>
          </w:p>
          <w:p w14:paraId="7FBC0C08" w14:textId="77777777" w:rsidR="00A61A57" w:rsidRPr="002F7BD5" w:rsidRDefault="00A61A57" w:rsidP="00FE2AD6">
            <w:pPr>
              <w:ind w:left="30" w:right="31" w:firstLine="0"/>
              <w:rPr>
                <w:szCs w:val="24"/>
              </w:rPr>
            </w:pPr>
            <w:r w:rsidRPr="002F7BD5">
              <w:rPr>
                <w:szCs w:val="24"/>
              </w:rPr>
              <w:t xml:space="preserve">ახალგაზრდობის სამინისტრო </w:t>
            </w:r>
          </w:p>
        </w:tc>
        <w:tc>
          <w:tcPr>
            <w:tcW w:w="4221" w:type="dxa"/>
            <w:tcBorders>
              <w:top w:val="single" w:sz="8" w:space="0" w:color="000000"/>
              <w:left w:val="single" w:sz="8" w:space="0" w:color="000000"/>
              <w:bottom w:val="single" w:sz="8" w:space="0" w:color="000000"/>
              <w:right w:val="single" w:sz="8" w:space="0" w:color="000000"/>
            </w:tcBorders>
          </w:tcPr>
          <w:p w14:paraId="6C26819E" w14:textId="77777777" w:rsidR="00A61A57" w:rsidRPr="002F7BD5" w:rsidRDefault="00A61A57" w:rsidP="00FE2AD6">
            <w:pPr>
              <w:ind w:left="30" w:right="31" w:firstLine="0"/>
              <w:rPr>
                <w:szCs w:val="24"/>
              </w:rPr>
            </w:pPr>
            <w:r w:rsidRPr="002F7BD5">
              <w:rPr>
                <w:szCs w:val="24"/>
              </w:rPr>
              <w:t xml:space="preserve">საქართველოს განათლების, მეცნიერებისა და ახალგაზრდობის სამინისტროს უმაღლესი განათლების განვითარების დეპარტამენტის უფროსი  - საბჭოს წევრი. </w:t>
            </w:r>
          </w:p>
        </w:tc>
      </w:tr>
      <w:tr w:rsidR="00A61A57" w:rsidRPr="002F7BD5" w14:paraId="38FF325B" w14:textId="77777777" w:rsidTr="00A61A57">
        <w:trPr>
          <w:trHeight w:val="1368"/>
        </w:trPr>
        <w:tc>
          <w:tcPr>
            <w:tcW w:w="709" w:type="dxa"/>
            <w:tcBorders>
              <w:top w:val="single" w:sz="8" w:space="0" w:color="000000"/>
              <w:left w:val="single" w:sz="8" w:space="0" w:color="000000"/>
              <w:bottom w:val="single" w:sz="8" w:space="0" w:color="000000"/>
              <w:right w:val="single" w:sz="8" w:space="0" w:color="000000"/>
            </w:tcBorders>
            <w:vAlign w:val="center"/>
          </w:tcPr>
          <w:p w14:paraId="0027017D" w14:textId="77777777" w:rsidR="00A61A57" w:rsidRPr="002F7BD5" w:rsidRDefault="00A61A57" w:rsidP="00FE2AD6">
            <w:pPr>
              <w:ind w:left="30" w:right="31" w:firstLine="0"/>
              <w:rPr>
                <w:szCs w:val="24"/>
              </w:rPr>
            </w:pPr>
            <w:r w:rsidRPr="002F7BD5">
              <w:rPr>
                <w:szCs w:val="24"/>
              </w:rPr>
              <w:t xml:space="preserve">21. </w:t>
            </w:r>
          </w:p>
        </w:tc>
        <w:tc>
          <w:tcPr>
            <w:tcW w:w="2378" w:type="dxa"/>
            <w:tcBorders>
              <w:top w:val="single" w:sz="8" w:space="0" w:color="000000"/>
              <w:left w:val="single" w:sz="8" w:space="0" w:color="000000"/>
              <w:bottom w:val="single" w:sz="8" w:space="0" w:color="000000"/>
              <w:right w:val="single" w:sz="8" w:space="0" w:color="000000"/>
            </w:tcBorders>
            <w:vAlign w:val="center"/>
          </w:tcPr>
          <w:p w14:paraId="7370CC68" w14:textId="77777777" w:rsidR="00A61A57" w:rsidRPr="00A61A57" w:rsidRDefault="00A61A57" w:rsidP="00FE2AD6">
            <w:pPr>
              <w:ind w:left="30" w:right="31" w:firstLine="0"/>
              <w:rPr>
                <w:b/>
                <w:szCs w:val="24"/>
              </w:rPr>
            </w:pPr>
            <w:r w:rsidRPr="00A61A57">
              <w:rPr>
                <w:b/>
                <w:szCs w:val="24"/>
              </w:rPr>
              <w:t>რუსუდან ტატიშვილი</w:t>
            </w:r>
          </w:p>
          <w:p w14:paraId="495EB43C" w14:textId="77777777" w:rsidR="00A61A57" w:rsidRPr="00A61A57" w:rsidRDefault="00A61A57" w:rsidP="00FE2AD6">
            <w:pPr>
              <w:ind w:left="30" w:right="31" w:firstLine="0"/>
              <w:rPr>
                <w:b/>
                <w:szCs w:val="24"/>
              </w:rPr>
            </w:pPr>
            <w:r w:rsidRPr="00A61A57">
              <w:rPr>
                <w:b/>
                <w:szCs w:val="24"/>
              </w:rPr>
              <w:t xml:space="preserve">  </w:t>
            </w:r>
          </w:p>
        </w:tc>
        <w:tc>
          <w:tcPr>
            <w:tcW w:w="2725" w:type="dxa"/>
            <w:tcBorders>
              <w:top w:val="single" w:sz="8" w:space="0" w:color="000000"/>
              <w:left w:val="single" w:sz="8" w:space="0" w:color="000000"/>
              <w:bottom w:val="single" w:sz="8" w:space="0" w:color="000000"/>
              <w:right w:val="single" w:sz="8" w:space="0" w:color="000000"/>
            </w:tcBorders>
            <w:vAlign w:val="center"/>
          </w:tcPr>
          <w:p w14:paraId="51352CCD" w14:textId="77777777" w:rsidR="00A61A57" w:rsidRPr="002F7BD5" w:rsidRDefault="00A61A57" w:rsidP="00FE2AD6">
            <w:pPr>
              <w:ind w:left="30" w:right="31" w:firstLine="0"/>
              <w:rPr>
                <w:szCs w:val="24"/>
              </w:rPr>
            </w:pPr>
            <w:r w:rsidRPr="002F7BD5">
              <w:rPr>
                <w:szCs w:val="24"/>
              </w:rPr>
              <w:t xml:space="preserve">საქართველოს განათლების, მეცნიერებისა და </w:t>
            </w:r>
          </w:p>
          <w:p w14:paraId="0004877F" w14:textId="77777777" w:rsidR="00A61A57" w:rsidRPr="002F7BD5" w:rsidRDefault="00A61A57" w:rsidP="00FE2AD6">
            <w:pPr>
              <w:ind w:left="30" w:right="31" w:firstLine="0"/>
              <w:rPr>
                <w:szCs w:val="24"/>
              </w:rPr>
            </w:pPr>
            <w:r w:rsidRPr="002F7BD5">
              <w:rPr>
                <w:szCs w:val="24"/>
              </w:rPr>
              <w:t xml:space="preserve">ახალგაზრდობის სამინისტრო </w:t>
            </w:r>
          </w:p>
        </w:tc>
        <w:tc>
          <w:tcPr>
            <w:tcW w:w="4221" w:type="dxa"/>
            <w:tcBorders>
              <w:top w:val="single" w:sz="8" w:space="0" w:color="000000"/>
              <w:left w:val="single" w:sz="8" w:space="0" w:color="000000"/>
              <w:bottom w:val="single" w:sz="8" w:space="0" w:color="000000"/>
              <w:right w:val="single" w:sz="8" w:space="0" w:color="000000"/>
            </w:tcBorders>
          </w:tcPr>
          <w:p w14:paraId="48CED081" w14:textId="77777777" w:rsidR="00A61A57" w:rsidRPr="002F7BD5" w:rsidRDefault="00A61A57" w:rsidP="00FE2AD6">
            <w:pPr>
              <w:ind w:left="30" w:right="31" w:firstLine="0"/>
              <w:rPr>
                <w:szCs w:val="24"/>
              </w:rPr>
            </w:pPr>
            <w:r w:rsidRPr="002F7BD5">
              <w:rPr>
                <w:szCs w:val="24"/>
              </w:rPr>
              <w:t xml:space="preserve"> საქართველოს განათლების, მეცნიერებისა და ახალგაზრდობის</w:t>
            </w:r>
          </w:p>
          <w:p w14:paraId="4121B5A3" w14:textId="77777777" w:rsidR="00A61A57" w:rsidRPr="002F7BD5" w:rsidRDefault="00A61A57" w:rsidP="00FE2AD6">
            <w:pPr>
              <w:ind w:left="30" w:right="31" w:firstLine="0"/>
              <w:rPr>
                <w:szCs w:val="24"/>
              </w:rPr>
            </w:pPr>
            <w:r w:rsidRPr="002F7BD5">
              <w:rPr>
                <w:szCs w:val="24"/>
              </w:rPr>
              <w:t>სამინისტროს საერთაშორისო თანამშრომლობისა და სტრატეგიული განვითარების</w:t>
            </w:r>
          </w:p>
          <w:p w14:paraId="45420E93" w14:textId="77777777" w:rsidR="00A61A57" w:rsidRPr="002F7BD5" w:rsidRDefault="00A61A57" w:rsidP="00FE2AD6">
            <w:pPr>
              <w:ind w:left="30" w:right="31" w:firstLine="0"/>
              <w:rPr>
                <w:szCs w:val="24"/>
              </w:rPr>
            </w:pPr>
            <w:r w:rsidRPr="002F7BD5">
              <w:rPr>
                <w:szCs w:val="24"/>
              </w:rPr>
              <w:t>დეპარტამენტის სტრატეგიული დაგეგმვისა და ინკლუზიური განვითარების პირველი</w:t>
            </w:r>
          </w:p>
          <w:p w14:paraId="1235E782" w14:textId="77777777" w:rsidR="00A61A57" w:rsidRPr="002F7BD5" w:rsidRDefault="00A61A57" w:rsidP="00FE2AD6">
            <w:pPr>
              <w:ind w:left="30" w:right="31" w:firstLine="0"/>
              <w:rPr>
                <w:szCs w:val="24"/>
              </w:rPr>
            </w:pPr>
            <w:r w:rsidRPr="002F7BD5">
              <w:rPr>
                <w:szCs w:val="24"/>
              </w:rPr>
              <w:lastRenderedPageBreak/>
              <w:t>კატეგორიის უფროსი სპეციალისტი - საბჭოს წევრი.</w:t>
            </w:r>
          </w:p>
        </w:tc>
      </w:tr>
      <w:tr w:rsidR="00A61A57" w:rsidRPr="002F7BD5" w14:paraId="79CDBDA3" w14:textId="77777777" w:rsidTr="00A61A57">
        <w:trPr>
          <w:trHeight w:val="1368"/>
        </w:trPr>
        <w:tc>
          <w:tcPr>
            <w:tcW w:w="709" w:type="dxa"/>
            <w:tcBorders>
              <w:top w:val="single" w:sz="8" w:space="0" w:color="000000"/>
              <w:left w:val="single" w:sz="8" w:space="0" w:color="000000"/>
              <w:bottom w:val="single" w:sz="8" w:space="0" w:color="000000"/>
              <w:right w:val="single" w:sz="8" w:space="0" w:color="000000"/>
            </w:tcBorders>
            <w:vAlign w:val="center"/>
          </w:tcPr>
          <w:p w14:paraId="313B9584" w14:textId="77777777" w:rsidR="00A61A57" w:rsidRPr="002F7BD5" w:rsidRDefault="00A61A57" w:rsidP="00FE2AD6">
            <w:pPr>
              <w:ind w:left="30" w:right="31" w:firstLine="0"/>
              <w:rPr>
                <w:szCs w:val="24"/>
              </w:rPr>
            </w:pPr>
            <w:r w:rsidRPr="002F7BD5">
              <w:rPr>
                <w:szCs w:val="24"/>
              </w:rPr>
              <w:lastRenderedPageBreak/>
              <w:t xml:space="preserve">22. </w:t>
            </w:r>
          </w:p>
        </w:tc>
        <w:tc>
          <w:tcPr>
            <w:tcW w:w="2378" w:type="dxa"/>
            <w:tcBorders>
              <w:top w:val="single" w:sz="8" w:space="0" w:color="000000"/>
              <w:left w:val="single" w:sz="8" w:space="0" w:color="000000"/>
              <w:bottom w:val="single" w:sz="8" w:space="0" w:color="000000"/>
              <w:right w:val="single" w:sz="8" w:space="0" w:color="000000"/>
            </w:tcBorders>
            <w:vAlign w:val="center"/>
          </w:tcPr>
          <w:p w14:paraId="55E3B53B" w14:textId="77777777" w:rsidR="00A61A57" w:rsidRPr="00A61A57" w:rsidRDefault="00A61A57" w:rsidP="00FE2AD6">
            <w:pPr>
              <w:ind w:left="30" w:right="31" w:firstLine="0"/>
              <w:rPr>
                <w:b/>
                <w:szCs w:val="24"/>
                <w:lang w:val="en-US"/>
              </w:rPr>
            </w:pPr>
            <w:proofErr w:type="spellStart"/>
            <w:r w:rsidRPr="00A61A57">
              <w:rPr>
                <w:b/>
                <w:szCs w:val="24"/>
                <w:lang w:val="en-US"/>
              </w:rPr>
              <w:t>ეკატერინე</w:t>
            </w:r>
            <w:proofErr w:type="spellEnd"/>
            <w:r w:rsidRPr="00A61A57">
              <w:rPr>
                <w:b/>
                <w:szCs w:val="24"/>
                <w:lang w:val="en-US"/>
              </w:rPr>
              <w:t xml:space="preserve"> </w:t>
            </w:r>
            <w:proofErr w:type="spellStart"/>
            <w:r w:rsidRPr="00A61A57">
              <w:rPr>
                <w:b/>
                <w:szCs w:val="24"/>
                <w:lang w:val="en-US"/>
              </w:rPr>
              <w:t>დგებუაძე</w:t>
            </w:r>
            <w:proofErr w:type="spellEnd"/>
          </w:p>
        </w:tc>
        <w:tc>
          <w:tcPr>
            <w:tcW w:w="2725" w:type="dxa"/>
            <w:tcBorders>
              <w:top w:val="single" w:sz="8" w:space="0" w:color="000000"/>
              <w:left w:val="single" w:sz="8" w:space="0" w:color="000000"/>
              <w:bottom w:val="single" w:sz="8" w:space="0" w:color="000000"/>
              <w:right w:val="single" w:sz="8" w:space="0" w:color="000000"/>
            </w:tcBorders>
            <w:vAlign w:val="center"/>
          </w:tcPr>
          <w:p w14:paraId="1BAC6ED4" w14:textId="77777777" w:rsidR="00A61A57" w:rsidRPr="002F7BD5" w:rsidRDefault="00A61A57" w:rsidP="00FE2AD6">
            <w:pPr>
              <w:ind w:left="30" w:right="31" w:firstLine="0"/>
              <w:rPr>
                <w:szCs w:val="24"/>
              </w:rPr>
            </w:pPr>
            <w:r w:rsidRPr="002F7BD5">
              <w:rPr>
                <w:szCs w:val="24"/>
              </w:rPr>
              <w:t xml:space="preserve">სსიპ - საგანმანათლებლო დაწესებულების მანდატურის სამსახური </w:t>
            </w:r>
          </w:p>
        </w:tc>
        <w:tc>
          <w:tcPr>
            <w:tcW w:w="4221" w:type="dxa"/>
            <w:tcBorders>
              <w:top w:val="single" w:sz="8" w:space="0" w:color="000000"/>
              <w:left w:val="single" w:sz="8" w:space="0" w:color="000000"/>
              <w:bottom w:val="single" w:sz="8" w:space="0" w:color="000000"/>
              <w:right w:val="single" w:sz="8" w:space="0" w:color="000000"/>
            </w:tcBorders>
          </w:tcPr>
          <w:p w14:paraId="41247F0D" w14:textId="77777777" w:rsidR="00A61A57" w:rsidRPr="002F7BD5" w:rsidRDefault="00A61A57" w:rsidP="00FE2AD6">
            <w:pPr>
              <w:ind w:left="30" w:right="349" w:firstLine="0"/>
              <w:rPr>
                <w:szCs w:val="24"/>
              </w:rPr>
            </w:pPr>
            <w:r w:rsidRPr="002F7BD5">
              <w:rPr>
                <w:szCs w:val="24"/>
                <w:lang w:val="en-US"/>
              </w:rPr>
              <w:t xml:space="preserve"> </w:t>
            </w:r>
            <w:r w:rsidRPr="002F7BD5">
              <w:rPr>
                <w:szCs w:val="24"/>
              </w:rPr>
              <w:t>სსიპ - საგანმანათლებლო დაწესებულების მანდატურის სამსახურის</w:t>
            </w:r>
          </w:p>
          <w:p w14:paraId="302AECDE" w14:textId="77777777" w:rsidR="00A61A57" w:rsidRPr="002F7BD5" w:rsidRDefault="00A61A57" w:rsidP="00FE2AD6">
            <w:pPr>
              <w:ind w:left="30" w:right="349" w:firstLine="0"/>
              <w:rPr>
                <w:szCs w:val="24"/>
              </w:rPr>
            </w:pPr>
            <w:r w:rsidRPr="002F7BD5">
              <w:rPr>
                <w:szCs w:val="24"/>
              </w:rPr>
              <w:t>უფროსის მოადგილე - საბჭოს წევრი.</w:t>
            </w:r>
          </w:p>
        </w:tc>
      </w:tr>
      <w:tr w:rsidR="00A61A57" w:rsidRPr="002F7BD5" w14:paraId="0792E02D" w14:textId="77777777" w:rsidTr="00A61A57">
        <w:trPr>
          <w:trHeight w:val="1368"/>
        </w:trPr>
        <w:tc>
          <w:tcPr>
            <w:tcW w:w="709" w:type="dxa"/>
            <w:tcBorders>
              <w:top w:val="single" w:sz="8" w:space="0" w:color="000000"/>
              <w:left w:val="single" w:sz="8" w:space="0" w:color="000000"/>
              <w:bottom w:val="single" w:sz="8" w:space="0" w:color="000000"/>
              <w:right w:val="single" w:sz="8" w:space="0" w:color="000000"/>
            </w:tcBorders>
            <w:vAlign w:val="center"/>
          </w:tcPr>
          <w:p w14:paraId="64F110DF" w14:textId="77777777" w:rsidR="00A61A57" w:rsidRPr="002F7BD5" w:rsidRDefault="00A61A57" w:rsidP="00FE2AD6">
            <w:pPr>
              <w:ind w:left="30" w:right="31" w:firstLine="0"/>
              <w:rPr>
                <w:szCs w:val="24"/>
              </w:rPr>
            </w:pPr>
            <w:r w:rsidRPr="002F7BD5">
              <w:rPr>
                <w:szCs w:val="24"/>
              </w:rPr>
              <w:t xml:space="preserve">23. </w:t>
            </w:r>
          </w:p>
        </w:tc>
        <w:tc>
          <w:tcPr>
            <w:tcW w:w="2378" w:type="dxa"/>
            <w:tcBorders>
              <w:top w:val="single" w:sz="8" w:space="0" w:color="000000"/>
              <w:left w:val="single" w:sz="8" w:space="0" w:color="000000"/>
              <w:bottom w:val="single" w:sz="8" w:space="0" w:color="000000"/>
              <w:right w:val="single" w:sz="8" w:space="0" w:color="000000"/>
            </w:tcBorders>
            <w:vAlign w:val="center"/>
          </w:tcPr>
          <w:p w14:paraId="0F212231" w14:textId="77777777" w:rsidR="00A61A57" w:rsidRPr="00A61A57" w:rsidRDefault="00A61A57" w:rsidP="00FE2AD6">
            <w:pPr>
              <w:ind w:left="30" w:right="31" w:firstLine="0"/>
              <w:rPr>
                <w:b/>
                <w:szCs w:val="24"/>
              </w:rPr>
            </w:pPr>
            <w:r w:rsidRPr="00A61A57">
              <w:rPr>
                <w:b/>
                <w:szCs w:val="24"/>
              </w:rPr>
              <w:t xml:space="preserve">სოფიკო </w:t>
            </w:r>
            <w:proofErr w:type="spellStart"/>
            <w:r w:rsidRPr="00A61A57">
              <w:rPr>
                <w:b/>
                <w:szCs w:val="24"/>
              </w:rPr>
              <w:t>ცირგაია</w:t>
            </w:r>
            <w:proofErr w:type="spellEnd"/>
          </w:p>
        </w:tc>
        <w:tc>
          <w:tcPr>
            <w:tcW w:w="2725" w:type="dxa"/>
            <w:tcBorders>
              <w:top w:val="single" w:sz="8" w:space="0" w:color="000000"/>
              <w:left w:val="single" w:sz="8" w:space="0" w:color="000000"/>
              <w:bottom w:val="single" w:sz="8" w:space="0" w:color="000000"/>
              <w:right w:val="single" w:sz="8" w:space="0" w:color="000000"/>
            </w:tcBorders>
            <w:vAlign w:val="center"/>
          </w:tcPr>
          <w:p w14:paraId="052969DA" w14:textId="77777777" w:rsidR="00A61A57" w:rsidRPr="002F7BD5" w:rsidRDefault="00A61A57" w:rsidP="00FE2AD6">
            <w:pPr>
              <w:ind w:left="30" w:right="349" w:firstLine="0"/>
              <w:rPr>
                <w:szCs w:val="24"/>
              </w:rPr>
            </w:pPr>
            <w:r w:rsidRPr="002F7BD5">
              <w:rPr>
                <w:szCs w:val="24"/>
              </w:rPr>
              <w:t>სსიპ - მასწავლებელთა პროფესიული განვითარების ეროვნული</w:t>
            </w:r>
          </w:p>
          <w:p w14:paraId="20CE7E94" w14:textId="77777777" w:rsidR="00A61A57" w:rsidRPr="002F7BD5" w:rsidRDefault="00A61A57" w:rsidP="00FE2AD6">
            <w:pPr>
              <w:ind w:left="30" w:right="31" w:firstLine="0"/>
              <w:rPr>
                <w:szCs w:val="24"/>
              </w:rPr>
            </w:pPr>
            <w:r w:rsidRPr="002F7BD5">
              <w:rPr>
                <w:szCs w:val="24"/>
              </w:rPr>
              <w:t>ცენტრი</w:t>
            </w:r>
          </w:p>
        </w:tc>
        <w:tc>
          <w:tcPr>
            <w:tcW w:w="4221" w:type="dxa"/>
            <w:tcBorders>
              <w:top w:val="single" w:sz="8" w:space="0" w:color="000000"/>
              <w:left w:val="single" w:sz="8" w:space="0" w:color="000000"/>
              <w:bottom w:val="single" w:sz="8" w:space="0" w:color="000000"/>
              <w:right w:val="single" w:sz="8" w:space="0" w:color="000000"/>
            </w:tcBorders>
          </w:tcPr>
          <w:p w14:paraId="2CDAB7F4" w14:textId="77777777" w:rsidR="00A61A57" w:rsidRPr="002F7BD5" w:rsidRDefault="00A61A57" w:rsidP="00FE2AD6">
            <w:pPr>
              <w:ind w:left="30" w:right="349" w:firstLine="0"/>
              <w:rPr>
                <w:szCs w:val="24"/>
              </w:rPr>
            </w:pPr>
            <w:r w:rsidRPr="002F7BD5">
              <w:rPr>
                <w:szCs w:val="24"/>
              </w:rPr>
              <w:t>სსიპ - მასწავლებელთა პროფესიული განვითარების ეროვნული</w:t>
            </w:r>
          </w:p>
          <w:p w14:paraId="5DCFCA5B" w14:textId="77777777" w:rsidR="00A61A57" w:rsidRPr="002F7BD5" w:rsidRDefault="00A61A57" w:rsidP="00FE2AD6">
            <w:pPr>
              <w:ind w:left="30" w:right="349" w:firstLine="0"/>
              <w:rPr>
                <w:szCs w:val="24"/>
                <w:lang w:val="en-US"/>
              </w:rPr>
            </w:pPr>
            <w:r w:rsidRPr="002F7BD5">
              <w:rPr>
                <w:szCs w:val="24"/>
              </w:rPr>
              <w:t>ცენტრის ინკლუზიური განათლების ხელშეწყობის პროგრამის მენეჯერი- საბჭოს წევრი</w:t>
            </w:r>
            <w:r w:rsidRPr="002F7BD5">
              <w:rPr>
                <w:szCs w:val="24"/>
                <w:lang w:val="en-US"/>
              </w:rPr>
              <w:t>.</w:t>
            </w:r>
          </w:p>
        </w:tc>
      </w:tr>
      <w:tr w:rsidR="00A61A57" w:rsidRPr="002F7BD5" w14:paraId="10CFEC1E" w14:textId="77777777" w:rsidTr="00A61A57">
        <w:trPr>
          <w:trHeight w:val="1368"/>
        </w:trPr>
        <w:tc>
          <w:tcPr>
            <w:tcW w:w="709" w:type="dxa"/>
            <w:tcBorders>
              <w:top w:val="single" w:sz="8" w:space="0" w:color="000000"/>
              <w:left w:val="single" w:sz="8" w:space="0" w:color="000000"/>
              <w:bottom w:val="single" w:sz="8" w:space="0" w:color="000000"/>
              <w:right w:val="single" w:sz="8" w:space="0" w:color="000000"/>
            </w:tcBorders>
            <w:vAlign w:val="center"/>
          </w:tcPr>
          <w:p w14:paraId="28AECD08" w14:textId="77777777" w:rsidR="00A61A57" w:rsidRPr="002F7BD5" w:rsidRDefault="00A61A57" w:rsidP="00FE2AD6">
            <w:pPr>
              <w:ind w:left="30" w:right="31" w:firstLine="0"/>
              <w:rPr>
                <w:szCs w:val="24"/>
              </w:rPr>
            </w:pPr>
            <w:r w:rsidRPr="002F7BD5">
              <w:rPr>
                <w:szCs w:val="24"/>
              </w:rPr>
              <w:t xml:space="preserve">24. </w:t>
            </w:r>
          </w:p>
        </w:tc>
        <w:tc>
          <w:tcPr>
            <w:tcW w:w="2378" w:type="dxa"/>
            <w:tcBorders>
              <w:top w:val="single" w:sz="8" w:space="0" w:color="000000"/>
              <w:left w:val="single" w:sz="8" w:space="0" w:color="000000"/>
              <w:bottom w:val="single" w:sz="8" w:space="0" w:color="000000"/>
              <w:right w:val="single" w:sz="8" w:space="0" w:color="000000"/>
            </w:tcBorders>
            <w:vAlign w:val="center"/>
          </w:tcPr>
          <w:p w14:paraId="54FC659A" w14:textId="77777777" w:rsidR="00A61A57" w:rsidRPr="00A61A57" w:rsidRDefault="00A61A57" w:rsidP="00FE2AD6">
            <w:pPr>
              <w:ind w:left="30" w:right="31" w:firstLine="0"/>
              <w:rPr>
                <w:b/>
                <w:szCs w:val="24"/>
              </w:rPr>
            </w:pPr>
            <w:r w:rsidRPr="00A61A57">
              <w:rPr>
                <w:b/>
                <w:szCs w:val="24"/>
              </w:rPr>
              <w:t xml:space="preserve">ნათია </w:t>
            </w:r>
            <w:proofErr w:type="spellStart"/>
            <w:r w:rsidRPr="00A61A57">
              <w:rPr>
                <w:b/>
                <w:szCs w:val="24"/>
              </w:rPr>
              <w:t>შერბაკოვა</w:t>
            </w:r>
            <w:proofErr w:type="spellEnd"/>
          </w:p>
        </w:tc>
        <w:tc>
          <w:tcPr>
            <w:tcW w:w="2725" w:type="dxa"/>
            <w:tcBorders>
              <w:top w:val="single" w:sz="8" w:space="0" w:color="000000"/>
              <w:left w:val="single" w:sz="8" w:space="0" w:color="000000"/>
              <w:bottom w:val="single" w:sz="8" w:space="0" w:color="000000"/>
              <w:right w:val="single" w:sz="8" w:space="0" w:color="000000"/>
            </w:tcBorders>
            <w:vAlign w:val="center"/>
          </w:tcPr>
          <w:p w14:paraId="71D29989" w14:textId="77777777" w:rsidR="00A61A57" w:rsidRPr="002F7BD5" w:rsidRDefault="00A61A57" w:rsidP="00FE2AD6">
            <w:pPr>
              <w:ind w:left="30" w:right="349" w:firstLine="0"/>
              <w:rPr>
                <w:szCs w:val="24"/>
              </w:rPr>
            </w:pPr>
            <w:r w:rsidRPr="002F7BD5">
              <w:rPr>
                <w:szCs w:val="24"/>
              </w:rPr>
              <w:t>სსიპ - მასწავლებელთა პროფესიული განვითარების ეროვნული</w:t>
            </w:r>
          </w:p>
          <w:p w14:paraId="37591FBF" w14:textId="77777777" w:rsidR="00A61A57" w:rsidRPr="002F7BD5" w:rsidRDefault="00A61A57" w:rsidP="00FE2AD6">
            <w:pPr>
              <w:ind w:left="30" w:right="31" w:firstLine="0"/>
              <w:rPr>
                <w:szCs w:val="24"/>
              </w:rPr>
            </w:pPr>
            <w:r w:rsidRPr="002F7BD5">
              <w:rPr>
                <w:szCs w:val="24"/>
              </w:rPr>
              <w:t>ცენტრი</w:t>
            </w:r>
          </w:p>
        </w:tc>
        <w:tc>
          <w:tcPr>
            <w:tcW w:w="4221" w:type="dxa"/>
            <w:tcBorders>
              <w:top w:val="single" w:sz="8" w:space="0" w:color="000000"/>
              <w:left w:val="single" w:sz="8" w:space="0" w:color="000000"/>
              <w:bottom w:val="single" w:sz="8" w:space="0" w:color="000000"/>
              <w:right w:val="single" w:sz="8" w:space="0" w:color="000000"/>
            </w:tcBorders>
          </w:tcPr>
          <w:p w14:paraId="7123A957" w14:textId="77777777" w:rsidR="00A61A57" w:rsidRPr="002F7BD5" w:rsidRDefault="00A61A57" w:rsidP="00FE2AD6">
            <w:pPr>
              <w:ind w:left="30" w:right="349" w:firstLine="0"/>
              <w:rPr>
                <w:szCs w:val="24"/>
              </w:rPr>
            </w:pPr>
            <w:r w:rsidRPr="002F7BD5">
              <w:rPr>
                <w:szCs w:val="24"/>
              </w:rPr>
              <w:t>სსიპ - მასწავლებელთა პროფესიული განვითარების ეროვნული</w:t>
            </w:r>
          </w:p>
          <w:p w14:paraId="00246F56" w14:textId="77777777" w:rsidR="00A61A57" w:rsidRPr="002F7BD5" w:rsidRDefault="00A61A57" w:rsidP="00FE2AD6">
            <w:pPr>
              <w:ind w:left="30" w:right="349" w:firstLine="0"/>
              <w:rPr>
                <w:szCs w:val="24"/>
              </w:rPr>
            </w:pPr>
            <w:r w:rsidRPr="002F7BD5">
              <w:rPr>
                <w:szCs w:val="24"/>
              </w:rPr>
              <w:t>ცენტრის ინკლუზიური განათლების ხელშეწყობის პროგრამის კონსულტანტი- საბჭოს წევრი.</w:t>
            </w:r>
          </w:p>
        </w:tc>
      </w:tr>
      <w:tr w:rsidR="00A61A57" w:rsidRPr="002F7BD5" w14:paraId="15BC9C35" w14:textId="77777777" w:rsidTr="00A61A57">
        <w:trPr>
          <w:trHeight w:val="1368"/>
        </w:trPr>
        <w:tc>
          <w:tcPr>
            <w:tcW w:w="709" w:type="dxa"/>
            <w:tcBorders>
              <w:top w:val="single" w:sz="8" w:space="0" w:color="000000"/>
              <w:left w:val="single" w:sz="8" w:space="0" w:color="000000"/>
              <w:bottom w:val="single" w:sz="8" w:space="0" w:color="000000"/>
              <w:right w:val="single" w:sz="8" w:space="0" w:color="000000"/>
            </w:tcBorders>
            <w:vAlign w:val="center"/>
          </w:tcPr>
          <w:p w14:paraId="13A20562" w14:textId="77777777" w:rsidR="00A61A57" w:rsidRPr="002F7BD5" w:rsidRDefault="00A61A57" w:rsidP="00FE2AD6">
            <w:pPr>
              <w:ind w:left="30" w:right="31" w:firstLine="0"/>
              <w:rPr>
                <w:szCs w:val="24"/>
              </w:rPr>
            </w:pPr>
            <w:r w:rsidRPr="002F7BD5">
              <w:rPr>
                <w:szCs w:val="24"/>
              </w:rPr>
              <w:t xml:space="preserve">25. </w:t>
            </w:r>
          </w:p>
        </w:tc>
        <w:tc>
          <w:tcPr>
            <w:tcW w:w="2378" w:type="dxa"/>
            <w:tcBorders>
              <w:top w:val="single" w:sz="8" w:space="0" w:color="000000"/>
              <w:left w:val="single" w:sz="8" w:space="0" w:color="000000"/>
              <w:bottom w:val="single" w:sz="8" w:space="0" w:color="000000"/>
              <w:right w:val="single" w:sz="8" w:space="0" w:color="000000"/>
            </w:tcBorders>
            <w:vAlign w:val="center"/>
          </w:tcPr>
          <w:p w14:paraId="49B53136" w14:textId="77777777" w:rsidR="00A61A57" w:rsidRPr="00A61A57" w:rsidRDefault="00A61A57" w:rsidP="00FE2AD6">
            <w:pPr>
              <w:ind w:left="30" w:right="31" w:firstLine="0"/>
              <w:rPr>
                <w:b/>
                <w:szCs w:val="24"/>
              </w:rPr>
            </w:pPr>
            <w:r w:rsidRPr="00A61A57">
              <w:rPr>
                <w:b/>
                <w:szCs w:val="24"/>
              </w:rPr>
              <w:t xml:space="preserve">სალომე გაბაძე  </w:t>
            </w:r>
          </w:p>
        </w:tc>
        <w:tc>
          <w:tcPr>
            <w:tcW w:w="2725" w:type="dxa"/>
            <w:tcBorders>
              <w:top w:val="single" w:sz="8" w:space="0" w:color="000000"/>
              <w:left w:val="single" w:sz="8" w:space="0" w:color="000000"/>
              <w:bottom w:val="single" w:sz="8" w:space="0" w:color="000000"/>
              <w:right w:val="single" w:sz="8" w:space="0" w:color="000000"/>
            </w:tcBorders>
            <w:vAlign w:val="center"/>
          </w:tcPr>
          <w:p w14:paraId="472DC1E2" w14:textId="77777777" w:rsidR="00A61A57" w:rsidRPr="002F7BD5" w:rsidRDefault="00A61A57" w:rsidP="00FE2AD6">
            <w:pPr>
              <w:ind w:left="30" w:right="31" w:firstLine="0"/>
              <w:rPr>
                <w:szCs w:val="24"/>
              </w:rPr>
            </w:pPr>
            <w:r w:rsidRPr="002F7BD5">
              <w:rPr>
                <w:szCs w:val="24"/>
              </w:rPr>
              <w:t xml:space="preserve">შპს- თბილისის </w:t>
            </w:r>
            <w:proofErr w:type="spellStart"/>
            <w:r w:rsidRPr="002F7BD5">
              <w:rPr>
                <w:szCs w:val="24"/>
              </w:rPr>
              <w:t>აუტიზმის</w:t>
            </w:r>
            <w:proofErr w:type="spellEnd"/>
            <w:r w:rsidRPr="002F7BD5">
              <w:rPr>
                <w:szCs w:val="24"/>
              </w:rPr>
              <w:t xml:space="preserve"> ცენტრი - პირამიდა </w:t>
            </w:r>
          </w:p>
        </w:tc>
        <w:tc>
          <w:tcPr>
            <w:tcW w:w="4221" w:type="dxa"/>
            <w:tcBorders>
              <w:top w:val="single" w:sz="8" w:space="0" w:color="000000"/>
              <w:left w:val="single" w:sz="8" w:space="0" w:color="000000"/>
              <w:bottom w:val="single" w:sz="8" w:space="0" w:color="000000"/>
              <w:right w:val="single" w:sz="8" w:space="0" w:color="000000"/>
            </w:tcBorders>
          </w:tcPr>
          <w:p w14:paraId="4173E247" w14:textId="77777777" w:rsidR="00A61A57" w:rsidRPr="002F7BD5" w:rsidRDefault="00A61A57" w:rsidP="00FE2AD6">
            <w:pPr>
              <w:ind w:left="30" w:right="349" w:firstLine="0"/>
              <w:rPr>
                <w:szCs w:val="24"/>
              </w:rPr>
            </w:pPr>
            <w:r w:rsidRPr="002F7BD5">
              <w:rPr>
                <w:szCs w:val="24"/>
              </w:rPr>
              <w:t xml:space="preserve">შპს- თბილისის </w:t>
            </w:r>
            <w:proofErr w:type="spellStart"/>
            <w:r w:rsidRPr="002F7BD5">
              <w:rPr>
                <w:szCs w:val="24"/>
              </w:rPr>
              <w:t>აუტიზმის</w:t>
            </w:r>
            <w:proofErr w:type="spellEnd"/>
            <w:r w:rsidRPr="002F7BD5">
              <w:rPr>
                <w:szCs w:val="24"/>
              </w:rPr>
              <w:t xml:space="preserve"> ცენტრ - პირამიდას დირექტორი - საბჭოს წევრი. </w:t>
            </w:r>
          </w:p>
        </w:tc>
      </w:tr>
      <w:tr w:rsidR="00A61A57" w:rsidRPr="002F7BD5" w14:paraId="64BE5286" w14:textId="77777777" w:rsidTr="00A61A57">
        <w:trPr>
          <w:trHeight w:val="1368"/>
        </w:trPr>
        <w:tc>
          <w:tcPr>
            <w:tcW w:w="709" w:type="dxa"/>
            <w:tcBorders>
              <w:top w:val="single" w:sz="8" w:space="0" w:color="000000"/>
              <w:left w:val="single" w:sz="8" w:space="0" w:color="000000"/>
              <w:bottom w:val="single" w:sz="8" w:space="0" w:color="000000"/>
              <w:right w:val="single" w:sz="8" w:space="0" w:color="000000"/>
            </w:tcBorders>
            <w:vAlign w:val="center"/>
          </w:tcPr>
          <w:p w14:paraId="7FC14BA2" w14:textId="77777777" w:rsidR="00A61A57" w:rsidRPr="002F7BD5" w:rsidRDefault="00A61A57" w:rsidP="00FE2AD6">
            <w:pPr>
              <w:ind w:left="30" w:right="31" w:firstLine="0"/>
              <w:rPr>
                <w:szCs w:val="24"/>
              </w:rPr>
            </w:pPr>
            <w:r w:rsidRPr="002F7BD5">
              <w:rPr>
                <w:szCs w:val="24"/>
              </w:rPr>
              <w:t xml:space="preserve">26. </w:t>
            </w:r>
          </w:p>
        </w:tc>
        <w:tc>
          <w:tcPr>
            <w:tcW w:w="2378" w:type="dxa"/>
            <w:tcBorders>
              <w:top w:val="single" w:sz="8" w:space="0" w:color="000000"/>
              <w:left w:val="single" w:sz="8" w:space="0" w:color="000000"/>
              <w:bottom w:val="single" w:sz="8" w:space="0" w:color="000000"/>
              <w:right w:val="single" w:sz="8" w:space="0" w:color="000000"/>
            </w:tcBorders>
            <w:vAlign w:val="center"/>
          </w:tcPr>
          <w:p w14:paraId="357F7067" w14:textId="77777777" w:rsidR="00A61A57" w:rsidRPr="00A61A57" w:rsidRDefault="00A61A57" w:rsidP="00FE2AD6">
            <w:pPr>
              <w:ind w:left="30" w:right="31" w:firstLine="0"/>
              <w:rPr>
                <w:b/>
                <w:szCs w:val="24"/>
              </w:rPr>
            </w:pPr>
            <w:r w:rsidRPr="00A61A57">
              <w:rPr>
                <w:b/>
                <w:szCs w:val="24"/>
              </w:rPr>
              <w:t xml:space="preserve">სოფიო კერესელიძე  </w:t>
            </w:r>
          </w:p>
          <w:p w14:paraId="7507DE48" w14:textId="77777777" w:rsidR="00A61A57" w:rsidRPr="00A61A57" w:rsidRDefault="00A61A57" w:rsidP="00FE2AD6">
            <w:pPr>
              <w:ind w:left="30" w:right="31" w:firstLine="0"/>
              <w:rPr>
                <w:b/>
                <w:szCs w:val="24"/>
              </w:rPr>
            </w:pPr>
            <w:r w:rsidRPr="00A61A57">
              <w:rPr>
                <w:b/>
                <w:szCs w:val="24"/>
              </w:rPr>
              <w:t xml:space="preserve">  </w:t>
            </w:r>
          </w:p>
        </w:tc>
        <w:tc>
          <w:tcPr>
            <w:tcW w:w="2725" w:type="dxa"/>
            <w:tcBorders>
              <w:top w:val="single" w:sz="8" w:space="0" w:color="000000"/>
              <w:left w:val="single" w:sz="8" w:space="0" w:color="000000"/>
              <w:bottom w:val="single" w:sz="8" w:space="0" w:color="000000"/>
              <w:right w:val="single" w:sz="8" w:space="0" w:color="000000"/>
            </w:tcBorders>
            <w:vAlign w:val="center"/>
          </w:tcPr>
          <w:p w14:paraId="49E75935" w14:textId="77777777" w:rsidR="00A61A57" w:rsidRPr="002F7BD5" w:rsidRDefault="00A61A57" w:rsidP="00FE2AD6">
            <w:pPr>
              <w:ind w:left="30" w:right="31" w:firstLine="0"/>
              <w:rPr>
                <w:szCs w:val="24"/>
              </w:rPr>
            </w:pPr>
            <w:r w:rsidRPr="002F7BD5">
              <w:rPr>
                <w:szCs w:val="24"/>
              </w:rPr>
              <w:t xml:space="preserve">ა(ა)იპ </w:t>
            </w:r>
            <w:r w:rsidRPr="002F7BD5">
              <w:rPr>
                <w:szCs w:val="24"/>
              </w:rPr>
              <w:tab/>
              <w:t xml:space="preserve">- საქართველოს </w:t>
            </w:r>
          </w:p>
          <w:p w14:paraId="4B561334" w14:textId="77777777" w:rsidR="00A61A57" w:rsidRPr="002F7BD5" w:rsidRDefault="00A61A57" w:rsidP="00FE2AD6">
            <w:pPr>
              <w:ind w:left="30" w:right="31" w:firstLine="0"/>
              <w:rPr>
                <w:szCs w:val="24"/>
              </w:rPr>
            </w:pPr>
            <w:proofErr w:type="spellStart"/>
            <w:r w:rsidRPr="002F7BD5">
              <w:rPr>
                <w:szCs w:val="24"/>
              </w:rPr>
              <w:t>აუტიზმის</w:t>
            </w:r>
            <w:proofErr w:type="spellEnd"/>
            <w:r w:rsidRPr="002F7BD5">
              <w:rPr>
                <w:szCs w:val="24"/>
              </w:rPr>
              <w:t xml:space="preserve"> ასოციაცია </w:t>
            </w:r>
          </w:p>
        </w:tc>
        <w:tc>
          <w:tcPr>
            <w:tcW w:w="4221" w:type="dxa"/>
            <w:tcBorders>
              <w:top w:val="single" w:sz="8" w:space="0" w:color="000000"/>
              <w:left w:val="single" w:sz="8" w:space="0" w:color="000000"/>
              <w:bottom w:val="single" w:sz="8" w:space="0" w:color="000000"/>
              <w:right w:val="single" w:sz="8" w:space="0" w:color="000000"/>
            </w:tcBorders>
          </w:tcPr>
          <w:p w14:paraId="402BA0A3" w14:textId="77777777" w:rsidR="00A61A57" w:rsidRPr="002F7BD5" w:rsidRDefault="00A61A57" w:rsidP="00FE2AD6">
            <w:pPr>
              <w:ind w:left="30" w:right="349" w:firstLine="0"/>
              <w:rPr>
                <w:szCs w:val="24"/>
              </w:rPr>
            </w:pPr>
            <w:r w:rsidRPr="002F7BD5">
              <w:rPr>
                <w:szCs w:val="24"/>
              </w:rPr>
              <w:t xml:space="preserve">ა(ა)იპ - საქართველოს </w:t>
            </w:r>
            <w:proofErr w:type="spellStart"/>
            <w:r w:rsidRPr="002F7BD5">
              <w:rPr>
                <w:szCs w:val="24"/>
              </w:rPr>
              <w:t>აუტიზმის</w:t>
            </w:r>
            <w:proofErr w:type="spellEnd"/>
            <w:r w:rsidRPr="002F7BD5">
              <w:rPr>
                <w:szCs w:val="24"/>
              </w:rPr>
              <w:t xml:space="preserve"> ასოციაციის პრეზიდენტი, თანადამფუძნებელი, </w:t>
            </w:r>
            <w:proofErr w:type="spellStart"/>
            <w:r w:rsidRPr="002F7BD5">
              <w:rPr>
                <w:szCs w:val="24"/>
              </w:rPr>
              <w:t>აუტიზმის</w:t>
            </w:r>
            <w:proofErr w:type="spellEnd"/>
            <w:r w:rsidRPr="002F7BD5">
              <w:rPr>
                <w:szCs w:val="24"/>
              </w:rPr>
              <w:t xml:space="preserve"> კვლევის და ხელშეწყობის ფონდის დამფუძნებელი და სასწავლო პროგრამების ხელმძღვანელი - საბჭოს წევრი. </w:t>
            </w:r>
          </w:p>
        </w:tc>
      </w:tr>
      <w:tr w:rsidR="00A61A57" w:rsidRPr="002F7BD5" w14:paraId="2F831E7F" w14:textId="77777777" w:rsidTr="00A61A57">
        <w:trPr>
          <w:trHeight w:val="1368"/>
        </w:trPr>
        <w:tc>
          <w:tcPr>
            <w:tcW w:w="709" w:type="dxa"/>
            <w:tcBorders>
              <w:top w:val="single" w:sz="8" w:space="0" w:color="000000"/>
              <w:left w:val="single" w:sz="8" w:space="0" w:color="000000"/>
              <w:bottom w:val="single" w:sz="8" w:space="0" w:color="000000"/>
              <w:right w:val="single" w:sz="8" w:space="0" w:color="000000"/>
            </w:tcBorders>
            <w:vAlign w:val="center"/>
          </w:tcPr>
          <w:p w14:paraId="7470B931" w14:textId="77777777" w:rsidR="00A61A57" w:rsidRPr="002F7BD5" w:rsidRDefault="00A61A57" w:rsidP="00FE2AD6">
            <w:pPr>
              <w:ind w:left="30" w:right="31" w:firstLine="0"/>
              <w:rPr>
                <w:szCs w:val="24"/>
              </w:rPr>
            </w:pPr>
            <w:r w:rsidRPr="002F7BD5">
              <w:rPr>
                <w:szCs w:val="24"/>
              </w:rPr>
              <w:lastRenderedPageBreak/>
              <w:t xml:space="preserve">27.  </w:t>
            </w:r>
          </w:p>
        </w:tc>
        <w:tc>
          <w:tcPr>
            <w:tcW w:w="2378" w:type="dxa"/>
            <w:tcBorders>
              <w:top w:val="single" w:sz="8" w:space="0" w:color="000000"/>
              <w:left w:val="single" w:sz="8" w:space="0" w:color="000000"/>
              <w:bottom w:val="single" w:sz="8" w:space="0" w:color="000000"/>
              <w:right w:val="single" w:sz="8" w:space="0" w:color="000000"/>
            </w:tcBorders>
            <w:vAlign w:val="center"/>
          </w:tcPr>
          <w:p w14:paraId="237D76D4" w14:textId="77777777" w:rsidR="00A61A57" w:rsidRPr="00A61A57" w:rsidRDefault="00A61A57" w:rsidP="00FE2AD6">
            <w:pPr>
              <w:ind w:left="30" w:right="31" w:firstLine="0"/>
              <w:rPr>
                <w:b/>
                <w:szCs w:val="24"/>
              </w:rPr>
            </w:pPr>
            <w:r w:rsidRPr="00A61A57">
              <w:rPr>
                <w:b/>
                <w:szCs w:val="24"/>
              </w:rPr>
              <w:t xml:space="preserve">მაია </w:t>
            </w:r>
            <w:proofErr w:type="spellStart"/>
            <w:r w:rsidRPr="00A61A57">
              <w:rPr>
                <w:b/>
                <w:szCs w:val="24"/>
              </w:rPr>
              <w:t>ბაგრატიონიგრუზინსკი</w:t>
            </w:r>
            <w:proofErr w:type="spellEnd"/>
            <w:r w:rsidRPr="00A61A57">
              <w:rPr>
                <w:b/>
                <w:szCs w:val="24"/>
              </w:rPr>
              <w:t xml:space="preserve">    </w:t>
            </w:r>
          </w:p>
          <w:p w14:paraId="1F445765" w14:textId="77777777" w:rsidR="00A61A57" w:rsidRPr="00A61A57" w:rsidRDefault="00A61A57" w:rsidP="00FE2AD6">
            <w:pPr>
              <w:ind w:left="30" w:right="31" w:firstLine="0"/>
              <w:rPr>
                <w:b/>
                <w:szCs w:val="24"/>
              </w:rPr>
            </w:pPr>
            <w:r w:rsidRPr="00A61A57">
              <w:rPr>
                <w:b/>
                <w:szCs w:val="24"/>
              </w:rPr>
              <w:t xml:space="preserve">  </w:t>
            </w:r>
          </w:p>
        </w:tc>
        <w:tc>
          <w:tcPr>
            <w:tcW w:w="2725" w:type="dxa"/>
            <w:tcBorders>
              <w:top w:val="single" w:sz="8" w:space="0" w:color="000000"/>
              <w:left w:val="single" w:sz="8" w:space="0" w:color="000000"/>
              <w:bottom w:val="single" w:sz="8" w:space="0" w:color="000000"/>
              <w:right w:val="single" w:sz="8" w:space="0" w:color="000000"/>
            </w:tcBorders>
            <w:vAlign w:val="center"/>
          </w:tcPr>
          <w:p w14:paraId="1BD96FE5" w14:textId="77777777" w:rsidR="00A61A57" w:rsidRPr="002F7BD5" w:rsidRDefault="00A61A57" w:rsidP="00FE2AD6">
            <w:pPr>
              <w:ind w:left="30" w:right="31" w:firstLine="0"/>
              <w:rPr>
                <w:szCs w:val="24"/>
              </w:rPr>
            </w:pPr>
            <w:r w:rsidRPr="002F7BD5">
              <w:rPr>
                <w:szCs w:val="24"/>
              </w:rPr>
              <w:t xml:space="preserve">ა(ა)იპ -  მაკ-ჯორჯია  </w:t>
            </w:r>
          </w:p>
        </w:tc>
        <w:tc>
          <w:tcPr>
            <w:tcW w:w="4221" w:type="dxa"/>
            <w:tcBorders>
              <w:top w:val="single" w:sz="8" w:space="0" w:color="000000"/>
              <w:left w:val="single" w:sz="8" w:space="0" w:color="000000"/>
              <w:bottom w:val="single" w:sz="8" w:space="0" w:color="000000"/>
              <w:right w:val="single" w:sz="8" w:space="0" w:color="000000"/>
            </w:tcBorders>
          </w:tcPr>
          <w:p w14:paraId="7FA6727D" w14:textId="77777777" w:rsidR="00A61A57" w:rsidRPr="002F7BD5" w:rsidRDefault="00A61A57" w:rsidP="00FE2AD6">
            <w:pPr>
              <w:ind w:left="30" w:right="349" w:firstLine="0"/>
              <w:rPr>
                <w:szCs w:val="24"/>
              </w:rPr>
            </w:pPr>
            <w:r w:rsidRPr="002F7BD5">
              <w:rPr>
                <w:szCs w:val="24"/>
              </w:rPr>
              <w:t xml:space="preserve">ა(ა)იპ მაკ-ჯორჯიას შეზღუდული შესაძლებლობის მქონე პირთა საკითხებზე პროექტების მენეჯერი, ინკლუზიური განათლების  კონსულტანტი - საბჭოს წევრი. </w:t>
            </w:r>
          </w:p>
        </w:tc>
      </w:tr>
      <w:tr w:rsidR="00A61A57" w:rsidRPr="002F7BD5" w14:paraId="50FF6A76" w14:textId="77777777" w:rsidTr="00A61A57">
        <w:trPr>
          <w:trHeight w:val="1368"/>
        </w:trPr>
        <w:tc>
          <w:tcPr>
            <w:tcW w:w="709" w:type="dxa"/>
            <w:tcBorders>
              <w:top w:val="single" w:sz="8" w:space="0" w:color="000000"/>
              <w:left w:val="single" w:sz="8" w:space="0" w:color="000000"/>
              <w:bottom w:val="single" w:sz="8" w:space="0" w:color="000000"/>
              <w:right w:val="single" w:sz="8" w:space="0" w:color="000000"/>
            </w:tcBorders>
            <w:vAlign w:val="center"/>
          </w:tcPr>
          <w:p w14:paraId="5435B5FE" w14:textId="77777777" w:rsidR="00A61A57" w:rsidRPr="002F7BD5" w:rsidRDefault="00A61A57" w:rsidP="00FE2AD6">
            <w:pPr>
              <w:ind w:left="30" w:right="31" w:firstLine="0"/>
              <w:rPr>
                <w:szCs w:val="24"/>
              </w:rPr>
            </w:pPr>
            <w:r w:rsidRPr="002F7BD5">
              <w:rPr>
                <w:szCs w:val="24"/>
              </w:rPr>
              <w:t xml:space="preserve">28.  </w:t>
            </w:r>
          </w:p>
        </w:tc>
        <w:tc>
          <w:tcPr>
            <w:tcW w:w="2378" w:type="dxa"/>
            <w:tcBorders>
              <w:top w:val="single" w:sz="8" w:space="0" w:color="000000"/>
              <w:left w:val="single" w:sz="8" w:space="0" w:color="000000"/>
              <w:bottom w:val="single" w:sz="8" w:space="0" w:color="000000"/>
              <w:right w:val="single" w:sz="8" w:space="0" w:color="000000"/>
            </w:tcBorders>
            <w:vAlign w:val="center"/>
          </w:tcPr>
          <w:p w14:paraId="2B93B288" w14:textId="77777777" w:rsidR="00A61A57" w:rsidRPr="00A61A57" w:rsidRDefault="00A61A57" w:rsidP="00FE2AD6">
            <w:pPr>
              <w:ind w:left="30" w:right="349" w:firstLine="0"/>
              <w:rPr>
                <w:b/>
                <w:szCs w:val="24"/>
              </w:rPr>
            </w:pPr>
            <w:r w:rsidRPr="00A61A57">
              <w:rPr>
                <w:b/>
                <w:szCs w:val="24"/>
              </w:rPr>
              <w:t xml:space="preserve">მარიანა </w:t>
            </w:r>
          </w:p>
          <w:p w14:paraId="5C34DC67" w14:textId="77777777" w:rsidR="00A61A57" w:rsidRPr="00A61A57" w:rsidRDefault="00A61A57" w:rsidP="00FE2AD6">
            <w:pPr>
              <w:ind w:left="30" w:right="349" w:firstLine="0"/>
              <w:rPr>
                <w:b/>
                <w:szCs w:val="24"/>
              </w:rPr>
            </w:pPr>
            <w:r w:rsidRPr="00A61A57">
              <w:rPr>
                <w:b/>
                <w:szCs w:val="24"/>
              </w:rPr>
              <w:t xml:space="preserve">ხუნძაყიშვილი    </w:t>
            </w:r>
          </w:p>
          <w:p w14:paraId="72F842D1" w14:textId="77777777" w:rsidR="00A61A57" w:rsidRPr="00A61A57" w:rsidRDefault="00A61A57" w:rsidP="00FE2AD6">
            <w:pPr>
              <w:ind w:left="30" w:right="349" w:firstLine="0"/>
              <w:rPr>
                <w:b/>
                <w:szCs w:val="24"/>
              </w:rPr>
            </w:pPr>
            <w:r w:rsidRPr="00A61A57">
              <w:rPr>
                <w:b/>
                <w:szCs w:val="24"/>
              </w:rPr>
              <w:t xml:space="preserve">  </w:t>
            </w:r>
          </w:p>
        </w:tc>
        <w:tc>
          <w:tcPr>
            <w:tcW w:w="2725" w:type="dxa"/>
            <w:tcBorders>
              <w:top w:val="single" w:sz="8" w:space="0" w:color="000000"/>
              <w:left w:val="single" w:sz="8" w:space="0" w:color="000000"/>
              <w:bottom w:val="single" w:sz="8" w:space="0" w:color="000000"/>
              <w:right w:val="single" w:sz="8" w:space="0" w:color="000000"/>
            </w:tcBorders>
            <w:vAlign w:val="center"/>
          </w:tcPr>
          <w:p w14:paraId="39283F3E" w14:textId="77777777" w:rsidR="00A61A57" w:rsidRPr="002F7BD5" w:rsidRDefault="00A61A57" w:rsidP="00FE2AD6">
            <w:pPr>
              <w:ind w:left="30" w:right="349" w:firstLine="0"/>
              <w:rPr>
                <w:szCs w:val="24"/>
              </w:rPr>
            </w:pPr>
            <w:r w:rsidRPr="002F7BD5">
              <w:rPr>
                <w:szCs w:val="24"/>
              </w:rPr>
              <w:t xml:space="preserve">ა(ა)იპ - საქართველოს სკოლის ფსიქოლოგთა ასოციაცია </w:t>
            </w:r>
          </w:p>
        </w:tc>
        <w:tc>
          <w:tcPr>
            <w:tcW w:w="4221" w:type="dxa"/>
            <w:tcBorders>
              <w:top w:val="single" w:sz="8" w:space="0" w:color="000000"/>
              <w:left w:val="single" w:sz="8" w:space="0" w:color="000000"/>
              <w:bottom w:val="single" w:sz="8" w:space="0" w:color="000000"/>
              <w:right w:val="single" w:sz="8" w:space="0" w:color="000000"/>
            </w:tcBorders>
          </w:tcPr>
          <w:p w14:paraId="580EF5FA" w14:textId="77777777" w:rsidR="00A61A57" w:rsidRPr="002F7BD5" w:rsidRDefault="00A61A57" w:rsidP="00FE2AD6">
            <w:pPr>
              <w:ind w:left="30" w:right="349" w:firstLine="0"/>
              <w:rPr>
                <w:szCs w:val="24"/>
              </w:rPr>
            </w:pPr>
            <w:r w:rsidRPr="002F7BD5">
              <w:rPr>
                <w:szCs w:val="24"/>
              </w:rPr>
              <w:t xml:space="preserve">ა(ა)იპ - საქართველოს სკოლის ფსიქოლოგთა ასოციაციის თანადამფუძნებელი, აღმასრულებელი დირექტორი; საქართველოს პარლამენტის განათლების, მეცნიერებისა და ახალგაზრდობის კომიტეტის ზოგადი განათლების </w:t>
            </w:r>
            <w:proofErr w:type="spellStart"/>
            <w:r w:rsidRPr="002F7BD5">
              <w:rPr>
                <w:szCs w:val="24"/>
              </w:rPr>
              <w:t>სამეცნიეროსაკონსულტაციო</w:t>
            </w:r>
            <w:proofErr w:type="spellEnd"/>
            <w:r w:rsidRPr="002F7BD5">
              <w:rPr>
                <w:szCs w:val="24"/>
              </w:rPr>
              <w:t xml:space="preserve"> საბჭოს წევრი - საბჭოს წევრი. </w:t>
            </w:r>
          </w:p>
        </w:tc>
      </w:tr>
      <w:tr w:rsidR="00A61A57" w:rsidRPr="002F7BD5" w14:paraId="43BCC4F3" w14:textId="77777777" w:rsidTr="00A61A57">
        <w:trPr>
          <w:trHeight w:val="1368"/>
        </w:trPr>
        <w:tc>
          <w:tcPr>
            <w:tcW w:w="709" w:type="dxa"/>
            <w:tcBorders>
              <w:top w:val="single" w:sz="8" w:space="0" w:color="000000"/>
              <w:left w:val="single" w:sz="8" w:space="0" w:color="000000"/>
              <w:bottom w:val="single" w:sz="8" w:space="0" w:color="000000"/>
              <w:right w:val="single" w:sz="8" w:space="0" w:color="000000"/>
            </w:tcBorders>
            <w:vAlign w:val="center"/>
          </w:tcPr>
          <w:p w14:paraId="71A40742" w14:textId="77777777" w:rsidR="00A61A57" w:rsidRPr="002F7BD5" w:rsidRDefault="00A61A57" w:rsidP="00FE2AD6">
            <w:pPr>
              <w:ind w:left="30" w:right="31" w:firstLine="0"/>
              <w:rPr>
                <w:szCs w:val="24"/>
              </w:rPr>
            </w:pPr>
            <w:r w:rsidRPr="002F7BD5">
              <w:rPr>
                <w:szCs w:val="24"/>
              </w:rPr>
              <w:t xml:space="preserve">29. </w:t>
            </w:r>
          </w:p>
        </w:tc>
        <w:tc>
          <w:tcPr>
            <w:tcW w:w="2378" w:type="dxa"/>
            <w:tcBorders>
              <w:top w:val="single" w:sz="8" w:space="0" w:color="000000"/>
              <w:left w:val="single" w:sz="8" w:space="0" w:color="000000"/>
              <w:bottom w:val="single" w:sz="8" w:space="0" w:color="000000"/>
              <w:right w:val="single" w:sz="8" w:space="0" w:color="000000"/>
            </w:tcBorders>
            <w:vAlign w:val="center"/>
          </w:tcPr>
          <w:p w14:paraId="3CB75960" w14:textId="77777777" w:rsidR="00A61A57" w:rsidRPr="00A61A57" w:rsidRDefault="00A61A57" w:rsidP="00FE2AD6">
            <w:pPr>
              <w:ind w:left="30" w:right="349" w:firstLine="0"/>
              <w:rPr>
                <w:b/>
                <w:szCs w:val="24"/>
              </w:rPr>
            </w:pPr>
            <w:r w:rsidRPr="00A61A57">
              <w:rPr>
                <w:b/>
                <w:szCs w:val="24"/>
              </w:rPr>
              <w:t xml:space="preserve">თამარ გაგოშიძე  </w:t>
            </w:r>
          </w:p>
          <w:p w14:paraId="60EC8F04" w14:textId="77777777" w:rsidR="00A61A57" w:rsidRPr="00A61A57" w:rsidRDefault="00A61A57" w:rsidP="00FE2AD6">
            <w:pPr>
              <w:ind w:left="30" w:right="349" w:firstLine="0"/>
              <w:rPr>
                <w:b/>
                <w:szCs w:val="24"/>
              </w:rPr>
            </w:pPr>
            <w:r w:rsidRPr="00A61A57">
              <w:rPr>
                <w:b/>
                <w:szCs w:val="24"/>
              </w:rPr>
              <w:t xml:space="preserve">  </w:t>
            </w:r>
          </w:p>
        </w:tc>
        <w:tc>
          <w:tcPr>
            <w:tcW w:w="2725" w:type="dxa"/>
            <w:tcBorders>
              <w:top w:val="single" w:sz="8" w:space="0" w:color="000000"/>
              <w:left w:val="single" w:sz="8" w:space="0" w:color="000000"/>
              <w:bottom w:val="single" w:sz="8" w:space="0" w:color="000000"/>
              <w:right w:val="single" w:sz="8" w:space="0" w:color="000000"/>
            </w:tcBorders>
            <w:vAlign w:val="center"/>
          </w:tcPr>
          <w:p w14:paraId="6E376FCE" w14:textId="77777777" w:rsidR="00A61A57" w:rsidRPr="002F7BD5" w:rsidRDefault="00A61A57" w:rsidP="00FE2AD6">
            <w:pPr>
              <w:ind w:left="30" w:right="349" w:firstLine="0"/>
              <w:rPr>
                <w:szCs w:val="24"/>
              </w:rPr>
            </w:pPr>
            <w:r w:rsidRPr="002F7BD5">
              <w:rPr>
                <w:szCs w:val="24"/>
              </w:rPr>
              <w:t xml:space="preserve">შპს - თამარ გაგოშიძის </w:t>
            </w:r>
            <w:proofErr w:type="spellStart"/>
            <w:r w:rsidRPr="002F7BD5">
              <w:rPr>
                <w:szCs w:val="24"/>
              </w:rPr>
              <w:t>ნეიროფსიქოლოგიის</w:t>
            </w:r>
            <w:proofErr w:type="spellEnd"/>
            <w:r w:rsidRPr="002F7BD5">
              <w:rPr>
                <w:szCs w:val="24"/>
              </w:rPr>
              <w:t xml:space="preserve"> ცენტრი </w:t>
            </w:r>
          </w:p>
        </w:tc>
        <w:tc>
          <w:tcPr>
            <w:tcW w:w="4221" w:type="dxa"/>
            <w:tcBorders>
              <w:top w:val="single" w:sz="8" w:space="0" w:color="000000"/>
              <w:left w:val="single" w:sz="8" w:space="0" w:color="000000"/>
              <w:bottom w:val="single" w:sz="8" w:space="0" w:color="000000"/>
              <w:right w:val="single" w:sz="8" w:space="0" w:color="000000"/>
            </w:tcBorders>
          </w:tcPr>
          <w:p w14:paraId="5FC92C7E" w14:textId="77777777" w:rsidR="00A61A57" w:rsidRPr="002F7BD5" w:rsidRDefault="00A61A57" w:rsidP="00FE2AD6">
            <w:pPr>
              <w:ind w:left="30" w:right="349" w:firstLine="0"/>
              <w:rPr>
                <w:szCs w:val="24"/>
              </w:rPr>
            </w:pPr>
            <w:r w:rsidRPr="002F7BD5">
              <w:rPr>
                <w:szCs w:val="24"/>
              </w:rPr>
              <w:t xml:space="preserve">ფსიქოლოგიის მეცნიერებათა დოქტორი, შპს თამარ გაგოშიძის </w:t>
            </w:r>
            <w:proofErr w:type="spellStart"/>
            <w:r w:rsidRPr="002F7BD5">
              <w:rPr>
                <w:szCs w:val="24"/>
              </w:rPr>
              <w:t>ნეიროფსიქოლოგიის</w:t>
            </w:r>
            <w:proofErr w:type="spellEnd"/>
            <w:r w:rsidRPr="002F7BD5">
              <w:rPr>
                <w:szCs w:val="24"/>
              </w:rPr>
              <w:t xml:space="preserve"> ცენტრის დამფუძნებელი, წამყვანი </w:t>
            </w:r>
            <w:proofErr w:type="spellStart"/>
            <w:r w:rsidRPr="002F7BD5">
              <w:rPr>
                <w:szCs w:val="24"/>
              </w:rPr>
              <w:t>ნეიროფსიქოლოგი</w:t>
            </w:r>
            <w:proofErr w:type="spellEnd"/>
            <w:r w:rsidRPr="002F7BD5">
              <w:rPr>
                <w:szCs w:val="24"/>
              </w:rPr>
              <w:t xml:space="preserve">; სსიპ - ივანე ჯავახიშვილის სახელობის თბილისის სახელმწიფო უნივერსიტეტის ფსიქოლოგიისა და განათლების ფაკულტეტის პროფესორი; ნევროლოგიისა და  </w:t>
            </w:r>
            <w:proofErr w:type="spellStart"/>
            <w:r w:rsidRPr="002F7BD5">
              <w:rPr>
                <w:szCs w:val="24"/>
              </w:rPr>
              <w:t>ნეიროფსიქოლოგიის</w:t>
            </w:r>
            <w:proofErr w:type="spellEnd"/>
            <w:r w:rsidRPr="002F7BD5">
              <w:rPr>
                <w:szCs w:val="24"/>
              </w:rPr>
              <w:t xml:space="preserve"> ინსტიტუტის დამფუძნებელი; </w:t>
            </w:r>
            <w:proofErr w:type="spellStart"/>
            <w:r w:rsidRPr="002F7BD5">
              <w:rPr>
                <w:szCs w:val="24"/>
              </w:rPr>
              <w:t>ფსიქომეტრული</w:t>
            </w:r>
            <w:proofErr w:type="spellEnd"/>
            <w:r w:rsidRPr="002F7BD5">
              <w:rPr>
                <w:szCs w:val="24"/>
              </w:rPr>
              <w:t xml:space="preserve"> და საკონსულტაციო ასოციაციის პრეზიდენტი; საგანმანათლებლო პოლიტიკისა და კვლევების ასოციაციის საბჭოს წევრი; საქართველოს ადრეული ინტერვენციის კოალიციის წევრი; საქართველოს უნივერსიტეტების სტუდენტთა ფსიქოლოგიური კონსულტაციის ცენტრების </w:t>
            </w:r>
            <w:r w:rsidRPr="002F7BD5">
              <w:rPr>
                <w:szCs w:val="24"/>
              </w:rPr>
              <w:lastRenderedPageBreak/>
              <w:t>ასოციაციის თანადამფუძნებელი - საბჭოს წევრი.</w:t>
            </w:r>
          </w:p>
        </w:tc>
      </w:tr>
      <w:tr w:rsidR="00A61A57" w:rsidRPr="002F7BD5" w14:paraId="2AB9C2B3" w14:textId="77777777" w:rsidTr="00A61A57">
        <w:trPr>
          <w:trHeight w:val="1368"/>
        </w:trPr>
        <w:tc>
          <w:tcPr>
            <w:tcW w:w="709" w:type="dxa"/>
            <w:tcBorders>
              <w:top w:val="single" w:sz="8" w:space="0" w:color="000000"/>
              <w:left w:val="single" w:sz="8" w:space="0" w:color="000000"/>
              <w:bottom w:val="single" w:sz="8" w:space="0" w:color="000000"/>
              <w:right w:val="single" w:sz="8" w:space="0" w:color="000000"/>
            </w:tcBorders>
            <w:vAlign w:val="center"/>
          </w:tcPr>
          <w:p w14:paraId="3BDC7CB0" w14:textId="77777777" w:rsidR="00A61A57" w:rsidRPr="002F7BD5" w:rsidRDefault="00A61A57" w:rsidP="00FE2AD6">
            <w:pPr>
              <w:ind w:left="30" w:right="31" w:firstLine="0"/>
              <w:rPr>
                <w:szCs w:val="24"/>
              </w:rPr>
            </w:pPr>
            <w:r w:rsidRPr="002F7BD5">
              <w:rPr>
                <w:szCs w:val="24"/>
              </w:rPr>
              <w:lastRenderedPageBreak/>
              <w:t xml:space="preserve">30. </w:t>
            </w:r>
          </w:p>
        </w:tc>
        <w:tc>
          <w:tcPr>
            <w:tcW w:w="2378" w:type="dxa"/>
            <w:tcBorders>
              <w:top w:val="single" w:sz="8" w:space="0" w:color="000000"/>
              <w:left w:val="single" w:sz="8" w:space="0" w:color="000000"/>
              <w:bottom w:val="single" w:sz="8" w:space="0" w:color="000000"/>
              <w:right w:val="single" w:sz="8" w:space="0" w:color="000000"/>
            </w:tcBorders>
          </w:tcPr>
          <w:p w14:paraId="14A840AF" w14:textId="77777777" w:rsidR="00A61A57" w:rsidRPr="00A61A57" w:rsidRDefault="00A61A57" w:rsidP="00FE2AD6">
            <w:pPr>
              <w:ind w:left="30" w:right="349" w:firstLine="0"/>
              <w:rPr>
                <w:b/>
                <w:szCs w:val="24"/>
              </w:rPr>
            </w:pPr>
            <w:r w:rsidRPr="00A61A57">
              <w:rPr>
                <w:b/>
                <w:szCs w:val="24"/>
              </w:rPr>
              <w:t xml:space="preserve">თეონა ყაჭეიშვილი </w:t>
            </w:r>
          </w:p>
        </w:tc>
        <w:tc>
          <w:tcPr>
            <w:tcW w:w="2725" w:type="dxa"/>
            <w:tcBorders>
              <w:top w:val="single" w:sz="8" w:space="0" w:color="000000"/>
              <w:left w:val="single" w:sz="8" w:space="0" w:color="000000"/>
              <w:bottom w:val="single" w:sz="8" w:space="0" w:color="000000"/>
              <w:right w:val="single" w:sz="8" w:space="0" w:color="000000"/>
            </w:tcBorders>
            <w:vAlign w:val="center"/>
          </w:tcPr>
          <w:p w14:paraId="15C63DC3" w14:textId="77777777" w:rsidR="00A61A57" w:rsidRPr="002F7BD5" w:rsidRDefault="00A61A57" w:rsidP="00FE2AD6">
            <w:pPr>
              <w:ind w:left="30" w:right="349" w:firstLine="0"/>
              <w:rPr>
                <w:szCs w:val="24"/>
              </w:rPr>
            </w:pPr>
            <w:r w:rsidRPr="002F7BD5">
              <w:rPr>
                <w:szCs w:val="24"/>
              </w:rPr>
              <w:t xml:space="preserve">ა(ა)იპ „მშობელთა ხიდი“ </w:t>
            </w:r>
          </w:p>
        </w:tc>
        <w:tc>
          <w:tcPr>
            <w:tcW w:w="4221" w:type="dxa"/>
            <w:tcBorders>
              <w:top w:val="single" w:sz="8" w:space="0" w:color="000000"/>
              <w:left w:val="single" w:sz="8" w:space="0" w:color="000000"/>
              <w:bottom w:val="single" w:sz="8" w:space="0" w:color="000000"/>
              <w:right w:val="single" w:sz="8" w:space="0" w:color="000000"/>
            </w:tcBorders>
          </w:tcPr>
          <w:p w14:paraId="713C208D" w14:textId="77777777" w:rsidR="00A61A57" w:rsidRPr="002F7BD5" w:rsidRDefault="00A61A57" w:rsidP="00FE2AD6">
            <w:pPr>
              <w:ind w:left="30" w:right="349" w:firstLine="0"/>
              <w:rPr>
                <w:szCs w:val="24"/>
              </w:rPr>
            </w:pPr>
            <w:r w:rsidRPr="002F7BD5">
              <w:rPr>
                <w:szCs w:val="24"/>
              </w:rPr>
              <w:t xml:space="preserve">ა(ა)იპ „მშობელთა ხიდის“ თავმჯდომარე - საბჭოს წევრი. </w:t>
            </w:r>
          </w:p>
        </w:tc>
      </w:tr>
    </w:tbl>
    <w:p w14:paraId="1578E493" w14:textId="77777777" w:rsidR="00B72592" w:rsidRPr="009A3D5E" w:rsidRDefault="009A3D5E" w:rsidP="00C17C3A">
      <w:pPr>
        <w:spacing w:after="0" w:line="259" w:lineRule="auto"/>
        <w:ind w:left="0" w:right="49" w:firstLine="0"/>
        <w:rPr>
          <w:szCs w:val="24"/>
        </w:rPr>
      </w:pPr>
      <w:r w:rsidRPr="009A3D5E">
        <w:rPr>
          <w:szCs w:val="24"/>
        </w:rPr>
        <w:t xml:space="preserve">  </w:t>
      </w:r>
    </w:p>
    <w:p w14:paraId="59E5AA13" w14:textId="77777777" w:rsidR="00B72592" w:rsidRPr="009A3D5E" w:rsidRDefault="00B72592" w:rsidP="00C17C3A">
      <w:pPr>
        <w:spacing w:after="0" w:line="259" w:lineRule="auto"/>
        <w:ind w:left="0" w:right="49" w:firstLine="0"/>
        <w:rPr>
          <w:szCs w:val="24"/>
        </w:rPr>
      </w:pPr>
    </w:p>
    <w:p w14:paraId="5ABA9077" w14:textId="77777777" w:rsidR="00B72592" w:rsidRDefault="00B72592" w:rsidP="00C17C3A">
      <w:pPr>
        <w:spacing w:after="0" w:line="259" w:lineRule="auto"/>
        <w:ind w:left="0" w:right="49" w:firstLine="0"/>
      </w:pPr>
    </w:p>
    <w:p w14:paraId="4244FED8" w14:textId="77777777" w:rsidR="00B72592" w:rsidRDefault="00B72592" w:rsidP="00C17C3A">
      <w:pPr>
        <w:spacing w:after="0" w:line="259" w:lineRule="auto"/>
        <w:ind w:left="0" w:right="49" w:firstLine="0"/>
      </w:pPr>
    </w:p>
    <w:p w14:paraId="6BF18799" w14:textId="77777777" w:rsidR="00B72592" w:rsidRDefault="00B72592" w:rsidP="00C17C3A">
      <w:pPr>
        <w:spacing w:after="0" w:line="259" w:lineRule="auto"/>
        <w:ind w:left="0" w:right="49" w:firstLine="0"/>
      </w:pPr>
    </w:p>
    <w:p w14:paraId="2BEBDE56" w14:textId="77777777" w:rsidR="00B72592" w:rsidRDefault="00B72592" w:rsidP="00C17C3A">
      <w:pPr>
        <w:spacing w:after="0" w:line="259" w:lineRule="auto"/>
        <w:ind w:left="0" w:right="49" w:firstLine="0"/>
      </w:pPr>
    </w:p>
    <w:p w14:paraId="12BD567F" w14:textId="77777777" w:rsidR="00B72592" w:rsidRDefault="00B72592" w:rsidP="00C17C3A">
      <w:pPr>
        <w:spacing w:after="0" w:line="259" w:lineRule="auto"/>
        <w:ind w:left="0" w:right="49" w:firstLine="0"/>
      </w:pPr>
    </w:p>
    <w:sectPr w:rsidR="00B72592" w:rsidSect="00C17C3A">
      <w:headerReference w:type="even" r:id="rId9"/>
      <w:headerReference w:type="default" r:id="rId10"/>
      <w:footerReference w:type="even" r:id="rId11"/>
      <w:footerReference w:type="default" r:id="rId12"/>
      <w:headerReference w:type="first" r:id="rId13"/>
      <w:footerReference w:type="first" r:id="rId14"/>
      <w:pgSz w:w="12240" w:h="15840"/>
      <w:pgMar w:top="1134" w:right="1134" w:bottom="1134" w:left="1134" w:header="0" w:footer="709"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6E220" w14:textId="77777777" w:rsidR="000B2D64" w:rsidRDefault="000B2D64">
      <w:pPr>
        <w:spacing w:after="0" w:line="240" w:lineRule="auto"/>
      </w:pPr>
      <w:r>
        <w:separator/>
      </w:r>
    </w:p>
  </w:endnote>
  <w:endnote w:type="continuationSeparator" w:id="0">
    <w:p w14:paraId="3FD75685" w14:textId="77777777" w:rsidR="000B2D64" w:rsidRDefault="000B2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779FB" w14:textId="77777777" w:rsidR="009A3D5E" w:rsidRDefault="67BFB1AC">
    <w:pPr>
      <w:spacing w:after="0" w:line="259" w:lineRule="auto"/>
      <w:ind w:left="988" w:right="0" w:firstLine="0"/>
      <w:jc w:val="center"/>
    </w:pPr>
    <w:r>
      <w:t xml:space="preserve"> </w:t>
    </w:r>
    <w:r w:rsidRPr="67BFB1AC">
      <w:rPr>
        <w:sz w:val="22"/>
      </w:rPr>
      <w:t xml:space="preserve"> </w:t>
    </w:r>
  </w:p>
  <w:p w14:paraId="62DF5D8F" w14:textId="77777777" w:rsidR="009A3D5E" w:rsidRDefault="009A3D5E" w:rsidP="009A3D5E">
    <w:pPr>
      <w:spacing w:after="0" w:line="259" w:lineRule="auto"/>
      <w:ind w:left="0" w:right="0" w:firstLine="0"/>
      <w:jc w:val="center"/>
    </w:pPr>
    <w:r>
      <w:fldChar w:fldCharType="begin"/>
    </w:r>
    <w:r>
      <w:instrText xml:space="preserve"> PAGE   \* MERGEFORMAT </w:instrText>
    </w:r>
    <w:r>
      <w:fldChar w:fldCharType="separate"/>
    </w:r>
    <w:r>
      <w:t>2</w:t>
    </w:r>
    <w:r>
      <w:fldChar w:fldCharType="end"/>
    </w:r>
    <w:r>
      <w:t xml:space="preserve"> </w:t>
    </w:r>
    <w:r>
      <w:rPr>
        <w:sz w:val="22"/>
      </w:rPr>
      <w:t xml:space="preserve"> </w:t>
    </w:r>
  </w:p>
  <w:p w14:paraId="2E152CD0" w14:textId="77777777" w:rsidR="009A3D5E" w:rsidRDefault="009A3D5E">
    <w:pPr>
      <w:spacing w:after="0" w:line="259" w:lineRule="auto"/>
      <w:ind w:left="1133" w:right="0" w:firstLine="0"/>
      <w:jc w:val="left"/>
    </w:pPr>
    <w:r>
      <w:t xml:space="preserve"> </w:t>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6194883"/>
      <w:docPartObj>
        <w:docPartGallery w:val="Page Numbers (Bottom of Page)"/>
        <w:docPartUnique/>
      </w:docPartObj>
    </w:sdtPr>
    <w:sdtEndPr/>
    <w:sdtContent>
      <w:p w14:paraId="25589096" w14:textId="77777777" w:rsidR="009A3D5E" w:rsidRDefault="009A3D5E">
        <w:pPr>
          <w:pStyle w:val="a3"/>
          <w:jc w:val="center"/>
        </w:pPr>
        <w:r>
          <w:fldChar w:fldCharType="begin"/>
        </w:r>
        <w:r>
          <w:instrText>PAGE   \* MERGEFORMAT</w:instrText>
        </w:r>
        <w:r>
          <w:fldChar w:fldCharType="separate"/>
        </w:r>
        <w:r>
          <w:t>2</w:t>
        </w:r>
        <w:r>
          <w:fldChar w:fldCharType="end"/>
        </w:r>
      </w:p>
    </w:sdtContent>
  </w:sdt>
  <w:p w14:paraId="51AF8B74" w14:textId="77777777" w:rsidR="009A3D5E" w:rsidRDefault="009A3D5E">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05C97" w14:textId="77777777" w:rsidR="009A3D5E" w:rsidRDefault="009A3D5E">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81845" w14:textId="77777777" w:rsidR="000B2D64" w:rsidRDefault="000B2D64">
      <w:pPr>
        <w:spacing w:after="0" w:line="240" w:lineRule="auto"/>
      </w:pPr>
      <w:r>
        <w:separator/>
      </w:r>
    </w:p>
  </w:footnote>
  <w:footnote w:type="continuationSeparator" w:id="0">
    <w:p w14:paraId="1C3C86C4" w14:textId="77777777" w:rsidR="000B2D64" w:rsidRDefault="000B2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10384" w14:textId="77777777" w:rsidR="009A3D5E" w:rsidRDefault="009A3D5E">
    <w:pPr>
      <w:spacing w:after="0" w:line="259" w:lineRule="auto"/>
      <w:ind w:left="0" w:right="146" w:firstLine="0"/>
      <w:jc w:val="right"/>
    </w:pPr>
    <w:r>
      <w:rPr>
        <w:noProof/>
        <w:sz w:val="22"/>
      </w:rPr>
      <mc:AlternateContent>
        <mc:Choice Requires="wpg">
          <w:drawing>
            <wp:anchor distT="0" distB="0" distL="114300" distR="114300" simplePos="0" relativeHeight="251658240" behindDoc="0" locked="0" layoutInCell="1" allowOverlap="1" wp14:anchorId="411F78A0" wp14:editId="6F637494">
              <wp:simplePos x="0" y="0"/>
              <wp:positionH relativeFrom="page">
                <wp:posOffset>514350</wp:posOffset>
              </wp:positionH>
              <wp:positionV relativeFrom="page">
                <wp:posOffset>38</wp:posOffset>
              </wp:positionV>
              <wp:extent cx="6616700" cy="819874"/>
              <wp:effectExtent l="0" t="0" r="0" b="0"/>
              <wp:wrapSquare wrapText="bothSides"/>
              <wp:docPr id="45135" name="Group 45135"/>
              <wp:cNvGraphicFramePr/>
              <a:graphic xmlns:a="http://schemas.openxmlformats.org/drawingml/2006/main">
                <a:graphicData uri="http://schemas.microsoft.com/office/word/2010/wordprocessingGroup">
                  <wpg:wgp>
                    <wpg:cNvGrpSpPr/>
                    <wpg:grpSpPr>
                      <a:xfrm>
                        <a:off x="0" y="0"/>
                        <a:ext cx="6616700" cy="819874"/>
                        <a:chOff x="0" y="0"/>
                        <a:chExt cx="6616700" cy="819874"/>
                      </a:xfrm>
                    </wpg:grpSpPr>
                    <pic:pic xmlns:pic="http://schemas.openxmlformats.org/drawingml/2006/picture">
                      <pic:nvPicPr>
                        <pic:cNvPr id="45136" name="Picture 45136"/>
                        <pic:cNvPicPr/>
                      </pic:nvPicPr>
                      <pic:blipFill>
                        <a:blip r:embed="rId1"/>
                        <a:stretch>
                          <a:fillRect/>
                        </a:stretch>
                      </pic:blipFill>
                      <pic:spPr>
                        <a:xfrm>
                          <a:off x="206502" y="572986"/>
                          <a:ext cx="41148" cy="246888"/>
                        </a:xfrm>
                        <a:prstGeom prst="rect">
                          <a:avLst/>
                        </a:prstGeom>
                      </pic:spPr>
                    </pic:pic>
                    <wps:wsp>
                      <wps:cNvPr id="45139" name="Rectangle 45139"/>
                      <wps:cNvSpPr/>
                      <wps:spPr>
                        <a:xfrm>
                          <a:off x="204978" y="591274"/>
                          <a:ext cx="45808" cy="206453"/>
                        </a:xfrm>
                        <a:prstGeom prst="rect">
                          <a:avLst/>
                        </a:prstGeom>
                        <a:ln>
                          <a:noFill/>
                        </a:ln>
                      </wps:spPr>
                      <wps:txbx>
                        <w:txbxContent>
                          <w:p w14:paraId="1C708F93" w14:textId="77777777" w:rsidR="009A3D5E" w:rsidRDefault="009A3D5E">
                            <w:pPr>
                              <w:spacing w:after="160" w:line="259" w:lineRule="auto"/>
                              <w:ind w:left="0" w:right="0" w:firstLine="0"/>
                              <w:jc w:val="left"/>
                            </w:pPr>
                            <w:r>
                              <w:t xml:space="preserve"> </w:t>
                            </w:r>
                          </w:p>
                        </w:txbxContent>
                      </wps:txbx>
                      <wps:bodyPr horzOverflow="overflow" vert="horz" lIns="0" tIns="0" rIns="0" bIns="0" rtlCol="0">
                        <a:noAutofit/>
                      </wps:bodyPr>
                    </wps:wsp>
                    <wps:wsp>
                      <wps:cNvPr id="45140" name="Rectangle 45140"/>
                      <wps:cNvSpPr/>
                      <wps:spPr>
                        <a:xfrm>
                          <a:off x="240335" y="600417"/>
                          <a:ext cx="42144" cy="189937"/>
                        </a:xfrm>
                        <a:prstGeom prst="rect">
                          <a:avLst/>
                        </a:prstGeom>
                        <a:ln>
                          <a:noFill/>
                        </a:ln>
                      </wps:spPr>
                      <wps:txbx>
                        <w:txbxContent>
                          <w:p w14:paraId="3E1ED99E" w14:textId="77777777" w:rsidR="009A3D5E" w:rsidRDefault="009A3D5E">
                            <w:pPr>
                              <w:spacing w:after="160" w:line="259" w:lineRule="auto"/>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45137" name="Picture 45137"/>
                        <pic:cNvPicPr/>
                      </pic:nvPicPr>
                      <pic:blipFill>
                        <a:blip r:embed="rId2"/>
                        <a:stretch>
                          <a:fillRect/>
                        </a:stretch>
                      </pic:blipFill>
                      <pic:spPr>
                        <a:xfrm>
                          <a:off x="0" y="0"/>
                          <a:ext cx="3092450" cy="572478"/>
                        </a:xfrm>
                        <a:prstGeom prst="rect">
                          <a:avLst/>
                        </a:prstGeom>
                      </pic:spPr>
                    </pic:pic>
                    <wps:wsp>
                      <wps:cNvPr id="45138" name="Shape 45138"/>
                      <wps:cNvSpPr/>
                      <wps:spPr>
                        <a:xfrm>
                          <a:off x="190500" y="666330"/>
                          <a:ext cx="6426200" cy="0"/>
                        </a:xfrm>
                        <a:custGeom>
                          <a:avLst/>
                          <a:gdLst/>
                          <a:ahLst/>
                          <a:cxnLst/>
                          <a:rect l="0" t="0" r="0" b="0"/>
                          <a:pathLst>
                            <a:path w="6426200">
                              <a:moveTo>
                                <a:pt x="0" y="0"/>
                              </a:moveTo>
                              <a:lnTo>
                                <a:pt x="6426200" y="0"/>
                              </a:lnTo>
                            </a:path>
                          </a:pathLst>
                        </a:custGeom>
                        <a:ln w="19050" cap="flat">
                          <a:miter lim="127000"/>
                        </a:ln>
                      </wps:spPr>
                      <wps:style>
                        <a:lnRef idx="1">
                          <a:srgbClr val="156082"/>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pic="http://schemas.openxmlformats.org/drawingml/2006/pictur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28F57219">
            <v:group id="Group 45135" style="position:absolute;left:0;text-align:left;margin-left:40.5pt;margin-top:0;width:521pt;height:64.55pt;z-index:251658240;mso-position-horizontal-relative:page;mso-position-vertical-relative:page" coordsize="66167,8198" o:spid="_x0000_s1026" w14:anchorId="411F78A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4ZWg+UQQAANoNAAAOAAAAZHJzL2Uyb0RvYy54bWzUV9mO&#10;2zYUfS/QfxD0nrEky7ItjCcoMs0gQNEYWT6AlilLKEUKFL3163suKcoee5p0JkHbPFjmennuuRt5&#10;+/rQiGDHdVcruQjjmygMuCzUupabRfj509tXszDoDJNrJpTki/DIu/D13c8/3e7bnCeqUmLNdQAh&#10;ssv37SKsjGnz0agrKt6w7ka1XGKyVLphBl29Ga0120N6I0ZJFGWjvdLrVquCdx1G791keGfllyUv&#10;zPuy7LgJxCIENmO/2n5X9B3d3bJ8o1lb1UUPg70ARcNqiUMHUffMsGCr6ytRTV1o1anS3BSqGamy&#10;rAtudYA2cXShzYNW29bqssn3m3agCdRe8PRiscXvu6UO6vUiTCfxeBIGkjUwkz05cEOgaN9ucqx8&#10;0O3Hdqn7gY3rkdaHUjf0D32CgyX3OJDLDyYoMJhlcTaNYIMCc7N4Ppumjv2igomuthXVr1/eOPLH&#10;jgjdAKatixy/niu0rrj6uk9hl9lqHvZCmn8ko2H6j237CmZtmalXtajN0booDEig5G5ZF0vtOo9p&#10;zzztWEEHW+IzYoc20lraie6I+o8ErUTdvq2FIPap3UOGh194yBNaO++7V8W24dK4cNJcAL2SXVW3&#10;XRjonDcrDu/Q79axM1dnNDdFRQeWOPgDQoyQsXyYsChPwAhzB7d5wlGSKJtESRjAIybTZD6zOrPc&#10;u0waxynyBzlMkmaz2YwQDHZneas788BVE1ADGAEFZLOc7X7relB+Sc+dw2EBAhY5NtJO51lD74q3&#10;Z0XWx4q1HBBI7GMTz72JiS8mN8IZeU4a9auH0Or+nq50PgUhRNc8TnwADXRNZpGnK8rSyfhb6GK5&#10;kMSlVORejncaQbR5fNQyh9WhV2Gl1kfkkkrpP9+jIpRC7Reh6lshFQnYiGbDQLyTYJrysW9o31j5&#10;hjbijbJZ28H4ZWtUWVuz0sHutB4PTPjv2TIFbpclH9kSw8+yZRqNKd/CllkUpfGUdp+5fhKnqXP9&#10;eDafj+30S13/Gba0pcBG+onk/86klDrw+6GS+dR7x/IsmVvzkTb/l2SeOHcbcvZ3SOYICzhzf6Xy&#10;OWkczZN00ld95PgU+cslE39n8Bn6B0jiSK4u8G2et1XaakOhAsN+PYHH82hCVyAK+iwbjy/IytIk&#10;w6XWhb2dO4v4YuuK3XmBw31z7Uodil7lW8VB+iaVxC9efXFXoX0klJoBUrZHQWMN8vcnZWfNxRUN&#10;0E6zQp6v8hIGf8BatwINOsZW8eFoDJ4rJyShsFSBCYZHQYk7iS3sTW3wWhB1g/kEl0nP0ROFqTNH&#10;wQm4kB94ibSGK2hshXR6s3ojdLBjqC7xJItmNhgsRiylPe5i0++KrnfhZDqcljLRVszJ8mj6A6yS&#10;vSRaye1zZADTiy16NO5Ngps9zO9fJoA0bLKwlDTDfon3lA0l8r5e21POphijnq2M9oaMB4RF1D92&#10;6IVy3rfrT0+yu78AAAD//wMAUEsDBBQABgAIAAAAIQDme/c0xwAAAKUBAAAZAAAAZHJzL19yZWxz&#10;L2Uyb0RvYy54bWwucmVsc7yQwYoCMQyG7wu+Q8nd6cwcZFnseJEFr4s+QGgzneo0LW130be36GUF&#10;wZvHJPzf/5H15uxn8Ucpu8AKuqYFQayDcWwVHPbfy08QuSAbnAOTggtl2AyLj/UPzVhqKE8uZlEp&#10;nBVMpcQvKbOeyGNuQiSulzEkj6WOycqI+oSWZN+2K5n+M2B4YIqdUZB2pgexv8Ta/JodxtFp2gb9&#10;64nLkwrpfO2uQEyWigJPxuF92TfHaEE+d+je49A1kW8O8uG5wxUAAP//AwBQSwMEFAAGAAgAAAAh&#10;ANQ8XuHeAAAACAEAAA8AAABkcnMvZG93bnJldi54bWxMj0FrwzAMhe+D/QejwW6r45SNLo1TStl2&#10;KoO1g9GbG6tJaCyH2E3Sfz/1tF3EE088fS9fTa4VA/ah8aRBzRIQSKW3DVUavvfvTwsQIRqypvWE&#10;Gq4YYFXc3+Ums36kLxx2sRIcQiEzGuoYu0zKUNboTJj5Dom9k++dibz2lbS9GTnctTJNkhfpTEP8&#10;oTYdbmosz7uL0/AxmnE9V2/D9nzaXA/758+frUKtHx+m9RJExCn+HcMNn9GhYKajv5ANotWwUFwl&#10;auB5c1U6Z3Vklb4qkEUu/xcofgEAAP//AwBQSwMECgAAAAAAAAAhAKHk3zuDAAAAgwAAABQAAABk&#10;cnMvbWVkaWEvaW1hZ2UxLnBuZ4lQTkcNChoKAAAADUlIRFIAAAAJAAAANQgGAAAAkynBxgAAAAFz&#10;UkdCAK7OHOkAAAAEZ0FNQQAAsY8L/GEFAAAACXBIWXMAAA7DAAAOwwHHb6hkAAAAGElEQVRIS2MY&#10;BaNgFIyCUTAKRsFgBQwMAAepAAFHGFO1AAAAAElFTkSuQmCCUEsDBAoAAAAAAAAAIQAkoSO1eEIA&#10;AHhCAAAUAAAAZHJzL21lZGlhL2ltYWdlMi5qcGf/2P/gABBKRklGAAEBAQBgAGAAAP/bAEMAAwIC&#10;AwICAwMDAwQDAwQFCAUFBAQFCgcHBggMCgwMCwoLCw0OEhANDhEOCwsQFhARExQVFRUMDxcYFhQY&#10;EhQVFP/bAEMBAwQEBQQFCQUFCRQNCw0UFBQUFBQUFBQUFBQUFBQUFBQUFBQUFBQUFBQUFBQUFBQU&#10;FBQUFBQUFBQUFBQUFBQUFP/AABEIAHwCn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igAooooAKKKTNAC0UUUAFFFFABR&#10;RRQAUUUUAFFFFABRRRQAUUUUAFFFFABRRRQAUUUUAFFFFABRRRQAUUUUAFFFFABRRRQAUUUUAFFF&#10;FABRRRQAUUUUAFFFFABRRRQAUUUUAFFFFABRRRQAUUUUAFFFFABRRRQAUUUUAFFFFABRRRQAUUUU&#10;AFFFFABRRRQAUUUUAFFFFABRRRQAUUUUAFFFFABRRSUALRRRQBHRVO+voNNtJbm5kjt4IlZ5JJHC&#10;qq/3mr5b+I37e3h7w/qNxZeFtLl8S+X8v2xpfIt93ovy7m/CuvDYKvjZctCHMebi8fhsFHmry5T6&#10;wyaT6CvhbTf+CiGtLc/8TDwhZzQbvu2946Ov/fSNXvnwp/av8EfFSSKygvG0XWH+VLDU9sTS/wDX&#10;Js7X+n3v9muvEZRjsJHmqwOPDZ1gcVLlpVD3KikBz0pa8k94KKKKACiiigAooooAKKKKACiiigAo&#10;oooAKKKKACiiigAooooAKKKKACiiigAooooAKKKKACiiigAooooAKKKKACiiigAooooAKKKKACii&#10;igAooooAKKKKACiiigAooooAKKKKACiiigAooooAKKKKACiiigAooooAKKKKACiiigAooooAKKKK&#10;ACiiigAooooAKKKSgBtFFcl4s8aReEdX8Px3m1LDVLprD7Q38E7Jui/4C2x1/wB5koKjGUpcsTsK&#10;KQHgUE8Ggk+Of22PiJrWtavovwr8NQTXN7qe24vI7f70vzfuov8Ax3c3/AKy/AP/AAT3E1nFP4w8&#10;RTRXLffstKVfk/7at1/75r0rw3pej+C/FnxA+MnjCT7GZL6ewsjcf8srWB/s+VX+9K8X/fOz+9Xg&#10;vxH/AG8fFuvag0fhK1h8OaejfJLNGtxcS/7275F/3f8Ax+vt8C8dOjHDZd7sftS/vH55jvqUK8sR&#10;mPvSl8Mf7p6frf8AwTy8LXFq39jeJtXsbn+FrxYriIf8AVU/9Cr51+LH7Kfjn4Vm5vRaf21o0Xz/&#10;ANp6f821f9qL7y/+g/7VW9K/bM+K2m3Jkm8QQ6im7/VXVjAF/wDHFSvf/hR+3jo/iBoNO8bWC6Hf&#10;N8v9oW532jf738UX/j1en/wt4D35/vI/eeb/AMIuP92n+6kee/s4ftjah4durXw545vHv9FZ/Lg1&#10;md901t/11/vJ/wCPL/6D95Wt5DfwxzwyLNbyLuSRfutXyd8ff2RtI+IGmHxT8PY7a21OQee9pbsP&#10;s98v95f4Vb/x1q4X9kj9oS+8D+IP+FeeMpJLawaX7PaS3fyPYz/88W3fw/8AoLf71eLjcJQzKlLG&#10;YNcso/FE93AY3E5bVjhMd70ZfDI+96KTIPNLXx59wFFFFABRRRQAyivl79qz9t3Sf2afEOh+E7Dw&#10;pqnj3x5riiWx0DTH2s0e/apdgjtuZt+xERvuH7tVf2Wv26LL9onxrrXgfXPBOs/Dnx7pMDXVxouq&#10;HzAIg6KfnZInV/nT5HjX738VEfe+EJe78R9V0V89ftmftRXf7JPw30zxjH4RbxfBcakmnzW/9ofY&#10;vI3o7K5fypf7m3t96vV/h9480z4ifDvQPF+nyr/ZmrWMV/GxkDbVdN5Xd/s/+y1PN7vMB11Ffn7d&#10;f8FTL/xV4m1Ww+EnwK8U/FbR9Lfy5dW06WZNxz8r+VFay7Vfbld+1v8AZWvpn9mX41eKfjl4G1DW&#10;/Fvw01f4V6hbag9nHo+teb50sSxRN5/72CL5SXZfu/wGqB+6e00V8r/EX9tqH4Y/ta+FvgvrXhNb&#10;Ww8QRwPbeKpNTCpvl3qi+R5X/PVPK/1v8Ve4/Fr4paB8Ffh9rXjPxPdG10XSofNuGA3O2SFVUX+J&#10;mZlX8ajm93mFy68p3VMr8+PDv/BV6G+urLXPEHwY8VaB8LL27NpD44d3nt+X2jevkLH/AH9ypKzf&#10;J/FR4p/4KzaXpOuyapp/wm8T6z8K4dQ/s1vHELmOGSQH/lkjReWxwNyq8qt67asZ+g9FfPHx3/bO&#10;8C/BP4H6V8SJZptdsPEEcT6HZ2J2S37SR705b/VLt+8x+76bvlrwi1/4KtWtn4du7fxD8HfFegfE&#10;S4a3Oh+EX3u+rrPxE8UrQI2On/LJs/Lt3UB/ePv6ivgFf+CqQuNGt9J034M+LdQ+Lf2yaC88BKJT&#10;LaJEqu0rS/Z933X+75W75H3bPlZvbP2Y/wBtrwZ+0f8ADjxD4nWOTwpdeGk87XtO1GUN9hTYzeZ5&#10;o+9F8j/NtX7j/LQB9JUV+durf8FaPtkmr6r4P+B/ifxb8P8ASZBHeeKvtD28UHP3nVYJVj/2d8q9&#10;f4a+t/hL8etF+O3wXPj7wDBLrSSQSmHS7t/Il+1xL/x6yn5/Kbdt+b5hhww3Co+zzB15T1uivlj9&#10;l39uTRf2hPEOr+Edd8N3Xw5+I2lySeb4X1OR5ZjGuzcys0UXzfMd0W3cOteo/tC/tBeFv2bfh7P4&#10;u8VSSm2WZba2tLVd093O3KxR/grHnH3aJe6Efelynq1Ffnt4d/4KvJba1oNx8Q/gx4k+H3g7Xn/4&#10;l3ia4neeGZPk/eqjQRbowrBmMTP7bs17J+1J+2xB+zf4i+GWm2/hWPxdB43ndI72LVBapbqr26q/&#10;+qfzc+f/ALP3arl+H+8B9UUUlLTAZTvSvmD4c/tkN4+/a48YfBEeEvsH/CO20tx/bv8Aafm+fs8r&#10;5PI8r5P9b/f/AIK+m93y0l8Nw+1yjqcRXzZ+2j+1pdfsh+DfD/iNfBbeMLPU77+z5QNT+xfZ32F0&#10;/wCWUu7cFf8A75r3Xwj4osPG3hnSNf0qdbnTdUs4r22lVtyvFKgZT+tEQl7pv0yvlP42f8FGvhF8&#10;FfFknhW4n1bxj4oil8m40zwrZrctBJ/cZ3dE3Z/hVmZfStn9mf8Aac8c/H7XtaOrfBnWvh34Vs49&#10;1prniG5dJb9y/wAiLbtbp/DuZmV2VcYpx94Je6fSdFfNH7WH7avhf9lWHR7G60y+8U+MdY507w/p&#10;r4eRd+3dK+PkQtlFwrMzfw/erhfgh/wUesfHvxWtvh18Rfhzrnwi8YagVGnWesO7rOzD5EbzIonj&#10;Z/4fkKt/eoj73whL3T7R+9RXzDa/tnNdftp3f7P3/CI7Ggg+0f8ACRf2n97/AEJLrb9n8r/b2/62&#10;vp3+Gl0uHXlFp9fLvwF/bP8A+F3ftFfEv4WHwl/Yp8Gy3UX9qjUvP+2eVdfZ/wDVeUvlf3vvNX07&#10;v+WjpzB9rlHUV8RfF7/gpPb+FPipqPw++Gvwz174weIdIZ01NdGd0jhZOH2eXFK77W+Vm2qvua9N&#10;/ZZ/bP8ACv7U3h3VptKsL3QPEuioP7R8P6g4MsX+2jr9+Pd8v3Vbj7n3czze7zB9rlPpCivmf9ir&#10;9sRv2wvDfifVR4RHhL+xbuO08k6n9tMu5N+//VRba+mKvl5QH0UUUAFFFFABRRRQAUUUUAFFFFAB&#10;RRRQAUUUUAFFFFABRRRQAUUUUAFFFFABRRRQAUUUUAFFFFABRRRQBGCCK8/+N3gOX4jfDPXtEtXM&#10;d/NAZLKXdt8u5j+eF93++q16AAAK84+L3jiT4b2+ieJJnZtDhvFtdV+b5YoJ/kWf/gEvlf8AAXep&#10;l8Opvh+f20eT4jE/Zp+Mp+MHw9iubyI2/iDTJPsGqW79UnVeW/4FXrq7Tt7V8NfGq5vP2Wf2jNP+&#10;ImlxSS+FvFXyalbx87n3L5u3/a+7Iv8AwOvs/wAL+JNN8aeHbDWtLuVu9PvoFnhlQ8MrVlTn9mXx&#10;HrZrglSUcXQ/h1P/ACV9Ynxv+0tb+IPj58drP4a+HXX+z9Eh82fezeVFK6bmll/3VZFT/ff+9XsH&#10;gj9jP4d+EbOBLzS38R6iAPNu9SkbaTjqsSnZ/n71dp8Gvh3/AMIpHr+t38Z/tzxJqk+pXLO3zRxM&#10;7fZ4v+AR4/Fmr0wA8/NmvoK2YVo0o4ahLljE/P8AD5XSlVlicTHmlL/yU8e179kz4X+ILV4W8KWt&#10;gW+7LYM0Dr/3wa+a/i1+wbrOhRzX/gi8bXLVV3Npt0VW6P8AuP8Adb/x2vvcL7YpCvcDNGFzfG4W&#10;XuTNcXkmCxUfehy/4T8zvgH+0Z4h+Autvoerxz3Hh7z9l3psyfvbV/4ni/u/7le9ftJfA3Svjl4R&#10;i+I3gZ4b3U/s3nMluo/4mES9v+uqf0216N+0F+zTofxo0u4v7ZI9K8VLH+41Ap8smz7qS+q/7X3l&#10;/wDHa+YPgD8Xtd/Zx+IU3gvxlFNb6LJP5dxBK2fscr/clT/pl/8AtV9LGtDG/wC2YL3a0fij/MfK&#10;Sozy9/Ucb71GXwy/lPor9kD40SfFHwP/AGRq00j+IdCCQXEszfPcR4+SX/e/hb3H+1X0RxnNfIvx&#10;H8Jp+zp8ZtG+J2jRCLwlrEv2LW4IuFh8z+NVH8P8f+8v+3X1rbyLNEsituVum2vlMwjTdT21Fe7L&#10;+mfYZZUqez9hW+KJZooorzD2QooooA/PT9pD9oL4ofFL9riw/Zw+FfiWHwEFiWXWPE3kLLcf8e/2&#10;hxF/d2xFfu7WZv4lWvO/hXY3/wCwj+25pPhXxxeW/wASrr4kRwwRePLrz01aNpZvLRHWSWVdnmom&#10;7+L7rb/k2V7v+1N+wt4l+I3xh074x/CPxlH4I+JVsipK98r/AGe4Kp5SPvVWK/uv3TLsZXX/AIFv&#10;wPhD+wb8RdX+O2k/F39oL4hWPjXxJohR9OsNHhxArx/6pmcxRbERsvsSL7/zbvvblT91R/8AJhz2&#10;PT9B+OHwr/bd1L4m/BuXw/rF/YaPutdVuNQiiit5WSbYj27pKz7t8ZdWKr9yvmf9iXxFr/wJ+OXx&#10;e/Zr1PUZNa8PaXZ3moaRcSsA8Hyo/wDwHzYpVdl/gdP9pq734i/sD/FHwP8AHDX/AIlfs8fEXT/B&#10;994keV9R03Woj5KNI299p8mdZFZ/m2vENv8Aerv/ANkH9h/UPgf4t8Q/Eb4h+KF8b/ErX4pI7u6i&#10;jbyIVlYNLtLf61m2J821Pl+XbUOPNH5BzfmfDH/BPj4FfFr45fDPxhY+CfixcfCnw3aakkk82kxP&#10;9rvrwxDajPFLE6RKoz97+L7rV75+x3+2r4r+Hmm/GTwn8bNUu/Esnwxiaf8AtO223F1KsU/2WWDe&#10;23zf3uzaz/N877mrWk/YA+N3wL8aeIb79nL4p6V4V8N68/mXOk67GcQ4J2Iv+jzq23e219qNXpX7&#10;PX/BO/Qvhb8LvHWh+ONZl8ZeI/H8LW2u6ou5Nqks22F2+bd5rF/Nb7zBflrTm5veFb7Jzv7Q3g/w&#10;V/wUG/ZKPxR0Gw1DRNY0m1vb/QL7UkiiuMQO6yxS+XK6+U7Qtzu+X5X/AN75v+KX7QGvfH7/AIJZ&#10;jUfEU8lzrujeKLbQry+Z8Ne+Uiyo7/7WyVN3+0m6vSrH/gn/APtLeA/B+rfC/wAH/GvRIfhNqksi&#10;TW91C8V35UpxKqp9ncpu/uJOqtlv7xr6I8O/sCeCdF/ZP1H4INeXM1vqD/bLvXTEi3D3+UZLhU6L&#10;t2Iuz+4u3d/FUyXuvl8ilL3onm/xgs7aL/gkTZRxwx+T/wAIbo0u3b8u/davu/76ryu5htl/4InJ&#10;uWNN0Suu/wDv/wBu1oTf8E9f2kdY8F2vwk1X41aG/wAG4LgeXCtq73vlI+5P3Xlbvvf8svtGxcV7&#10;z+0d+x/r3i39k3w/8EfhVeaTpunWUtvFdT+IbiVDLBETL/yyif8AevLsduF/ipz15pfzSRMPd5Y/&#10;ynw/8dPAuu6v+wL+zV42tbKbVND8MNerqsMa7vKSW7+R2/2P3Wz/AIGtfZHjL4GXv7Sv7R3wU+P/&#10;AIG1zw9deBdJsYHl86aX7XKvmyvtRViZfl83btZ12tvr3LR/2fbXT/2bdH+EY17VdEt7bSYNNm1j&#10;w/c/Zbvcu3zXiYq2ze27sfvGvE/Bf/BL/wAI/De3uI/CXxe+MHhVbl9866N4lgtFkb+83l2q7qqU&#10;vfl63EtYW8rG74H/AGV/Fnhn9vbxv8bbu+0aTwrrml/Yba0hlka9STyrVMunlbcf6O38fcV83/sm&#10;/DtfBXib9qPxt8XvDWueEfhjrCzwz/21p95ZfbLKe4uGfauxZW+RlX91/wA9a+k/hX8Gf2jPhP8A&#10;F2CGT4p2Hj/4RZ2yW/iuRm1uNGX7yyrbne6t/el2sM/Kte/fFb4eaX8Wvh74g8G60JDpmtWb2UzQ&#10;kB13/wAS/wC0p+b8Ki/Kvd7FR958sjwTwpo/whtf2IvHrfBO32+AL7RtYnjLLeYll+zvFL/x8/vf&#10;4Nv/AAGvh39mH9pLVf2ZP+CdPi/xBoUaN4gvvHTaTp8twu6K2eSyt3aXb/FtWJv+BFa9Y0//AIJ/&#10;/tN+B/Ber/Czwl8aPD8fwr1F5UmguoXiunil/wBau37O7IG5+RLgK2W/vtXvNl/wTv8ABcH7I5+C&#10;kuq3Ny7XX9qf8JH9nXzV1H/n4WLdwu35Nm77n8X8VLbml/NYpfZifH/ir9m/41/DX4dQftcL8Wxq&#10;HxF+xQaveWs1gjtHazoibPNdvLfbFKv7rylXj5ei0n7f3xok/aC/Y/8AgN46uLdLK61W+vftdvH/&#10;AKvz4v3UpX/Z3o//AH1Xp11+wN+054u8EWHwq8R/G3Qn+EVmyQxxW8Dvd/Z4n/dKyeQjMFwv7pp9&#10;i7V/uCvYP2mP2Bz8Q/2W/Bnwo+HV7Y6VceFLyKazuNbkZEnXZKs3mNEjfM7y+Zwn3q1lKFv+3kRT&#10;92XvHK/8FbrG1t/2QdBWCKIQ2+vWSwhV/wBWv2e4X5a+ef2v5JP+FffsNNPu83+x7Xdv+/8Ac02v&#10;rD9rr9lP4pftJfs//DjwJZar4Zs9T0qS3u9fury7uBHLPFbmL9xtgy67pZW+cJ/DXQ/tU/sM6P8A&#10;tA/CLwf4a03Vf7A1vwdAsOi6k8RlQKqIjRSrkfK3lRHd/Ds/Cpi+WV/71yfiUY+Rw/7cH7QXxS/Z&#10;V+MPw98Yw619t+DWoTpZ6roK2dt5qyrvL7ZWTzfni+dfn+9Ea+3NM1S11bT4L60lWa3uYklilX+J&#10;W+7X5zar/wAE+/2gfj5qnh+x+PXxj0zWPB+hsHittEVmuZf7w5t4l3lf+Wr+Y1fovpem22i6baWF&#10;nGsNpaRJBFEv8KKu1Vofwh9o/JCHwX8QfiJ/wUy+Lmg/D3xhH4F1O8t5Vv8AXPI82a1sttvv8pf+&#10;em/yl++nf5q9H+DfxI+Ln7Kn7bWl/BDx98Q774neGfE0SPa6jq0ss1xFuR/KlXzXd4vniZGTey/x&#10;V6x+0Z+wz4y1r46D4zfBDxzD4G8fzIkV7FqKP9kusL5e/dtl42Im6NomVtu7g079nH9hXxn4f+Nx&#10;+M/xs8bw+OviDGrpaR2Ct9ktyUMW/cyJ/A7bUSJVWin7sYx/lKn71zrfDfxe+FP/AAUG0X4j/DMa&#10;JrVzpOjMlvf3upQwwp5jvKsMtqySM24NAzDcq/8AstfKn7Kfxe8Z/s+2f7R3wQudSk1ZfAOhavq+&#10;gX3eBoPl+X/YbzYpdv8AD89en+J/2CPi98KvjF4i8b/s5fEnS/B1v4iZ2vtL16PKRbn37F/cTpIu&#10;8sV3IrIG21337Mf7AMfwn0/x5qvjvxJ/wm3jrxxYz2Gs6gqfuooZ+bhUL/NKzv8AMzttztX5ODuX&#10;SX+H8SuaN/mfAHwC8P8AxT+G/wCzfrX7RHhD4iNoMHhvWYoJfDcdu5h1jdLCrvdPv/e/NcdHVu+1&#10;l+Wu+8dfE/8AaF+CfgX4aftHX3xcv/ENt4wu/OuPCM3mrplqrb2SJYt/l7WiRvuojL/tfer67/ZW&#10;/Ye1b4cfA3xr8IPiu2heLfBmr6mmoW0elX11FK65RikvyRNF80ET/I7c7hUX7Wf7Duu/Grwp8K/h&#10;74FudG8NfDXwtPuvLW/vrqS78v5URIcpJu2R+b9+T+Or+17vl/wSY/3vP/gHiPxr1a08W/8ABVD4&#10;GakU3WN7othfW8cv8O5bqVP/AB7bVn/gppD5P7W37Ot1bLtvXvIl3p975b2Lb/6FXuX7Rv7Gvirx&#10;9+0f8JPij4BvtF08eD1gt76z1W5lhaW3gn3okXlwy87HlX5v9mpfjv8Asg+L/jR+2D8NviNNf6Jb&#10;eBPCK28jWTzy/bpZYpXnzsEWzl/KX/WfdSojZypyX2WyXze96Hiej/8AKbDVf+wd/wC4WKvQfDH7&#10;SXxI+Fv7emofCH4o+IV17wt4nDXPhSWGzt4vsayu7QIzxIrN9x4fn3fMqNWz+1N+wv4p+IPxo034&#10;zfCHxlb+CfiPZrGJX1BGME7IpiSXeqvt/dfumRomRk/4Fux/gp+wd8RLz4/af8Y/j38QLHxl4q0g&#10;r/Z1lpEX7jeifumZ/KiCKhZ28pIvvnfv+8GcenN0Kl15T5g+EXw6+IvxR/bk/aF8O+APHbfDn7Tq&#10;Wqf2rr1tbCS6S3/tA7YoPmR1Zn2fOrr9z73972f9lv4ufFX4H/to6h+zv8RPGt78RdKvIpJdO1XU&#10;JGkuFf7P9qV90rNJtaJHVomZtrfd9X7z4zfsK/EPTfjpqnxe/Z98f2XgjxPrRb+07HVYT9nkZ+ZW&#10;3+VKHDsqP5bxH5xu3/dC7v7K/wCxB4j+Gvxa1f4wfFjxhH44+Jt7G0KTWqt9ntt6BXdXZV3/ACfI&#10;vyIqL8uP7pB+6v8ACOXxOX8x41/wSVhim+Ln7RFzIqvdjULVVZvv7Wnvd/8A6CtZP7IMTW3/AAUy&#10;/aKjhXZbfYdYZkX7m/7db/8A2VfQv7Mn7IvjD9n/APaU+Kni5tQ0O58CeMJJri1s7e4l+2wv5/mx&#10;bkaLb8nmSr/rf7tJ+yJ+yD4u+DHxq+K3xI8c3mh3+p+L5ne1h0SeWVYI5bh5ZVfzYov+mX/fDVK3&#10;j6Dcvel6nzz/AMEn9N8R6x+z38a7Pwjq0Wh+KJbpE0zUJI0lSC6+zv5Tujqy7N3+zXv/APwTz/ak&#10;8VfGjTfGPgz4kXDXPxF8I3zRX1z5cUQniZ2UfJEqruR0dflX+5XmH/Dv344fAvx54l1D9nP4p6P4&#10;Y8OeIG3z6brSPugXL7EX/R51bYGbbJ8jV7d+xL+xUP2W7XxDrOueIX8VeOfETo2o6hhlijVWdiiF&#10;vnbc7lmdvvYX5V76KXNLml2Mpdo9z6yopKWpLCiiigAooooAKKKKACiiigAooooAKKKKACiiigAo&#10;oooAKKKKACiiigAooooAKKKKACiiigApKWigBlcv8QvB9j4/8H6v4e1BW+y6lbPbvswGXcPvr/tL&#10;96uopO9BUZShLmifGnwt2fGj4Y+Jvgf47nji8XeG3a1t5ZE3P5cfyxXCj+Lb93/aVl/v15H8A/jd&#10;rf7KXxE1LwD45ikXw/8Aats6H53s3b7lwn96Jl+9/wB9/wB7d6j+2d4P1z4Z+PNA+M/hFWS6t2S3&#10;1Py03J8v3Hl/2HX903/AK0fiJ4F8NfttfDC18YeFJo7TxdYR+U6yn7rfea1l/wC+vlavMlGTl7vx&#10;RP1HC1MPKhzV4/7NW+L/AKd1D6z0nWbHXtOt7ywuY7uyuIllhmgbekiN91latH71flV8Ff2iPGP7&#10;M/iafQdWtLi70aCdorvQ7ptrwN/E0X91v/HW/wDH6/Qf4S/Hvwd8ZNNSbQNWjkvNm+XTpm8u6j4/&#10;iTr/AMCX5a66eIjVPlc34fxOVy9pH36T+0j1OmU4MOxqhfahb6TaTXNzPHb20KNLJLK+xUVfvMzV&#10;0Hy6TbsjJ8TeK7LwnYwXd67Hz7m3soY1+9JLLKsSL/30w/8AHq8p/aU/Z8sfjR4aNzYwx23iixUm&#10;0uGHEi5/1T/7JP8A3zXllp8Wj+0p+1R4b0bQz5/grwm8mpyTp/y8zomxJf8Ad3Oqr/wNv937HVx0&#10;brV4XFVKNT2lL7Jvm2VRp040MTH3pR5v8PY+SP2Y/FkHxc+GuufCHxrDKNT0uFoDFcfLK1vv+X/g&#10;UTbV/wC+K9s+Ac2pWfgb/hHNWPnap4auX0ieQLs8xYtvkPj/AGoGhb8a8k/aJ8Hv8KPiBonxm8PR&#10;NGtrcrb6/a26/wDHxA/yGT/e6L/vFK+ltL+wXijV7QK326CNvOX/AJaJgsh/8fr1sdUhOPtKXwz/&#10;AAl1PlMBTqRqezq/FT93/FHobFFJS14x9GFFFFADKK+L/wBviH4isfD40341+H/gh8OMf8TLVpr+&#10;eDWLmffnbbrEm+TYuPkSVd29t3Ary/8A4JufFj4k+LPjB468NP491n4t/CjTIC1n4w1i1mhZrrfF&#10;sVWn3S/MrS/unZvubvl/iKfvBL3T9H/SkAxmvlP/AIKLeGfiTrX7Ptxqvwv1zxBo/iDQrtdRnj8P&#10;X0trcXVqEdZU/dMGfbuV9v8A0zNbP7Hf7UukftDfAG08Qw3Bl8S6FaJa69ZyP+9W6WL/AFp/2Jdu&#10;5W/3l6o1Rze7KX8ocvwn0rRX4meFPjh4y+P1v4j+IXxH/as1T4J2S6j9jsdF0MXcvm/Lv/dWlrMj&#10;eWisq+btc/3mr77/AGXdQu/A37Lvi7xH4e+K2pftKX8f2zVdOu50uGumlS1TZp5illllVty/c+Vv&#10;3v3av4Y80g+1yxPriivyZbwN+1N48+DvjX45+MvjL4q+GWq6H593b+Ebu3uNKiligTf/AKrfEib/&#10;ALq7om3/AMX3q9r8D/tt+NbT/gnXffGPXbCK88W2cr6bbXkkPl297KbhIEuWRf4Rv+ZV+80T429i&#10;Xwh9o++6K/I3/hC/2nW/Zq/4aW/4aB17+0vK/tv/AIRfc32T7Lv+/s3+R935/K+z7K9l+Iv/AAUB&#10;8TW3/BP/AMN/FHSobew8ca9d/wBgGRYw0VrdJ53m3CKw2sSkW5V/6a/xbDRL3Qj7x+htJivym8Qa&#10;P+0h+yv8G/D37QF58btS8Xvc/Y7vVfBmtNLcWkcV06Hyl3SsvV1X90sW3+Bq5jxxrX7SXgX4F+GP&#10;2oZfjZqVzNrF3FJJ4SVWOnwW8rMsX7rf5Dfw/J5S7d33t1H+II/3T9gD2pa8u8G+Jrn47fs+6Trl&#10;pPN4fvfFPh5LhZreRleylnt87kb/AGGb/wAdr47/AOCev7RHinwj8RvF/wABfjVrOqy+PLfUGuNM&#10;u/EF/NdTXH7td8CyynldqLLF/eV39qXL70ok/Z5j9FaK+GP23P29NQ+C/jJPh34Il0Ww8RrbLc6r&#10;4i8Qs7WmkxycRIsUW6SWf+PaqP8AL/A/zbPEJfGGsND4E8bfGn9tl7bQ9T/0q20v4fW91B9uhRvn&#10;VvssUTxfOu3dLb54dfvVMfeKl7p+q1FeAfHj43a3afsz6v49+DVm3xB1i5giTRRokD34YySrE0oj&#10;iDb/ACgWbb/sfN3r4P8AGngX9qH4W/s9R/tDav8AHPxVY+IIpI7298G6mk8Udqss/lJvglfyt2XT&#10;919nVaF15gP1uor5f8M/E5P2if2G7XxdrXjH/hVc+t6V/pPiaxvPsn9nXUU3lGZH3rtUyxfc3/db&#10;bur59/4J6/ts3eqeMtZ+EXxA8c6b4lXTpWj8PeLr67lS41k+fsEW6f5pWbduT+L+H5uK05fflAj7&#10;PMfpHSY5r4L/AOCiH7RnxC8NePvh38GfhlqX/CO+IfGMipPrKnEsayzeREiNj91829mdfm+VNteP&#10;ePPFXxt/4J0/GD4fy+J/i5q3xX8EeJ5WivbfW2lZl8p0WVU82WVotqTI6uj/ADH7y1MFzfMt+6fq&#10;tTq/PL4mfEzxfYf8FVvAHhKz8V65a+E7rT1e40GHUZUspW+y3D72g3bW+6v8P8NfbehfE/wf4l8U&#10;ah4b0fxXomqeItNLfbdJs9QilurXa21vNiVtyfN/epx95cwS918p1/ajtR2r8xtB8H/tRfti/FDx&#10;ze6r458Z/ATw1o0hTRrGPTryxS6VnfYibWg83CrueRmY/Mvy7ekB9k/Tn/doWvz5/YA/a98Uap4b&#10;+K/h/wCLusLqc/w3ia6m11vnleCPzVmVn/5a7TF8rfebfXmdl+298Wf2nvifbeH/AAT8TPBnwR07&#10;UZduk6ZqkH2vU7yJs7Wlla3lgWVtvEW+JvnX7/3mv/CH+I/VH0pe5r4R/Yt+JXgXw38Qtd8Man+0&#10;/qHxk8danJ5UVnqUt5FYRbc70s/NZ4pXZv8Ank/Kr8qiuP8A2tPir8U/jH+2Z4b/AGdvh/41vPhv&#10;pphS4vtV013iuWfyGnZ96Oj7ViHyxK67m+922TL4oxQfzH6P0V+TnhZv2j/it8dNZ/Zjn+OV9okP&#10;guO4v5vGNjFKupX8GLf7OsrrKsrf65P+Wv8AG+55dqV6x+wP+0l8SLyH4wfDjx5c3XjzxN8P1nls&#10;bjd5t3eGJ5Ynt933pf3sS7Wb5vn/AN2q+zzB8J+hdFflDpvgn9qj40fDnx98YPGXxc8U/B670H7R&#10;cWXhe4trrSreWKKLzfub4tsXOxWZJd2xt1d14V/bd+Jl1/wTd8T/ABO1Bo28b6dqP9iWesSWyItw&#10;rSwqLryvubl851+7t3RVP2Q+0fpJRX4u+G9au9Y8N+GdS8c/t2+JfBfijxFAl9JoVkuo3qWQl+4s&#10;ssF0scR27W2sqbc19vftEfCnxzrn7LvhXVPBHxw1axv/AAXoLanL4g0+eVv+En8q1Vt8sqXH3ZSm&#10;/wCbzfv/AMVU/djzSCPvS5T7Eor8Y7j4gftDfFL9nXxH+0wfjRq+htoGpwaenhjSTJb2cqq9vF5u&#10;xZfK+9cD5Wibdg17F+0f+3J8QI/2O/gze6DqC6R45+IUUsV3qlmFRolgbypXi/55NK7p838Pz7fW&#10;lyyCPvH6ecUcV+S3jRf2i/gv8VPCv7PP/C9dS1sfEKO1n/4Sm8SZr7SjvdLhLeV5Wl/g/vr2/wBV&#10;81SaDZ/tEeNPjxrH7LX/AAvbVLC38MCbVJvG0ay/2ldQvDA0UTOJRLw0o+Tzf4m+Z9qU/wDCHqfr&#10;F7UdK/Nv9jj9sTxx4d8D/HXw/wDEbUJfGOtfDCyuL22vpX3y3KwearxSy/xfPEvzt8/ztXnPwy8N&#10;/tJ/tY/CTxP8cY/jpq3hS5tZLl9K8NabLLBZXCwLvZNscqpEufl+ZJd2356iXu+8HL/MfrXRXyf/&#10;AME7f2ltc/ab+Cc+oeKXSbxJot+2m3l1FGsS3g2K6SlVAVW+f+H+5XOf8FTPj5rnwV+AllaeF9Uv&#10;NF1/xFqa2SahYTvBcQW8SmWVopUO5W4RM+jtVz5ohT94+0qWvgv9q6GX4c/sc6Jod18dNW8GfEzQ&#10;dKTVIbhvE0sWpa7cKn76Jv3vmyo7u23+5tT+FDR4Y/as+Mvi/wD4J9Wnj3QPCN/q3xNuJf7ItpNO&#10;0yW6adVbZ/aC26q275c/7Hmj+78lD+1/dCPvcv8AePvSkavyN+IXg79p/wCAPwI0j496n8c/Es2t&#10;yyW9zqHg/VjP5Nms7bVRopX8rerMm6Lyk2/N/cr0z9sX9tbxzb/so/CDxB4LuE8La78Qot99fWo+&#10;e22IqyJEzfc3Sv8Ae+9tWiQo/EfpPRX5LeC9HsofippHh25/4KB6/fa/FdxefpjDUWsLiVWXfB9s&#10;a98h933fvd/u/wANfSf7fH7VHi74X654O+FfwtMafEfxlOqw3koV/scTS+UmxX+UM77vmbhVRv8A&#10;ZokOJ9rUV+Ifgn4U/GvQ/wBqD4wWnhL4q6lcfFHwjpH9q3Wo4dzrrRfZ/Nt33u29f3vyearK/lJ8&#10;qfwfdXwT/wCChOk+Jv2Odb+Lni22EWr+GZP7P1Owsfl+1XXyeV5WfurL5qf7vz/3aPs8we9zcp9p&#10;U1q/Kfwt+018af2ptc122h+P3gb4MabaWc11daFa27vdWtsvLP58sW13VfveVcfL/cWvpv8AYS+J&#10;/wAPbrw/f+EdG+PGqfGjxYk7Xl7e+IGvIrkJwm23iusv5S/7DN8zdt1HKTI+v6K/Mj4hfEb4vftg&#10;ftkeLPg54I+IV98LfCXhJZXub7SN4uJWiZIndmiaN2LSybQnmKu3nrW7+yb8a/id8Kf2uNf/AGcP&#10;iZ4tuPH8KRtJpuuXu9rhH+z/AGpN0rfPteFvuuzbWXCt6qGqi+5UvdP0dopKWmAUUUUAFFFFABRR&#10;RQAUUUUAFFFFABSUtJQBheLPDGn+MfD+oaLqtut1p19A0E8D9HVuMV+bV9/wl37C/wAbrn7C7X3h&#10;+62ttb5YtRtv9r+7Knz/ADf+ytX6ek9ea89+M3wf0D41eELnQ9chw+Ge1vUT97bSdnX/AOJ/irkr&#10;U+b3ofEfT5HmscDOVDEx5qE/ij/7ceMeJ/hz8Of22vA0XiPw7ef2b4hhXaLrYvmwS/8APK5i/i/z&#10;tavib4i/BHx78DdYSXVNPu7ZIm3waxp4doh/uyr9ytPXNG+Iv7I/xIYW9zcabdK37i9jQta30X/o&#10;Lf7n8FfXHwo/bw8GePLCDSfHlquganIvlyXEy7tPnP8Av/wf8C+X/arh/d1f4vuyP0ml9fyWl7XA&#10;f7ThZf8AgUT5E0H9rD4t+G7Nbaz8bXrRL937VFFdP/33KjVS1X4k/FT4+alb6HPrOseJrmdti6ba&#10;fJE3+08UWxf+BP8Acr9GbX4O/BTx5FFqen+HvDOqI33bjT4otrfjHUuseLPhJ+znpd1IP7D8NF/n&#10;az02GNZ52/65R/M9X9Xl9qfunnf6x4Tm/wBjwH7/APwnmHwj+Gtt+yh4P0WCcw6l468X6ra2DPty&#10;sas+ZVT/AGIovNb/AGm219WKdpUFe3Wvh74G+NNU/aj/AGoh4yvrSS28N+FbZ/7OtH+ZIml+Vd//&#10;AE0b5m/7ZJ/dr7j53evrXfR5eX3PhPgs9jXjib4qX72XvS8v7v3FTVtLtdc026sL2BLm0uYmhmif&#10;lXVhhl/KuH+Cun3fhnwrL4VvmaWfw7O1hDMw/wBfaj57d/8Av0yJ/vI1ejFulRfZ0SRpNq72XazV&#10;0xnLl5T5eVP95GoWaWiipNgpKWkoA/Jv9pC/8OXP/BUrRLb44PD/AMK3tbWD+zItY/5B+1rX5WlD&#10;fL5X2rfv/h+T5vlzUXijxR4K8P8A/BST4YR/s3PpaWt8bWz8QweEWT+yp4mlcXA2xfusLb4dtvy7&#10;kRvvqa/R34ufs/8Aw9+PGlw2Hj7wpYeJIIP9RJcb4riD+95UsZWRP+AtzWX8G/2V/hX8AJp7jwF4&#10;LsdCvJl2yXu+W4udv9zzZWd9v+zupQ91R5vshP3uY+S/2df22Ndtf2qPi54J+Nvjuw8N6Vpt1cRa&#10;HY6tHa2FpBsuG+X7RsRm/dbNu9/mWvOP2QJtP8Sf8FAPjdJ8MG87wBfaXebprP5bNmZ4trL/AAf6&#10;/wA3yv8AY34+XNfeXxe/ZD+EPx81GLUPHPgez1rU4lCfb45ZbWdl/utJA6MwH+1XV/Cr4L+Cfgj4&#10;fOi+BvDdn4b00kNItqmXlYD78srfPK2P4nZjSjFW97tYqUv5T8p/+CcGl/APQoviLp3xxtvC9p4v&#10;s7pLeO38bJEkUUSB0lSLz/l83f8Ae/i+5Wn+wh4+f4P61+0x478EaPe698MNAtpLzTdP814/P23D&#10;G3+Zlbb/AKPv3Nt3ba/Qz4pfsU/BX41eIn17xh8P7HUdXkOZL23uLiyll/66mCVPM/4FXongP4X+&#10;FPhd4Vh8OeFNA0/QdEjHFnawBEb+8z/32P8Aeaqv9omXL8J+dPxz+KnwP/b0/ZvtPG3jPxra/DPx&#10;j4YttTex8MprNvPKZ32bVeJ4llnVxFF/qtv3mrh9M8Y+Lfid/wAEhfGEetQebb+G9WtNP0648vb5&#10;tlFPa/8AfWx3dd3+zX3XrH/BO79nTXPED6zcfDHTVvHk8wx2lzdWtvu/694pVix/s7a9f1T4U+Et&#10;Z+HNz4Cm0Czi8G3Fo1jJo9nH9mg8hv4E8rbsH+7U9GVzax5j4z/4SjTm/wCCPhv/AD/9H/4RL7Bu&#10;/wCm3m/Z9v8A39r5W8feCdWb/gkf8O9SitZJbeDxbLqVy23/AFUDPd26N/u79n/fa1+on/DJfwr/&#10;AOFM/wDCqf8AhGZP+Ff+f9o/sf8AtW827vN83/W+b5u3f823ftzXaaJ8LfC3hz4eW3gaw0O0HhK1&#10;s/sEWj3Sm5hMH/PNhKW3j/e3VU5XlKUepMPdion54/ti/tKfDbx1/wAE+9F0HQ/GGlalr9/a6TB/&#10;YtvdI95A0TxPL5sQO6Lb5TfepP2svO8F/wDBKP4a6NqsLWuo3kek2628vysrbXnxt/3UNfWnhr9g&#10;P4AeDvFieJdN+GmmpqqP5sf2ie4uLeN8/eW3lkaJe38Hy13Pxm/Z1+H37Qdnpdn4/wBBbxBaaZK0&#10;9rbm+ubdEdh95lilXd/wKk9VbvK4L3eX+6j4G8bftIfEj9mS0/ZR0Ztdfwt8Nr7w3pL67KmnwXBl&#10;+ZPtKb5InZdkLJ/q/wC/WJ/wUf8AiV4M+JHxp+CF78Jdd03xV8QLe82C88N3MVyx/fxfZInli/j8&#10;3zNq/wAO9v71fpb8RPg/4N+Lnhc+HfGPhuw8QaMB8ltdxZ8lsbd0bD5o2C/xIVPPWuH+Ev7GfwY+&#10;B+tf2z4N8BWOmaxj5dQuJp7yeLt+7ad3Mf8AwDbWnN7/ADS73J+GPu9j4auvh5oPi7/gsBr+k+O9&#10;Ks9a029tftVpp+q26zQXDf2bEU+RvldU2P8A98VD8Bv2S9D0nxd+1PcfEH4Zy2HhHT4LxPDt5r2l&#10;yRQQW3m3b+bZyyJ/AiRfvYu2P71foX4s/Z2+H3jT4p6D8RdX8Ped410NEhsdXhvZ4HiRXZ1VljlV&#10;ZOXb76t96us8d+BdH+JXhHU/DPiC0kv9D1SEwXdtHcywGWNvvLvjZWAx6NWXL7nLE05tfe8j8n/2&#10;T/j949/Zw/4J9+LfGvhvSrPV0s/GUdrAurxyy28EUsEXmvtR0O3f5XRvvPXsf7WP7YPgL4wf8E95&#10;8+MPD1z468RWGm+f4f024HnxXguIJbhPs+95I0Typfmf/Z+b5q+4fAvwP8C/Dn4ap8P9C8NWUHg3&#10;ZJE+j3G66hkWRmZxJ5u/zA27+PNeX6P/AME8P2ddF8SJrlt8L9Ne/STzQtzc3Vxalv8Ar3klaL/g&#10;O2qn+8Jh7vvH5w/tGaN4l8Pf8E/f2Y7O/t7u28JS3F5damsS4G+WVpbTd/tPE9wy12n7f/8AwzAn&#10;wB8Hf8Kfbwp/wli3lv8AY/8AhFvK+2fZfKbf9t2fPu+5/rv3u/8A4HX6teKvBOheNvDtzoOv6RZ6&#10;xodzH5U2n3sKywMq/d+SvHPAP7CHwH+GfiiLxH4d+HNjb6tCwkhmvLm4vVib729FnldVb/aWiUua&#10;XzuL4YxPhv8AaUk8QaN+0l+xp4h8aCRNVfTdDTU5bj7/ANqS6ia43f7X72uy/wCCwUB8QeOPgF4f&#10;s/m1O6vr1I1X/prLZIn/AI9X3L8ZP2cfh5+0A2jf8J74c/ts6LI82nypeT2r27vt3YeCRG/gT/vm&#10;o/Gv7Nvw6+I3xI8OeO/Efh7+1PFPh0xHS76W+uQtt5b+an7pZRE3z/N8y1SfvRl/LK4/8j4R/ae8&#10;T6d8I/8Agqb8NPF/iiY6R4bNhAh1K4TES7oriDfu/uq7ru/u1zvxV+I3hfQ/+CmHw68S/BLXbPX7&#10;3xLPa2niRNDuUurSfzZfKl+dCU5iCu391k3V+kPxZ+BHgP466Kmk+O/DFj4jso23QfaAyTQH+IxS&#10;oVkj/wCAsK534Q/si/CD4DanLqHgfwLZaPqcilft8kst1Oq/3Vknd2UH/ZNTDSS8gn733HreoTT2&#10;+nzyW8XnzrEzJFn7zf3a+Gv2Qf8Ago9bfFTT/GUfxk1zwb8PtZ0WdVtrZnaw82La27/j4nfzZFZf&#10;urX3lXz/APE39hn4F/F/xRP4h8V/D2zvdZmJee6tLm4smnY/xy/Z5U3t/tNU/aD7J+av7OWn33jj&#10;4V/tneKNEjlbSbzTHlhn8rb5iebPcMv/AH6X/wAeq14b/Z50Xx9/wTFste8I+BD4n+Jf/CQs8t1o&#10;2ntd6lhZ3i2fukMvl+VtbZ93+Kv1r8I/Cnwh8PfBZ8JeG/Den6R4caNlfT7OBUil3Ltbd/fZv7zd&#10;axvgv+z74E/Z60W90f4f6JJ4f0q8uftU9v8Ab7m6VpdoXePPlfb8qp930p3+z6Fc0tz8sf2zvhHo&#10;nwh+Hv7LknhPw3D4T+JFzZRPdJb2ht7ye6RLR98/G7zFndvvfNyR2r2bxg0vhD/gsr4Vv9V2ww6x&#10;p6CB/wCFt+mywJ/5FTbX2941/Zw+HPxJ+Ivh/wAdeJPD39reKdAMR0y7lvbkJa7H8xMQLJ5R+bn5&#10;lp3xE/Zt+HfxW8aeG/F3ijw6dR8TeHmR9M1GK+uLaW3KP5i/6qVd3zf3t1OMru77sz6cvkeQ/DH9&#10;lXxZ4H/bi+Ivxmvr/R5vC/iPSfsVna288v26N/8ARP8AWr5QTb/o79Hb+GvlP9h/x3LofxY/a2+L&#10;ul6XJrum6ZFealBaW77ftQa4uLhUV/m/gi/2q/UvVtNh1bTruyufMMNzE0TiKVo2KsNvDL8y/wDA&#10;a4X4Mfs9/D/9nvQ7/SPh/oC6Bp99N9quY/tM9w0sm3bndK7t0H3c1EXb7tBv3l73c+GfiR8aPgb/&#10;AMFAv2dzrXxC8Z2vwn8ReGpb2W10X+2oLifzdnyP5UsSNco/y/JF/u7q8h8BeJvGfxU/4JR/EbSL&#10;uykvrDwpqtrFp1xHCFzZpLFLKvy/fEW5n3f7f+zX6C+JP+CeP7O/izxFLreofDDT1v5W3uLK7urO&#10;Bm/64RSrF/47Xtvh3wZoPhPwzD4e0bRrHS9Cgj8uLTLS2WO3VP4l2D5aLe6y+b3on5R+Hf8Ahlf/&#10;AId0Xf2v/hFf+Fj/ANlS7vO8r/hIP7U3futn/Lfyt2z7v7rZ/wACre+FP7RXxS/ZU/4Jx+CvFeka&#10;LY6ql14muLW1GvQSyw29g/msrhY5Ym+adX25/vf7tfZ1x/wTy/Z2uvEw8RN8LdLGoGTzvJimuEtN&#10;3/Xqsvkbf9jZtr3DVPBmga14Xn8NX+i2F3oE0H2Z9KuLZXtWiH8Hlfd2+1W5c3NIn+VHwZ+25+11&#10;8NPiZ+wxf2em+NdD1bxT4lttPKaPp9wrXEUqXEU0olg3M8Sr5Tf62uI+If7O8Pir/gmd8LPEOsar&#10;/wAIdrngmzfV7S8vYJWQRXE5bayxIzfPugZWC+nHNfXvh/8A4J6fs8+F/Eya7Y/DHTTqEcnmr9ru&#10;rq6t1b/rhLK0X/jtfRXymMj+GlfR8oR92UT8zfh3+3F+zH8YNY8HfEP4vWtx4Y+LPhe3ihgvWjv5&#10;rXepY7olti6bNzu2JU/j/ir6f+COofs5fFT4waz8T/hvrek618SNUtPKvbiLU7hbtrdViTmylf5E&#10;/dRfN5XbrX0vXjH/AAyT8J1+LUfxQg8HxWXjqGXzl1KxvLi3BkC7NzQxSrE25Sd25Pnz81H2ieU+&#10;bb79iif4A/BX9pvxFL4r/wCEy17xpoV5cOU0z7F5G1LiV0UebLu3s/8A44Kpf8E7vE9jD/wTv8Rz&#10;ySKkOjf2z9s/2flaX/0B1r741Cwt9Ssbi0uYlmtp42iljflWVuGWvJPBv7JPwr+Hfw48SeA/Dvhh&#10;9O8J+Ig/9qaeuqXji43psYb2lLplRt+RlqZR54yj5WL6xl5ny7/wRd0me2+AfjDUHVhDd+IWij+X&#10;/nnbxf8AxdWP+CxHwy1bxh8DfDvirTbSS6TwzqTverGu7yreVNvmn/Z3pF/31X2T8KPhH4U+B3gy&#10;28KeCNFXRdAt5XljtVnkl+Z23M2+R2Zv+BNXWX1jDqdrNbXUUdxbSoySQyruR1b+Flqpy5veiKHu&#10;n51/HL4i/sr/ALVn7PMPjvxn4k0608b2Ph54LS3/ALVeLUrO62bvJWzD/vf3p+95bL1+avO/g3+1&#10;98Yfgp/wT20/xxBpsPiVrPxZ/YlheeIo550TTPs/X5JUbak6+Urbsfw4r7SvP+CdP7Od34iGtyfC&#10;3TVvTL5xiiurqK13f9e6y+Vt/wBnZt9q9sm8BeGZ/BZ8IyeH9Lbwv5H2T+xGs4/sXlf88vKxt2/7&#10;OKf81gX2Yn58/txftXfD/wCMH7C9rBZeM9D1Pxf4gTTpptG0y4Rp7eZXilm3wb2kiVdr/frxn9sT&#10;wPq+k/sG/sx3moWM0VlYROt8wX5ovtSLLFu/3lR6/Qbw5/wT0/Z58J+JItd0/wCGWnf2hE3mp9ru&#10;rq6t1b/rhLK0X/jte4eKfCOieNtAu9E1/SrTWNGu12T2N9CssMi/7StR9m0f5uYF7son5Pft5H9l&#10;sfsz+Ev+FT/8Il/wlX2qD7H/AMI/5X2/7Ps/e/bdv73pt/4+Pn3f8Cq5+0nY+Lfgj42/ZT+N3jCy&#10;vby103Q9K07XQ67pYLiLMsqv/wBNXSV/+BRPX3V4F/YN+Anw58VReI9C+HFhBrEMnmQS3dzdXiRN&#10;nduWKeVkVvTavy17b4m8K6R4x0O60bXtLtdZ0i6Xyp7C+gWaCRf9pX+9Rzcuse9w/uy+E+OPE3x2&#10;/ZV+EsHjD44eFfEeh6l488RaY0UsNhrMs97fMyqyRNZ+b+4+eKL5/LTbXw1Y/B/xL4Y/4Jg+J/FF&#10;9bz2drr3i2w1CKFl4azRGiSX/daWX/xxa/TjR/8Agnf+zr4e8RJrdr8MNOe9WTzFS7urq6t93/Xv&#10;LK0X/jlez+Nvh9oHxA8E6l4V8QaYmo+H9Qg+zXFgCyI0fHy/Idy/8BqZLT3QjL3j8ovjp+y3p/in&#10;9l79mfV/hz8ObnWdTvrWFtfvvDuly3FxL5kMTSNdPEm7Hm+b8zfd6V1vxp+Hug/Cn/gqN8FNK+GW&#10;kWfhrzbexlvrLSIEt4uZrhZvlT+9AnzV+knwv+F/hr4M+DbLwj4S06TStAst7W1o93LceXucuw3y&#10;uzfeY1gw/s3/AA7h+M0vxWTw9u8fyJ5TazNfXMpVfK8rCxNL5S/INvypV83v83mT9jlPhv8AZLzo&#10;H/BVD466dehYLi8tr+aAf391xbyr+aNuqLw1at4m/wCC0uvXdp88OmWO+dv7u3SIov8A0N1r7nb9&#10;m74d/wDC6G+LI8P+X4/8vy21aO9uFLr5XlfNEJfKb918vzJ2pvgX9m74d/Dn4m+IvH/h/wAO/YvG&#10;XiDzP7S1aS9nnacSP5r/ACySMqqXVfuqv3amPuyj/diU/tf3j1mloopgFFFFABRRRQAUUUUAFFFF&#10;ABRRRQAUUUUAJRS0UAcV8Q/ht4d+J2gyaR4k0uLVLJunm8tG395W+8rf7tfBvxm/YJ8U+EZpb/wY&#10;3/CS6Vu3/ZXfZdR/8B+63/Af++K/SI/d60feXnB/CuepRp1viPocqz7HZPL/AGefu/y9D8VtR+Gv&#10;i7SZvJv/AAtrVpJ/zyuNOlVv/QK7z4Z/so/Ef4mX0SxaDdaLYbv3uoarE8Cqv+yjfNL/AMBr9a3h&#10;iYDIH5UIqquBjFcccBH+Y+urceYqdPlpUoxl3POvgr8H9J+CPgq18PaUGmcHzLm7YfPcSn7ztXo/&#10;O72o5o4216kY8uh+aVq1TEVZVasuaUiSlpKWgzCiiigAooooAKSlooAKKKKACiiigAooooAKSloo&#10;ASilooASilooASloooAKKKKACiiigBKKWigBKWiigAooooAKKKKACiiigBKKWigAooooAKKKKACi&#10;iigAooooAKSlooAKKKKACiiigAooooAKKKKACiiigAooooAKKKKACiiigAooooAKKKKACiiigAoo&#10;ooAKKKKACiiigAooooAKKKKACiiigApKWigAooooAKKKKACiiigAooooAKKKKACiiigAooooAKKK&#10;KACiiigAooooAKKKKACiiigAooooAKKKKACiiigAooooAKKKKACiiigAooooAKKKKACiiigAoooo&#10;AKKKKACiiigAooooAKKKKACiiigAooooAKKKKACiiigAooooAKKKKACiiigAooooAKKKKACiiigD&#10;/9lQSwECLQAUAAYACAAAACEAu+OhXhMBAABGAgAAEwAAAAAAAAAAAAAAAAAAAAAAW0NvbnRlbnRf&#10;VHlwZXNdLnhtbFBLAQItABQABgAIAAAAIQA4/SH/1gAAAJQBAAALAAAAAAAAAAAAAAAAAEQBAABf&#10;cmVscy8ucmVsc1BLAQItABQABgAIAAAAIQA4ZWg+UQQAANoNAAAOAAAAAAAAAAAAAAAAAEMCAABk&#10;cnMvZTJvRG9jLnhtbFBLAQItABQABgAIAAAAIQDme/c0xwAAAKUBAAAZAAAAAAAAAAAAAAAAAMAG&#10;AABkcnMvX3JlbHMvZTJvRG9jLnhtbC5yZWxzUEsBAi0AFAAGAAgAAAAhANQ8XuHeAAAACAEAAA8A&#10;AAAAAAAAAAAAAAAAvgcAAGRycy9kb3ducmV2LnhtbFBLAQItAAoAAAAAAAAAIQCh5N87gwAAAIMA&#10;AAAUAAAAAAAAAAAAAAAAAMkIAABkcnMvbWVkaWEvaW1hZ2UxLnBuZ1BLAQItAAoAAAAAAAAAIQAk&#10;oSO1eEIAAHhCAAAUAAAAAAAAAAAAAAAAAH4JAABkcnMvbWVkaWEvaW1hZ2UyLmpwZ1BLBQYAAAAA&#10;BwAHAL4BAAAoT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5136" style="position:absolute;left:2065;top:5729;width:411;height:246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1i+xgAAAN4AAAAPAAAAZHJzL2Rvd25yZXYueG1sRI9Ba8JA&#10;FITvBf/D8oTe6iZWg6SuIpZiRWhRC70+sq/ZYPZtyG5M+u9dodDjMDPfMMv1YGtxpdZXjhWkkwQE&#10;ceF0xaWCr/Pb0wKED8gaa8ek4Jc8rFejhyXm2vV8pOsplCJC2OeowITQ5FL6wpBFP3ENcfR+XGsx&#10;RNmWUrfYR7it5TRJMmmx4rhgsKGtoeJy6qyC7MORycLugOdydnjtu+89f+6UehwPmxcQgYbwH/5r&#10;v2sFs3n6nMH9TrwCcnUDAAD//wMAUEsBAi0AFAAGAAgAAAAhANvh9svuAAAAhQEAABMAAAAAAAAA&#10;AAAAAAAAAAAAAFtDb250ZW50X1R5cGVzXS54bWxQSwECLQAUAAYACAAAACEAWvQsW78AAAAVAQAA&#10;CwAAAAAAAAAAAAAAAAAfAQAAX3JlbHMvLnJlbHNQSwECLQAUAAYACAAAACEAHAtYvsYAAADeAAAA&#10;DwAAAAAAAAAAAAAAAAAHAgAAZHJzL2Rvd25yZXYueG1sUEsFBgAAAAADAAMAtwAAAPoCAAAAAA==&#10;">
                <v:imagedata o:title="" r:id="rId3"/>
              </v:shape>
              <v:rect id="Rectangle 45139" style="position:absolute;left:2049;top:5912;width:458;height:2065;visibility:visible;mso-wrap-style:squar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rZyAAAAN4AAAAPAAAAZHJzL2Rvd25yZXYueG1sRI9Pa8JA&#10;FMTvQr/D8gredGNti0ldRdSSHP1TsL09sq9JaPZtyK4m+um7hYLHYWZ+w8yXvanFhVpXWVYwGUcg&#10;iHOrKy4UfBzfRzMQziNrrC2Tgis5WC4eBnNMtO14T5eDL0SAsEtQQel9k0jp8pIMurFtiIP3bVuD&#10;Psi2kLrFLsBNLZ+i6FUarDgslNjQuqT853A2CtJZs/rM7K0r6u1Xetqd4s0x9koNH/vVGwhPvb+H&#10;/9uZVvD8MpnG8HcnXAG5+AUAAP//AwBQSwECLQAUAAYACAAAACEA2+H2y+4AAACFAQAAEwAAAAAA&#10;AAAAAAAAAAAAAAAAW0NvbnRlbnRfVHlwZXNdLnhtbFBLAQItABQABgAIAAAAIQBa9CxbvwAAABUB&#10;AAALAAAAAAAAAAAAAAAAAB8BAABfcmVscy8ucmVsc1BLAQItABQABgAIAAAAIQDg/QrZyAAAAN4A&#10;AAAPAAAAAAAAAAAAAAAAAAcCAABkcnMvZG93bnJldi54bWxQSwUGAAAAAAMAAwC3AAAA/AIAAAAA&#10;">
                <v:textbox inset="0,0,0,0">
                  <w:txbxContent>
                    <w:p w:rsidR="009A3D5E" w:rsidRDefault="009A3D5E" w14:paraId="100C5B58" w14:textId="77777777">
                      <w:pPr>
                        <w:spacing w:after="160" w:line="259" w:lineRule="auto"/>
                        <w:ind w:left="0" w:right="0" w:firstLine="0"/>
                        <w:jc w:val="left"/>
                      </w:pPr>
                      <w:r>
                        <w:t xml:space="preserve"> </w:t>
                      </w:r>
                    </w:p>
                  </w:txbxContent>
                </v:textbox>
              </v:rect>
              <v:rect id="Rectangle 45140" style="position:absolute;left:2403;top:6004;width:421;height:1899;visibility:visible;mso-wrap-style:square;v-text-anchor:top"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dA5xQAAAN4AAAAPAAAAZHJzL2Rvd25yZXYueG1sRI/NisIw&#10;FIX3A75DuIK7MVVUtBpFnBFdOlVQd5fm2habm9JE25mnNwthlofzx7dYtaYUT6pdYVnBoB+BIE6t&#10;LjhTcDpuP6cgnEfWWFomBb/kYLXsfCww1rbhH3omPhNhhF2MCnLvq1hKl+Zk0PVtRRy8m60N+iDr&#10;TOoamzBuSjmMook0WHB4yLGiTU7pPXkYBbtptb7s7V+Tld/X3flwnn0dZ16pXrddz0F4av1/+N3e&#10;awWj8WAUAAJOQAG5fAEAAP//AwBQSwECLQAUAAYACAAAACEA2+H2y+4AAACFAQAAEwAAAAAAAAAA&#10;AAAAAAAAAAAAW0NvbnRlbnRfVHlwZXNdLnhtbFBLAQItABQABgAIAAAAIQBa9CxbvwAAABUBAAAL&#10;AAAAAAAAAAAAAAAAAB8BAABfcmVscy8ucmVsc1BLAQItABQABgAIAAAAIQApwdA5xQAAAN4AAAAP&#10;AAAAAAAAAAAAAAAAAAcCAABkcnMvZG93bnJldi54bWxQSwUGAAAAAAMAAwC3AAAA+QIAAAAA&#10;">
                <v:textbox inset="0,0,0,0">
                  <w:txbxContent>
                    <w:p w:rsidR="009A3D5E" w:rsidRDefault="009A3D5E" w14:paraId="12F40E89" w14:textId="77777777">
                      <w:pPr>
                        <w:spacing w:after="160" w:line="259" w:lineRule="auto"/>
                        <w:ind w:left="0" w:right="0" w:firstLine="0"/>
                        <w:jc w:val="left"/>
                      </w:pPr>
                      <w:r>
                        <w:rPr>
                          <w:sz w:val="22"/>
                        </w:rPr>
                        <w:t xml:space="preserve"> </w:t>
                      </w:r>
                    </w:p>
                  </w:txbxContent>
                </v:textbox>
              </v:rect>
              <v:shape id="Picture 45137" style="position:absolute;width:30924;height:5724;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AlmyAAAAN4AAAAPAAAAZHJzL2Rvd25yZXYueG1sRI9Ba8JA&#10;FITvgv9heQVvurHWVlNXsUJtKb1ES/H4yL5sgtm3Ibtq2l/vFoQeh5n5hlmsOluLM7W+cqxgPEpA&#10;EOdOV2wUfO1fhzMQPiBrrB2Tgh/ysFr2ewtMtbtwRuddMCJC2KeooAyhSaX0eUkW/cg1xNErXGsx&#10;RNkaqVu8RLit5X2SPEqLFceFEhvalJQfdyer4Ht+WGdNVbz4rPg4zH8/zfbNGaUGd936GUSgLvyH&#10;b+13reBhOp48wd+deAXk8goAAP//AwBQSwECLQAUAAYACAAAACEA2+H2y+4AAACFAQAAEwAAAAAA&#10;AAAAAAAAAAAAAAAAW0NvbnRlbnRfVHlwZXNdLnhtbFBLAQItABQABgAIAAAAIQBa9CxbvwAAABUB&#10;AAALAAAAAAAAAAAAAAAAAB8BAABfcmVscy8ucmVsc1BLAQItABQABgAIAAAAIQAziAlmyAAAAN4A&#10;AAAPAAAAAAAAAAAAAAAAAAcCAABkcnMvZG93bnJldi54bWxQSwUGAAAAAAMAAwC3AAAA/AIAAAAA&#10;">
                <v:imagedata o:title="" r:id="rId4"/>
              </v:shape>
              <v:shape id="Shape 45138" style="position:absolute;left:1905;top:6663;width:64262;height:0;visibility:visible;mso-wrap-style:square;v-text-anchor:top" coordsize="6426200,0" o:spid="_x0000_s1031" filled="f" strokecolor="#156082" strokeweight="1.5pt" path="m,l64262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Zt6wwAAAN4AAAAPAAAAZHJzL2Rvd25yZXYueG1sRE/JbsIw&#10;EL1X4h+sQeJWHGjLEjAIISHRI4uU6xAPcUQ8DrFLkr+vD5V6fHr7etvZSryo8aVjBZNxAoI4d7rk&#10;QsH1cnhfgPABWWPlmBT05GG7GbytMdWu5RO9zqEQMYR9igpMCHUqpc8NWfRjVxNH7u4aiyHCppC6&#10;wTaG20pOk2QmLZYcGwzWtDeUP84/VkF2m5fP/vuU9ybbH6vldZfN5q1So2G3W4EI1IV/8Z/7qBV8&#10;fk0+4t54J14BufkFAAD//wMAUEsBAi0AFAAGAAgAAAAhANvh9svuAAAAhQEAABMAAAAAAAAAAAAA&#10;AAAAAAAAAFtDb250ZW50X1R5cGVzXS54bWxQSwECLQAUAAYACAAAACEAWvQsW78AAAAVAQAACwAA&#10;AAAAAAAAAAAAAAAfAQAAX3JlbHMvLnJlbHNQSwECLQAUAAYACAAAACEAPXmbesMAAADeAAAADwAA&#10;AAAAAAAAAAAAAAAHAgAAZHJzL2Rvd25yZXYueG1sUEsFBgAAAAADAAMAtwAAAPcCAAAAAA==&#10;">
                <v:stroke miterlimit="83231f" joinstyle="miter"/>
                <v:path textboxrect="0,0,6426200,0" arrowok="t"/>
              </v:shape>
              <w10:wrap type="square" anchorx="page" anchory="page"/>
            </v:group>
          </w:pict>
        </mc:Fallback>
      </mc:AlternateContent>
    </w: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DF636" w14:textId="77777777" w:rsidR="009A3D5E" w:rsidRDefault="009A3D5E">
    <w:pPr>
      <w:spacing w:after="0" w:line="259" w:lineRule="auto"/>
      <w:ind w:left="-360" w:right="20" w:firstLine="0"/>
      <w:jc w:val="left"/>
    </w:pPr>
    <w:r>
      <w:rPr>
        <w:noProof/>
        <w:sz w:val="22"/>
      </w:rPr>
      <mc:AlternateContent>
        <mc:Choice Requires="wpg">
          <w:drawing>
            <wp:anchor distT="0" distB="0" distL="114300" distR="114300" simplePos="0" relativeHeight="251659264" behindDoc="0" locked="0" layoutInCell="1" allowOverlap="1" wp14:anchorId="557C50FE" wp14:editId="1D3C0A99">
              <wp:simplePos x="0" y="0"/>
              <wp:positionH relativeFrom="page">
                <wp:posOffset>514350</wp:posOffset>
              </wp:positionH>
              <wp:positionV relativeFrom="page">
                <wp:posOffset>38</wp:posOffset>
              </wp:positionV>
              <wp:extent cx="6616700" cy="819874"/>
              <wp:effectExtent l="0" t="0" r="0" b="0"/>
              <wp:wrapSquare wrapText="bothSides"/>
              <wp:docPr id="45121" name="Group 45121"/>
              <wp:cNvGraphicFramePr/>
              <a:graphic xmlns:a="http://schemas.openxmlformats.org/drawingml/2006/main">
                <a:graphicData uri="http://schemas.microsoft.com/office/word/2010/wordprocessingGroup">
                  <wpg:wgp>
                    <wpg:cNvGrpSpPr/>
                    <wpg:grpSpPr>
                      <a:xfrm>
                        <a:off x="0" y="0"/>
                        <a:ext cx="6616700" cy="819874"/>
                        <a:chOff x="0" y="0"/>
                        <a:chExt cx="6616700" cy="819874"/>
                      </a:xfrm>
                    </wpg:grpSpPr>
                    <pic:pic xmlns:pic="http://schemas.openxmlformats.org/drawingml/2006/picture">
                      <pic:nvPicPr>
                        <pic:cNvPr id="45122" name="Picture 45122"/>
                        <pic:cNvPicPr/>
                      </pic:nvPicPr>
                      <pic:blipFill>
                        <a:blip r:embed="rId1"/>
                        <a:stretch>
                          <a:fillRect/>
                        </a:stretch>
                      </pic:blipFill>
                      <pic:spPr>
                        <a:xfrm>
                          <a:off x="206502" y="572986"/>
                          <a:ext cx="41148" cy="246888"/>
                        </a:xfrm>
                        <a:prstGeom prst="rect">
                          <a:avLst/>
                        </a:prstGeom>
                      </pic:spPr>
                    </pic:pic>
                    <wps:wsp>
                      <wps:cNvPr id="45125" name="Rectangle 45125"/>
                      <wps:cNvSpPr/>
                      <wps:spPr>
                        <a:xfrm>
                          <a:off x="204978" y="591274"/>
                          <a:ext cx="45808" cy="206453"/>
                        </a:xfrm>
                        <a:prstGeom prst="rect">
                          <a:avLst/>
                        </a:prstGeom>
                        <a:ln>
                          <a:noFill/>
                        </a:ln>
                      </wps:spPr>
                      <wps:txbx>
                        <w:txbxContent>
                          <w:p w14:paraId="5500B6C8" w14:textId="77777777" w:rsidR="009A3D5E" w:rsidRDefault="009A3D5E">
                            <w:pPr>
                              <w:spacing w:after="160" w:line="259" w:lineRule="auto"/>
                              <w:ind w:left="0" w:right="0" w:firstLine="0"/>
                              <w:jc w:val="left"/>
                            </w:pPr>
                            <w:r>
                              <w:t xml:space="preserve"> </w:t>
                            </w:r>
                          </w:p>
                        </w:txbxContent>
                      </wps:txbx>
                      <wps:bodyPr horzOverflow="overflow" vert="horz" lIns="0" tIns="0" rIns="0" bIns="0" rtlCol="0">
                        <a:noAutofit/>
                      </wps:bodyPr>
                    </wps:wsp>
                    <wps:wsp>
                      <wps:cNvPr id="45126" name="Rectangle 45126"/>
                      <wps:cNvSpPr/>
                      <wps:spPr>
                        <a:xfrm>
                          <a:off x="240335" y="600417"/>
                          <a:ext cx="42144" cy="189937"/>
                        </a:xfrm>
                        <a:prstGeom prst="rect">
                          <a:avLst/>
                        </a:prstGeom>
                        <a:ln>
                          <a:noFill/>
                        </a:ln>
                      </wps:spPr>
                      <wps:txbx>
                        <w:txbxContent>
                          <w:p w14:paraId="6505EFF1" w14:textId="77777777" w:rsidR="009A3D5E" w:rsidRDefault="009A3D5E">
                            <w:pPr>
                              <w:spacing w:after="160" w:line="259" w:lineRule="auto"/>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45123" name="Picture 45123"/>
                        <pic:cNvPicPr/>
                      </pic:nvPicPr>
                      <pic:blipFill>
                        <a:blip r:embed="rId2"/>
                        <a:stretch>
                          <a:fillRect/>
                        </a:stretch>
                      </pic:blipFill>
                      <pic:spPr>
                        <a:xfrm>
                          <a:off x="0" y="0"/>
                          <a:ext cx="3092450" cy="572478"/>
                        </a:xfrm>
                        <a:prstGeom prst="rect">
                          <a:avLst/>
                        </a:prstGeom>
                      </pic:spPr>
                    </pic:pic>
                    <wps:wsp>
                      <wps:cNvPr id="45124" name="Shape 45124"/>
                      <wps:cNvSpPr/>
                      <wps:spPr>
                        <a:xfrm>
                          <a:off x="190500" y="666330"/>
                          <a:ext cx="6426200" cy="0"/>
                        </a:xfrm>
                        <a:custGeom>
                          <a:avLst/>
                          <a:gdLst/>
                          <a:ahLst/>
                          <a:cxnLst/>
                          <a:rect l="0" t="0" r="0" b="0"/>
                          <a:pathLst>
                            <a:path w="6426200">
                              <a:moveTo>
                                <a:pt x="0" y="0"/>
                              </a:moveTo>
                              <a:lnTo>
                                <a:pt x="6426200" y="0"/>
                              </a:lnTo>
                            </a:path>
                          </a:pathLst>
                        </a:custGeom>
                        <a:ln w="19050" cap="flat">
                          <a:miter lim="127000"/>
                        </a:ln>
                      </wps:spPr>
                      <wps:style>
                        <a:lnRef idx="1">
                          <a:srgbClr val="156082"/>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pic="http://schemas.openxmlformats.org/drawingml/2006/pictur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2071592A">
            <v:group id="Group 45121" style="position:absolute;left:0;text-align:left;margin-left:40.5pt;margin-top:0;width:521pt;height:64.55pt;z-index:251659264;mso-position-horizontal-relative:page;mso-position-vertical-relative:page" coordsize="66167,8198" o:spid="_x0000_s1032" w14:anchorId="557C50FE"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D7AMSRAQAAOENAAAOAAAAZHJzL2Uyb0RvYy54bWzUV9mO&#10;2zYUfS/QfxD0nrEky7ItjCcoMs0gQNEYWT6AlilLKEUKFL3163suKcoee5pOJkHbPFjmenl47srb&#10;14dGBDuuu1rJRRjfRGHAZaHWtdwsws+f3r6ahUFnmFwzoSRfhEfeha/vfv7pdt/mPFGVEmuuAwiR&#10;Xb5vF2FlTJuPRl1R8YZ1N6rlEpOl0g0z6OrNaK3ZHtIbMUqiKBvtlV63WhW86zB67ybDOyu/LHlh&#10;3pdlx00gFiGwGfvV9rui7+juluUbzdqqLnoY7AUoGlZLHDqIumeGBVtdX4lq6kKrTpXmplDNSJVl&#10;XXB7B9wmji5u86DVtrV32eT7TTvQBGoveHqx2OL33VIH9XoRppM4icNAsgZqsicHbggU7dtNjpUP&#10;uv3YLnU/sHE9uvWh1A394z7BwZJ7HMjlBxMUGMyyOJtG0EGBuVk8n01Tx35RQUVX24rq1y9vHPlj&#10;R4RuANPWRY5fzxVaV1z9s01hl9lqHvZCmmfJaJj+Y9u+glpbZupVLWpztCYKBRIouVvWxVK7zmPa&#10;E087VtDBlviE2KGNtJZ2ojui/iNBK1G3b2shiH1q95Bh4RcW8sStnfXdq2LbcGmcO2kugF7Jrqrb&#10;Lgx0zpsVh3Xod+vYqaszmpuiogNLHPwBLkbIWD5MWJQnYIS5g9k8YShJlE0i3B4WMZkm81nmjvAm&#10;k8ZxivhBBpOk2Ww2o+lB7yxvdWceuGoCagAjoIBslrPdb10Pyi/puXM4LEDAIsNG2Ok8a+hd8fZV&#10;nvWxYi0HBBL7WMUTr2Lii8mNcEqe0I361YNrdX9PVzqfghCiax4n3oEGuiazyNMVZelk/C10sVxI&#10;4lIqMi/HO43A2zw+apnD6mDDhzVXGlmp9REhpVL6z/dIDKVQ+0Wo+lZIuQKqotkwEO8kCKew7Bva&#10;N1a+oY14o2zwdmh+2RpV1la7p9N6WNDkv6jS7GmVWhsmaDCAZ6g0jcZjGAdUmkVRGk8vPCCJ09R5&#10;QDybz8d2+qUe8LUqtfZzIvm/UylFEPx+qJg+9taxPIvpllG6zf8lpluvPQvd3yGmw51hzH1l5UPT&#10;OJon6aRP/gj1KcLYDxvL4ZCuSrLh3iZrW8o82+njeTShSoicPsvG4wuysjTJUNs6t7dzZx5fbF3O&#10;O89zKDvXLuMh91W+VRykb1Jm/GIFjJKF9pFQagYI2R4FjTWI35+UnTUXlRqgnWaFPF/lJQz2gLVu&#10;BRp0jE3mw9EYPL+ckITCUgUmGN4GJUoTm9+b2uDRIOoG8wlqSs/RE/mpM0fBCbiQH3iJTIVKNLZC&#10;Or1ZvRE62DFkl3iSRTPrDBYjltIeV9/0u6LrXTiZDqelTLQVc7I8mv4Ae8leEq3k9lUygOnFFj0a&#10;9zRBgQ/1+wcKIA2bLCwlzbBf4lllXYmsr7/tKWaTj1HPZkZbKOMdYRH1bx56qJz37frTy+zuLwAA&#10;AP//AwBQSwMEFAAGAAgAAAAhAOZ79zTHAAAApQEAABkAAABkcnMvX3JlbHMvZTJvRG9jLnhtbC5y&#10;ZWxzvJDBigIxDIbvC75Dyd3pzBxkWex4kQWviz5AaDOd6jQtbXfRt7foZQXBm8ck/N//kfXm7Gfx&#10;Rym7wAq6pgVBrINxbBUc9t/LTxC5IBucA5OCC2XYDIuP9Q/NWGooTy5mUSmcFUylxC8ps57IY25C&#10;JK6XMSSPpY7Jyoj6hJZk37Yrmf4zYHhgip1RkHamB7G/xNr8mh3G0WnaBv3ricuTCul87a5ATJaK&#10;Ak/G4X3ZN8doQT536N7j0DWRbw7y4bnDFQAA//8DAFBLAwQUAAYACAAAACEA1Dxe4d4AAAAIAQAA&#10;DwAAAGRycy9kb3ducmV2LnhtbEyPQWvDMAyF74P9B6PBbqvjlI0ujVNK2XYqg7WD0Zsbq0loLIfY&#10;TdJ/P/W0XcQTTzx9L19NrhUD9qHxpEHNEhBIpbcNVRq+9+9PCxAhGrKm9YQarhhgVdzf5SazfqQv&#10;HHaxEhxCITMa6hi7TMpQ1uhMmPkOib2T752JvPaVtL0ZOdy1Mk2SF+lMQ/yhNh1uaizPu4vT8DGa&#10;cT1Xb8P2fNpcD/vnz5+tQq0fH6b1EkTEKf4dww2f0aFgpqO/kA2i1bBQXCVq4HlzVTpndWSVviqQ&#10;RS7/Fyh+AQAA//8DAFBLAwQKAAAAAAAAACEAoeTfO4MAAACDAAAAFAAAAGRycy9tZWRpYS9pbWFn&#10;ZTEucG5niVBORw0KGgoAAAANSUhEUgAAAAkAAAA1CAYAAACTKcHGAAAAAXNSR0IArs4c6QAAAARn&#10;QU1BAACxjwv8YQUAAAAJcEhZcwAADsMAAA7DAcdvqGQAAAAYSURBVEhLYxgFo2AUjIJRMApGwWAF&#10;DAwAB6kAAUcYU7UAAAAASUVORK5CYIJQSwMECgAAAAAAAAAhACShI7V4QgAAeEIAABQAAABkcnMv&#10;bWVkaWEvaW1hZ2UyLmpwZ//Y/+AAEEpGSUYAAQEBAGAAYAAA/9sAQwADAgIDAgIDAwMDBAMDBAUI&#10;BQUEBAUKBwcGCAwKDAwLCgsLDQ4SEA0OEQ4LCxAWEBETFBUVFQwPFxgWFBgSFBUU/9sAQwEDBAQF&#10;BAUJBQUJFA0LDRQUFBQUFBQUFBQUFBQUFBQUFBQUFBQUFBQUFBQUFBQUFBQUFBQUFBQUFBQUFBQU&#10;FBQU/8AAEQgAfAKd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KACiiigAoopM0ALRRRQAUUUUAFFFFABRRRQAUUUUAFFF&#10;FABRRRQAUUUUAFFFFABRRRQAUUUUAFFFFABRRRQAUUUUAFFFFABRRRQAUUUUAFFFFABRRRQAUUUU&#10;AFFFFABRRRQAUUUUAFFFFABRRRQAUUUUAFFFFABRRRQAUUUUAFFFFABRRRQAUUUUAFFFFABRRRQA&#10;UUUUAFFFFABRRRQAUUUUAFFFJQAtFFFAEdFU76+g020lubmSO3giVnkkkcKqr/eavlv4jft7eHvD&#10;+o3Fl4W0uXxL5fy/bGl8i33ei/Lub8K68Ngq+Nly0Icx5uLx+GwUeavLlPrDJpPoK+FtN/4KIa0t&#10;z/xMPCFnNBu+7b3jo6/99I1e+fCn9q/wR8VJIrKC8bRdYf5UsNT2xNL/ANcmztf6fe/2a68RlGOw&#10;kearA48NnWBxUuWlUPcqKQHPSlryT3gooooAKKKKACiiigAooooAKKKKACiiigAooooAKKKKACii&#10;igAooooAKKKKACiiigAooooAKKKKACiiigAooooAKKKKACiiigAooooAKKKKACiiigAooooAKKKK&#10;ACiiigAooooAKKKKACiiigAooooAKKKKACiiigAooooAKKKKACiiigAooooAKKKKACiiigAoopKA&#10;G0UVyXizxpF4R1fw/HebUsNUumsPtDfwTsm6L/gLbHX/AHmSgqMZSlyxOwopAeBQTwaCT45/bY+I&#10;mta1q+i/Cvw1BNc3up7bi8jt/vS/N+6i/wDHdzf8ArL8A/8ABPcTWcU/jDxFNFct9+y0pV+T/tq3&#10;X/vmvSvDel6P4L8WfED4yeMJPsZkvp7CyNx/yytYH+z5Vf70rxf987P71eC/Ef8Abx8W69qDR+Er&#10;WHw5p6N8ks0a3FxL/vbvkX/d/wDH6+3wLx06McNl3ux+1L+8fnmO+pQryxGY+9KXwx/unp+t/wDB&#10;PLwtcWrf2N4m1exuf4WvFiuIh/wBVT/0KvnX4sfsp+OfhWbm9Fp/bWjRfP8A2np/zbV/2ovvL/6D&#10;/tVb0r9sz4rabcmSbxBDqKbv9VdWMAX/AMcVK9/+FH7eOj+IGg07xtYLod83y/2hbnfaN/vfxRf+&#10;PV6f/C3gPfn+8j955v8Awi4/3af7qR57+zh+2NqHh26tfDnjm8e/0Vn8uDWZ33TW3/XX+8n/AI8v&#10;/oP3la3kN/DHPDIs1vIu5JF+61fJ3x9/ZG0j4gaYfFPw9jtrbU5B572luw+z3y/3l/hVv/HWrhf2&#10;SP2hL7wP4g/4V54ykktrBpfs9pLd/I9jP/zxbd/D/wCgt/vV4uNwlDMqUsZg1yyj8UT3cBjcTltW&#10;OEx3vRl8Mj73opMg80tfHn3AUUUUAFFFFADKK+Xv2rP23dJ/Zp8Q6H4TsPCmqePfHmuKJbHQNMfa&#10;zR79ql2CO25m37ERG+4fu1V/Za/bosv2ifGuteB9c8E6z8OfHukwNdXGi6ofMAiDop+dkidX+dPk&#10;eNfvfxUR974Ql7vxH1XRXz1+2Z+1Fd/sk/DfTPGMfhFvF8FxqSafNb/2h9i8jejsrl/Kl/ube33q&#10;9X+H3jzTPiJ8O9A8X6fKv9matYxX8bGQNtV03ld3+z/7LU83u8wHXUV+ft1/wVMv/FXibVbD4SfA&#10;rxT8VtH0t/Ll1bTpZk3HPyv5UVrLtV9uV37W/wBla+mf2ZfjV4p+OXgbUNb8W/DTV/hXqFtqD2ce&#10;j615vnSxLFE3n/vYIvlJdl+7/AaoH7p7TRXyv8Rf22ofhj+1r4W+C+teE1tbDxBHA9t4qk1MKm+X&#10;eqL5Hlf89U8r/W/xV7j8WviloHwV+H2teM/E90bXRdKh824YDc7ZIVVRf4mZmVfxqOb3eYXLrynd&#10;Uyvz48O/8FXob66stc8QfBjxVoHwsvbs2kPjh3ee35faN6+Qsf8Af3KkrN8n8VHin/grNpek67Jq&#10;mn/CbxPrPwrh1D+zW8cQuY4ZJAf+WSNF5bHA3Kryq3rtqxn6D0V88fHf9s7wL8E/gfpXxIlmm12w&#10;8QRxPodnYnZLftJHvTlv9Uu37zH7vpu+WvCLX/gq1a2fh27t/EPwd8V6B8RLhrc6H4Rfe76us/ET&#10;xStAjY6f8smz8u3dQH94+/qK+AV/4KpC40a30nTfgz4t1D4t/bJoLzwEolMtokSq7StL9n3fdf7v&#10;lbvkfds+Vm9s/Zj/AG2vBn7R/wAOPEPidY5PCl14aTzte07UZQ32FNjN5nmj70XyP821fuP8tAH0&#10;lRX526t/wVo+2Savqvg/4H+J/Fvw/wBJkEd54q+0PbxQc/edVglWP/Z3yr1/hr63+Evx60X47fBc&#10;+PvAMEutJJBKYdLu38iX7XEv/HrKfn8pt235vmGHDDcKj7PMHXlPW6K+WP2Xf25NF/aE8Q6v4R13&#10;w3dfDn4jaXJJ5vhfU5HlmMa7NzKzRRfN8x3Rbdw616j+0L+0F4W/Zt+Hs/i7xVJKbZZltra0tV3T&#10;3c7crFH+Csecfdol7oR96XKerUV+e3h3/gq8ltrWg3HxD+DHiT4feDtef/iXeJrid54Zk+T96qNB&#10;FujCsGYxM/tuzXsn7Un7bEH7N/iL4Zabb+FY/F0Hjed0jvYtUFqluqvbqr/6p/Nz5/8As/dquX4f&#10;7wH1RRSUtMBlO9K+YPhz+2Q3j79rjxh8ER4S+wf8I7bS3H9u/wBp+b5+zyvk8jyvk/1v9/8Agr6b&#10;3fLSXw3D7XKOpxFfNn7aP7Wl1+yH4N8P+I18Ft4ws9Tvv7PlA1P7F9nfYXT/AJZS7twV/wDvmvdf&#10;CPiiw8beGdI1/Sp1udN1SzivbaVW3K8UqBlP60RCXum/TK+U/jZ/wUa+EXwV8WSeFbifVvGPiiKX&#10;ybjTPCtmty0En9xnd0Tdn+FWZl9K2f2Z/wBpzxz8fte1o6t8Gda+HfhWzj3WmueIbl0lv3L/ACIt&#10;u1un8O5mZXZVxinH3gl7p9J0V80ftYftq+F/2VYdHsbrTL7xT4x1jnTvD+mvh5F37d0r4+RC2UXC&#10;szN/D96uF+CH/BR6x8e/Fa2+HXxF+HOufCLxhqBUadZ6w7us7MPkRvMiieNn/h+Qq396iPvfCEvd&#10;PtH71FfMNr+2c11+2nd/s/f8IjsaCD7R/wAJF/af3v8AQkutv2fyv9vb/ra+nf4aXS4deUWn18u/&#10;AX9s/wD4Xd+0V8S/hYfCX9inwbLdRf2qNS8/7Z5V19n/ANV5S+V/e+81fTu/5aOnMH2uUdRXxF8X&#10;v+Ck9v4U+Kmo/D74a/DPXvjB4h0hnTU10Z3SOFk4fZ5cUrvtb5Wbaq+5r039ln9s/wAK/tTeHdWm&#10;0qwvdA8S6Kg/tHw/qDgyxf7aOv3493y/dVuPufdzPN7vMH2uU+kKK+Z/2Kv2xG/bC8N+J9VHhEeE&#10;v7Fu47TyTqf20y7k37/9VFtr6Yq+XlAfRRRQAUUUUAFFFFABRRRQAUUUUAFFFFABRRRQAUUUUAFF&#10;FFABRRRQAUUUUAFFFFABRRRQAUUUUAFFFFAEYIIrz/43eA5fiN8M9e0S1cx380Bkspd23y7mP54X&#10;3f76rXoAAArzj4veOJPhvb6J4kmdm0OG8W11X5vlign+RZ/+AS+V/wABd6mXw6m+H5/bR5PiMT9m&#10;n4yn4wfD2K5vIjb+INMk+wapbv1SdV5b/gVeurtO3tXw18arm8/ZZ/aM0/4iaXFJL4W8VfJqVvHz&#10;ufcvm7f9r7si/wDA6+z/AAv4k03xp4dsNa0u5W70++gWeGVDwytWVOf2ZfEetmuCVJRxdD+HU/8A&#10;JX1ifG/7S1v4g+Pnx2s/hr4ddf7P0SHzZ97N5UUrpuaWX/dVkVP99/71eweCP2M/h34Rs4EvNLfx&#10;HqIA8271KRtpOOqxKdn+fvV2nwa+Hf8Awikev63fxn+3PEmqT6lcs7fNHEzt9ni/4BHj8WavTADz&#10;82a+grZhWjSjhqEuWMT8/wAPldKVWWJxMeaUv/JTx7Xv2TPhf4gtXhbwpa2Bb7stgzQOv/fBr5r+&#10;LX7Bus6FHNf+CLxtctVXc2m3RVbo/wC4/wB1v/Ha+9wvtikK9wM0YXN8bhZe5M1xeSYLFR96HL/h&#10;PzO+Af7RniH4C62+h6vHPceHvP2XemzJ+9tX/ieL+7/uV71+0l8DdK+OXhGL4jeBnhvdT+zecyW6&#10;j/iYRL2/66p/TbXo37QX7NOh/GjS7i/tkj0rxUsf7jUCnyybPupL6r/tfeX/AMdr5g+APxe139nH&#10;4hTeC/GUU1vosk/l3EErZ+xyv9yVP+mX/wC1X0sa0Mb/ALZgvdrR+KP8x8pKjPL39RxvvUZfDL+U&#10;+iv2QPjRJ8UfA/8AZGrTSP4h0IJBcSzN89xHj5Jf97+Fvcf7VfRHGc18i/Efwmn7Onxm0b4naNEI&#10;vCWsS/Ytbgi4WHzP41Ufw/x/7y/7dfWtvIs0SyK25W6ba+UzCNN1PbUV7sv6Z9hllSp7P2Fb4olm&#10;iiivMPZCiiigD89P2kP2gvih8Uv2uLD9nD4V+JYfAQWJZdY8TeQstx/x7/aHEX93bEV+7tZm/iVa&#10;87+Fdjf/ALCP7bmk+FfHF5b/ABKuviRHDBF48uvPTVo2lm8tEdZJZV2eaibv4vutv+TZXu/7U37C&#10;3iX4jfGHTvjH8I/GUfgj4lWyKkr3yv8AZ7gqnlI+9VYr+6/dMuxldf8AgW/A+EP7BvxF1f47aT8X&#10;f2gviFY+NfEmiFH06w0eHECvH/qmZzFFsRGy+xIvv/Nu+9uVP3VH/wAmHPY9P0H44fCv9t3Uvib8&#10;G5fD+sX9ho+611W41CKKK3lZJtiPbukrPu3xl1Yqv3K+Z/2JfEWv/An45fF79mvU9Rk1rw9pdnea&#10;hpFxKwDwfKj/APAfNilV2X+B0/2mrvfiL+wP8UfA/wAcNf8AiV+zx8RdP8H33iR5X1HTdaiPko0j&#10;b32nyZ1kVn+ba8Q2/wB6u/8A2Qf2H9Q+B/i3xD8RviH4oXxv8Stfikju7qKNvIhWVg0u0t/rWbYn&#10;zbU+X5dtQ480fkHN+Z8Mf8E+PgV8Wvjl8M/GFj4J+LFx8KfDdpqSSTzaTE/2u+vDENqM8UsTpEqj&#10;P3v4vutXvn7Hf7aviv4eab8ZPCfxs1S78SyfDGJp/wC07bbcXUqxT/ZZYN7bfN/e7NrP83zvuata&#10;T9gD43fAvxp4hvv2cvinpXhXw3rz+Zc6TrsZxDgnYi/6POrbd7bX2o1elfs9f8E79C+Fvwu8daH4&#10;41mXxl4j8fwtba7qi7k2qSzbYXb5t3msX81vvMF+WtObm94VvsnO/tDeD/BX/BQb9ko/FHQbDUNE&#10;1jSbW9v9AvtSSKK4xA7rLFL5crr5TtC3O75flf8A3vm/4pftAa98fv8AglmNR8RTyXOu6N4ottCv&#10;L5nw175SLKjv/tbJU3f7Sbq9Ksf+Cf8A+0t4D8H6t8L/AAf8a9Eh+E2qSyJNb3ULxXflSnEqqn2d&#10;ym7+4k6q2W/vGvojw7+wJ4J0X9k/Ufgg15czW+oP9su9dMSLcPf5RkuFTou3Yi7P7i7d38VTJe6+&#10;XyKUveieb/GCztov+CRNlHHDH5P/AAhujS7dvy791q+7/vqvK7mG2X/gicm5Y03RK67/AO//AG7W&#10;hN/wT1/aR1jwXa/CTVfjVob/AAbguB5cK2rve+Uj7k/deVu+9/yy+0bFxXvP7R37H+veLf2TfD/w&#10;R+FV5pOm6dZS28V1P4huJUMsERMv/LKJ/wB68ux24X+KnPXml/NJEw93lj/KfD/x08C67q/7Av7N&#10;Xja1sptU0Pww16uqwxru8pJbv5Hb/Y/dbP8Aga19keMvgZe/tK/tHfBT4/8AgbXPD114F0mxgeXz&#10;ppftcq+bK+1FWJl+Xzdu1nXa2+vctH/Z9tdP/Zt0f4RjXtV0S3ttJg02bWPD9z9lu9y7fNeJirbN&#10;7bux+8a8T8F/8Ev/AAj8N7e4j8JfF74weFVuX3zro3iWC0WRv7zeXaruqpS9+XrcS1hbysbvgf8A&#10;ZX8WeGf29vG/xtu77RpPCuuaX9htrSGWRr1JPKtUy6eVtx/o7fx9xXzf+yb8O18FeJv2o/G3xe8N&#10;a54R+GOsLPDP/bWn3ll9ssp7i4Z9q7Flb5GVf3X/AD1r6T+FfwZ/aM+E/wAXYIZPinYeP/hFnbJb&#10;+K5GbW40ZfvLKtud7q396Xawz8q1798Vvh5pfxa+HviDwbrQkOma1ZvZTNCQHXf/ABL/ALSn5vwq&#10;L8q93sVH3nyyPBPCmj/CG1/Yi8et8E7fb4AvtG1ieMst5iWX7O8Uv/Hz+9/g2/8AAa+Hf2Yf2ktV&#10;/Zk/4J0+L/EGhRo3iC+8dNpOny3C7orZ5LK3dpdv8W1Ym/4EVr1jT/8Agn/+034H8F6v8LPCXxo8&#10;Px/CvUXlSaC6heK6eKX/AFq7fs7sgbn5EuArZb++1e82X/BO/wAFwfsjn4KS6rc3Ltdf2p/wkf2d&#10;fNXUf+fhYt3C7fk2bvufxfxUtuaX81il9mJ8f+Kv2b/jX8Nfh1B+1wvxbGofEX7FBq95azWCO0dr&#10;OiJs8128t9sUq/uvKVePl6LSft/fGiT9oL9j/wCA3jq4t0srrVb69+128f8Aq/Pi/dSlf9nej/8A&#10;fVenXX7A37Tni7wRYfCrxH8bdCf4RWbJDHFbwO939nif90rJ5CMwXC/umn2LtX+4K9g/aY/YHPxD&#10;/Zb8GfCj4dXtjpVx4UvIprO41uRkSddkqzeY0SN8zvL5nCferWUoW/7eRFP3Ze8cr/wVusbW3/ZB&#10;0FYIohDb69ZLCFX/AFa/Z7hflr55/a/kk/4V9+w00+7zf7Htd2/7/wBzTa+sP2uv2U/il+0l+z/8&#10;OPAllqvhmz1PSpLe71+6vLu4Ecs8VuYv3G2DLrullb5wn8NdD+1T+wzo/wC0D8IvB/hrTdV/sDW/&#10;B0Cw6LqTxGVAqoiNFKuR8reVEd38Oz8KmL5ZX/vXJ+JRj5HD/twftBfFL9lX4w/D3xjDrX234Nah&#10;OlnqugrZ23mrKu8vtlZPN+eL51+f70Rr7c0zVLXVtPgvrSVZre5iSWKVf4lb7tfnNqv/AAT7/aB+&#10;PmqeH7H49fGPTNY8H6GweK20RWa5l/vDm3iXeV/5av5jV+i+l6bbaLptpYWcaw2lpEkEUS/woq7V&#10;Wh/CH2j8kIfBfxB+In/BTL4uaD8PfGEfgXU7y3lW/wBc8jzZrWy22+/yl/56b/KX76d/mr0f4N/E&#10;j4ufsqfttaX8EPH3xDvvid4Z8TRI9rqOrSyzXEW5H8qVfNd3i+eJkZN7L/FXrH7Rn7DPjLWvjoPj&#10;N8EPHMPgbx/MiRXsWoo/2S6wvl7922XjYibo2iZW27uDTv2cf2FfGfh/43H4z/GzxvD46+IMaulp&#10;HYK32S3JQxb9zIn8DttRIlVaKfuxjH+UqfvXOt8N/F74U/8ABQbRfiP8MxomtXOk6MyW9/e6lDDC&#10;nmO8qwy2rJIzbg0DMNyr/wCy18qfsp/F7xn+z7Z/tHfBC51KTVl8A6Fq+r6Bfd4Gg+X5f9hvNil2&#10;/wAPz16f4n/YI+L3wq+MXiLxv+zl8SdL8HW/iJna+0vXo8pFuffsX9xOki7yxXcisgbbXffsx/sA&#10;x/CfT/Hmq+O/En/CbeOvHFjPYazqCp+6ihn5uFQv80rO/wAzO23O1fk4O5dJf4fxK5o3+Z8AfALw&#10;/wDFP4b/ALN+tftEeEPiI2gweG9Zigl8Nx27mHWN0sKu90+/9781x0dW77WX5a77x18T/wBoX4J+&#10;Bfhp+0dffFy/8Q23jC78648IzeaumWqtvZIli3+XtaJG+6iMv+196vrv9lb9h7Vvhx8DfGvwg+K7&#10;aF4t8GavqaahbR6VfXUUrrlGKS/JE0XzQRP8jtzuFRftZ/sO678avCnwr+HvgW50bw18NfC0+68t&#10;b++upLvy/lREhykm7ZH5v35P46v7Xu+X/BJj/e8/+AeI/GvVrTxb/wAFUPgZqRTdY3ui2F9bxy/w&#10;7lupU/8AHttWf+CmkPk/tbfs63Vsu29e8iXen3vlvYtv/oVe5ftG/sa+KvH37R/wk+KPgG+0XTx4&#10;PWC3vrPVbmWFpbeCfeiReXDLzseVfm/2al+O/wCyD4v+NH7YPw2+I01/olt4E8IrbyNZPPL9ulli&#10;lefOwRbOX8pf9Z91KiNnKnJfZbJfN73oeJ6P/wApsNV/7B3/ALhYq9B8MftJfEj4W/t6ah8Ifij4&#10;hXXvC3icNc+FJYbO3i+xrK7tAjPEis33Hh+fd8yo1bP7U37C/in4g/GjTfjN8IfGVv4J+I9msYlf&#10;UEYwTsimJJd6q+391+6ZGiZGT/gW7H+Cn7B3xEvPj9p/xj+PfxAsfGXirSCv9nWWkRfuN6J+6Zn8&#10;qIIqFnbyki++d+/7wZx6c3QqXXlPmD4RfDr4i/FH9uT9oXw74A8dt8OftOpap/auvW1sJLpLf+0D&#10;tig+ZHVmfZ86uv3Pvf3vZ/2W/i58Vfgf+2jqH7O/xE8a3vxF0q8ikl07VdQkaS4V/s/2pX3Ss0m1&#10;okdWiZm2t931fvPjN+wr8Q9N+OmqfF79n3x/ZeCPE+tFv7TsdVhP2eRn5lbf5UocOyo/lvEfnG7f&#10;90Lu/sr/ALEHiP4a/FrV/jB8WPGEfjj4m3sbQpNaq32e23oFd1dlXf8AJ8i/Iiovy4/ukH7q/wAI&#10;5fE5fzHjX/BJWGKb4uftEXMiq92NQtVVm+/tae93/wDoK1k/sgxNbf8ABTL9oqOFdlt9h1hmRfub&#10;/t1v/wDZV9C/syfsi+MP2f8A9pT4qeLm1DQ7nwJ4wkmuLWzt7iX7bC/n+bFuRotvyeZKv+t/u0n7&#10;In7IPi74MfGr4rfEjxzeaHf6n4vmd7WHRJ5ZVgjluHllV/Nii/6Zf98NUrePoNy96XqfPP8AwSf0&#10;3xHrH7Pfxrs/COrRaH4olukTTNQkjSVILr7O/lO6OrLs3f7Ne/8A/BPP9qTxV8aNN8Y+DPiRcNc/&#10;EXwjfNFfXPlxRCeJnZR8kSqu5HR1+Vf7leYf8O/fjh8C/HniXUP2c/ino/hjw54gbfPputI+6Bcv&#10;sRf9HnVtgZtsnyNXt37Ev7FQ/ZbtfEOs654hfxV458ROjajqGGWKNVZ2KIW+dtzuWZ2+9hflXvop&#10;c0uaXYyl2j3PrKikpaksKKKKACiiigAooooAKKKKACiiigAooooAKKKKACiiigAooooAKKKKACii&#10;igAooooAKKKKACkpaKAGVy/xC8H2Pj/wfq/h7UFb7LqVs9u+zAZdw++v+0v3q6ik70FRlKEuaJ8a&#10;fC3Z8aPhj4m+B/jueOLxd4bdrW3lkTc/lx/LFcKP4tv3f9pWX+/XkfwD+N2t/spfETUvAPjmKRfD&#10;/wBq2zofnezdvuXCf3omX73/AH3/AHt3qP7Z3g/XPhn480D4z+EVZLq3ZLfU/LTcny/ceX/Ydf3T&#10;f8ArR+IngXw1+218MLXxh4UmjtPF1hH5TrKfut95rWX/AL6+Vq8yUZOXu/FE/UcLUw8qHNXj/s1b&#10;4v8Ap3UPrPSdZsde063vLC5ju7K4iWWGaBt6SI33WVq0fvV+VXwV/aI8Y/sz+Jp9B1a0uLvRoJ2i&#10;u9Dum2vA38TRf3W/8db/AMfr9B/hL8e/B3xk01JtA1aOS82b5dOmby7qPj+JOv8AwJflrrp4iNU+&#10;Vzfh/E5XL2kffpP7SPU6ZTgw7GqF9qFvpNpNc3M8dvbQo0sksr7FRV+8zNXQfLpNuyMnxN4rsvCd&#10;jBd3rsfPubeyhjX70kssqxIv/fTD/wAeryn9pT9nyx+NHho3NjDHbeKLFSbS4YcSLn/VP/sk/wDf&#10;NeWWnxaP7Sn7VHhvRtDPn+CvCbyanJOn/LzOibEl/wB3c6qv/A2/3fsdXHRutXhcVUo1PaUvsm+b&#10;ZVGnTjQxMfelHm/w9j5I/Zj8WQfFz4a658IfGsMo1PS4WgMVx8srW+/5f+BRNtX/AL4r2z4BzalZ&#10;+Bv+Ec1Y+dqnhq5fSJ5AuzzFi2+Q+P8AagaFvxryT9onwe/wo+IGifGbw9E0a2tytvr9rbr/AMfE&#10;D/IZP97ov+8Ur6W0v7BeKNXtArfboI285f8AlomCyH/x+vWx1SE4+0pfDP8ACXU+UwFOpGp7Or8V&#10;P3f8UehsUUlLXjH0YUUUUAMor4v/AG+IfiKx8PjTfjX4f+CHw4x/xMtWmv54NYuZ9+dtusSb5Ni4&#10;+RJV3b23cCvL/wDgm58WPiT4s+MHjrw0/j3Wfi38KNMgLWfjDWLWaFmut8WxVafdL8ytL+6dm+5u&#10;+X+Ip+8EvdP0f9KQDGa+U/8Agot4Z+JOtfs+3Gq/C/XPEGj+INCu11GePw9fS2txdWoR1lT90wZ9&#10;u5X2/wDTM1s/sd/tS6R+0N8AbTxDDcGXxLoVolrr1nI/71bpYv8AWn/Yl27lb/eXqjVHN7spfyhy&#10;/CfStFfiZ4U+OHjL4/W/iP4hfEf9qzVPgnZLqP2Ox0XQxdy+b8u/91aWsyN5aKyr5u1z/eavvv8A&#10;Zd1C78Dfsu+LvEfh74ral+0pfx/bNV067nS4a6aVLVNmnmKWWWVW3L9z5W/e/dq/hjzSD7XLE+uK&#10;K/JlvA37U3jz4O+Nfjn4y+Mvir4Zarofn3dv4Ru7e40qKWKBN/8Aqt8SJv8Auruibf8Axfer2vwP&#10;+2341tP+Cdd98Y9dsIrzxbZyvptteSQ+Xb3spuEgS5ZF/hG/5lX7zRPjb2JfCH2j77or8jf+EL/a&#10;db9mr/hpb/hoHXv7S8r+2/8AhF9zfZPsu/7+zf5H3fn8r7Psr2X4i/8ABQHxNbf8E/8Aw38UdKht&#10;7Dxxr13/AGAZFjDRWt0nnebcIrDaxKRblX/pr/FsNEvdCPvH6G0mK/KbxBo/7SH7K/wb8PftAXnx&#10;u1Lxe9z9ju9V8Ga00txaRxXTofKXdKy9XVf3Sxbf4GrmPHGtftJeBfgX4Y/ahl+NmpXM2sXcUknh&#10;JVY6fBbysyxfut/kN/D8nlLt3fe3Uf4gj/dP2APalry7wb4mufjt+z7pOuWk83h+98U+HkuFmt5G&#10;V7KWe3zuRv8AYZv/AB2vjv8A4J6/tEeKfCPxG8X/AAF+NWs6rL48t9Qa40y78QX811Ncfu13wLLK&#10;eV2ossX95Xf2pcvvSiT9nmP0Vor4Y/bc/b01D4L+Mk+HfgiXRbDxGtstzqviLxCztaaTHJxEixRb&#10;pJZ/49qo/wAv8D/Ns8Ql8Yaw0PgTxt8af22XttD1P/SrbS/h9b3UH26FG+dW+yxRPF867d0tvnh1&#10;+9Ux94qXun6rUV4B8ePjdrdp+zPq/j34NWbfEHWLmCJNFGiQPfhjJKsTSiOINv8AKBZtv+x83evg&#10;/wAaeBf2ofhb+z1H+0Nq/wAc/FVj4gikjvb3wbqaTxR2qyz+Um+CV/K3ZdP3X2dVoXXmA/W6ivl/&#10;wz8Tk/aJ/YbtfF2teMf+FVz63pX+k+JrG8+yf2ddRTeUZkfeu1TLF9zf91tu6vn3/gnr+2zd6p4y&#10;1n4RfEDxzpviVdOlaPw94uvruVLjWT5+wRbp/mlZt25P4v4fm4rTl9+UCPs8x+kdJjmvgv8A4KIf&#10;tGfELw14++HfwZ+GWpf8I74h8YyKk+sqcSxrLN5ESI2P3Xzb2Z1+b5U2149488VfG3/gnT8YPh/L&#10;4n+LmrfFfwR4nlaK9t9baVmXynRZVTzZZWi2pMjq6P8AMfvLUwXN8y37p+q1Or88viZ8TPF9h/wV&#10;W8AeErPxXrlr4TutPV7jQYdRlSylb7LcPvaDdtb7q/w/w19t6F8T/B/iXxRqHhvR/Feiap4i00t9&#10;t0mz1CKW6tdrbW82JW3J8396nH3lzBL3XynX9qO1HavzG0Hwf+1F+2L8UPHN7qvjnxn8BPDWjSFN&#10;GsY9OvLFLpWd9iJtaDzcKu55GZj8y/Lt6QH2T9Of92ha/Pn9gD9r3xRqnhv4r+H/AIu6wupz/DeJ&#10;rqbXW+eV4I/NWZWf/lrtMXyt95t9eZ2X7b3xZ/ae+J9t4f8ABPxM8GfBHTtRl26TpmqQfa9TvImz&#10;taWVreWBZW28Rb4m+dfv/ea/8If4j9UfSl7mvhH9i34leBfDfxC13wxqf7T+ofGTx1qcnlRWepS3&#10;kVhFtzvSz81nildm/wCeT8qvyqK4/wDa0+KvxT+Mf7Znhv8AZ2+H/jW8+G+mmFLi+1XTXeK5Z/Ia&#10;dn3o6PtWIfLErrub73bZMvijFB/Mfo/RX5OeFm/aP+K3x01n9mOf45X2iQ+C47i/m8Y2MUq6lfwY&#10;t/s6yusqyt/rk/5a/wAb7nl2pXrH7A/7SXxIvIfjB8OPHlzdePPE3w/WeWxuN3m3d4Ynlie33fel&#10;/exLtZvm+f8A3ar7PMHwn6F0V+UOm+Cf2qPjR8OfH3xg8ZfFzxT8HrvQftFxZeF7i2utKt5YoovN&#10;+5vi2xc7FZkl3bG3V3XhX9t34mXX/BN3xP8AE7UGjbxvp2o/2JZ6xJbIi3CtLCouvK+5uXznX7u3&#10;dFU/ZD7R+klFfi74b1q71jw34Z1Lxz+3b4l8F+KPEUCX0mhWS6jepZCX7iyywXSxxHbtbayptzX2&#10;9+0R8KfHOufsu+FdU8EfHDVrG/8ABegtqcviDT55W/4SfyrVW3yypcfdlKb/AJvN+/8AxVT92PNI&#10;I+9LlPsSivxjuPiB+0N8Uv2dfEf7TB+NGr6G2ganBp6eGNJMlvZyqr28Xm7Fl8r71wPlaJt2DXsX&#10;7R/7cnxAj/Y7+DN7oOoLpHjn4hRSxXeqWYVGiWBvKleL/nk0runzfw/Pt9aXLII+8fp5xRxX5LeN&#10;F/aL+C/xU8K/s8/8L11LWx8Qo7Wf/hKbxJmvtKO90uEt5XlaX+D++vb/AFXzVJoNn+0R40+PGsfs&#10;tf8AC9tUsLfwwJtUm8bRrL/aV1C8MDRRM4lEvDSj5PN/ib5n2pT/AMIep+sXtR0r82/2OP2xPHHh&#10;3wP8dfD/AMRtQl8Y618MLK4vba+lffLcrB5qvFLL/F88S/O3z/O1ec/DLw3+0n+1j8JPE/xxj+Om&#10;reFLm1kuX0rw1psssFlcLAu9k2xyqkS5+X5kl3bfnqJe77wcv8x+tdFfJ/8AwTt/aW1z9pv4Jz6h&#10;4pdJvEmi37abeXUUaxLeDYrpKVUBVb5/4f7lc5/wVM+PmufBX4CWVp4X1S80XX/EWprZJqFhO8Fx&#10;BbxKZZWilQ7lbhEz6O1XPmiFP3j7Spa+C/2roZfhz+xzomh3Xx01bwZ8TNB0pNUhuG8TSxalrtwq&#10;fvom/e+bKju7bf7m1P4UNHhj9qz4y+L/APgn1aePdA8I3+rfE24l/si2k07TJbpp1Vtn9oLbqrbv&#10;lz/seaP7vyUP7X90I+9y/wB4+9KRq/I34heDv2n/AIA/AjSPj3qfxz8Sza3LJb3OoeD9WM/k2azt&#10;tVGilfyt6sybovKTb839yvTP2xf21vHNv+yj8IPEHgu4TwtrvxCi3319aj57bYirIkTN9zdK/wB7&#10;721aJCj8R+k9Ffkt4L0eyh+KmkeHbn/goHr99r8V3F5+mMNRawuJVZd8H2xr3yH3fd+93+7/AA19&#10;J/t8ftUeLvhfrng74V/C0xp8R/GU6rDeShX+xxNL5SbFf5Qzvu+ZuFVG/wBmiQ4n2tRX4h+CfhT8&#10;a9D/AGoPjBaeEvirqVx8UfCOkf2rdajh3OutF9n823fe7b1/e/J5qsr+Unyp/B91fBP/AIKE6T4m&#10;/Y51v4ueLbYRav4Zk/s/U7Cx+X7VdfJ5XlZ+6svmp/u/P/do+zzB73Nyn2lTWr8p/C37TXxp/am1&#10;zXbaH4/eBvgxptpZzXV1oVrbu91a2y8s/nyxbXdV+95Vx8v9xa+m/wBhL4n/AA9uvD9/4R0b48ap&#10;8aPFiTteXt74ga8iuQnCbbeK6y/lL/sM3zN23UcpMj6/or8yPiF8Rvi9+2B+2R4s+Dngj4hX3wt8&#10;JeElle5vtI3i4laJkid2aJo3YtLJtCeYq7eetbv7Jvxr+J3wp/a41/8AZw+Jni248fwpG0mm65e7&#10;2uEf7P8Aak3St8+14W+67NtZcK3qoaqL7lS90/R2ikpaYBRRRQAUUUUAFFFFABRRRQAUUUUAFJS0&#10;lAGF4s8Maf4x8P6houq263WnX0DQTwP0dW4xX5tX3/CXfsL/ABuufsLtfeH7ra21vli1G2/2v7sq&#10;fP8AN/7K1fp6T15rz34zfB/QPjV4QudD1yHD4Z7W9RP3ttJ2df8A4n+KuStT5veh8R9PkeaxwM5U&#10;MTHmoT+KP/tx4x4n+HPw5/ba8DReI/Dt5/ZviGFdouti+bBL/wA8rmL+L/O1q+JviL8EfHvwN1hJ&#10;dU0+7tkibfBrGnh2iH+7Kv3K09c0b4i/sj/Ehhb3Nxpt0rfuL2NC1rfRf+gt/ufwV9cfCj9vDwZ4&#10;8sINJ8eWq6Bqci+XJcTLu0+c/wC//B/wL5f9quH93V/i+7I/SaX1/JaXtcB/tOFl/wCBRPkTQf2s&#10;Pi34bs1trPxtetEv3ftUUV0//fcqNVLVfiT8VPj5qVvoc+s6x4muZ22Lptp8kTf7TxRbF/4E/wBy&#10;v0Ztfg78FPHkUWp6f4e8M6ojfduNPii2t+MdS6x4s+En7Oel3Ug/sPw0X+drPTYY1nnb/rlH8z1f&#10;1eX2p+6ed/rHhOb/AGPAfv8A/CeYfCP4a237KHg/RYJzDqXjrxfqtrYM+3Kxqz5lVP8AYii81v8A&#10;abbX1Yp2lQV7da+Hvgb401T9qP8AaiHjK+tJLbw34Vtn/s60f5kiaX5V3/8ATRvmb/tkn92vuPnd&#10;6+td9Hl5fc+E+Cz2NeOJvipfvZe9Ly/u/cVNW0u11zTbqwvYEubS5iaGaJ+VdWGGX8q4f4K6fd+G&#10;fCsvhW+ZpZ/Ds7WEMzD/AF9qPnt3/wC/TIn+8jV6MW6VF9nRJGk2rvZdrNXTGcuXlPl5U/3kahZp&#10;aKKk2CkpaSgD8m/2kL/w5c/8FStEtvjg8P8Awre1tYP7Mi1j/kH7WtflaUN8vlfat+/+H5Pm+XNR&#10;eKPFHgrw/wD8FJPhhH+zc+lpa3xtbPxDB4RZP7KniaVxcDbF+6wtvh22/LuRG++pr9Hfi5+z/wDD&#10;348aXDYePvClh4kgg/1ElxviuIP73lSxlZE/4C3NZfwb/ZX+FfwAmnuPAXgux0K8mXbJe75bi52/&#10;3PNlZ32/7O6lD3VHm+yE/e5j5L/Z1/bY121/ao+Lngn42+O7Dw3pWm3VxFodjq0drYWkGy4b5ftG&#10;xGb91s273+Za84/ZAm0/xJ/wUA+N0nwwbzvAF9pd5ums/ls2Zni2sv8AB/r/ADfK/wBjfj5c195f&#10;F79kP4Q/HzUYtQ8c+B7PWtTiUJ9vjlltZ2X+60kDozAf7VdX8Kvgv4J+CPh86L4G8N2fhvTSQ0i2&#10;qZeVgPvyyt88rY/idmNKMVb3u1ipS/lPyn/4JwaX8A9Ci+IunfHG28L2ni+zukt47fxskSRRRIHS&#10;VIvP+Xzd/wB7+L7laf7CHj5/g/rX7THjvwRo97r3ww0C2kvNN0/zXj8/bcMbf5mVtv8Ao+/c23dt&#10;r9DPil+xT8FfjV4ifXvGHw/sdR1eQ5kvbe4uLKWX/rqYJU8z/gVeieA/hf4U+F3hWHw54U0DT9B0&#10;SMcWdrAERv7zP/fY/wB5qq/2iZcvwn50/HP4qfA/9vT9m+08beM/Gtr8M/GPhi21N7Hwyms288pn&#10;fZtV4niWWdXEUX+q2/eauH0zxj4t+J3/AASF8YR61B5tv4b1a00/Trjy9vm2UU9r/wB9bHd13f7N&#10;fdesf8E7v2dNc8QPrNx8MdNW8eTzDHaXN1a2+7/r3ilWLH+ztr1/VPhT4S1n4c3PgKbQLOLwbcWj&#10;WMmj2cf2aDyG/gTytuwf7tT0ZXNrHmPjP/hKNOb/AII+G/8AP/0f/hEvsG7/AKbeb9n2/wDf2vlb&#10;x94J1Zv+CR/w71KK1klt4PFsupXLbf8AVQM93bo3+7v2f99rX6if8Ml/Cv8A4Uz/AMKp/wCEZk/4&#10;V/5/2j+x/wC1bzbu83zf9b5vm7d/zbd+3Ndponwt8LeHPh5beBrDQ7QeErWz+wRaPdKbmEwf882E&#10;pbeP97dVTleUpR6kw92Kifnj+2L+0p8NvHX/AAT70XQdD8YaVqWv39rpMH9i290j3kDRPE8vmxA7&#10;otvlN96k/ay87wX/AMEo/hro2qwta6jeR6Tbrby/KyttefG3/dQ19aeGv2A/gB4O8WJ4l034aaam&#10;qo/mx/aJ7i4t43z95beWRol7fwfLXc/Gb9nX4fftB2el2fj/AEFvEFppkrT2tub65t0R2H3mWKVd&#10;3/AqT1Vu8rgvd5f7qPgbxt+0h8SP2ZLT9lHRm11/C3w2vvDekvrsqafBcGX5k+0pvkidl2Qsn+r/&#10;AL9Yn/BR/wCJXgz4kfGn4IXvwl13TfFXxAt7zYLzw3cxXLH9/F9kieWL+PzfM2r/AA72/vV+lvxE&#10;+D/g34ueFz4d8Y+G7DxBowHyW13FnyWxt3RsPmjYL/EhU89a4f4S/sZ/Bj4H61/bPg3wFY6ZrGPl&#10;1C4mnvJ4u37tp3cx/wDANtac3v8ANLvcn4Y+72Phq6+Hmg+Lv+CwGv6T470qz1rTb21+1Wmn6rbr&#10;NBcN/ZsRT5G+V1TY/wD3xUPwG/ZL0PSfF37U9x8QfhnLYeEdPgvE8O3mvaXJFBBbebdv5tnLIn8C&#10;JF+9i7Y/vV+hfiz9nb4feNPinoPxF1fw953jXQ0SGx1eG9ngeJFdnVWWOVVk5dvvq33q6zx34F0f&#10;4leEdT8M+ILSS/0PVITBd20dzLAZY2+8u+NlYDHo1ZcvucsTTm197yPyf/ZP+P3j39nD/gn34t8a&#10;+G9Ks9XSz8ZR2sC6vHLLbwRSwRea+1HQ7d/ldG+89ex/tY/tg+AvjB/wT3nz4w8PXPjrxFYab5/h&#10;/TbgefFeC4gluE+z73kjRPKl+Z/9n5vmr7h8C/A/wL8Ofhqnw/0Lw1ZQeDdkkT6PcbrqGRZGZnEn&#10;m7/MDbv4815fo/8AwTw/Z10XxImuW3wv0179JPNC3NzdXFqW/wCveSVov+A7aqf7wmHu+8fnD+0Z&#10;o3iXw9/wT9/Zjs7+3u7bwlLcXl1qaxLgb5ZWltN3+08T3DLXaft//wDDMCfAHwd/wp9vCn/CWLeW&#10;/wBj/wCEW8r7Z9l8pt/23Z8+77n+u/e7/wDgdfq14q8E6F428O3Og6/pFnrGh3MflTafewrLAyr9&#10;35K8c8A/sIfAf4Z+KIvEfh34c2Nvq0LCSGa8ubi9WJvvb0WeV1Vv9paJS5pfO4vhjE+G/wBpSTxB&#10;o37SX7GniHxoJE1V9N0NNTluPv8A2pLqJrjd/tfva7L/AILBQHxB44+AXh+z+bU7q+vUjVf+mstk&#10;if8Aj1fcvxk/Zx+Hn7QDaN/wnvhz+2zosjzafKl5Pavbu+3dh4JEb+BP++aj8a/s2/Dr4jfEjw54&#10;78R+Hv7U8U+HTEdLvpb65C23lv5qfullETfP83zLVJ+9GX8srj/yPhH9p7xPp3wj/wCCpvw08X+K&#10;JjpHhs2ECHUrhMRLuiuIN+7+6ruu7+7XO/FX4jeF9D/4KYfDrxL8Etds9fvfEs9raeJE0O5S6tJ/&#10;Nl8qX50JTmIK7f3WTdX6Q/Fn4EeA/jroqaT478MWPiOyjbdB9oDJNAf4jFKhWSP/AICwrnfhD+yL&#10;8IPgNqcuoeB/Atlo+pyKV+3ySy3U6r/dWSd3ZQf9k1MNJLyCfvfcet6hNPb6fPJbxefOsTMkWfvN&#10;/dr4a/ZB/wCCj1t8VNP8ZR/GTXPBvw+1nRZ1W2tmdrDzYtrbv+Pid/NkVl+6tfeVfP8A8Tf2GfgX&#10;8X/FE/iHxX8PbO91mYl57q0ubiyadj/HL9nlTe3+01T9oPsn5q/s5affeOPhX+2d4o0SOVtJvNMe&#10;WGfytvmJ5s9wy/8Afpf/AB6rXhv9nnRfH3/BMWy17wj4EPif4l/8JCzy3Wjae13qWFneLZ+6Qy+X&#10;5W1tn3f4q/Wvwj8KfCHw98Fnwl4b8N6fpHhxo2V9Ps4FSKXcu1t399m/vN1rG+C/7PvgT9nrRb3R&#10;/h/oknh/Sry5+1T2/wBvubpWl2hd48+V9vyqn3fSnf7PoVzS3Pyx/bO+EeifCH4e/suSeE/DcPhP&#10;4kXNlE90lvaG3vJ7pEtH3z8bvMWd2+983JHavZvGDS+EP+CyvhW/1XbDDrGnoIH/AIW36bLAn/kV&#10;Ntfb3jX9nD4c/En4i+H/AB14k8Pf2t4p0AxHTLuW9uQlrsfzExAsnlH5ufmWnfET9m34d/Fbxp4b&#10;8XeKPDp1HxN4eZH0zUYr64tpbco/mL/qpV3fN/e3U4yu7vuzPpy+R5D8Mf2VfFngf9uL4i/Ga+v9&#10;Hm8L+I9J+xWdrbzy/bo3/wBE/wBavlBNv+jv0dv4a+U/2H/Hcuh/Fj9rb4u6Xpcmu6bpkV5qUFpb&#10;vt+1Bri4uFRX+b+CL/ar9S9W02HVtOu7K58ww3MTROIpWjYqw28MvzL/AMBrhfgx+z38P/2e9Dv9&#10;I+H+gLoGn3032q5j+0z3DSybdud0ru3QfdzURdvu0G/eXvdz4Z+JHxo+Bv8AwUC/Z3OtfELxna/C&#10;fxF4alvZbXRf7aguJ/N2fI/lSxI1yj/L8kX+7uryHwF4m8Z/FT/glH8RtIu7KS+sPCmq2sWnXEcI&#10;XNmksUsq/L98Rbmfd/t/7NfoL4k/4J4/s7+LPEUut6h8MNPW/lbe4sru6s4Gb/rhFKsX/jte2+Hf&#10;Bmg+E/DMPh7RtGsdL0KCPy4tMtLZY7dU/iXYPlot7rL5veiflH4d/wCGV/8Ah3Rd/a/+EV/4WP8A&#10;2VLu87yv+Eg/tTd+62f8t/K3bPu/utn/AAKt74U/tFfFL9lT/gnH4K8V6RotjqqXXia4tbUa9BLL&#10;Db2D+ayuFjlib5p1fbn+9/u19nXH/BPL9na68TDxE3wt0sagZPO8mKa4S03f9eqy+Rt/2Nm2vcNU&#10;8GaBrXhefw1f6LYXegTQfZn0q4tle1aIfweV93b7Vblzc0if5UfBn7bn7XXw0+Jn7DF/Z6b410PV&#10;vFPiW208po+n3CtcRSpcRTSiWDczxKvlN/ra4j4h/s7w+Kv+CZ3ws8Q6xqv/AAh2ueCbN9XtLy9g&#10;lZBFcTltrLEjN8+6BlYL6cc19e+H/wDgnp+zz4X8TJrtj8MdNOoRyeav2u6urq3Vv+uEsrRf+O19&#10;FfKYyP4aV9HyhH3ZRPzN+Hf7cX7Mfxg1jwd8Q/i9a3Hhj4s+F7eKGC9aO/mtd6ljuiW2Lps3O7Yl&#10;T+P+Kvp/4I6h+zl8VPjBrPxP+G+t6TrXxI1S08q9uItTuFu2t1WJObKV/kT91F83ldutfS9eMf8A&#10;DJPwnX4tR/FCDwfFZeOoZfOXUrG8uLcGQLs3NDFKsTblJ3bk+fPzUfaJ5T5tvv2KJ/gD8Ff2m/EU&#10;viv/AITLXvGmhXlw5TTPsXkbUuJXRR5su7ez/wDjgql/wTu8T2MP/BO/xHPJIqQ6N/bP2z/Z+Vpf&#10;/QHWvvjULC31KxuLS5iWa2njaKWN+VZW4Za8k8G/sk/Cv4d/DjxJ4D8O+GH07wn4iD/2pp66peOL&#10;jemxhvaUumVG35GWplHnjKPlYvrGXmfLv/BF3SZ7b4B+MNQdWEN34haKP5f+edvF/wDF1Y/4LEfD&#10;LVvGHwN8O+KtNtJLpPDOpO96sa7vKt5U2+af9nekX/fVfZPwo+EfhT4HeDLbwp4I0VdF0C3leWO1&#10;WeSX5nbczb5HZm/4E1dZfWMOp2s1tdRR3FtKjJJDKu5HVv4WWqnLm96Ioe6fnX8cviL+yv8AtWfs&#10;8w+O/GfiTTrTxvY+HngtLf8AtV4tSs7rZu8lbMP+9/en73lsvX5q87+Df7X3xh+Cn/BPbT/HEGmw&#10;+JWs/Fn9iWF54ijnnRNM+z9fklRtqTr5Stux/DivtK8/4J0/s53fiIa3J8LdNW9MvnGKK6uorXd/&#10;17rL5W3/AGdm32r2ybwF4Zn8FnwjJ4f0tvC/kfZP7Eazj+xeV/zy8rG3b/s4p/zWBfZifnz+3F+1&#10;d8P/AIwfsL2sFl4z0PU/F/iBNOmm0bTLhGnt5leKWbfBvaSJV2v9+vGf2xPA+r6T+wb+zHeahYzR&#10;WVhE63zBfmi+1IssW7/eVHr9BvDn/BPT9nnwn4ki13T/AIZad/aETean2u6urq3Vv+uEsrRf+O17&#10;h4p8I6J420C70TX9KtNY0a7XZPY30KywyL/tK1H2bR/m5gXuyifk9+3kf2Wx+zP4S/4VP/wiX/CV&#10;faoPsf8Awj/lfb/s+z979t2/vem3/j4+fd/wKrn7Sdj4t+CPjb9lP43eMLK9vLXTdD0rTtdDrulg&#10;uIsyyq//AE1dJX/4FE9fdXgX9g34CfDnxVF4j0L4cWEGsQyeZBLd3N1eJE2d25Yp5WRW9Nq/LXtv&#10;ibwrpHjHQ7rRte0u11nSLpfKnsL6BZoJF/2lf71HNy6x73D+7L4T448TfHb9lX4SweMPjh4V8R6H&#10;qXjzxFpjRSw2Gsyz3t8zKrJE1n5v7j54ovn8tNtfDVj8H/Evhj/gmD4n8UX1vPZ2uveLbDUIoWXh&#10;rNEaJJf91pZf/HFr9ONH/wCCd/7Ovh7xEmt2vww0571ZPMVLu6urq33f9e8srRf+OV7P42+H2gfE&#10;DwTqXhXxBpiaj4f1CD7NcWALIjR8fL8h3L/wGpktPdCMvePyi+On7Len+Kf2Xv2Z9X+HPw5udZ1O&#10;+tYW1++8O6XLcXEvmQxNI108Sbseb5vzN93pXW/Gn4e6D8Kf+Co3wU0r4ZaRZ+GvNt7GW+stIgS3&#10;i5muFm+VP70CfNX6SfC/4X+Gvgz4NsvCPhLTpNK0Cy3tbWj3ctx5e5y7DfK7N95jWDD+zf8ADuH4&#10;zS/FZPD27x/InlNrM19cylV8rysLE0vlL8g2/KlXze/zeZP2OU+G/wBkvOgf8FUPjrp16FguLy2v&#10;5oB/f3XFvKv5o26ovDVq3ib/AILS69d2nzw6ZY752/u7dIii/wDQ3Wvudv2bvh3/AMLob4sjw/5f&#10;j/y/LbVo724UuvleV80Ql8pv3Xy/Mnam+Bf2bvh38Ofib4i8f+H/AA79i8ZeIPM/tLVpL2edpxI/&#10;mv8ALJIyqpdV+6q/dqY+7KP92JT+1/ePWaWiimAUUUUAFFFFABRRRQAUUUUAFFFFABRRRQAlFLRQ&#10;BxXxD+G3h34naDJpHiTS4tUsm6eby0bf3lb7yt/u18G/Gb9gnxT4Rmlv/Bjf8JLpW7f9ld9l1H/w&#10;H7rf8B/74r9Ij93rR95ecH8K56lGnW+I+hyrPsdk8v8AZ5+7/L0PxW1H4a+LtJm8m/8AC2tWkn/P&#10;K406VW/9ArvPhn+yj8R/iZfRLFoN1othu/e6hqsTwKq/7KN80v8AwGv1reGJgMgflQiqq4GMVxxw&#10;Ef5j66tx5ip0+WlSjGXc86+Cvwf0n4I+CrXw9pQaZwfMubth89xKfvO1ej87vajmjjbXqRjy6H5p&#10;WrVMRVlVqy5pSJKWkpaDMKKKKACiiigApKWigAooooAKKKKACiiigApKWigBKKWigBKKWigBKWii&#10;gAooooAKKKKAEopaKAEpaKKACiiigAooooAKKKKAEopaKACiiigAooooAKKKKACiiigApKWigAoo&#10;ooAKKKKACiiigAooooAKKKKACiiigAooooAKKKKACiiigAooooAKKKKACiiigAooooAKKKKACiii&#10;gAooooAKKKKACkpaKACiiigAooooAKKKKACiiigAooooAKKKKACiiigAooooAKKKKACiiigAoooo&#10;AKKKKACiiigAooooAKKKKACiiigAooooAKKKKACiiigAooooAKKKKACiiigAooooAKKKKACiiigA&#10;ooooAKKKKACiiigAooooAKKKKACiiigAooooAKKKKACiiigAooooAKKKKAP/2VBLAQItABQABgAI&#10;AAAAIQC746FeEwEAAEYCAAATAAAAAAAAAAAAAAAAAAAAAABbQ29udGVudF9UeXBlc10ueG1sUEsB&#10;Ai0AFAAGAAgAAAAhADj9If/WAAAAlAEAAAsAAAAAAAAAAAAAAAAARAEAAF9yZWxzLy5yZWxzUEsB&#10;Ai0AFAAGAAgAAAAhAAPsAxJEBAAA4Q0AAA4AAAAAAAAAAAAAAAAAQwIAAGRycy9lMm9Eb2MueG1s&#10;UEsBAi0AFAAGAAgAAAAhAOZ79zTHAAAApQEAABkAAAAAAAAAAAAAAAAAswYAAGRycy9fcmVscy9l&#10;Mm9Eb2MueG1sLnJlbHNQSwECLQAUAAYACAAAACEA1Dxe4d4AAAAIAQAADwAAAAAAAAAAAAAAAACx&#10;BwAAZHJzL2Rvd25yZXYueG1sUEsBAi0ACgAAAAAAAAAhAKHk3zuDAAAAgwAAABQAAAAAAAAAAAAA&#10;AAAAvAgAAGRycy9tZWRpYS9pbWFnZTEucG5nUEsBAi0ACgAAAAAAAAAhACShI7V4QgAAeEIAABQA&#10;AAAAAAAAAAAAAAAAcQkAAGRycy9tZWRpYS9pbWFnZTIuanBnUEsFBgAAAAAHAAcAvgEAABtMAAAA&#10;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5122" style="position:absolute;left:2065;top:5729;width:411;height:2469;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chgxQAAAN4AAAAPAAAAZHJzL2Rvd25yZXYueG1sRI9Ba8JA&#10;FITvBf/D8gRvdWOwQaKriKWoCC1Vwesj+8wGs29DdjXx33cLhR6HmfmGWax6W4sHtb5yrGAyTkAQ&#10;F05XXCo4nz5eZyB8QNZYOyYFT/KwWg5eFphr1/E3PY6hFBHCPkcFJoQml9IXhiz6sWuIo3d1rcUQ&#10;ZVtK3WIX4baWaZJk0mLFccFgQxtDxe14twqyT0cmC9sDnsrp4b27X/b8tVVqNOzXcxCB+vAf/mvv&#10;tILp2yRN4fdOvAJy+QMAAP//AwBQSwECLQAUAAYACAAAACEA2+H2y+4AAACFAQAAEwAAAAAAAAAA&#10;AAAAAAAAAAAAW0NvbnRlbnRfVHlwZXNdLnhtbFBLAQItABQABgAIAAAAIQBa9CxbvwAAABUBAAAL&#10;AAAAAAAAAAAAAAAAAB8BAABfcmVscy8ucmVsc1BLAQItABQABgAIAAAAIQDm6chgxQAAAN4AAAAP&#10;AAAAAAAAAAAAAAAAAAcCAABkcnMvZG93bnJldi54bWxQSwUGAAAAAAMAAwC3AAAA+QIAAAAA&#10;">
                <v:imagedata o:title="" r:id="rId3"/>
              </v:shape>
              <v:rect id="Rectangle 45125" style="position:absolute;left:2049;top:5912;width:458;height:2065;visibility:visible;mso-wrap-style:square;v-text-anchor:top" o:spid="_x0000_s103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ZYByAAAAN4AAAAPAAAAZHJzL2Rvd25yZXYueG1sRI9Ba8JA&#10;FITvQv/D8gq96cagRaOrhNYSj60K6u2RfSbB7NuQ3SZpf323UOhxmJlvmPV2MLXoqHWVZQXTSQSC&#10;OLe64kLB6fg2XoBwHlljbZkUfJGD7eZhtMZE254/qDv4QgQIuwQVlN43iZQuL8mgm9iGOHg32xr0&#10;QbaF1C32AW5qGUfRszRYcVgosaGXkvL74dMoyBZNetnb776od9fs/H5evh6XXqmnxyFdgfA0+P/w&#10;X3uvFczm03gOv3fCFZCbHwAAAP//AwBQSwECLQAUAAYACAAAACEA2+H2y+4AAACFAQAAEwAAAAAA&#10;AAAAAAAAAAAAAAAAW0NvbnRlbnRfVHlwZXNdLnhtbFBLAQItABQABgAIAAAAIQBa9CxbvwAAABUB&#10;AAALAAAAAAAAAAAAAAAAAB8BAABfcmVscy8ucmVsc1BLAQItABQABgAIAAAAIQDkaZYByAAAAN4A&#10;AAAPAAAAAAAAAAAAAAAAAAcCAABkcnMvZG93bnJldi54bWxQSwUGAAAAAAMAAwC3AAAA/AIAAAAA&#10;">
                <v:textbox inset="0,0,0,0">
                  <w:txbxContent>
                    <w:p w:rsidR="009A3D5E" w:rsidRDefault="009A3D5E" w14:paraId="29D6B04F" w14:textId="77777777">
                      <w:pPr>
                        <w:spacing w:after="160" w:line="259" w:lineRule="auto"/>
                        <w:ind w:left="0" w:right="0" w:firstLine="0"/>
                        <w:jc w:val="left"/>
                      </w:pPr>
                      <w:r>
                        <w:t xml:space="preserve"> </w:t>
                      </w:r>
                    </w:p>
                  </w:txbxContent>
                </v:textbox>
              </v:rect>
              <v:rect id="Rectangle 45126" style="position:absolute;left:2403;top:6004;width:421;height:1899;visibility:visible;mso-wrap-style:square;v-text-anchor:top" o:spid="_x0000_s103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wh2xgAAAN4AAAAPAAAAZHJzL2Rvd25yZXYueG1sRI9Bi8Iw&#10;FITvC/6H8ARva6q4otUooi563FVBvT2aZ1tsXkoTbfXXG2Fhj8PMfMNM540pxJ0ql1tW0OtGIIgT&#10;q3NOFRz2358jEM4jaywsk4IHOZjPWh9TjLWt+ZfuO5+KAGEXo4LM+zKW0iUZGXRdWxIH72Irgz7I&#10;KpW6wjrATSH7UTSUBnMOCxmWtMwoue5uRsFmVC5OW/us02J93hx/juPVfuyV6rSbxQSEp8b/h//a&#10;W61g8NXrD+F9J1wBOXsBAAD//wMAUEsBAi0AFAAGAAgAAAAhANvh9svuAAAAhQEAABMAAAAAAAAA&#10;AAAAAAAAAAAAAFtDb250ZW50X1R5cGVzXS54bWxQSwECLQAUAAYACAAAACEAWvQsW78AAAAVAQAA&#10;CwAAAAAAAAAAAAAAAAAfAQAAX3JlbHMvLnJlbHNQSwECLQAUAAYACAAAACEAFLsIdsYAAADeAAAA&#10;DwAAAAAAAAAAAAAAAAAHAgAAZHJzL2Rvd25yZXYueG1sUEsFBgAAAAADAAMAtwAAAPoCAAAAAA==&#10;">
                <v:textbox inset="0,0,0,0">
                  <w:txbxContent>
                    <w:p w:rsidR="009A3D5E" w:rsidRDefault="009A3D5E" w14:paraId="0A6959E7" w14:textId="77777777">
                      <w:pPr>
                        <w:spacing w:after="160" w:line="259" w:lineRule="auto"/>
                        <w:ind w:left="0" w:right="0" w:firstLine="0"/>
                        <w:jc w:val="left"/>
                      </w:pPr>
                      <w:r>
                        <w:rPr>
                          <w:sz w:val="22"/>
                        </w:rPr>
                        <w:t xml:space="preserve"> </w:t>
                      </w:r>
                    </w:p>
                  </w:txbxContent>
                </v:textbox>
              </v:rect>
              <v:shape id="Picture 45123" style="position:absolute;width:30924;height:5724;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pm4yAAAAN4AAAAPAAAAZHJzL2Rvd25yZXYueG1sRI9Ba8JA&#10;FITvQv/D8gre6kZrRaOraEFbSi+xRTw+si+bYPZtyK4a++u7hYLHYWa+YRarztbiQq2vHCsYDhIQ&#10;xLnTFRsF31/bpykIH5A11o5JwY08rJYPvQWm2l05o8s+GBEh7FNUUIbQpFL6vCSLfuAa4ugVrrUY&#10;omyN1C1eI9zWcpQkE2mx4rhQYkOvJeWn/dkqOMyO66ypio3Pio/j7OfT7N6cUar/2K3nIAJ14R7+&#10;b79rBeOX4egZ/u7EKyCXvwAAAP//AwBQSwECLQAUAAYACAAAACEA2+H2y+4AAACFAQAAEwAAAAAA&#10;AAAAAAAAAAAAAAAAW0NvbnRlbnRfVHlwZXNdLnhtbFBLAQItABQABgAIAAAAIQBa9CxbvwAAABUB&#10;AAALAAAAAAAAAAAAAAAAAB8BAABfcmVscy8ucmVsc1BLAQItABQABgAIAAAAIQDJapm4yAAAAN4A&#10;AAAPAAAAAAAAAAAAAAAAAAcCAABkcnMvZG93bnJldi54bWxQSwUGAAAAAAMAAwC3AAAA/AIAAAAA&#10;">
                <v:imagedata o:title="" r:id="rId4"/>
              </v:shape>
              <v:shape id="Shape 45124" style="position:absolute;left:1905;top:6663;width:64262;height:0;visibility:visible;mso-wrap-style:square;v-text-anchor:top" coordsize="6426200,0" o:spid="_x0000_s1037" filled="f" strokecolor="#156082" strokeweight="1.5pt" path="m,l64262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QeixgAAAN4AAAAPAAAAZHJzL2Rvd25yZXYueG1sRI9Pi8Iw&#10;FMTvC36H8IS9rani6lqNIsKCHv0Dvb5tnk2xealNtO23NwsLexxm5jfMatPZSjyp8aVjBeNRAoI4&#10;d7rkQsHl/P3xBcIHZI2VY1LQk4fNevC2wlS7lo/0PIVCRAj7FBWYEOpUSp8bsuhHriaO3tU1FkOU&#10;TSF1g22E20pOkmQmLZYcFwzWtDOU304PqyD7mZf3/nDMe5Pt9tXiss1m81ap92G3XYII1IX/8F97&#10;rxVMP8eTKfzeiVdArl8AAAD//wMAUEsBAi0AFAAGAAgAAAAhANvh9svuAAAAhQEAABMAAAAAAAAA&#10;AAAAAAAAAAAAAFtDb250ZW50X1R5cGVzXS54bWxQSwECLQAUAAYACAAAACEAWvQsW78AAAAVAQAA&#10;CwAAAAAAAAAAAAAAAAAfAQAAX3JlbHMvLnJlbHNQSwECLQAUAAYACAAAACEAOe0HosYAAADeAAAA&#10;DwAAAAAAAAAAAAAAAAAHAgAAZHJzL2Rvd25yZXYueG1sUEsFBgAAAAADAAMAtwAAAPoCAAAAAA==&#10;">
                <v:stroke miterlimit="83231f" joinstyle="miter"/>
                <v:path textboxrect="0,0,6426200,0" arrowok="t"/>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900E9" w14:textId="77777777" w:rsidR="009A3D5E" w:rsidRDefault="009A3D5E">
    <w:pPr>
      <w:spacing w:after="0" w:line="259" w:lineRule="auto"/>
      <w:ind w:left="0" w:right="146" w:firstLine="0"/>
      <w:jc w:val="right"/>
    </w:pPr>
    <w:r>
      <w:rPr>
        <w:noProof/>
        <w:sz w:val="22"/>
      </w:rPr>
      <mc:AlternateContent>
        <mc:Choice Requires="wpg">
          <w:drawing>
            <wp:anchor distT="0" distB="0" distL="114300" distR="114300" simplePos="0" relativeHeight="251660288" behindDoc="0" locked="0" layoutInCell="1" allowOverlap="1" wp14:anchorId="1B3BB2C7" wp14:editId="5C46408E">
              <wp:simplePos x="0" y="0"/>
              <wp:positionH relativeFrom="page">
                <wp:posOffset>514350</wp:posOffset>
              </wp:positionH>
              <wp:positionV relativeFrom="page">
                <wp:posOffset>38</wp:posOffset>
              </wp:positionV>
              <wp:extent cx="6616700" cy="819874"/>
              <wp:effectExtent l="0" t="0" r="0" b="0"/>
              <wp:wrapSquare wrapText="bothSides"/>
              <wp:docPr id="45110" name="Group 45110"/>
              <wp:cNvGraphicFramePr/>
              <a:graphic xmlns:a="http://schemas.openxmlformats.org/drawingml/2006/main">
                <a:graphicData uri="http://schemas.microsoft.com/office/word/2010/wordprocessingGroup">
                  <wpg:wgp>
                    <wpg:cNvGrpSpPr/>
                    <wpg:grpSpPr>
                      <a:xfrm>
                        <a:off x="0" y="0"/>
                        <a:ext cx="6616700" cy="819874"/>
                        <a:chOff x="0" y="0"/>
                        <a:chExt cx="6616700" cy="819874"/>
                      </a:xfrm>
                    </wpg:grpSpPr>
                    <pic:pic xmlns:pic="http://schemas.openxmlformats.org/drawingml/2006/picture">
                      <pic:nvPicPr>
                        <pic:cNvPr id="45111" name="Picture 45111"/>
                        <pic:cNvPicPr/>
                      </pic:nvPicPr>
                      <pic:blipFill>
                        <a:blip r:embed="rId1"/>
                        <a:stretch>
                          <a:fillRect/>
                        </a:stretch>
                      </pic:blipFill>
                      <pic:spPr>
                        <a:xfrm>
                          <a:off x="206502" y="572986"/>
                          <a:ext cx="41148" cy="246888"/>
                        </a:xfrm>
                        <a:prstGeom prst="rect">
                          <a:avLst/>
                        </a:prstGeom>
                      </pic:spPr>
                    </pic:pic>
                    <wps:wsp>
                      <wps:cNvPr id="45114" name="Rectangle 45114"/>
                      <wps:cNvSpPr/>
                      <wps:spPr>
                        <a:xfrm>
                          <a:off x="204978" y="591274"/>
                          <a:ext cx="45808" cy="206453"/>
                        </a:xfrm>
                        <a:prstGeom prst="rect">
                          <a:avLst/>
                        </a:prstGeom>
                        <a:ln>
                          <a:noFill/>
                        </a:ln>
                      </wps:spPr>
                      <wps:txbx>
                        <w:txbxContent>
                          <w:p w14:paraId="4790CEA2" w14:textId="77777777" w:rsidR="009A3D5E" w:rsidRDefault="009A3D5E">
                            <w:pPr>
                              <w:spacing w:after="160" w:line="259" w:lineRule="auto"/>
                              <w:ind w:left="0" w:right="0" w:firstLine="0"/>
                              <w:jc w:val="left"/>
                            </w:pPr>
                            <w:r>
                              <w:t xml:space="preserve"> </w:t>
                            </w:r>
                          </w:p>
                        </w:txbxContent>
                      </wps:txbx>
                      <wps:bodyPr horzOverflow="overflow" vert="horz" lIns="0" tIns="0" rIns="0" bIns="0" rtlCol="0">
                        <a:noAutofit/>
                      </wps:bodyPr>
                    </wps:wsp>
                    <wps:wsp>
                      <wps:cNvPr id="45115" name="Rectangle 45115"/>
                      <wps:cNvSpPr/>
                      <wps:spPr>
                        <a:xfrm>
                          <a:off x="240335" y="600417"/>
                          <a:ext cx="42144" cy="189937"/>
                        </a:xfrm>
                        <a:prstGeom prst="rect">
                          <a:avLst/>
                        </a:prstGeom>
                        <a:ln>
                          <a:noFill/>
                        </a:ln>
                      </wps:spPr>
                      <wps:txbx>
                        <w:txbxContent>
                          <w:p w14:paraId="46BE23DE" w14:textId="77777777" w:rsidR="009A3D5E" w:rsidRDefault="009A3D5E">
                            <w:pPr>
                              <w:spacing w:after="160" w:line="259" w:lineRule="auto"/>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45112" name="Picture 45112"/>
                        <pic:cNvPicPr/>
                      </pic:nvPicPr>
                      <pic:blipFill>
                        <a:blip r:embed="rId2"/>
                        <a:stretch>
                          <a:fillRect/>
                        </a:stretch>
                      </pic:blipFill>
                      <pic:spPr>
                        <a:xfrm>
                          <a:off x="0" y="0"/>
                          <a:ext cx="3092450" cy="572478"/>
                        </a:xfrm>
                        <a:prstGeom prst="rect">
                          <a:avLst/>
                        </a:prstGeom>
                      </pic:spPr>
                    </pic:pic>
                    <wps:wsp>
                      <wps:cNvPr id="45113" name="Shape 45113"/>
                      <wps:cNvSpPr/>
                      <wps:spPr>
                        <a:xfrm>
                          <a:off x="190500" y="666330"/>
                          <a:ext cx="6426200" cy="0"/>
                        </a:xfrm>
                        <a:custGeom>
                          <a:avLst/>
                          <a:gdLst/>
                          <a:ahLst/>
                          <a:cxnLst/>
                          <a:rect l="0" t="0" r="0" b="0"/>
                          <a:pathLst>
                            <a:path w="6426200">
                              <a:moveTo>
                                <a:pt x="0" y="0"/>
                              </a:moveTo>
                              <a:lnTo>
                                <a:pt x="6426200" y="0"/>
                              </a:lnTo>
                            </a:path>
                          </a:pathLst>
                        </a:custGeom>
                        <a:ln w="19050" cap="flat">
                          <a:miter lim="127000"/>
                        </a:ln>
                      </wps:spPr>
                      <wps:style>
                        <a:lnRef idx="1">
                          <a:srgbClr val="156082"/>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pic="http://schemas.openxmlformats.org/drawingml/2006/pictur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55C2D491">
            <v:group id="Group 45110" style="position:absolute;left:0;text-align:left;margin-left:40.5pt;margin-top:0;width:521pt;height:64.55pt;z-index:251660288;mso-position-horizontal-relative:page;mso-position-vertical-relative:page" coordsize="66167,8198" o:spid="_x0000_s1038" w14:anchorId="1B3BB2C7"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cz1KkSwQAAOENAAAOAAAAZHJzL2Uyb0RvYy54bWzUV9mO&#10;2zYUfS/QfxD0nrEky7ItjCcoMs0gQNEYWT6AlilLKEUKFL3163suKcoee5pOJkHbPFjmenl47srb&#10;14dGBDuuu1rJRRjfRGHAZaHWtdwsws+f3r6ahUFnmFwzoSRfhEfeha/vfv7pdt/mPFGVEmuuAwiR&#10;Xb5vF2FlTJuPRl1R8YZ1N6rlEpOl0g0z6OrNaK3ZHtIbMUqiKBvtlV63WhW86zB67ybDOyu/LHlh&#10;3pdlx00gFiGwGfvV9rui7+juluUbzdqqLnoY7AUoGlZLHDqIumeGBVtdX4lq6kKrTpXmplDNSJVl&#10;XXB7B9wmji5u86DVtrV32eT7TTvQBGoveHqx2OL33VIH9XoRppM4BkOSNVCTPTlwQ6Bo325yrHzQ&#10;7cd2qfuBjevRrQ+lbugf9wkOltzjQC4/mKDAYJbF2TTCCQXmZvF8Nk0d+0UFFV1tK6pfv7xx5I8d&#10;EboBTFsXOX49V2hdcfXPNoVdZqt52AtpniWjYfqPbfsKam2ZqVe1qM3RmigUSKDkblkXS+06j2mP&#10;Pe1YQQdb4mNihzbSWtqJ7oj6jwStRN2+rYUg9qndQ4aFX1jIE7d21nevim3DpXHupLkAeiW7qm67&#10;MNA5b1Yc1qHfrS0glndGc1NUdGCJgz/AxQjZ2YRFeQJGmDuYzROGkkTZJErCABYxmSbzWeYswptM&#10;Gscp4gcZTJJms9mMpge9s7zVnXngqgmoAYyAArJZzna/dT0ov6TnzuGwAAGLDBthp/OsoXfF21d5&#10;1seKtRwQSOxjFadexcQXkxvhlGxdoF89uFb393Sl8ykIIbrmceIdaKBrMos8XVGWTsbfQhfLhSQu&#10;pSLzcrzTCLzN46OWOawOLnzQYTSyUusjQkql9J/vkRhKofaLUPWtkHIFVEWzYSDeSRBOYdk3tG+s&#10;fEMb8UbZ4O3Q/LI1qqytdk+n9bCgyX9RpZOnVTrxRMAAnqHSNBqPIQkqzaIojae0m+WDSpM4hemQ&#10;B8Sz+Xxsp1/qAV+r0uEm/7VKKYLg90PFdEQ1l0qXZzE9Ie3Sbf4vMd0COgvd3yGmw51hrX1l5e14&#10;HM2TdNInf4T6FGHMxRRfOvhA/QPE8rFXrQ33NlnbUEvx6FlOH8+jCVVC5PRZNh5fkJWlSYba1rm9&#10;nTvz+GLrct55nkPZuXYZD7mv8q3iIH2TMuMXK2CULLSPhFIzQMj2KGisQfz+pOysuajUAO00K+T5&#10;Ki9hsAesdSvQoGNsMh+OxuD55YQkFJYqMMHwNihRmtj83tQGjwZRN5hPUFN6jp7IT505Ck7AhfzA&#10;S2QqVKKxFdLpzeqN0MGOIbvEkyyaWWewGLGU9rj6pt8VXe/CyXQ4LWWirZiT5dH0B9hL9pJoJbev&#10;kgFML7bo0binCQp8qN8/UABp2GRhKWmG/RLPKutKZH39bU+JkXyMejYz2kIZ7wiLqH/z0EPlvG/X&#10;n15md38BAAD//wMAUEsDBBQABgAIAAAAIQDme/c0xwAAAKUBAAAZAAAAZHJzL19yZWxzL2Uyb0Rv&#10;Yy54bWwucmVsc7yQwYoCMQyG7wu+Q8nd6cwcZFnseJEFr4s+QGgzneo0LW130be36GUFwZvHJPzf&#10;/5H15uxn8Ucpu8AKuqYFQayDcWwVHPbfy08QuSAbnAOTggtl2AyLj/UPzVhqKE8uZlEpnBVMpcQv&#10;KbOeyGNuQiSulzEkj6WOycqI+oSWZN+2K5n+M2B4YIqdUZB2pgexv8Ta/JodxtFp2gb964nLkwrp&#10;fO2uQEyWigJPxuF92TfHaEE+d+je49A1kW8O8uG5wxUAAP//AwBQSwMEFAAGAAgAAAAhANQ8XuHe&#10;AAAACAEAAA8AAABkcnMvZG93bnJldi54bWxMj0FrwzAMhe+D/QejwW6r45SNLo1TStl2KoO1g9Gb&#10;G6tJaCyH2E3Sfz/1tF3EE088fS9fTa4VA/ah8aRBzRIQSKW3DVUavvfvTwsQIRqypvWEGq4YYFXc&#10;3+Ums36kLxx2sRIcQiEzGuoYu0zKUNboTJj5Dom9k++dibz2lbS9GTnctTJNkhfpTEP8oTYdbmos&#10;z7uL0/AxmnE9V2/D9nzaXA/758+frUKtHx+m9RJExCn+HcMNn9GhYKajv5ANotWwUFwlauB5c1U6&#10;Z3Vklb4qkEUu/xcofgEAAP//AwBQSwMECgAAAAAAAAAhAKHk3zuDAAAAgwAAABQAAABkcnMvbWVk&#10;aWEvaW1hZ2UxLnBuZ4lQTkcNChoKAAAADUlIRFIAAAAJAAAANQgGAAAAkynBxgAAAAFzUkdCAK7O&#10;HOkAAAAEZ0FNQQAAsY8L/GEFAAAACXBIWXMAAA7DAAAOwwHHb6hkAAAAGElEQVRIS2MYBaNgFIyC&#10;UTAKRsFgBQwMAAepAAFHGFO1AAAAAElFTkSuQmCCUEsDBAoAAAAAAAAAIQAkoSO1eEIAAHhCAAAU&#10;AAAAZHJzL21lZGlhL2ltYWdlMi5qcGf/2P/gABBKRklGAAEBAQBgAGAAAP/bAEMAAwICAwICAwMD&#10;AwQDAwQFCAUFBAQFCgcHBggMCgwMCwoLCw0OEhANDhEOCwsQFhARExQVFRUMDxcYFhQYEhQVFP/b&#10;AEMBAwQEBQQFCQUFCRQNCw0UFBQUFBQUFBQUFBQUFBQUFBQUFBQUFBQUFBQUFBQUFBQUFBQUFBQU&#10;FBQUFBQUFBQUFP/AABEIAHwCn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ooAKKKKACiiigAooooAKKKTNAC0UUUAFFFFABRRRQAUUUU&#10;AFFFFABRRRQAUUUUAFFFFABRRRQAUUUUAFFFFABRRRQAUUUUAFFFFABRRRQAUUUUAFFFFABRRRQA&#10;UUUUAFFFFABRRRQAUUUUAFFFFABRRRQAUUUUAFFFFABRRRQAUUUUAFFFFABRRRQAUUUUAFFFFABR&#10;RRQAUUUUAFFFFABRRRQAUUUUAFFFFABRRSUALRRRQBHRVO+voNNtJbm5kjt4IlZ5JJHCqq/3mr5b&#10;+I37e3h7w/qNxZeFtLl8S+X8v2xpfIt93ovy7m/CuvDYKvjZctCHMebi8fhsFHmry5T6wyaT6Cvh&#10;bTf+CiGtLc/8TDwhZzQbvu2946Ov/fSNXvnwp/av8EfFSSKygvG0XWH+VLDU9sTS/wDXJs7X+n3v&#10;9muvEZRjsJHmqwOPDZ1gcVLlpVD3KikBz0pa8k94KKKKACiiigAooooAKKKKACiiigAooooAKKKK&#10;ACiiigAooooAKKKKACiiigAooooAKKKKACiiigAooooAKKKKACiiigAooooAKKKKACiiigAooooA&#10;KKKKACiiigAooooAKKKKACiiigAooooAKKKKACiiigAooooAKKKKACiiigAooooAKKKKACiiigAo&#10;oooAKKKSgBtFFcl4s8aReEdX8Px3m1LDVLprD7Q38E7Jui/4C2x1/wB5koKjGUpcsTsKKQHgUE8G&#10;gk+Of22PiJrWtavovwr8NQTXN7qe24vI7f70vzfuov8Ax3c3/AKy/AP/AAT3E1nFP4w8RTRXLffs&#10;tKVfk/7at1/75r0rw3pej+C/FnxA+MnjCT7GZL6ewsjcf8srWB/s+VX+9K8X/fOz+9XgvxH/AG8f&#10;Fuvag0fhK1h8OaejfJLNGtxcS/7275F/3f8Ax+vt8C8dOjHDZd7sftS/vH55jvqUK8sRmPvSl8Mf&#10;7p6frf8AwTy8LXFq39jeJtXsbn+FrxYriIf8AVU/9Cr51+LH7Kfjn4Vm5vRaf21o0Xz/ANp6f821&#10;f9qL7y/+g/7VW9K/bM+K2m3Jkm8QQ6im7/VXVjAF/wDHFSvf/hR+3jo/iBoNO8bWC6HfN8v9oW53&#10;2jf738UX/j1en/wt4D35/vI/eeb/AMIuP92n+6kee/s4ftjah4durXw545vHv9FZ/Lg1md901t/1&#10;1/vJ/wCPL/6D95Wt5DfwxzwyLNbyLuSRfutXyd8ff2RtI+IGmHxT8PY7a21OQee9pbsPs98v95f4&#10;Vb/x1q4X9kj9oS+8D+IP+FeeMpJLawaX7PaS3fyPYz/88W3fw/8AoLf71eLjcJQzKlLGYNcso/FE&#10;93AY3E5bVjhMd70ZfDI+96KTIPNLXx59wFFFFABRRRQAyivl79qz9t3Sf2afEOh+E7Dwpqnj3x5r&#10;iiWx0DTH2s0e/apdgjtuZt+xERvuH7tVf2Wv26LL9onxrrXgfXPBOs/Dnx7pMDXVxouqHzAIg6Kf&#10;nZInV/nT5HjX738VEfe+EJe78R9V0V89ftmftRXf7JPw30zxjH4RbxfBcakmnzW/9ofYvI3o7K5f&#10;ypf7m3t96vV/h9480z4ifDvQPF+nyr/ZmrWMV/GxkDbVdN5Xd/s/+y1PN7vMB11Ffn7df8FTL/xV&#10;4m1Ww+EnwK8U/FbR9Lfy5dW06WZNxz8r+VFay7Vfbld+1v8AZWvpn9mX41eKfjl4G1DW/Fvw01f4&#10;V6hbag9nHo+teb50sSxRN5/72CL5SXZfu/wGqB+6e00V8r/EX9tqH4Y/ta+FvgvrXhNbWw8QRwPb&#10;eKpNTCpvl3qi+R5X/PVPK/1v8Ve4/Fr4paB8Ffh9rXjPxPdG10XSofNuGA3O2SFVUX+JmZlX8ajm&#10;93mFy68p3VMr8+PDv/BV6G+urLXPEHwY8VaB8LL27NpD44d3nt+X2jevkLH/AH9ypKzfJ/FR4p/4&#10;KzaXpOuyapp/wm8T6z8K4dQ/s1vHELmOGSQH/lkjReWxwNyq8qt67asZ+g9FfPHx3/bO8C/BP4H6&#10;V8SJZptdsPEEcT6HZ2J2S37SR705b/VLt+8x+76bvlrwi1/4KtWtn4du7fxD8HfFegfES4a3Oh+E&#10;X3u+rrPxE8UrQI2On/LJs/Lt3UB/ePv6ivgFf+CqQuNGt9J034M+LdQ+Lf2yaC88BKJTLaJEqu0r&#10;S/Z933X+75W75H3bPlZvbP2Y/wBtrwZ+0f8ADjxD4nWOTwpdeGk87XtO1GUN9hTYzeZ5o+9F8j/N&#10;tX7j/LQB9JUV+durf8FaPtkmr6r4P+B/ifxb8P8ASZBHeeKvtD28UHP3nVYJVj/2d8q9f4a+t/hL&#10;8etF+O3wXPj7wDBLrSSQSmHS7t/Il+1xL/x6yn5/Kbdt+b5hhww3Co+zzB15T1uivlj9l39uTRf2&#10;hPEOr+Edd8N3Xw5+I2lySeb4X1OR5ZjGuzcys0UXzfMd0W3cOteo/tC/tBeFv2bfh7P4u8VSSm2W&#10;Zba2tLVd093O3KxR/grHnH3aJe6Efelynq1Ffnt4d/4KvJba1oNx8Q/gx4k+H3g7Xn/4l3ia4nee&#10;GZPk/eqjQRbowrBmMTP7bs17J+1J+2xB+zf4i+GWm2/hWPxdB43ndI72LVBapbqr26q/+qfzc+f/&#10;ALP3arl+H+8B9UUUlLTAZTvSvmD4c/tkN4+/a48YfBEeEvsH/CO20tx/bv8Aafm+fs8r5PI8r5P9&#10;b/f/AIK+m93y0l8Nw+1yjqcRXzZ+2j+1pdfsh+DfD/iNfBbeMLPU77+z5QNT+xfZ32F0/wCWUu7c&#10;Ff8A75r3Xwj4osPG3hnSNf0qdbnTdUs4r22lVtyvFKgZT+tEQl7pv0yvlP42f8FGvhF8FfFknhW4&#10;n1bxj4oil8m40zwrZrctBJ/cZ3dE3Z/hVmZfStn9mf8Aac8c/H7XtaOrfBnWvh34Vs491prniG5d&#10;Jb9y/wAiLbtbp/DuZmV2VcYpx94Je6fSdFfNH7WH7avhf9lWHR7G60y+8U+MdY507w/pr4eRd+3d&#10;K+PkQtlFwrMzfw/erhfgh/wUesfHvxWtvh18Rfhzrnwi8YagVGnWesO7rOzD5EbzIonjZ/4fkKt/&#10;eoj73whL3T7R+9RXzDa/tnNdftp3f7P3/CI7Ggg+0f8ACRf2n97/AEJLrb9n8r/b2/62vp3+Gl0u&#10;HXlFp9fLvwF/bP8A+F3ftFfEv4WHwl/Yp8Gy3UX9qjUvP+2eVdfZ/wDVeUvlf3vvNX07v+WjpzB9&#10;rlHUV8RfF7/gpPb+FPipqPw++Gvwz174weIdIZ01NdGd0jhZOH2eXFK77W+Vm2qvua9N/ZZ/bP8A&#10;Cv7U3h3VptKsL3QPEuioP7R8P6g4MsX+2jr9+Pd8v3Vbj7n3czze7zB9rlPpCivmf9ir9sRv2wvD&#10;fifVR4RHhL+xbuO08k6n9tMu5N+//VRba+mKvl5QH0UUUAFFFFABRRRQAUUUUAFFFFABRRRQAUUU&#10;UAFFFFABRRRQAUUUUAFFFFABRRRQAUUUUAFFFFABRRRQBGCCK8/+N3gOX4jfDPXtEtXMd/NAZLKX&#10;dt8u5j+eF93++q16AAAK84+L3jiT4b2+ieJJnZtDhvFtdV+b5YoJ/kWf/gEvlf8AAXepl8Opvh+f&#10;20eT4jE/Zp+Mp+MHw9iubyI2/iDTJPsGqW79UnVeW/4FXrq7Tt7V8NfGq5vP2Wf2jNP+ImlxSS+F&#10;vFXyalbx87n3L5u3/a+7Iv8AwOvs/wAL+JNN8aeHbDWtLuVu9PvoFnhlQ8MrVlTn9mXxHrZrglSU&#10;cXQ/h1P/ACV9Ynxv+0tb+IPj58drP4a+HXX+z9Eh82fezeVFK6bmll/3VZFT/ff+9XsHgj9jP4d+&#10;EbOBLzS38R6iAPNu9SkbaTjqsSnZ/n71dp8Gvh3/AMIpHr+t38Z/tzxJqk+pXLO3zRxM7fZ4v+AR&#10;4/Fmr0wA8/NmvoK2YVo0o4ahLljE/P8AD5XSlVlicTHmlL/yU8e179kz4X+ILV4W8KWtgW+7LYM0&#10;Dr/3wa+a/i1+wbrOhRzX/gi8bXLVV3Npt0VW6P8AuP8Adb/x2vvcL7YpCvcDNGFzfG4WXuTNcXkm&#10;CxUfehy/4T8zvgH+0Z4h+Autvoerxz3Hh7z9l3psyfvbV/4ni/u/7le9ftJfA3Svjl4Ri+I3gZ4b&#10;3U/s3nMluo/4mES9v+uqf0216N+0F+zTofxo0u4v7ZI9K8VLH+41Ap8smz7qS+q/7X3l/wDHa+YP&#10;gD8Xtd/Zx+IU3gvxlFNb6LJP5dxBK2fscr/clT/pl/8AtV9LGtDG/wC2YL3a0fij/MfKSozy9/Uc&#10;b71GXwy/lPor9kD40SfFHwP/AGRq00j+IdCCQXEszfPcR4+SX/e/hb3H+1X0RxnNfIvxH8Jp+zp8&#10;ZtG+J2jRCLwlrEv2LW4IuFh8z+NVH8P8f+8v+3X1rbyLNEsituVum2vlMwjTdT21Fe7L+mfYZZUq&#10;ez9hW+KJZooorzD2QooooA/PT9pD9oL4ofFL9riw/Zw+FfiWHwEFiWXWPE3kLLcf8e/2hxF/d2xF&#10;fu7WZv4lWvO/hXY3/wCwj+25pPhXxxeW/wASrr4kRwwRePLrz01aNpZvLRHWSWVdnmom7+L7rb/k&#10;2V7v+1N+wt4l+I3xh074x/CPxlH4I+JVsipK98r/AGe4Kp5SPvVWK/uv3TLsZXX/AIFvwPhD+wb8&#10;RdX+O2k/F39oL4hWPjXxJohR9OsNHhxArx/6pmcxRbERsvsSL7/zbvvblT91R/8AJhz2PT9B+OHw&#10;r/bd1L4m/BuXw/rF/YaPutdVuNQiiit5WSbYj27pKz7t8ZdWKr9yvmf9iXxFr/wJ+OXxe/Zr1PUZ&#10;Na8PaXZ3moaRcSsA8Hyo/wDwHzYpVdl/gdP9pq734i/sD/FHwP8AHDX/AIlfs8fEXT/B994keV9R&#10;03Woj5KNI299p8mdZFZ/m2vENv8Aerv/ANkH9h/UPgf4t8Q/Eb4h+KF8b/ErX4pI7u6ijbyIVlYN&#10;LtLf61m2J821Pl+XbUOPNH5BzfmfDH/BPj4FfFr45fDPxhY+CfixcfCnw3aakkk82kxP9rvrwxDa&#10;jPFLE6RKoz97+L7rV75+x3+2r4r+Hmm/GTwn8bNUu/Esnwxiaf8AtO223F1KsU/2WWDe23zf3uza&#10;z/N877mrWk/YA+N3wL8aeIb79nL4p6V4V8N68/mXOk67GcQ4J2Iv+jzq23e219qNXpX7PX/BO/Qv&#10;hb8LvHWh+ONZl8ZeI/H8LW2u6ou5Nqks22F2+bd5rF/Nb7zBflrTm5veFb7Jzv7Q3g/wV/wUG/ZK&#10;PxR0Gw1DRNY0m1vb/QL7UkiiuMQO6yxS+XK6+U7Qtzu+X5X/AN75v+KX7QGvfH7/AIJZjUfEU8lz&#10;rujeKLbQry+Z8Ne+Uiyo7/7WyVN3+0m6vSrH/gn/APtLeA/B+rfC/wAH/GvRIfhNqksiTW91C8V3&#10;5UpxKqp9ncpu/uJOqtlv7xr6I8O/sCeCdF/ZP1H4INeXM1vqD/bLvXTEi3D3+UZLhU6Lt2Iuz+4u&#10;3d/FUyXuvl8ilL3onm/xgs7aL/gkTZRxwx+T/wAIbo0u3b8u/davu/76ryu5htl/4InJuWNN0Suu&#10;/wDv/wBu1oTf8E9f2kdY8F2vwk1X41aG/wAG4LgeXCtq73vlI+5P3Xlbvvf8svtGxcV7z+0d+x/r&#10;3i39k3w/8EfhVeaTpunWUtvFdT+IbiVDLBETL/yyif8AevLsduF/ipz15pfzSRMPd5Y/ynw/8dPA&#10;uu6v+wL+zV42tbKbVND8MNerqsMa7vKSW7+R2/2P3Wz/AIGtfZHjL4GXv7Sv7R3wU+P/AIG1zw9d&#10;eBdJsYHl86aX7XKvmyvtRViZfl83btZ12tvr3LR/2fbXT/2bdH+EY17VdEt7bSYNNm1jw/c/Zbvc&#10;u3zXiYq2ze27sfvGvE/Bf/BL/wAI/De3uI/CXxe+MHhVbl9866N4lgtFkb+83l2q7qqUvfl63EtY&#10;W8rG74H/AGV/Fnhn9vbxv8bbu+0aTwrrml/Yba0hlka9STyrVMunlbcf6O38fcV83/sm/DtfBXib&#10;9qPxt8XvDWueEfhjrCzwz/21p95ZfbLKe4uGfauxZW+RlX91/wA9a+k/hX8Gf2jPhP8AF2CGT4p2&#10;Hj/4RZ2yW/iuRm1uNGX7yyrbne6t/el2sM/Kte/fFb4eaX8Wvh74g8G60JDpmtWb2UzQkB13/wAS&#10;/wC0p+b8Ki/Kvd7FR958sjwTwpo/whtf2IvHrfBO32+AL7RtYnjLLeYll+zvFL/x8/vf4Nv/AAGv&#10;h39mH9pLVf2ZP+CdPi/xBoUaN4gvvHTaTp8twu6K2eSyt3aXb/FtWJv+BFa9Y0//AIJ//tN+B/Be&#10;r/Czwl8aPD8fwr1F5UmguoXiunil/wBau37O7IG5+RLgK2W/vtXvNl/wTv8ABcH7I5+Ckuq3Ny7X&#10;X9qf8JH9nXzV1H/n4WLdwu35Nm77n8X8VLbml/NYpfZifH/ir9m/41/DX4dQftcL8WxqHxF+xQav&#10;eWs1gjtHazoibPNdvLfbFKv7rylXj5ei0n7f3xok/aC/Y/8AgN46uLdLK61W+vftdvH/AKvz4v3U&#10;pX/Z3o//AH1Xp11+wN+054u8EWHwq8R/G3Qn+EVmyQxxW8Dvd/Z4n/dKyeQjMFwv7pp9i7V/uCvY&#10;P2mP2Bz8Q/2W/Bnwo+HV7Y6VceFLyKazuNbkZEnXZKs3mNEjfM7y+Zwn3q1lKFv+3kRT92XvHK/8&#10;FbrG1t/2QdBWCKIQ2+vWSwhV/wBWv2e4X5a+ef2v5JP+FffsNNPu83+x7Xdv+/8Ac02vrD9rr9lP&#10;4pftJfs//DjwJZar4Zs9T0qS3u9fury7uBHLPFbmL9xtgy67pZW+cJ/DXQ/tU/sM6P8AtA/CLwf4&#10;a03Vf7A1vwdAsOi6k8RlQKqIjRSrkfK3lRHd/Ds/Cpi+WV/71yfiUY+Rw/7cH7QXxS/ZV+MPw98Y&#10;w619t+DWoTpZ6roK2dt5qyrvL7ZWTzfni+dfn+9Ea+3NM1S11bT4L60lWa3uYklilX+JW+7X5zar&#10;/wAE+/2gfj5qnh+x+PXxj0zWPB+hsHittEVmuZf7w5t4l3lf+Wr+Y1fovpem22i6baWFnGsNpaRJ&#10;BFEv8KKu1Vofwh9o/JCHwX8QfiJ/wUy+Lmg/D3xhH4F1O8t5Vv8AXPI82a1sttvv8pf+em/yl++n&#10;f5q9H+DfxI+Ln7Kn7bWl/BDx98Q774neGfE0SPa6jq0ss1xFuR/KlXzXd4vniZGTey/xV6x+0Z+w&#10;z4y1r46D4zfBDxzD4G8fzIkV7FqKP9kusL5e/dtl42Im6NomVtu7g079nH9hXxn4f+Nx+M/xs8bw&#10;+OviDGrpaR2Ct9ktyUMW/cyJ/A7bUSJVWin7sYx/lKn71zrfDfxe+FP/AAUG0X4j/DMaJrVzpOjM&#10;lvf3upQwwp5jvKsMtqySM24NAzDcq/8AstfKn7Kfxe8Z/s+2f7R3wQudSk1ZfAOhavq+gX3eBoPl&#10;+X/YbzYpdv8AD89en+J/2CPi98KvjF4i8b/s5fEnS/B1v4iZ2vtL16PKRbn37F/cTpIu8sV3IrIG&#10;21337Mf7AMfwn0/x5qvjvxJ/wm3jrxxYz2Gs6gqfuooZ+bhUL/NKzv8AMzttztX5ODuXSX+H8Sua&#10;N/mfAHwC8P8AxT+G/wCzfrX7RHhD4iNoMHhvWYoJfDcdu5h1jdLCrvdPv/e/NcdHVu+1l+Wu+8df&#10;E/8AaF+CfgX4aftHX3xcv/ENt4wu/OuPCM3mrplqrb2SJYt/l7WiRvuojL/tfer67/ZW/Ye1b4cf&#10;A3xr8IPiu2heLfBmr6mmoW0elX11FK65RikvyRNF80ET/I7c7hUX7Wf7Duu/Grwp8K/h74FudG8N&#10;fDXwtPuvLW/vrqS78v5URIcpJu2R+b9+T+Or+17vl/wSY/3vP/gHiPxr1a08W/8ABVD4GakU3WN7&#10;othfW8cv8O5bqVP/AB7bVn/gppD5P7W37Ot1bLtvXvIl3p975b2Lb/6FXuX7Rv7Gvirx9+0f8JPi&#10;j4BvtF08eD1gt76z1W5lhaW3gn3okXlwy87HlX5v9mpfjv8Asg+L/jR+2D8NviNNf6JbeBPCK28j&#10;WTzy/bpZYpXnzsEWzl/KX/WfdSojZypyX2WyXze96Hiej/8AKbDVf+wd/wC4WKvQfDH7SXxI+Fv7&#10;emofCH4o+IV17wt4nDXPhSWGzt4vsayu7QIzxIrN9x4fn3fMqNWz+1N+wv4p+IPxo034zfCHxlb+&#10;CfiPZrGJX1BGME7IpiSXeqvt/dfumRomRk/4Fux/gp+wd8RLz4/af8Y/j38QLHxl4q0gr/Z1lpEX&#10;7jeifumZ/KiCKhZ28pIvvnfv+8GcenN0Kl15T5g+EXw6+IvxR/bk/aF8O+APHbfDn7TqWqf2rr1t&#10;bCS6S3/tA7YoPmR1Zn2fOrr9z73972f9lv4ufFX4H/to6h+zv8RPGt78RdKvIpJdO1XUJGkuFf7P&#10;9qV90rNJtaJHVomZtrfd9X7z4zfsK/EPTfjpqnxe/Z98f2XgjxPrRb+07HVYT9nkZ+ZW3+VKHDsq&#10;P5bxH5xu3/dC7v7K/wCxB4j+Gvxa1f4wfFjxhH44+Jt7G0KTWqt9ntt6BXdXZV3/ACfIvyIqL8uP&#10;7pB+6v8ACOXxOX8x41/wSVhim+Ln7RFzIqvdjULVVZvv7Wnvd/8A6CtZP7IMTW3/AAUy/aKjhXZb&#10;fYdYZkX7m/7db/8A2VfQv7Mn7IvjD9n/APaU+Kni5tQ0O58CeMJJri1s7e4l+2wv5/mxbkaLb8nm&#10;Sr/rf7tJ+yJ+yD4u+DHxq+K3xI8c3mh3+p+L5ne1h0SeWVYI5bh5ZVfzYov+mX/fDVK3j6Dcvel6&#10;nzz/AMEn9N8R6x+z38a7Pwjq0Wh+KJbpE0zUJI0lSC6+zv5Tujqy7N3+zXv/APwTz/ak8VfGjTfG&#10;Pgz4kXDXPxF8I3zRX1z5cUQniZ2UfJEqruR0dflX+5XmH/Dv344fAvx54l1D9nP4p6P4Y8OeIG3z&#10;6brSPugXL7EX/R51bYGbbJ8jV7d+xL+xUP2W7XxDrOueIX8VeOfETo2o6hhlijVWdiiFvnbc7lmd&#10;vvYX5V76KXNLml2Mpdo9z6yopKWpLCiiigAooooAKKKKACiiigAooooAKKKKACiiigAooooAKKKK&#10;ACiiigAooooAKKKKACiiigApKWigBlcv8QvB9j4/8H6v4e1BW+y6lbPbvswGXcPvr/tL96uopO9B&#10;UZShLmifGnwt2fGj4Y+Jvgf47nji8XeG3a1t5ZE3P5cfyxXCj+Lb93/aVl/v15H8A/jdrf7KXxE1&#10;LwD45ikXw/8Aats6H53s3b7lwn96Jl+9/wB9/wB7d6j+2d4P1z4Z+PNA+M/hFWS6t2S31Py03J8v&#10;3Hl/2HX903/AK0fiJ4F8NfttfDC18YeFJo7TxdYR+U6yn7rfea1l/wC+vlavMlGTl7vxRP1HC1MP&#10;KhzV4/7NW+L/AKd1D6z0nWbHXtOt7ywuY7uyuIllhmgbekiN91latH71flV8Ff2iPGP7M/iafQdW&#10;tLi70aCdorvQ7ptrwN/E0X91v/HW/wDH6/Qf4S/Hvwd8ZNNSbQNWjkvNm+XTpm8u6j4/iTr/AMCX&#10;5a66eIjVPlc34fxOVy9pH36T+0j1OmU4MOxqhfahb6TaTXNzPHb20KNLJLK+xUVfvMzV0Hy6Tbsj&#10;J8TeK7LwnYwXd67Hz7m3soY1+9JLLKsSL/30w/8AHq8p/aU/Z8sfjR4aNzYwx23iixUm0uGHEi5/&#10;1T/7JP8A3zXllp8Wj+0p+1R4b0bQz5/grwm8mpyTp/y8zomxJf8Ad3Oqr/wNv937HVx0brV4XFVK&#10;NT2lL7Jvm2VRp040MTH3pR5v8PY+SP2Y/FkHxc+GuufCHxrDKNT0uFoDFcfLK1vv+X/gUTbV/wC+&#10;K9s+Ac2pWfgb/hHNWPnap4auX0ieQLs8xYtvkPj/AGoGhb8a8k/aJ8Hv8KPiBonxm8PRNGtrcrb6&#10;/a26/wDHxA/yGT/e6L/vFK+ltL+wXijV7QK326CNvOX/AJaJgsh/8fr1sdUhOPtKXwz/AAl1PlMB&#10;TqRqezq/FT93/FHobFFJS14x9GFFFFADKK+L/wBviH4isfD40341+H/gh8OMf8TLVpr+eDWLmffn&#10;bbrEm+TYuPkSVd29t3Ary/8A4JufFj4k+LPjB468NP491n4t/CjTIC1n4w1i1mhZrrfFsVWn3S/M&#10;rS/unZvubvl/iKfvBL3T9H/SkAxmvlP/AIKLeGfiTrX7Ptxqvwv1zxBo/iDQrtdRnj8PX0trcXVq&#10;EdZU/dMGfbuV9v8A0zNbP7Hf7UukftDfAG08Qw3Bl8S6FaJa69ZyP+9W6WL/AFp/2Jdu5W/3l6o1&#10;Rze7KX8ocvwn0rRX4meFPjh4y+P1v4j+IXxH/as1T4J2S6j9jsdF0MXcvm/Lv/dWlrMjeWisq+bt&#10;c/3mr77/AGXdQu/A37Lvi7xH4e+K2pftKX8f2zVdOu50uGumlS1TZp5illllVty/c+Vv3v3av4Y8&#10;0g+1yxPriivyZbwN+1N48+DvjX45+MvjL4q+GWq6H593b+Ebu3uNKiligTf/AKrfEib/ALq7om3/&#10;AMX3q9r8D/tt+NbT/gnXffGPXbCK88W2cr6bbXkkPl297KbhIEuWRf4Rv+ZV+80T429iXwh9o++6&#10;K/I3/hC/2nW/Zq/4aW/4aB17+0vK/tv/AIRfc32T7Lv+/s3+R935/K+z7K9l+Iv/AAUB8TW3/BP/&#10;AMN/FHSobew8ca9d/wBgGRYw0VrdJ53m3CKw2sSkW5V/6a/xbDRL3Qj7x+htJivym8QaP+0h+yv8&#10;G/D37QF58btS8Xvc/Y7vVfBmtNLcWkcV06Hyl3SsvV1X90sW3+Bq5jxxrX7SXgX4F+GP2oZfjZqV&#10;zNrF3FJJ4SVWOnwW8rMsX7rf5Dfw/J5S7d33t1H+II/3T9gD2pa8u8G+Jrn47fs+6TrlpPN4fvfF&#10;Ph5LhZreRleylnt87kb/AGGb/wAdr47/AOCev7RHinwj8RvF/wABfjVrOqy+PLfUGuNMu/EF/NdT&#10;XH7td8CyynldqLLF/eV39qXL70ok/Z5j9FaK+GP23P29NQ+C/jJPh34Il0Ww8RrbLc6r4i8Qs7Wm&#10;kxycRIsUW6SWf+PaqP8AL/A/zbPEJfGGsND4E8bfGn9tl7bQ9T/0q20v4fW91B9uhRvnVvssUTxf&#10;Ou3dLb54dfvVMfeKl7p+q1FeAfHj43a3afsz6v49+DVm3xB1i5giTRRokD34YySrE0ojiDb/ACgW&#10;bb/sfN3r4P8AGngX9qH4W/s9R/tDav8AHPxVY+IIpI7298G6mk8Udqss/lJvglfyt2XT919nVaF1&#10;5gP1uor5f8M/E5P2if2G7XxdrXjH/hVc+t6V/pPiaxvPsn9nXUU3lGZH3rtUyxfc3/dbbur59/4J&#10;6/ts3eqeMtZ+EXxA8c6b4lXTpWj8PeLr67lS41k+fsEW6f5pWbduT+L+H5uK05fflAj7PMfpHSY5&#10;r4L/AOCiH7RnxC8NePvh38GfhlqX/CO+IfGMipPrKnEsayzeREiNj91829mdfm+VNtePePPFXxt/&#10;4J0/GD4fy+J/i5q3xX8EeJ5WivbfW2lZl8p0WVU82WVotqTI6uj/ADH7y1MFzfMt+6fqtTq/PL4m&#10;fEzxfYf8FVvAHhKz8V65a+E7rT1e40GHUZUspW+y3D72g3bW+6v8P8NfbehfE/wf4l8Uah4b0fxX&#10;omqeItNLfbdJs9QilurXa21vNiVtyfN/epx95cwS918p1/ajtR2r8xtB8H/tRfti/FDxze6r458Z&#10;/ATw1o0hTRrGPTryxS6VnfYibWg83CrueRmY/Mvy7ekB9k/Tn/doWvz5/YA/a98Uap4b+K/h/wCL&#10;usLqc/w3ia6m11vnleCPzVmVn/5a7TF8rfebfXmdl+298Wf2nvifbeH/AAT8TPBnwR07UZduk6Zq&#10;kH2vU7yJs7Wlla3lgWVtvEW+JvnX7/3mv/CH+I/VH0pe5r4R/Yt+JXgXw38Qtd8Man+0/qHxk8da&#10;nJ5UVnqUt5FYRbc70s/NZ4pXZv8Ank/Kr8qiuP8A2tPir8U/jH+2Z4b/AGdvh/41vPhvpphS4vtV&#10;013iuWfyGnZ96Oj7ViHyxK67m+922TL4oxQfzH6P0V+TnhZv2j/it8dNZ/Zjn+OV9okPguO4v5vG&#10;NjFKupX8GLf7OsrrKsrf65P+Wv8AG+55dqV6x+wP+0l8SLyH4wfDjx5c3XjzxN8P1nlsbjd5t3eG&#10;J5Ynt933pf3sS7Wb5vn/AN2q+zzB8J+hdFflDpvgn9qj40fDnx98YPGXxc8U/B670H7RcWXhe4tr&#10;rSreWKKLzfub4tsXOxWZJd2xt1d14V/bd+Jl1/wTd8T/ABO1Bo28b6dqP9iWesSWyItwrSwqLryv&#10;ubl851+7t3RVP2Q+0fpJRX4u+G9au9Y8N+GdS8c/t2+JfBfijxFAl9JoVkuo3qWQl+4sssF0scR2&#10;7W2sqbc19vftEfCnxzrn7LvhXVPBHxw1axv/AAXoLanL4g0+eVv+En8q1Vt8sqXH3ZSm/wCbzfv/&#10;AMVU/djzSCPvS5T7Eor8Y7j4gftDfFL9nXxH+0wfjRq+htoGpwaenhjSTJb2cqq9vF5uxZfK+9cD&#10;5Wibdg17F+0f+3J8QI/2O/gze6DqC6R45+IUUsV3qlmFRolgbypXi/55NK7p838Pz7fWlyyCPvH6&#10;ecUcV+S3jRf2i/gv8VPCv7PP/C9dS1sfEKO1n/4Sm8SZr7SjvdLhLeV5Wl/g/vr2/wBV81SaDZ/t&#10;EeNPjxrH7LX/AAvbVLC38MCbVJvG0ay/2ldQvDA0UTOJRLw0o+Tzf4m+Z9qU/wDCHqfrF7UdK/Nv&#10;9jj9sTxx4d8D/HXw/wDEbUJfGOtfDCyuL22vpX3y3KwearxSy/xfPEvzt8/ztXnPwy8N/tJ/tY/C&#10;TxP8cY/jpq3hS5tZLl9K8NabLLBZXCwLvZNscqpEufl+ZJd2356iXu+8HL/MfrXRXyf/AME7f2lt&#10;c/ab+Cc+oeKXSbxJot+2m3l1FGsS3g2K6SlVAVW+f+H+5XOf8FTPj5rnwV+AllaeF9UvNF1/xFqa&#10;2SahYTvBcQW8SmWVopUO5W4RM+jtVz5ohT94+0qWvgv9q6GX4c/sc6Jod18dNW8GfEzQdKTVIbhv&#10;E0sWpa7cKn76Jv3vmyo7u23+5tT+FDR4Y/as+Mvi/wD4J9Wnj3QPCN/q3xNuJf7ItpNO0yW6adVb&#10;Z/aC26q275c/7Hmj+78lD+1/dCPvcv8AePvSkavyN+IXg79p/wCAPwI0j496n8c/Es2tyyW9zqHg&#10;/VjP5Nms7bVRopX8rerMm6Lyk2/N/cr0z9sX9tbxzb/so/CDxB4LuE8La78Qot99fWo+e22IqyJE&#10;zfc3Sv8Ae+9tWiQo/EfpPRX5LeC9HsofippHh25/4KB6/fa/FdxefpjDUWsLiVWXfB9sa98h933f&#10;vd/u/wANfSf7fH7VHi74X654O+FfwtMafEfxlOqw3koV/scTS+UmxX+UM77vmbhVRv8AZokOJ9rU&#10;V+Ifgn4U/GvQ/wBqD4wWnhL4q6lcfFHwjpH9q3Wo4dzrrRfZ/Nt33u29f3vyearK/lJ8qfwfdXwT&#10;/wCChOk+Jv2Odb+Lni22EWr+GZP7P1Owsfl+1XXyeV5WfurL5qf7vz/3aPs8we9zcp9pU1q/Kfwt&#10;+018af2ptc122h+P3gb4MabaWc11daFa27vdWtsvLP58sW13VfveVcfL/cWvpv8AYS+J/wAPbrw/&#10;f+EdG+PGqfGjxYk7Xl7e+IGvIrkJwm23iusv5S/7DN8zdt1HKTI+v6K/Mj4hfEb4vftgftkeLPg5&#10;4I+IV98LfCXhJZXub7SN4uJWiZIndmiaN2LSybQnmKu3nrW7+yb8a/id8Kf2uNf/AGcPiZ4tuPH8&#10;KRtJpuuXu9rhH+z/AGpN0rfPteFvuuzbWXCt6qGqi+5UvdP0dopKWmAUUUUAFFFFABRRRQAUUUUA&#10;FFFFABSUtJQBheLPDGn+MfD+oaLqtut1p19A0E8D9HVuMV+bV9/wl37C/wAbrn7C7X3h+62ttb5Y&#10;tRtv9r+7Knz/ADf+ytX6ek9ea89+M3wf0D41eELnQ9chw+Ge1vUT97bSdnX/AOJ/irkrU+b3ofEf&#10;T5HmscDOVDEx5qE/ij/7ceMeJ/hz8Of22vA0XiPw7ef2b4hhXaLrYvmwS/8APK5i/i/ztavib4i/&#10;BHx78DdYSXVNPu7ZIm3waxp4doh/uyr9ytPXNG+Iv7I/xIYW9zcabdK37i9jQta30X/oLf7n8FfX&#10;Hwo/bw8GePLCDSfHlquganIvlyXEy7tPnP8Av/wf8C+X/arh/d1f4vuyP0ml9fyWl7XAf7ThZf8A&#10;gUT5E0H9rD4t+G7Nbaz8bXrRL937VFFdP/33KjVS1X4k/FT4+alb6HPrOseJrmdti6bafJE3+08U&#10;Wxf+BP8Acr9GbX4O/BTx5FFqen+HvDOqI33bjT4otrfjHUuseLPhJ+znpd1IP7D8NF/naz02GNZ5&#10;2/65R/M9X9Xl9qfunnf6x4Tm/wBjwH7/APwnmHwj+Gtt+yh4P0WCcw6l468X6ra2DPtysas+ZVT/&#10;AGIovNb/AGm219WKdpUFe3Wvh74G+NNU/aj/AGoh4yvrSS28N+FbZ/7OtH+ZIml+Vd//AE0b5m/7&#10;ZJ/dr7j53evrXfR5eX3PhPgs9jXjib4qX72XvS8v7v3FTVtLtdc026sL2BLm0uYmhmiflXVhhl/K&#10;uH+Cun3fhnwrL4VvmaWfw7O1hDMw/wBfaj57d/8Av0yJ/vI1ejFulRfZ0SRpNq72XazV0xnLl5T5&#10;eVP95GoWaWiipNgpKWkoA/Jv9pC/8OXP/BUrRLb44PD/AMK3tbWD+zItY/5B+1rX5WlDfL5X2rfv&#10;/h+T5vlzUXijxR4K8P8A/BST4YR/s3PpaWt8bWz8QweEWT+yp4mlcXA2xfusLb4dtvy7kRvvqa/R&#10;34ufs/8Aw9+PGlw2Hj7wpYeJIIP9RJcb4riD+95UsZWRP+AtzWX8G/2V/hX8AJp7jwF4LsdCvJl2&#10;yXu+W4udv9zzZWd9v+zupQ91R5vshP3uY+S/2df22Ndtf2qPi54J+Nvjuw8N6Vpt1cRaHY6tHa2F&#10;pBsuG+X7RsRm/dbNu9/mWvOP2QJtP8Sf8FAPjdJ8MG87wBfaXebprP5bNmZ4trL/AAf6/wA3yv8A&#10;Y34+XNfeXxe/ZD+EPx81GLUPHPgez1rU4lCfb45ZbWdl/utJA6MwH+1XV/Cr4L+Cfgj4fOi+BvDd&#10;n4b00kNItqmXlYD78srfPK2P4nZjSjFW97tYqUv5T8p/+CcGl/APQoviLp3xxtvC9p4vs7pLeO38&#10;bJEkUUSB0lSLz/l83f8Ae/i+5Wn+wh4+f4P61+0x478EaPe698MNAtpLzTdP814/P23DG3+Zlbb/&#10;AKPv3Nt3ba/Qz4pfsU/BX41eIn17xh8P7HUdXkOZL23uLiyll/66mCVPM/4FXongP4X+FPhd4Vh8&#10;OeFNA0/QdEjHFnawBEb+8z/32P8Aeaqv9omXL8J+dPxz+KnwP/b0/ZvtPG3jPxra/DPxj4YttTex&#10;8MprNvPKZ32bVeJ4llnVxFF/qtv3mrh9M8Y+Lfid/wAEhfGEetQebb+G9WtNP0648vb5tlFPa/8A&#10;fWx3dd3+zX3XrH/BO79nTXPED6zcfDHTVvHk8wx2lzdWtvu/694pVix/s7a9f1T4U+EtZ+HNz4Cm&#10;0Czi8G3Fo1jJo9nH9mg8hv4E8rbsH+7U9GVzax5j4z/4SjTm/wCCPhv/AD/9H/4RL7Bu/wCm3m/Z&#10;9v8A39r5W8feCdWb/gkf8O9SitZJbeDxbLqVy23/AFUDPd26N/u79n/fa1+on/DJfwr/AOFM/wDC&#10;qf8AhGZP+Ff+f9o/sf8AtW827vN83/W+b5u3f823ftzXaaJ8LfC3hz4eW3gaw0O0HhK1s/sEWj3S&#10;m5hMH/PNhKW3j/e3VU5XlKUepMPdion54/ti/tKfDbx1/wAE+9F0HQ/GGlalr9/a6TB/YtvdI95A&#10;0TxPL5sQO6Lb5TfepP2svO8F/wDBKP4a6NqsLWuo3kek2628vysrbXnxt/3UNfWnhr9gP4AeDvFi&#10;eJdN+GmmpqqP5sf2ie4uLeN8/eW3lkaJe38Hy13Pxm/Z1+H37Qdnpdn4/wBBbxBaaZK09rbm+ubd&#10;Edh95lilXd/wKk9VbvK4L3eX+6j4G8bftIfEj9mS0/ZR0Ztdfwt8Nr7w3pL67KmnwXBl+ZPtKb5I&#10;nZdkLJ/q/wC/WJ/wUf8AiV4M+JHxp+CF78Jdd03xV8QLe82C88N3MVyx/fxfZInli/j83zNq/wAO&#10;9v71fpb8RPg/4N+Lnhc+HfGPhuw8QaMB8ltdxZ8lsbd0bD5o2C/xIVPPWuH+Ev7GfwY+B+tf2z4N&#10;8BWOmaxj5dQuJp7yeLt+7ad3Mf8AwDbWnN7/ADS73J+GPu9j4auvh5oPi7/gsBr+k+O9Ks9a029t&#10;ftVpp+q26zQXDf2bEU+RvldU2P8A98VD8Bv2S9D0nxd+1PcfEH4Zy2HhHT4LxPDt5r2lyRQQW3m3&#10;b+bZyyJ/AiRfvYu2P71foX4s/Z2+H3jT4p6D8RdX8Ped410NEhsdXhvZ4HiRXZ1VljlVZOXb76t9&#10;6us8d+BdH+JXhHU/DPiC0kv9D1SEwXdtHcywGWNvvLvjZWAx6NWXL7nLE05tfe8j8n/2T/j949/Z&#10;w/4J9+LfGvhvSrPV0s/GUdrAurxyy28EUsEXmvtR0O3f5XRvvPXsf7WP7YPgL4wf8E958+MPD1z4&#10;68RWGm+f4f024HnxXguIJbhPs+95I0Typfmf/Z+b5q+4fAvwP8C/Dn4ap8P9C8NWUHg3ZJE+j3G6&#10;6hkWRmZxJ5u/zA27+PNeX6P/AME8P2ddF8SJrlt8L9Ne/STzQtzc3Vxalv8Ar3klaL/gO2qn+8Jh&#10;7vvH5w/tGaN4l8Pf8E/f2Y7O/t7u28JS3F5damsS4G+WVpbTd/tPE9wy12n7f/8AwzAnwB8Hf8Kf&#10;bwp/wli3lv8AY/8AhFvK+2fZfKbf9t2fPu+5/rv3u/8A4HX6teKvBOheNvDtzoOv6RZ6xodzH5U2&#10;n3sKywMq/d+SvHPAP7CHwH+GfiiLxH4d+HNjb6tCwkhmvLm4vVib729FnldVb/aWiUuaXzuL4YxP&#10;hv8AaUk8QaN+0l+xp4h8aCRNVfTdDTU5bj7/ANqS6ia43f7X72uy/wCCwUB8QeOPgF4fs/m1O6vr&#10;1I1X/prLZIn/AI9X3L8ZP2cfh5+0A2jf8J74c/ts6LI82nypeT2r27vt3YeCRG/gT/vmo/Gv7Nvw&#10;6+I3xI8OeO/Efh7+1PFPh0xHS76W+uQtt5b+an7pZRE3z/N8y1SfvRl/LK4/8j4R/ae8T6d8I/8A&#10;gqb8NPF/iiY6R4bNhAh1K4TES7oriDfu/uq7ru/u1zvxV+I3hfQ/+CmHw68S/BLXbPX73xLPa2ni&#10;RNDuUurSfzZfKl+dCU5iCu391k3V+kPxZ+BHgP466Kmk+O/DFj4jso23QfaAyTQH+IxSoVkj/wCA&#10;sK534Q/si/CD4DanLqHgfwLZaPqcilft8kst1Oq/3Vknd2UH/ZNTDSS8gn733HreoTT2+nzyW8Xn&#10;zrEzJFn7zf3a+Gv2Qf8Ago9bfFTT/GUfxk1zwb8PtZ0WdVtrZnaw82La27/j4nfzZFZfurX3lXz/&#10;APE39hn4F/F/xRP4h8V/D2zvdZmJee6tLm4smnY/xy/Z5U3t/tNU/aD7J+av7OWn33jj4V/tneKN&#10;EjlbSbzTHlhn8rb5iebPcMv/AH6X/wAeq14b/Z50Xx9/wTFste8I+BD4n+Jf/CQs8t1o2ntd6lhZ&#10;3i2fukMvl+VtbZ93+Kv1r8I/Cnwh8PfBZ8JeG/Den6R4caNlfT7OBUil3Ltbd/fZv7zdaxvgv+z7&#10;4E/Z60W90f4f6JJ4f0q8uftU9v8Ab7m6VpdoXePPlfb8qp930p3+z6Fc0tz8sf2zvhHonwh+Hv7L&#10;knhPw3D4T+JFzZRPdJb2ht7ye6RLR98/G7zFndvvfNyR2r2bxg0vhD/gsr4Vv9V2ww6xp6CB/wCF&#10;t+mywJ/5FTbX2941/Zw+HPxJ+Ivh/wAdeJPD39reKdAMR0y7lvbkJa7H8xMQLJ5R+bn5lp3xE/Zt&#10;+HfxW8aeG/F3ijw6dR8TeHmR9M1GK+uLaW3KP5i/6qVd3zf3t1OMru77sz6cvkeQ/DH9lXxZ4H/b&#10;i+Ivxmvr/R5vC/iPSfsVna288v26N/8ARP8AWr5QTb/o79Hb+GvlP9h/x3LofxY/a2+Lul6XJrum&#10;6ZFealBaW77ftQa4uLhUV/m/gi/2q/UvVtNh1bTruyufMMNzE0TiKVo2KsNvDL8y/wDAa4X4Mfs9&#10;/D/9nvQ7/SPh/oC6Bp99N9quY/tM9w0sm3bndK7t0H3c1EXb7tBv3l73c+GfiR8aPgb/AMFAv2dz&#10;rXxC8Z2vwn8ReGpb2W10X+2oLifzdnyP5UsSNco/y/JF/u7q8h8BeJvGfxU/4JR/EbSLuykvrDwp&#10;qtrFp1xHCFzZpLFLKvy/fEW5n3f7f+zX6C+JP+CeP7O/izxFLreofDDT1v5W3uLK7urOBm/64RSr&#10;F/47Xtvh3wZoPhPwzD4e0bRrHS9Cgj8uLTLS2WO3VP4l2D5aLe6y+b3on5R+Hf8Ahlf/AId0Xf2v&#10;/hFf+Fj/ANlS7vO8r/hIP7U3futn/Lfyt2z7v7rZ/wACre+FP7RXxS/ZU/4Jx+CvFekaLY6ql14m&#10;uLW1GvQSyw29g/msrhY5Ym+adX25/vf7tfZ1x/wTy/Z2uvEw8RN8LdLGoGTzvJimuEtN3/Xqsvkb&#10;f9jZtr3DVPBmga14Xn8NX+i2F3oE0H2Z9KuLZXtWiH8Hlfd2+1W5c3NIn+VHwZ+25+118NPiZ+wx&#10;f2em+NdD1bxT4lttPKaPp9wrXEUqXEU0olg3M8Sr5Tf62uI+If7O8Pir/gmd8LPEOsar/wAIdrng&#10;mzfV7S8vYJWQRXE5bayxIzfPugZWC+nHNfXvh/8A4J6fs8+F/Eya7Y/DHTTqEcnmr9rurq6t1b/r&#10;hLK0X/jtfRXymMj+GlfR8oR92UT8zfh3+3F+zH8YNY8HfEP4vWtx4Y+LPhe3ihgvWjv5rXepY7ol&#10;ti6bNzu2JU/j/ir6f+COofs5fFT4waz8T/hvrek618SNUtPKvbiLU7hbtrdViTmylf5E/dRfN5Xb&#10;rX0vXjH/AAyT8J1+LUfxQg8HxWXjqGXzl1KxvLi3BkC7NzQxSrE25Sd25Pnz81H2ieU+bb79iif4&#10;A/BX9pvxFL4r/wCEy17xpoV5cOU0z7F5G1LiV0UebLu3s/8A44Kpf8E7vE9jD/wTv8RzySKkOjf2&#10;z9s/2flaX/0B1r741Cwt9Ssbi0uYlmtp42iljflWVuGWvJPBv7JPwr+Hfw48SeA/Dvhh9O8J+Ig/&#10;9qaeuqXji43psYb2lLplRt+RlqZR54yj5WL6xl5ny7/wRd0me2+AfjDUHVhDd+IWij+X/nnbxf8A&#10;xdWP+CxHwy1bxh8DfDvirTbSS6TwzqTverGu7yreVNvmn/Z3pF/31X2T8KPhH4U+B3gy28KeCNFX&#10;RdAt5XljtVnkl+Z23M2+R2Zv+BNXWX1jDqdrNbXUUdxbSoySQyruR1b+Flqpy5veiKHun51/HL4i&#10;/sr/ALVn7PMPjvxn4k0608b2Ph54LS3/ALVeLUrO62bvJWzD/vf3p+95bL1+avO/g3+198Yfgp/w&#10;T20/xxBpsPiVrPxZ/YlheeIo550TTPs/X5JUbak6+Urbsfw4r7SvP+CdP7Od34iGtyfC3TVvTL5x&#10;iiurqK13f9e6y+Vt/wBnZt9q9sm8BeGZ/BZ8IyeH9Lbwv5H2T+xGs4/sXlf88vKxt2/7OKf81gX2&#10;Yn58/txftXfD/wCMH7C9rBZeM9D1Pxf4gTTpptG0y4Rp7eZXilm3wb2kiVdr/frxn9sTwPq+k/sG&#10;/sx3moWM0VlYROt8wX5ovtSLLFu/3lR6/Qbw5/wT0/Z58J+JItd0/wCGWnf2hE3mp9rurq6t1b/r&#10;hLK0X/jte4eKfCOieNtAu9E1/SrTWNGu12T2N9CssMi/7StR9m0f5uYF7son5Pft5H9lsfsz+Ev+&#10;FT/8Il/wlX2qD7H/AMI/5X2/7Ps/e/bdv73pt/4+Pn3f8Cq5+0nY+Lfgj42/ZT+N3jCyvby103Q9&#10;K07XQ67pYLiLMsqv/wBNXSV/+BRPX3V4F/YN+Anw58VReI9C+HFhBrEMnmQS3dzdXiRNnduWKeVk&#10;VvTavy17b4m8K6R4x0O60bXtLtdZ0i6Xyp7C+gWaCRf9pX+9Rzcuse9w/uy+E+OPE3x2/ZV+EsHj&#10;D44eFfEeh6l488RaY0UsNhrMs97fMyqyRNZ+b+4+eKL5/LTbXw1Y/B/xL4Y/4Jg+J/FF9bz2drr3&#10;i2w1CKFl4azRGiSX/daWX/xxa/TjR/8Agnf+zr4e8RJrdr8MNOe9WTzFS7urq6t93/XvLK0X/jle&#10;z+Nvh9oHxA8E6l4V8QaYmo+H9Qg+zXFgCyI0fHy/Idy/8BqZLT3QjL3j8ovjp+y3p/in9l79mfV/&#10;hz8ObnWdTvrWFtfvvDuly3FxL5kMTSNdPEm7Hm+b8zfd6V1vxp+Hug/Cn/gqN8FNK+GWkWfhrzbe&#10;xlvrLSIEt4uZrhZvlT+9AnzV+knwv+F/hr4M+DbLwj4S06TStAst7W1o93LceXucuw3yuzfeY1gw&#10;/s3/AA7h+M0vxWTw9u8fyJ5TazNfXMpVfK8rCxNL5S/INvypV83v83mT9jlPhv8AZLzoH/BVD466&#10;dehYLi8tr+aAf391xbyr+aNuqLw1at4m/wCC0uvXdp88OmWO+dv7u3SIov8A0N1r7nb9m74d/wDC&#10;6G+LI8P+X4/8vy21aO9uFLr5XlfNEJfKb918vzJ2pvgX9m74d/Dn4m+IvH/h/wAO/YvGXiDzP7S1&#10;aS9nnacSP5r/ACySMqqXVfuqv3amPuyj/diU/tf3j1mloopgFFFFABRRRQAUUUUAFFFFABRRRQAU&#10;UUUAJRS0UAcV8Q/ht4d+J2gyaR4k0uLVLJunm8tG395W+8rf7tfBvxm/YJ8U+EZpb/wY3/CS6Vu3&#10;/ZXfZdR/8B+63/Af++K/SI/d60feXnB/CuepRp1viPocqz7HZPL/AGefu/y9D8VtR+Gvi7SZvJv/&#10;AAtrVpJ/zyuNOlVv/QK7z4Z/so/Ef4mX0SxaDdaLYbv3uoarE8Cqv+yjfNL/AMBr9a3hiYDIH5UI&#10;qquBjFcccBH+Y+urceYqdPlpUoxl3POvgr8H9J+CPgq18PaUGmcHzLm7YfPcSn7ztXo/O72o5o42&#10;16kY8uh+aVq1TEVZVasuaUiSlpKWgzCiiigAooooAKSlooAKKKKACiiigAooooAKSlooASilooAS&#10;ilooASloooAKKKKACiiigBKKWigBKWiigAooooAKKKKACiiigBKKWigAooooAKKKKACiiigAoooo&#10;AKSlooAKKKKACiiigAooooAKKKKACiiigAooooAKKKKACiiigAooooAKKKKACiiigAooooAKKKKA&#10;CiiigAooooAKKKKACiiigApKWigAooooAKKKKACiiigAooooAKKKKACiiigAooooAKKKKACiiigA&#10;ooooAKKKKACiiigAooooAKKKKACiiigAooooAKKKKACiiigAooooAKKKKACiiigAooooAKKKKACi&#10;iigAooooAKKKKACiiigAooooAKKKKACiiigAooooAKKKKACiiigAooooAKKKKACiiigD/9lQSwEC&#10;LQAUAAYACAAAACEAu+OhXhMBAABGAgAAEwAAAAAAAAAAAAAAAAAAAAAAW0NvbnRlbnRfVHlwZXNd&#10;LnhtbFBLAQItABQABgAIAAAAIQA4/SH/1gAAAJQBAAALAAAAAAAAAAAAAAAAAEQBAABfcmVscy8u&#10;cmVsc1BLAQItABQABgAIAAAAIQAcz1KkSwQAAOENAAAOAAAAAAAAAAAAAAAAAEMCAABkcnMvZTJv&#10;RG9jLnhtbFBLAQItABQABgAIAAAAIQDme/c0xwAAAKUBAAAZAAAAAAAAAAAAAAAAALoGAABkcnMv&#10;X3JlbHMvZTJvRG9jLnhtbC5yZWxzUEsBAi0AFAAGAAgAAAAhANQ8XuHeAAAACAEAAA8AAAAAAAAA&#10;AAAAAAAAuAcAAGRycy9kb3ducmV2LnhtbFBLAQItAAoAAAAAAAAAIQCh5N87gwAAAIMAAAAUAAAA&#10;AAAAAAAAAAAAAMMIAABkcnMvbWVkaWEvaW1hZ2UxLnBuZ1BLAQItAAoAAAAAAAAAIQAkoSO1eEIA&#10;AHhCAAAUAAAAAAAAAAAAAAAAAHgJAABkcnMvbWVkaWEvaW1hZ2UyLmpwZ1BLBQYAAAAABwAHAL4B&#10;AAAiT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5111" style="position:absolute;left:2065;top:5729;width:411;height:2469;visibility:visible;mso-wrap-style:square" o:spid="_x0000_s10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5yqxgAAAN4AAAAPAAAAZHJzL2Rvd25yZXYueG1sRI/dasJA&#10;FITvC77DcoTe1U2KBomuIi3FFqHiD3h7yB6zwezZkF1N+vauIPRymJlvmPmyt7W4UesrxwrSUQKC&#10;uHC64lLB8fD1NgXhA7LG2jEp+CMPy8XgZY65dh3v6LYPpYgQ9jkqMCE0uZS+MGTRj1xDHL2zay2G&#10;KNtS6ha7CLe1fE+STFqsOC4YbOjDUHHZX62C7NeRycJ6g4dyvPnsrqcf3q6Veh32qxmIQH34Dz/b&#10;31rBeJKmKTzuxCsgF3cAAAD//wMAUEsBAi0AFAAGAAgAAAAhANvh9svuAAAAhQEAABMAAAAAAAAA&#10;AAAAAAAAAAAAAFtDb250ZW50X1R5cGVzXS54bWxQSwECLQAUAAYACAAAACEAWvQsW78AAAAVAQAA&#10;CwAAAAAAAAAAAAAAAAAfAQAAX3JlbHMvLnJlbHNQSwECLQAUAAYACAAAACEA2FecqsYAAADeAAAA&#10;DwAAAAAAAAAAAAAAAAAHAgAAZHJzL2Rvd25yZXYueG1sUEsFBgAAAAADAAMAtwAAAPoCAAAAAA==&#10;">
                <v:imagedata o:title="" r:id="rId3"/>
              </v:shape>
              <v:rect id="Rectangle 45114" style="position:absolute;left:2049;top:5912;width:458;height:2065;visibility:visible;mso-wrap-style:square;v-text-anchor:top" o:spid="_x0000_s104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fknyAAAAN4AAAAPAAAAZHJzL2Rvd25yZXYueG1sRI9Pa8JA&#10;FMTvBb/D8oTe6ibFFo3ZiNgWPdY/oN4e2WcSzL4N2a1J/fRuoeBxmJnfMOm8N7W4UusqywriUQSC&#10;OLe64kLBfvf1MgHhPLLG2jIp+CUH82zwlGKibccbum59IQKEXYIKSu+bREqXl2TQjWxDHLyzbQ36&#10;INtC6ha7ADe1fI2id2mw4rBQYkPLkvLL9scoWE2axXFtb11Rf55Wh+/D9GM39Uo9D/vFDISn3j/C&#10;/+21VjB+i+Mx/N0JV0BmdwAAAP//AwBQSwECLQAUAAYACAAAACEA2+H2y+4AAACFAQAAEwAAAAAA&#10;AAAAAAAAAAAAAAAAW0NvbnRlbnRfVHlwZXNdLnhtbFBLAQItABQABgAIAAAAIQBa9CxbvwAAABUB&#10;AAALAAAAAAAAAAAAAAAAAB8BAABfcmVscy8ucmVsc1BLAQItABQABgAIAAAAIQBFSfknyAAAAN4A&#10;AAAPAAAAAAAAAAAAAAAAAAcCAABkcnMvZG93bnJldi54bWxQSwUGAAAAAAMAAwC3AAAA/AIAAAAA&#10;">
                <v:textbox inset="0,0,0,0">
                  <w:txbxContent>
                    <w:p w:rsidR="009A3D5E" w:rsidRDefault="009A3D5E" w14:paraId="608DEACE" w14:textId="77777777">
                      <w:pPr>
                        <w:spacing w:after="160" w:line="259" w:lineRule="auto"/>
                        <w:ind w:left="0" w:right="0" w:firstLine="0"/>
                        <w:jc w:val="left"/>
                      </w:pPr>
                      <w:r>
                        <w:t xml:space="preserve"> </w:t>
                      </w:r>
                    </w:p>
                  </w:txbxContent>
                </v:textbox>
              </v:rect>
              <v:rect id="Rectangle 45115" style="position:absolute;left:2403;top:6004;width:421;height:1899;visibility:visible;mso-wrap-style:square;v-text-anchor:top" o:spid="_x0000_s104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Vy8yAAAAN4AAAAPAAAAZHJzL2Rvd25yZXYueG1sRI9Pa8JA&#10;FMTvQr/D8gredJPSiKZZRdqKHv1TsL09sq9JaPZtyK4m+uldQehxmJnfMNmiN7U4U+sqywricQSC&#10;OLe64kLB12E1moJwHlljbZkUXMjBYv40yDDVtuMdnfe+EAHCLkUFpfdNKqXLSzLoxrYhDt6vbQ36&#10;INtC6ha7ADe1fImiiTRYcVgosaH3kvK//ckoWE+b5ffGXrui/vxZH7fH2cdh5pUaPvfLNxCeev8f&#10;frQ3WsFrEscJ3O+EKyDnNwAAAP//AwBQSwECLQAUAAYACAAAACEA2+H2y+4AAACFAQAAEwAAAAAA&#10;AAAAAAAAAAAAAAAAW0NvbnRlbnRfVHlwZXNdLnhtbFBLAQItABQABgAIAAAAIQBa9CxbvwAAABUB&#10;AAALAAAAAAAAAAAAAAAAAB8BAABfcmVscy8ucmVsc1BLAQItABQABgAIAAAAIQAqBVy8yAAAAN4A&#10;AAAPAAAAAAAAAAAAAAAAAAcCAABkcnMvZG93bnJldi54bWxQSwUGAAAAAAMAAwC3AAAA/AIAAAAA&#10;">
                <v:textbox inset="0,0,0,0">
                  <w:txbxContent>
                    <w:p w:rsidR="009A3D5E" w:rsidRDefault="009A3D5E" w14:paraId="2BAC6FC9" w14:textId="77777777">
                      <w:pPr>
                        <w:spacing w:after="160" w:line="259" w:lineRule="auto"/>
                        <w:ind w:left="0" w:right="0" w:firstLine="0"/>
                        <w:jc w:val="left"/>
                      </w:pPr>
                      <w:r>
                        <w:rPr>
                          <w:sz w:val="22"/>
                        </w:rPr>
                        <w:t xml:space="preserve"> </w:t>
                      </w:r>
                    </w:p>
                  </w:txbxContent>
                </v:textbox>
              </v:rect>
              <v:shape id="Picture 45112" style="position:absolute;width:30924;height:5724;visibility:visible;mso-wrap-style:square" o:spid="_x0000_s104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vaeyAAAAN4AAAAPAAAAZHJzL2Rvd25yZXYueG1sRI9Ba8JA&#10;FITvhf6H5RV6q5tIWzS6ihVspXiJinh8ZF82odm3IbvV6K93CwWPw8x8w0znvW3EiTpfO1aQDhIQ&#10;xIXTNRsF+93qZQTCB2SNjWNScCEP89njwxQz7c6c02kbjIgQ9hkqqEJoMyl9UZFFP3AtcfRK11kM&#10;UXZG6g7PEW4bOUySd2mx5rhQYUvLioqf7a9VcBgfF3lblx8+L7+P4+vGfH45o9TzU7+YgAjUh3v4&#10;v73WCl7f0nQIf3fiFZCzGwAAAP//AwBQSwECLQAUAAYACAAAACEA2+H2y+4AAACFAQAAEwAAAAAA&#10;AAAAAAAAAAAAAAAAW0NvbnRlbnRfVHlwZXNdLnhtbFBLAQItABQABgAIAAAAIQBa9CxbvwAAABUB&#10;AAALAAAAAAAAAAAAAAAAAB8BAABfcmVscy8ucmVsc1BLAQItABQABgAIAAAAIQBoSvaeyAAAAN4A&#10;AAAPAAAAAAAAAAAAAAAAAAcCAABkcnMvZG93bnJldi54bWxQSwUGAAAAAAMAAwC3AAAA/AIAAAAA&#10;">
                <v:imagedata o:title="" r:id="rId4"/>
              </v:shape>
              <v:shape id="Shape 45113" style="position:absolute;left:1905;top:6663;width:64262;height:0;visibility:visible;mso-wrap-style:square;v-text-anchor:top" coordsize="6426200,0" o:spid="_x0000_s1043" filled="f" strokecolor="#156082" strokeweight="1.5pt" path="m,l64262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FVrxwAAAN4AAAAPAAAAZHJzL2Rvd25yZXYueG1sRI9Pa8JA&#10;FMTvhX6H5RW81U2q1Zq6igiCPfoHcn3NPrOh2bdpdjXJt3cLBY/DzPyGWa57W4sbtb5yrCAdJyCI&#10;C6crLhWcT7vXDxA+IGusHZOCgTysV89PS8y06/hAt2MoRYSwz1CBCaHJpPSFIYt+7Bri6F1cazFE&#10;2ZZSt9hFuK3lW5LMpMWK44LBhraGip/j1SrIv+fV7/B1KAaTb/f14rzJZ/NOqdFLv/kEEagPj/B/&#10;e68VTN/TdAJ/d+IVkKs7AAAA//8DAFBLAQItABQABgAIAAAAIQDb4fbL7gAAAIUBAAATAAAAAAAA&#10;AAAAAAAAAAAAAABbQ29udGVudF9UeXBlc10ueG1sUEsBAi0AFAAGAAgAAAAhAFr0LFu/AAAAFQEA&#10;AAsAAAAAAAAAAAAAAAAAHwEAAF9yZWxzLy5yZWxzUEsBAi0AFAAGAAgAAAAhAHhoVWvHAAAA3gAA&#10;AA8AAAAAAAAAAAAAAAAABwIAAGRycy9kb3ducmV2LnhtbFBLBQYAAAAAAwADALcAAAD7AgAAAAA=&#10;">
                <v:stroke miterlimit="83231f" joinstyle="miter"/>
                <v:path textboxrect="0,0,6426200,0" arrowok="t"/>
              </v:shape>
              <w10:wrap type="square" anchorx="page" anchory="page"/>
            </v:group>
          </w:pict>
        </mc:Fallback>
      </mc:AlternateContent>
    </w: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B0BE3"/>
    <w:multiLevelType w:val="hybridMultilevel"/>
    <w:tmpl w:val="69A0915A"/>
    <w:lvl w:ilvl="0" w:tplc="D5165D06">
      <w:start w:val="1"/>
      <w:numFmt w:val="bullet"/>
      <w:lvlText w:val="•"/>
      <w:lvlJc w:val="left"/>
      <w:pPr>
        <w:ind w:left="7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D09B2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F1AC23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EA597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7300DF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6AC79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0084D4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8769B6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922F00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1C630F"/>
    <w:multiLevelType w:val="hybridMultilevel"/>
    <w:tmpl w:val="10BA25CC"/>
    <w:lvl w:ilvl="0" w:tplc="04090001">
      <w:start w:val="1"/>
      <w:numFmt w:val="bullet"/>
      <w:lvlText w:val=""/>
      <w:lvlJc w:val="left"/>
      <w:pPr>
        <w:ind w:left="153" w:hanging="360"/>
      </w:pPr>
      <w:rPr>
        <w:rFonts w:ascii="Symbol" w:hAnsi="Symbol" w:hint="default"/>
      </w:rPr>
    </w:lvl>
    <w:lvl w:ilvl="1" w:tplc="04370003" w:tentative="1">
      <w:start w:val="1"/>
      <w:numFmt w:val="bullet"/>
      <w:lvlText w:val="o"/>
      <w:lvlJc w:val="left"/>
      <w:pPr>
        <w:ind w:left="873" w:hanging="360"/>
      </w:pPr>
      <w:rPr>
        <w:rFonts w:ascii="Courier New" w:hAnsi="Courier New" w:cs="Courier New" w:hint="default"/>
      </w:rPr>
    </w:lvl>
    <w:lvl w:ilvl="2" w:tplc="04370005" w:tentative="1">
      <w:start w:val="1"/>
      <w:numFmt w:val="bullet"/>
      <w:lvlText w:val=""/>
      <w:lvlJc w:val="left"/>
      <w:pPr>
        <w:ind w:left="1593" w:hanging="360"/>
      </w:pPr>
      <w:rPr>
        <w:rFonts w:ascii="Wingdings" w:hAnsi="Wingdings" w:hint="default"/>
      </w:rPr>
    </w:lvl>
    <w:lvl w:ilvl="3" w:tplc="04370001" w:tentative="1">
      <w:start w:val="1"/>
      <w:numFmt w:val="bullet"/>
      <w:lvlText w:val=""/>
      <w:lvlJc w:val="left"/>
      <w:pPr>
        <w:ind w:left="2313" w:hanging="360"/>
      </w:pPr>
      <w:rPr>
        <w:rFonts w:ascii="Symbol" w:hAnsi="Symbol" w:hint="default"/>
      </w:rPr>
    </w:lvl>
    <w:lvl w:ilvl="4" w:tplc="04370003" w:tentative="1">
      <w:start w:val="1"/>
      <w:numFmt w:val="bullet"/>
      <w:lvlText w:val="o"/>
      <w:lvlJc w:val="left"/>
      <w:pPr>
        <w:ind w:left="3033" w:hanging="360"/>
      </w:pPr>
      <w:rPr>
        <w:rFonts w:ascii="Courier New" w:hAnsi="Courier New" w:cs="Courier New" w:hint="default"/>
      </w:rPr>
    </w:lvl>
    <w:lvl w:ilvl="5" w:tplc="04370005" w:tentative="1">
      <w:start w:val="1"/>
      <w:numFmt w:val="bullet"/>
      <w:lvlText w:val=""/>
      <w:lvlJc w:val="left"/>
      <w:pPr>
        <w:ind w:left="3753" w:hanging="360"/>
      </w:pPr>
      <w:rPr>
        <w:rFonts w:ascii="Wingdings" w:hAnsi="Wingdings" w:hint="default"/>
      </w:rPr>
    </w:lvl>
    <w:lvl w:ilvl="6" w:tplc="04370001" w:tentative="1">
      <w:start w:val="1"/>
      <w:numFmt w:val="bullet"/>
      <w:lvlText w:val=""/>
      <w:lvlJc w:val="left"/>
      <w:pPr>
        <w:ind w:left="4473" w:hanging="360"/>
      </w:pPr>
      <w:rPr>
        <w:rFonts w:ascii="Symbol" w:hAnsi="Symbol" w:hint="default"/>
      </w:rPr>
    </w:lvl>
    <w:lvl w:ilvl="7" w:tplc="04370003" w:tentative="1">
      <w:start w:val="1"/>
      <w:numFmt w:val="bullet"/>
      <w:lvlText w:val="o"/>
      <w:lvlJc w:val="left"/>
      <w:pPr>
        <w:ind w:left="5193" w:hanging="360"/>
      </w:pPr>
      <w:rPr>
        <w:rFonts w:ascii="Courier New" w:hAnsi="Courier New" w:cs="Courier New" w:hint="default"/>
      </w:rPr>
    </w:lvl>
    <w:lvl w:ilvl="8" w:tplc="04370005" w:tentative="1">
      <w:start w:val="1"/>
      <w:numFmt w:val="bullet"/>
      <w:lvlText w:val=""/>
      <w:lvlJc w:val="left"/>
      <w:pPr>
        <w:ind w:left="5913" w:hanging="360"/>
      </w:pPr>
      <w:rPr>
        <w:rFonts w:ascii="Wingdings" w:hAnsi="Wingdings" w:hint="default"/>
      </w:rPr>
    </w:lvl>
  </w:abstractNum>
  <w:abstractNum w:abstractNumId="2" w15:restartNumberingAfterBreak="0">
    <w:nsid w:val="2191029D"/>
    <w:multiLevelType w:val="hybridMultilevel"/>
    <w:tmpl w:val="E000FED4"/>
    <w:lvl w:ilvl="0" w:tplc="04090001">
      <w:start w:val="1"/>
      <w:numFmt w:val="bullet"/>
      <w:lvlText w:val=""/>
      <w:lvlJc w:val="left"/>
      <w:pPr>
        <w:ind w:left="132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348E771E">
      <w:start w:val="1"/>
      <w:numFmt w:val="bullet"/>
      <w:lvlText w:val="o"/>
      <w:lvlJc w:val="left"/>
      <w:pPr>
        <w:ind w:left="10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DEC748">
      <w:start w:val="1"/>
      <w:numFmt w:val="bullet"/>
      <w:lvlText w:val="▪"/>
      <w:lvlJc w:val="left"/>
      <w:pPr>
        <w:ind w:left="1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6C0CCB8">
      <w:start w:val="1"/>
      <w:numFmt w:val="bullet"/>
      <w:lvlText w:val="•"/>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0C75E8">
      <w:start w:val="1"/>
      <w:numFmt w:val="bullet"/>
      <w:lvlText w:val="o"/>
      <w:lvlJc w:val="left"/>
      <w:pPr>
        <w:ind w:left="3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0816BA">
      <w:start w:val="1"/>
      <w:numFmt w:val="bullet"/>
      <w:lvlText w:val="▪"/>
      <w:lvlJc w:val="left"/>
      <w:pPr>
        <w:ind w:left="39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94B80E">
      <w:start w:val="1"/>
      <w:numFmt w:val="bullet"/>
      <w:lvlText w:val="•"/>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2E03FC">
      <w:start w:val="1"/>
      <w:numFmt w:val="bullet"/>
      <w:lvlText w:val="o"/>
      <w:lvlJc w:val="left"/>
      <w:pPr>
        <w:ind w:left="54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7346A7E">
      <w:start w:val="1"/>
      <w:numFmt w:val="bullet"/>
      <w:lvlText w:val="▪"/>
      <w:lvlJc w:val="left"/>
      <w:pPr>
        <w:ind w:left="61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F957D75"/>
    <w:multiLevelType w:val="hybridMultilevel"/>
    <w:tmpl w:val="667ACB58"/>
    <w:lvl w:ilvl="0" w:tplc="9B44F23A">
      <w:start w:val="1"/>
      <w:numFmt w:val="bullet"/>
      <w:lvlText w:val="•"/>
      <w:lvlJc w:val="left"/>
      <w:pPr>
        <w:ind w:left="1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8E771E">
      <w:start w:val="1"/>
      <w:numFmt w:val="bullet"/>
      <w:lvlText w:val="o"/>
      <w:lvlJc w:val="left"/>
      <w:pPr>
        <w:ind w:left="10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DEC748">
      <w:start w:val="1"/>
      <w:numFmt w:val="bullet"/>
      <w:lvlText w:val="▪"/>
      <w:lvlJc w:val="left"/>
      <w:pPr>
        <w:ind w:left="1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6C0CCB8">
      <w:start w:val="1"/>
      <w:numFmt w:val="bullet"/>
      <w:lvlText w:val="•"/>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0C75E8">
      <w:start w:val="1"/>
      <w:numFmt w:val="bullet"/>
      <w:lvlText w:val="o"/>
      <w:lvlJc w:val="left"/>
      <w:pPr>
        <w:ind w:left="3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0816BA">
      <w:start w:val="1"/>
      <w:numFmt w:val="bullet"/>
      <w:lvlText w:val="▪"/>
      <w:lvlJc w:val="left"/>
      <w:pPr>
        <w:ind w:left="39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94B80E">
      <w:start w:val="1"/>
      <w:numFmt w:val="bullet"/>
      <w:lvlText w:val="•"/>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2E03FC">
      <w:start w:val="1"/>
      <w:numFmt w:val="bullet"/>
      <w:lvlText w:val="o"/>
      <w:lvlJc w:val="left"/>
      <w:pPr>
        <w:ind w:left="54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7346A7E">
      <w:start w:val="1"/>
      <w:numFmt w:val="bullet"/>
      <w:lvlText w:val="▪"/>
      <w:lvlJc w:val="left"/>
      <w:pPr>
        <w:ind w:left="61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3F40014"/>
    <w:multiLevelType w:val="hybridMultilevel"/>
    <w:tmpl w:val="506A472A"/>
    <w:lvl w:ilvl="0" w:tplc="FFFFFFFF">
      <w:start w:val="1"/>
      <w:numFmt w:val="bullet"/>
      <w:lvlText w:val=""/>
      <w:lvlJc w:val="left"/>
      <w:pPr>
        <w:ind w:left="132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6BFE69EC">
      <w:start w:val="1"/>
      <w:numFmt w:val="bullet"/>
      <w:lvlText w:val="o"/>
      <w:lvlJc w:val="left"/>
      <w:pPr>
        <w:ind w:left="10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29C6958">
      <w:start w:val="1"/>
      <w:numFmt w:val="bullet"/>
      <w:lvlText w:val="▪"/>
      <w:lvlJc w:val="left"/>
      <w:pPr>
        <w:ind w:left="1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380F8F4">
      <w:start w:val="1"/>
      <w:numFmt w:val="bullet"/>
      <w:lvlText w:val="•"/>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FC21CE">
      <w:start w:val="1"/>
      <w:numFmt w:val="bullet"/>
      <w:lvlText w:val="o"/>
      <w:lvlJc w:val="left"/>
      <w:pPr>
        <w:ind w:left="3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2AB9C6">
      <w:start w:val="1"/>
      <w:numFmt w:val="bullet"/>
      <w:lvlText w:val="▪"/>
      <w:lvlJc w:val="left"/>
      <w:pPr>
        <w:ind w:left="39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52EEBD0">
      <w:start w:val="1"/>
      <w:numFmt w:val="bullet"/>
      <w:lvlText w:val="•"/>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54CA6E">
      <w:start w:val="1"/>
      <w:numFmt w:val="bullet"/>
      <w:lvlText w:val="o"/>
      <w:lvlJc w:val="left"/>
      <w:pPr>
        <w:ind w:left="54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A83AE6">
      <w:start w:val="1"/>
      <w:numFmt w:val="bullet"/>
      <w:lvlText w:val="▪"/>
      <w:lvlJc w:val="left"/>
      <w:pPr>
        <w:ind w:left="61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D752D00"/>
    <w:multiLevelType w:val="hybridMultilevel"/>
    <w:tmpl w:val="0C2063FE"/>
    <w:lvl w:ilvl="0" w:tplc="0409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 w15:restartNumberingAfterBreak="0">
    <w:nsid w:val="69D85798"/>
    <w:multiLevelType w:val="hybridMultilevel"/>
    <w:tmpl w:val="7AB26B68"/>
    <w:lvl w:ilvl="0" w:tplc="0D307056">
      <w:start w:val="1"/>
      <w:numFmt w:val="bullet"/>
      <w:lvlText w:val="•"/>
      <w:lvlJc w:val="left"/>
      <w:pPr>
        <w:ind w:left="1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368F8E">
      <w:start w:val="1"/>
      <w:numFmt w:val="bullet"/>
      <w:lvlText w:val="o"/>
      <w:lvlJc w:val="left"/>
      <w:pPr>
        <w:ind w:left="10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86F486">
      <w:start w:val="1"/>
      <w:numFmt w:val="bullet"/>
      <w:lvlText w:val="▪"/>
      <w:lvlJc w:val="left"/>
      <w:pPr>
        <w:ind w:left="1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45ECBB6">
      <w:start w:val="1"/>
      <w:numFmt w:val="bullet"/>
      <w:lvlText w:val="•"/>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5E071C">
      <w:start w:val="1"/>
      <w:numFmt w:val="bullet"/>
      <w:lvlText w:val="o"/>
      <w:lvlJc w:val="left"/>
      <w:pPr>
        <w:ind w:left="3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3451FE">
      <w:start w:val="1"/>
      <w:numFmt w:val="bullet"/>
      <w:lvlText w:val="▪"/>
      <w:lvlJc w:val="left"/>
      <w:pPr>
        <w:ind w:left="39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26018C">
      <w:start w:val="1"/>
      <w:numFmt w:val="bullet"/>
      <w:lvlText w:val="•"/>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FAAC06">
      <w:start w:val="1"/>
      <w:numFmt w:val="bullet"/>
      <w:lvlText w:val="o"/>
      <w:lvlJc w:val="left"/>
      <w:pPr>
        <w:ind w:left="54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E8C2E5C">
      <w:start w:val="1"/>
      <w:numFmt w:val="bullet"/>
      <w:lvlText w:val="▪"/>
      <w:lvlJc w:val="left"/>
      <w:pPr>
        <w:ind w:left="61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BAE4B7C"/>
    <w:multiLevelType w:val="hybridMultilevel"/>
    <w:tmpl w:val="21029656"/>
    <w:lvl w:ilvl="0" w:tplc="FFFFFFFF">
      <w:start w:val="1"/>
      <w:numFmt w:val="bullet"/>
      <w:lvlText w:val=""/>
      <w:lvlJc w:val="left"/>
      <w:pPr>
        <w:ind w:left="132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223A5898">
      <w:start w:val="1"/>
      <w:numFmt w:val="bullet"/>
      <w:lvlText w:val="o"/>
      <w:lvlJc w:val="left"/>
      <w:pPr>
        <w:ind w:left="10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A0F1CE">
      <w:start w:val="1"/>
      <w:numFmt w:val="bullet"/>
      <w:lvlText w:val="▪"/>
      <w:lvlJc w:val="left"/>
      <w:pPr>
        <w:ind w:left="1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5AF0D6">
      <w:start w:val="1"/>
      <w:numFmt w:val="bullet"/>
      <w:lvlText w:val="•"/>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B09D16">
      <w:start w:val="1"/>
      <w:numFmt w:val="bullet"/>
      <w:lvlText w:val="o"/>
      <w:lvlJc w:val="left"/>
      <w:pPr>
        <w:ind w:left="3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5D6FD6E">
      <w:start w:val="1"/>
      <w:numFmt w:val="bullet"/>
      <w:lvlText w:val="▪"/>
      <w:lvlJc w:val="left"/>
      <w:pPr>
        <w:ind w:left="39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CAA7CE">
      <w:start w:val="1"/>
      <w:numFmt w:val="bullet"/>
      <w:lvlText w:val="•"/>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5E972C">
      <w:start w:val="1"/>
      <w:numFmt w:val="bullet"/>
      <w:lvlText w:val="o"/>
      <w:lvlJc w:val="left"/>
      <w:pPr>
        <w:ind w:left="54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9E7136">
      <w:start w:val="1"/>
      <w:numFmt w:val="bullet"/>
      <w:lvlText w:val="▪"/>
      <w:lvlJc w:val="left"/>
      <w:pPr>
        <w:ind w:left="61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EB27BDB"/>
    <w:multiLevelType w:val="hybridMultilevel"/>
    <w:tmpl w:val="AE6CD88E"/>
    <w:lvl w:ilvl="0" w:tplc="68B69A98">
      <w:start w:val="1"/>
      <w:numFmt w:val="bullet"/>
      <w:lvlText w:val="•"/>
      <w:lvlJc w:val="left"/>
      <w:pPr>
        <w:ind w:left="1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CEE2FA">
      <w:start w:val="1"/>
      <w:numFmt w:val="bullet"/>
      <w:lvlText w:val="o"/>
      <w:lvlJc w:val="left"/>
      <w:pPr>
        <w:ind w:left="10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09EB622">
      <w:start w:val="1"/>
      <w:numFmt w:val="bullet"/>
      <w:lvlText w:val="▪"/>
      <w:lvlJc w:val="left"/>
      <w:pPr>
        <w:ind w:left="1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3E91E6">
      <w:start w:val="1"/>
      <w:numFmt w:val="bullet"/>
      <w:lvlText w:val="•"/>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ECB7D6">
      <w:start w:val="1"/>
      <w:numFmt w:val="bullet"/>
      <w:lvlText w:val="o"/>
      <w:lvlJc w:val="left"/>
      <w:pPr>
        <w:ind w:left="3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9815E6">
      <w:start w:val="1"/>
      <w:numFmt w:val="bullet"/>
      <w:lvlText w:val="▪"/>
      <w:lvlJc w:val="left"/>
      <w:pPr>
        <w:ind w:left="39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E67EB0">
      <w:start w:val="1"/>
      <w:numFmt w:val="bullet"/>
      <w:lvlText w:val="•"/>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425BEE">
      <w:start w:val="1"/>
      <w:numFmt w:val="bullet"/>
      <w:lvlText w:val="o"/>
      <w:lvlJc w:val="left"/>
      <w:pPr>
        <w:ind w:left="54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141DFE">
      <w:start w:val="1"/>
      <w:numFmt w:val="bullet"/>
      <w:lvlText w:val="▪"/>
      <w:lvlJc w:val="left"/>
      <w:pPr>
        <w:ind w:left="61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1550CFC"/>
    <w:multiLevelType w:val="hybridMultilevel"/>
    <w:tmpl w:val="97F872CE"/>
    <w:lvl w:ilvl="0" w:tplc="B526FFDE">
      <w:start w:val="1"/>
      <w:numFmt w:val="bullet"/>
      <w:lvlText w:val="•"/>
      <w:lvlJc w:val="left"/>
      <w:pPr>
        <w:ind w:left="1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E8E7B6">
      <w:start w:val="1"/>
      <w:numFmt w:val="bullet"/>
      <w:lvlText w:val="o"/>
      <w:lvlJc w:val="left"/>
      <w:pPr>
        <w:ind w:left="10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09C6680">
      <w:start w:val="1"/>
      <w:numFmt w:val="bullet"/>
      <w:lvlText w:val="▪"/>
      <w:lvlJc w:val="left"/>
      <w:pPr>
        <w:ind w:left="1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300028">
      <w:start w:val="1"/>
      <w:numFmt w:val="bullet"/>
      <w:lvlText w:val="•"/>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5AA22A">
      <w:start w:val="1"/>
      <w:numFmt w:val="bullet"/>
      <w:lvlText w:val="o"/>
      <w:lvlJc w:val="left"/>
      <w:pPr>
        <w:ind w:left="3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989760">
      <w:start w:val="1"/>
      <w:numFmt w:val="bullet"/>
      <w:lvlText w:val="▪"/>
      <w:lvlJc w:val="left"/>
      <w:pPr>
        <w:ind w:left="39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EA695EC">
      <w:start w:val="1"/>
      <w:numFmt w:val="bullet"/>
      <w:lvlText w:val="•"/>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843128">
      <w:start w:val="1"/>
      <w:numFmt w:val="bullet"/>
      <w:lvlText w:val="o"/>
      <w:lvlJc w:val="left"/>
      <w:pPr>
        <w:ind w:left="54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00C9BB6">
      <w:start w:val="1"/>
      <w:numFmt w:val="bullet"/>
      <w:lvlText w:val="▪"/>
      <w:lvlJc w:val="left"/>
      <w:pPr>
        <w:ind w:left="61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0"/>
  </w:num>
  <w:num w:numId="3">
    <w:abstractNumId w:val="3"/>
  </w:num>
  <w:num w:numId="4">
    <w:abstractNumId w:val="7"/>
  </w:num>
  <w:num w:numId="5">
    <w:abstractNumId w:val="4"/>
  </w:num>
  <w:num w:numId="6">
    <w:abstractNumId w:val="8"/>
  </w:num>
  <w:num w:numId="7">
    <w:abstractNumId w:val="9"/>
  </w:num>
  <w:num w:numId="8">
    <w:abstractNumId w:val="5"/>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592"/>
    <w:rsid w:val="000B2D64"/>
    <w:rsid w:val="0054187E"/>
    <w:rsid w:val="00871679"/>
    <w:rsid w:val="008D0771"/>
    <w:rsid w:val="009A3D5E"/>
    <w:rsid w:val="00A61A57"/>
    <w:rsid w:val="00B133BB"/>
    <w:rsid w:val="00B148EF"/>
    <w:rsid w:val="00B72592"/>
    <w:rsid w:val="00C17C3A"/>
    <w:rsid w:val="00F95A79"/>
    <w:rsid w:val="04082C96"/>
    <w:rsid w:val="0460B19E"/>
    <w:rsid w:val="05C0CF2A"/>
    <w:rsid w:val="07F79355"/>
    <w:rsid w:val="08650FF2"/>
    <w:rsid w:val="09AA38D1"/>
    <w:rsid w:val="0A9CFC44"/>
    <w:rsid w:val="0C3F53B8"/>
    <w:rsid w:val="0D35D61F"/>
    <w:rsid w:val="0E3D82A0"/>
    <w:rsid w:val="106CD028"/>
    <w:rsid w:val="1789D3F1"/>
    <w:rsid w:val="1B0FC30E"/>
    <w:rsid w:val="1F74C257"/>
    <w:rsid w:val="21584EE7"/>
    <w:rsid w:val="287E2EE4"/>
    <w:rsid w:val="2F785019"/>
    <w:rsid w:val="32032D4B"/>
    <w:rsid w:val="3235C084"/>
    <w:rsid w:val="361AC0D4"/>
    <w:rsid w:val="38A4323F"/>
    <w:rsid w:val="3D733D29"/>
    <w:rsid w:val="418C0AAD"/>
    <w:rsid w:val="4409440B"/>
    <w:rsid w:val="44EE1098"/>
    <w:rsid w:val="4BED54E5"/>
    <w:rsid w:val="4E2FB4D6"/>
    <w:rsid w:val="519A7623"/>
    <w:rsid w:val="5AFFA676"/>
    <w:rsid w:val="643153CB"/>
    <w:rsid w:val="650B269D"/>
    <w:rsid w:val="67BFB1AC"/>
    <w:rsid w:val="6869EA21"/>
    <w:rsid w:val="72214E39"/>
    <w:rsid w:val="72C7D94D"/>
    <w:rsid w:val="73AFF814"/>
    <w:rsid w:val="74BC45E6"/>
    <w:rsid w:val="7F356F5B"/>
  </w:rsids>
  <m:mathPr>
    <m:mathFont m:val="Cambria Math"/>
    <m:brkBin m:val="before"/>
    <m:brkBinSub m:val="--"/>
    <m:smallFrac m:val="0"/>
    <m:dispDef/>
    <m:lMargin m:val="0"/>
    <m:rMargin m:val="0"/>
    <m:defJc m:val="centerGroup"/>
    <m:wrapIndent m:val="1440"/>
    <m:intLim m:val="subSup"/>
    <m:naryLim m:val="undOvr"/>
  </m:mathPr>
  <w:themeFontLang w:val="ka-G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959BC"/>
  <w15:docId w15:val="{D17FC217-5EC2-401F-84E5-8AB53494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ka-GE" w:eastAsia="ka-G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34" w:line="268" w:lineRule="auto"/>
      <w:ind w:left="773" w:right="191" w:hanging="10"/>
      <w:jc w:val="both"/>
    </w:pPr>
    <w:rPr>
      <w:rFonts w:ascii="Calibri" w:eastAsia="Calibri" w:hAnsi="Calibri" w:cs="Calibri"/>
      <w:color w:val="000000"/>
      <w:sz w:val="24"/>
    </w:rPr>
  </w:style>
  <w:style w:type="paragraph" w:styleId="1">
    <w:name w:val="heading 1"/>
    <w:next w:val="a"/>
    <w:link w:val="11"/>
    <w:uiPriority w:val="9"/>
    <w:qFormat/>
    <w:pPr>
      <w:keepNext/>
      <w:keepLines/>
      <w:spacing w:after="54"/>
      <w:ind w:left="783" w:hanging="10"/>
      <w:outlineLvl w:val="0"/>
    </w:pPr>
    <w:rPr>
      <w:rFonts w:ascii="Calibri" w:eastAsia="Calibri" w:hAnsi="Calibri" w:cs="Calibri"/>
      <w:b/>
      <w:color w:val="0F4761"/>
      <w:sz w:val="28"/>
    </w:rPr>
  </w:style>
  <w:style w:type="paragraph" w:styleId="2">
    <w:name w:val="heading 2"/>
    <w:next w:val="a"/>
    <w:link w:val="21"/>
    <w:uiPriority w:val="9"/>
    <w:unhideWhenUsed/>
    <w:qFormat/>
    <w:pPr>
      <w:keepNext/>
      <w:keepLines/>
      <w:spacing w:after="88" w:line="269" w:lineRule="auto"/>
      <w:ind w:left="773" w:hanging="10"/>
      <w:outlineLvl w:val="1"/>
    </w:pPr>
    <w:rPr>
      <w:rFonts w:ascii="Calibri" w:eastAsia="Calibri" w:hAnsi="Calibri" w:cs="Calibri"/>
      <w:b/>
      <w:color w:val="0F476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სათაური 2 სიმბოლო1"/>
    <w:link w:val="2"/>
    <w:rPr>
      <w:rFonts w:ascii="Calibri" w:eastAsia="Calibri" w:hAnsi="Calibri" w:cs="Calibri"/>
      <w:b/>
      <w:color w:val="0F4761"/>
      <w:sz w:val="24"/>
    </w:rPr>
  </w:style>
  <w:style w:type="character" w:customStyle="1" w:styleId="11">
    <w:name w:val="სათაური 1 სიმბოლო1"/>
    <w:link w:val="1"/>
    <w:rPr>
      <w:rFonts w:ascii="Calibri" w:eastAsia="Calibri" w:hAnsi="Calibri" w:cs="Calibri"/>
      <w:b/>
      <w:color w:val="0F4761"/>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er"/>
    <w:basedOn w:val="a"/>
    <w:link w:val="10"/>
    <w:uiPriority w:val="99"/>
    <w:unhideWhenUsed/>
    <w:rsid w:val="00C17C3A"/>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10">
    <w:name w:val="ქვედა კოლონტიტული სიმბოლო1"/>
    <w:basedOn w:val="a0"/>
    <w:link w:val="a3"/>
    <w:uiPriority w:val="99"/>
    <w:rsid w:val="00C17C3A"/>
    <w:rPr>
      <w:rFonts w:cs="Times New Roman"/>
    </w:rPr>
  </w:style>
  <w:style w:type="paragraph" w:styleId="a4">
    <w:name w:val="List Paragraph"/>
    <w:basedOn w:val="a"/>
    <w:uiPriority w:val="34"/>
    <w:qFormat/>
    <w:rsid w:val="00C17C3A"/>
    <w:pPr>
      <w:ind w:left="720"/>
      <w:contextualSpacing/>
    </w:pPr>
  </w:style>
  <w:style w:type="paragraph" w:styleId="a5">
    <w:name w:val="Title"/>
    <w:basedOn w:val="a"/>
    <w:next w:val="a"/>
    <w:link w:val="12"/>
    <w:uiPriority w:val="10"/>
    <w:qFormat/>
    <w:rsid w:val="00C17C3A"/>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12">
    <w:name w:val="სათაური სიმბოლო1"/>
    <w:basedOn w:val="a0"/>
    <w:link w:val="a5"/>
    <w:uiPriority w:val="10"/>
    <w:rsid w:val="00C17C3A"/>
    <w:rPr>
      <w:rFonts w:asciiTheme="majorHAnsi" w:eastAsiaTheme="majorEastAsia" w:hAnsiTheme="majorHAnsi" w:cstheme="majorBidi"/>
      <w:spacing w:val="-10"/>
      <w:kern w:val="28"/>
      <w:sz w:val="56"/>
      <w:szCs w:val="56"/>
    </w:rPr>
  </w:style>
  <w:style w:type="character" w:customStyle="1" w:styleId="CommentReference">
    <w:name w:val="Comment Reference"/>
    <w:basedOn w:val="a0"/>
    <w:uiPriority w:val="99"/>
    <w:semiHidden/>
    <w:unhideWhenUsed/>
    <w:rsid w:val="009A3D5E"/>
    <w:rPr>
      <w:sz w:val="16"/>
      <w:szCs w:val="16"/>
    </w:rPr>
  </w:style>
  <w:style w:type="paragraph" w:customStyle="1" w:styleId="CommentText">
    <w:name w:val="Comment Text"/>
    <w:basedOn w:val="a"/>
    <w:link w:val="CommentTextChar"/>
    <w:uiPriority w:val="99"/>
    <w:semiHidden/>
    <w:unhideWhenUsed/>
    <w:rsid w:val="009A3D5E"/>
    <w:pPr>
      <w:spacing w:line="240" w:lineRule="auto"/>
    </w:pPr>
    <w:rPr>
      <w:sz w:val="20"/>
      <w:szCs w:val="20"/>
    </w:rPr>
  </w:style>
  <w:style w:type="character" w:customStyle="1" w:styleId="CommentTextChar">
    <w:name w:val="Comment Text Char"/>
    <w:basedOn w:val="a0"/>
    <w:link w:val="CommentText"/>
    <w:uiPriority w:val="99"/>
    <w:semiHidden/>
    <w:rsid w:val="009A3D5E"/>
    <w:rPr>
      <w:rFonts w:ascii="Calibri" w:eastAsia="Calibri" w:hAnsi="Calibri" w:cs="Calibri"/>
      <w:color w:val="000000"/>
      <w:sz w:val="20"/>
      <w:szCs w:val="20"/>
    </w:rPr>
  </w:style>
  <w:style w:type="paragraph" w:customStyle="1" w:styleId="CommentSubject">
    <w:name w:val="Comment Subject"/>
    <w:basedOn w:val="CommentText"/>
    <w:next w:val="CommentText"/>
    <w:link w:val="CommentSubjectChar"/>
    <w:uiPriority w:val="99"/>
    <w:semiHidden/>
    <w:unhideWhenUsed/>
    <w:rsid w:val="009A3D5E"/>
    <w:rPr>
      <w:b/>
      <w:bCs/>
    </w:rPr>
  </w:style>
  <w:style w:type="character" w:customStyle="1" w:styleId="CommentSubjectChar">
    <w:name w:val="Comment Subject Char"/>
    <w:basedOn w:val="CommentTextChar"/>
    <w:link w:val="CommentSubject"/>
    <w:uiPriority w:val="99"/>
    <w:semiHidden/>
    <w:rsid w:val="009A3D5E"/>
    <w:rPr>
      <w:rFonts w:ascii="Calibri" w:eastAsia="Calibri" w:hAnsi="Calibri" w:cs="Calibri"/>
      <w:b/>
      <w:bCs/>
      <w:color w:val="000000"/>
      <w:sz w:val="20"/>
      <w:szCs w:val="20"/>
    </w:rPr>
  </w:style>
  <w:style w:type="paragraph" w:styleId="a6">
    <w:name w:val="Balloon Text"/>
    <w:basedOn w:val="a"/>
    <w:link w:val="13"/>
    <w:uiPriority w:val="99"/>
    <w:semiHidden/>
    <w:unhideWhenUsed/>
    <w:rsid w:val="009A3D5E"/>
    <w:pPr>
      <w:spacing w:after="0" w:line="240" w:lineRule="auto"/>
    </w:pPr>
    <w:rPr>
      <w:rFonts w:ascii="Sylfaen" w:hAnsi="Sylfaen"/>
      <w:sz w:val="18"/>
      <w:szCs w:val="18"/>
    </w:rPr>
  </w:style>
  <w:style w:type="character" w:customStyle="1" w:styleId="13">
    <w:name w:val="ბუშტის ტექსტი სიმბოლო1"/>
    <w:basedOn w:val="a0"/>
    <w:link w:val="a6"/>
    <w:uiPriority w:val="99"/>
    <w:semiHidden/>
    <w:rsid w:val="009A3D5E"/>
    <w:rPr>
      <w:rFonts w:ascii="Sylfaen" w:eastAsia="Calibri" w:hAnsi="Sylfaen" w:cs="Calibri"/>
      <w:color w:val="000000"/>
      <w:sz w:val="18"/>
      <w:szCs w:val="18"/>
    </w:rPr>
  </w:style>
  <w:style w:type="table" w:styleId="a7">
    <w:name w:val="Table Grid"/>
    <w:basedOn w:val="a1"/>
    <w:uiPriority w:val="39"/>
    <w:rsid w:val="00F9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სათაური 2 სიმბოლო"/>
    <w:uiPriority w:val="1"/>
    <w:rsid w:val="21584EE7"/>
    <w:rPr>
      <w:rFonts w:ascii="Calibri" w:eastAsia="Calibri" w:hAnsi="Calibri" w:cs="Calibri"/>
      <w:b/>
      <w:bCs/>
      <w:color w:val="0F4761"/>
      <w:sz w:val="24"/>
      <w:szCs w:val="24"/>
    </w:rPr>
  </w:style>
  <w:style w:type="character" w:customStyle="1" w:styleId="14">
    <w:name w:val="სათაური 1 სიმბოლო"/>
    <w:uiPriority w:val="1"/>
    <w:rsid w:val="21584EE7"/>
    <w:rPr>
      <w:rFonts w:ascii="Calibri" w:eastAsia="Calibri" w:hAnsi="Calibri" w:cs="Calibri"/>
      <w:b/>
      <w:bCs/>
      <w:color w:val="0F4761"/>
      <w:sz w:val="28"/>
      <w:szCs w:val="28"/>
    </w:rPr>
  </w:style>
  <w:style w:type="character" w:customStyle="1" w:styleId="a8">
    <w:name w:val="ქვედა კოლონტიტული სიმბოლო"/>
    <w:basedOn w:val="a0"/>
    <w:uiPriority w:val="99"/>
    <w:rsid w:val="21584EE7"/>
    <w:rPr>
      <w:rFonts w:cs="Times New Roman"/>
    </w:rPr>
  </w:style>
  <w:style w:type="character" w:customStyle="1" w:styleId="a9">
    <w:name w:val="სათაური სიმბოლო"/>
    <w:basedOn w:val="a0"/>
    <w:uiPriority w:val="10"/>
    <w:rsid w:val="21584EE7"/>
    <w:rPr>
      <w:rFonts w:asciiTheme="majorHAnsi" w:eastAsiaTheme="majorEastAsia" w:hAnsiTheme="majorHAnsi" w:cstheme="majorBidi"/>
      <w:sz w:val="56"/>
      <w:szCs w:val="56"/>
    </w:rPr>
  </w:style>
  <w:style w:type="character" w:styleId="aa">
    <w:name w:val="annotation reference"/>
    <w:basedOn w:val="a0"/>
    <w:uiPriority w:val="99"/>
    <w:semiHidden/>
    <w:unhideWhenUsed/>
    <w:rsid w:val="21584EE7"/>
    <w:rPr>
      <w:sz w:val="16"/>
      <w:szCs w:val="16"/>
    </w:rPr>
  </w:style>
  <w:style w:type="paragraph" w:styleId="ab">
    <w:name w:val="annotation text"/>
    <w:basedOn w:val="a"/>
    <w:link w:val="ac"/>
    <w:uiPriority w:val="99"/>
    <w:semiHidden/>
    <w:unhideWhenUsed/>
    <w:rsid w:val="21584EE7"/>
    <w:rPr>
      <w:sz w:val="20"/>
      <w:szCs w:val="20"/>
    </w:rPr>
  </w:style>
  <w:style w:type="character" w:customStyle="1" w:styleId="ac">
    <w:name w:val="შენიშვნის ტექსტი სიმბოლო"/>
    <w:basedOn w:val="a0"/>
    <w:link w:val="ab"/>
    <w:uiPriority w:val="99"/>
    <w:semiHidden/>
    <w:rsid w:val="21584EE7"/>
    <w:rPr>
      <w:rFonts w:ascii="Calibri" w:eastAsia="Calibri" w:hAnsi="Calibri" w:cs="Calibri"/>
      <w:color w:val="000000" w:themeColor="text1"/>
      <w:sz w:val="20"/>
      <w:szCs w:val="20"/>
    </w:rPr>
  </w:style>
  <w:style w:type="paragraph" w:styleId="ad">
    <w:name w:val="annotation subject"/>
    <w:basedOn w:val="ab"/>
    <w:next w:val="ab"/>
    <w:link w:val="ae"/>
    <w:uiPriority w:val="99"/>
    <w:semiHidden/>
    <w:unhideWhenUsed/>
    <w:rsid w:val="21584EE7"/>
    <w:rPr>
      <w:b/>
      <w:bCs/>
    </w:rPr>
  </w:style>
  <w:style w:type="character" w:customStyle="1" w:styleId="ae">
    <w:name w:val="კომენტარის თემა სიმბოლო"/>
    <w:basedOn w:val="ac"/>
    <w:link w:val="ad"/>
    <w:uiPriority w:val="99"/>
    <w:semiHidden/>
    <w:rsid w:val="21584EE7"/>
    <w:rPr>
      <w:rFonts w:ascii="Calibri" w:eastAsia="Calibri" w:hAnsi="Calibri" w:cs="Calibri"/>
      <w:b/>
      <w:bCs/>
      <w:color w:val="000000" w:themeColor="text1"/>
      <w:sz w:val="20"/>
      <w:szCs w:val="20"/>
    </w:rPr>
  </w:style>
  <w:style w:type="character" w:customStyle="1" w:styleId="af">
    <w:name w:val="ბუშტის ტექსტი სიმბოლო"/>
    <w:basedOn w:val="a0"/>
    <w:uiPriority w:val="99"/>
    <w:semiHidden/>
    <w:rsid w:val="21584EE7"/>
    <w:rPr>
      <w:rFonts w:ascii="Sylfaen" w:eastAsia="Calibri" w:hAnsi="Sylfaen" w:cs="Calibri"/>
      <w:color w:val="000000" w:themeColor="text1"/>
      <w:sz w:val="18"/>
      <w:szCs w:val="18"/>
    </w:rPr>
  </w:style>
  <w:style w:type="character" w:styleId="af0">
    <w:name w:val="Hyperlink"/>
    <w:basedOn w:val="a0"/>
    <w:uiPriority w:val="99"/>
    <w:unhideWhenUsed/>
    <w:rsid w:val="21584EE7"/>
    <w:rPr>
      <w:color w:val="0563C1"/>
      <w:u w:val="single"/>
    </w:rPr>
  </w:style>
  <w:style w:type="paragraph" w:styleId="15">
    <w:name w:val="toc 1"/>
    <w:basedOn w:val="a"/>
    <w:next w:val="a"/>
    <w:uiPriority w:val="39"/>
    <w:unhideWhenUsed/>
    <w:rsid w:val="21584EE7"/>
    <w:pPr>
      <w:spacing w:after="100"/>
    </w:pPr>
  </w:style>
  <w:style w:type="paragraph" w:styleId="22">
    <w:name w:val="toc 2"/>
    <w:basedOn w:val="a"/>
    <w:next w:val="a"/>
    <w:uiPriority w:val="39"/>
    <w:unhideWhenUsed/>
    <w:rsid w:val="21584EE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964212">
      <w:bodyDiv w:val="1"/>
      <w:marLeft w:val="0"/>
      <w:marRight w:val="0"/>
      <w:marTop w:val="0"/>
      <w:marBottom w:val="0"/>
      <w:divBdr>
        <w:top w:val="none" w:sz="0" w:space="0" w:color="auto"/>
        <w:left w:val="none" w:sz="0" w:space="0" w:color="auto"/>
        <w:bottom w:val="none" w:sz="0" w:space="0" w:color="auto"/>
        <w:right w:val="none" w:sz="0" w:space="0" w:color="auto"/>
      </w:divBdr>
    </w:div>
    <w:div w:id="890384871">
      <w:bodyDiv w:val="1"/>
      <w:marLeft w:val="0"/>
      <w:marRight w:val="0"/>
      <w:marTop w:val="0"/>
      <w:marBottom w:val="0"/>
      <w:divBdr>
        <w:top w:val="none" w:sz="0" w:space="0" w:color="auto"/>
        <w:left w:val="none" w:sz="0" w:space="0" w:color="auto"/>
        <w:bottom w:val="none" w:sz="0" w:space="0" w:color="auto"/>
        <w:right w:val="none" w:sz="0" w:space="0" w:color="auto"/>
      </w:divBdr>
    </w:div>
    <w:div w:id="1882159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uc-word-edit.officeapps.live.com/we/wordeditorframe.aspx?new=1&amp;ui=en-US&amp;rs=en-US&amp;wdenableroaming=1&amp;wdfr=1&amp;mscc=1&amp;wdodb=1&amp;hid=CABF6EA1-20DF-A000-FDDB-8415127082AD.0&amp;uih=sharepointcom&amp;wdlcid=en-US&amp;jsapi=1&amp;jsapiver=v2&amp;corrid=7841be23-7e43-424a-ce5a-f71e95a13f25&amp;usid=7841be23-7e43-424a-ce5a-f71e95a13f25&amp;newsession=1&amp;sftc=1&amp;uihit=docaspx&amp;muv=1&amp;cac=1&amp;sams=1&amp;mtf=1&amp;sfp=1&amp;sdp=1&amp;hch=1&amp;hwfh=1&amp;wopisrc=https%3A%2F%2Femis188-my.sharepoint.com%2Fpersonal%2Fn_goglichidze_eqe_ge%2F_vti_bin%2Fwopi.ashx%2Ffiles%2Fbd95ca70ae144beba4576c7c8ec2d4fd&amp;dchat=1&amp;sc=%7B%22pmo%22%3A%22https%3A%2F%2Femis188-my.sharepoint.com%22%2C%22pmshare%22%3Atrue%7D&amp;ctp=LeastProtected&amp;rct=Normal&amp;wdorigin=DocLib&amp;wdhostclicktime=1734526096673&amp;csc=1&amp;wdredirectionreason=Unified_SingleFlush"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euc-word-edit.officeapps.live.com/we/wordeditorframe.aspx?new=1&amp;ui=en-US&amp;rs=en-US&amp;wdenableroaming=1&amp;wdfr=1&amp;mscc=1&amp;wdodb=1&amp;hid=CABF6EA1-20DF-A000-FDDB-8415127082AD.0&amp;uih=sharepointcom&amp;wdlcid=en-US&amp;jsapi=1&amp;jsapiver=v2&amp;corrid=7841be23-7e43-424a-ce5a-f71e95a13f25&amp;usid=7841be23-7e43-424a-ce5a-f71e95a13f25&amp;newsession=1&amp;sftc=1&amp;uihit=docaspx&amp;muv=1&amp;cac=1&amp;sams=1&amp;mtf=1&amp;sfp=1&amp;sdp=1&amp;hch=1&amp;hwfh=1&amp;wopisrc=https%3A%2F%2Femis188-my.sharepoint.com%2Fpersonal%2Fn_goglichidze_eqe_ge%2F_vti_bin%2Fwopi.ashx%2Ffiles%2Fbd95ca70ae144beba4576c7c8ec2d4fd&amp;dchat=1&amp;sc=%7B%22pmo%22%3A%22https%3A%2F%2Femis188-my.sharepoint.com%22%2C%22pmshare%22%3Atrue%7D&amp;ctp=LeastProtected&amp;rct=Normal&amp;wdorigin=DocLib&amp;wdhostclicktime=1734526096673&amp;csc=1&amp;wdredirectionreason=Unified_SingleFlush"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ის თემა">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4835</Words>
  <Characters>27560</Characters>
  <Application>Microsoft Office Word</Application>
  <DocSecurity>0</DocSecurity>
  <Lines>229</Lines>
  <Paragraphs>64</Paragraphs>
  <ScaleCrop>false</ScaleCrop>
  <Company>EMIS</Company>
  <LinksUpToDate>false</LinksUpToDate>
  <CharactersWithSpaces>32331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Goglichidze</dc:creator>
  <cp:keywords/>
  <cp:lastModifiedBy>Nino Goglichidze</cp:lastModifiedBy>
  <cp:revision>6</cp:revision>
  <dcterms:created xsi:type="dcterms:W3CDTF">2026-04-28T08:02:00Z</dcterms:created>
  <dcterms:modified xsi:type="dcterms:W3CDTF">2026-04-28T11:15:00Z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d2b3a5-926f-4111-8eea-9c5318b8762f_Enabled">
    <vt:lpwstr>true</vt:lpwstr>
  </property>
  <property fmtid="{D5CDD505-2E9C-101B-9397-08002B2CF9AE}" pid="3" name="MSIP_Label_cdd2b3a5-926f-4111-8eea-9c5318b8762f_SetDate">
    <vt:lpwstr>2026-04-28T08:02:47Z</vt:lpwstr>
  </property>
  <property fmtid="{D5CDD505-2E9C-101B-9397-08002B2CF9AE}" pid="4" name="MSIP_Label_cdd2b3a5-926f-4111-8eea-9c5318b8762f_Method">
    <vt:lpwstr>Standard</vt:lpwstr>
  </property>
  <property fmtid="{D5CDD505-2E9C-101B-9397-08002B2CF9AE}" pid="5" name="MSIP_Label_cdd2b3a5-926f-4111-8eea-9c5318b8762f_Name">
    <vt:lpwstr>defa4170-0d19-0005-0004-bc88714345d2</vt:lpwstr>
  </property>
  <property fmtid="{D5CDD505-2E9C-101B-9397-08002B2CF9AE}" pid="6" name="MSIP_Label_cdd2b3a5-926f-4111-8eea-9c5318b8762f_SiteId">
    <vt:lpwstr>61d2e93c-423d-43b4-8f23-1580c2341952</vt:lpwstr>
  </property>
  <property fmtid="{D5CDD505-2E9C-101B-9397-08002B2CF9AE}" pid="7" name="MSIP_Label_cdd2b3a5-926f-4111-8eea-9c5318b8762f_ActionId">
    <vt:lpwstr>e74e718f-5ae0-4fef-8358-9fd64a59759e</vt:lpwstr>
  </property>
  <property fmtid="{D5CDD505-2E9C-101B-9397-08002B2CF9AE}" pid="8" name="MSIP_Label_cdd2b3a5-926f-4111-8eea-9c5318b8762f_ContentBits">
    <vt:lpwstr>0</vt:lpwstr>
  </property>
  <property fmtid="{D5CDD505-2E9C-101B-9397-08002B2CF9AE}" pid="9" name="MSIP_Label_cdd2b3a5-926f-4111-8eea-9c5318b8762f_Tag">
    <vt:lpwstr>10, 3, 0, 2</vt:lpwstr>
  </property>
</Properties>
</file>