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1E7D" w14:textId="6CF2106B" w:rsidR="007300E9" w:rsidRDefault="007300E9" w:rsidP="007300E9">
      <w:pPr>
        <w:spacing w:line="240" w:lineRule="auto"/>
        <w:jc w:val="right"/>
        <w:rPr>
          <w:rFonts w:ascii="Sylfaen" w:eastAsia="Arial Unicode MS" w:hAnsi="Sylfaen" w:cs="Arial Unicode MS"/>
          <w:b/>
          <w:sz w:val="24"/>
          <w:szCs w:val="24"/>
        </w:rPr>
      </w:pPr>
      <w:r>
        <w:rPr>
          <w:rFonts w:ascii="Sylfaen" w:eastAsia="Arial Unicode MS" w:hAnsi="Sylfaen" w:cs="Arial Unicode MS"/>
          <w:b/>
          <w:sz w:val="24"/>
          <w:szCs w:val="24"/>
        </w:rPr>
        <w:t xml:space="preserve">დანართი </w:t>
      </w:r>
      <w:r>
        <w:rPr>
          <w:rFonts w:ascii="Sylfaen" w:eastAsia="Arial Unicode MS" w:hAnsi="Sylfaen" w:cs="Arial Unicode MS"/>
          <w:b/>
          <w:sz w:val="24"/>
          <w:szCs w:val="24"/>
        </w:rPr>
        <w:t>№</w:t>
      </w:r>
      <w:r>
        <w:rPr>
          <w:rFonts w:ascii="Sylfaen" w:eastAsia="Arial Unicode MS" w:hAnsi="Sylfaen" w:cs="Arial Unicode MS"/>
          <w:b/>
          <w:sz w:val="24"/>
          <w:szCs w:val="24"/>
        </w:rPr>
        <w:t>4</w:t>
      </w:r>
    </w:p>
    <w:p w14:paraId="203234A5" w14:textId="28D97FE5" w:rsidR="007300E9" w:rsidRDefault="007300E9" w:rsidP="007300E9">
      <w:pPr>
        <w:spacing w:line="240" w:lineRule="auto"/>
        <w:jc w:val="right"/>
        <w:rPr>
          <w:rFonts w:ascii="Sylfaen" w:eastAsia="Arial Unicode MS" w:hAnsi="Sylfaen" w:cs="Arial Unicode MS"/>
          <w:b/>
          <w:sz w:val="24"/>
          <w:szCs w:val="24"/>
        </w:rPr>
      </w:pPr>
    </w:p>
    <w:p w14:paraId="29F74471" w14:textId="77777777" w:rsidR="007300E9" w:rsidRDefault="007300E9" w:rsidP="007300E9">
      <w:pPr>
        <w:spacing w:line="240" w:lineRule="auto"/>
        <w:jc w:val="right"/>
        <w:rPr>
          <w:rFonts w:ascii="Sylfaen" w:eastAsia="Arial Unicode MS" w:hAnsi="Sylfaen" w:cs="Arial Unicode MS"/>
          <w:b/>
          <w:sz w:val="24"/>
          <w:szCs w:val="24"/>
        </w:rPr>
      </w:pPr>
    </w:p>
    <w:p w14:paraId="19A4EF8F" w14:textId="77777777" w:rsidR="007300E9" w:rsidRDefault="007300E9" w:rsidP="007300E9">
      <w:pPr>
        <w:spacing w:line="240" w:lineRule="auto"/>
        <w:jc w:val="right"/>
        <w:rPr>
          <w:rFonts w:ascii="Sylfaen" w:eastAsia="Arial Unicode MS" w:hAnsi="Sylfaen" w:cs="Arial Unicode MS"/>
          <w:b/>
          <w:sz w:val="24"/>
          <w:szCs w:val="24"/>
        </w:rPr>
      </w:pPr>
    </w:p>
    <w:p w14:paraId="6DCE37E9" w14:textId="0E096644" w:rsidR="007300E9" w:rsidRDefault="007300E9" w:rsidP="007300E9">
      <w:pPr>
        <w:spacing w:line="240" w:lineRule="auto"/>
        <w:jc w:val="right"/>
        <w:rPr>
          <w:rFonts w:ascii="Sylfaen" w:eastAsia="Arial Unicode MS" w:hAnsi="Sylfaen" w:cs="Arial Unicode MS"/>
          <w:b/>
          <w:sz w:val="24"/>
          <w:szCs w:val="24"/>
        </w:rPr>
      </w:pPr>
      <w:r>
        <w:rPr>
          <w:rFonts w:ascii="Sylfaen" w:eastAsia="Arial Unicode MS" w:hAnsi="Sylfaen" w:cs="Arial Unicode MS"/>
          <w:b/>
          <w:sz w:val="24"/>
          <w:szCs w:val="24"/>
        </w:rPr>
        <w:t>,,დანართი №10</w:t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1736"/>
        <w:gridCol w:w="1737"/>
        <w:gridCol w:w="1772"/>
        <w:gridCol w:w="1397"/>
      </w:tblGrid>
      <w:tr w:rsidR="007300E9" w14:paraId="107C3EA8" w14:textId="77777777" w:rsidTr="007300E9">
        <w:trPr>
          <w:trHeight w:val="4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3D0B8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14:ligatures w14:val="standardContextual"/>
              </w:rPr>
              <w:t>№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AEC0D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14:ligatures w14:val="standardContextual"/>
              </w:rPr>
              <w:t>დასახელება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E73F5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14:ligatures w14:val="standardContextual"/>
              </w:rPr>
              <w:t>მისამართი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3518C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14:ligatures w14:val="standardContextual"/>
              </w:rPr>
              <w:t>გაძლიერებული საგანი/საგნები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5600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14:ligatures w14:val="standardContextual"/>
              </w:rPr>
              <w:t>საფეხური</w:t>
            </w:r>
          </w:p>
        </w:tc>
      </w:tr>
      <w:tr w:rsidR="007300E9" w14:paraId="5DFFF354" w14:textId="77777777" w:rsidTr="007300E9">
        <w:trPr>
          <w:trHeight w:val="44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C61CA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14:ligatures w14:val="standardContextual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430D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14:ligatures w14:val="standardContextual"/>
              </w:rPr>
              <w:t xml:space="preserve">ქალაქ ბათუმის </w:t>
            </w:r>
            <w:r>
              <w:rPr>
                <w:rFonts w:ascii="Times New Roman" w:hAnsi="Times New Roman" w:cs="Times New Roman"/>
                <w14:ligatures w14:val="standardContextual"/>
              </w:rPr>
              <w:t>№</w:t>
            </w:r>
            <w:r>
              <w:rPr>
                <w14:ligatures w14:val="standardContextual"/>
              </w:rPr>
              <w:t>6 ფიზიკა-მათემატიკის საჯარო სკოლა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F3D6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14:ligatures w14:val="standardContextual"/>
              </w:rPr>
              <w:t xml:space="preserve">ქ. ბათუმი, ფიროსმანის ქ. </w:t>
            </w:r>
            <w:r>
              <w:rPr>
                <w:rFonts w:ascii="Times New Roman" w:hAnsi="Times New Roman" w:cs="Times New Roman"/>
                <w14:ligatures w14:val="standardContextual"/>
              </w:rPr>
              <w:t>№</w:t>
            </w:r>
            <w:r>
              <w:rPr>
                <w14:ligatures w14:val="standardContextual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0F5D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14:ligatures w14:val="standardContextual"/>
              </w:rPr>
              <w:t>ფიზიკა-მათემატიკა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4C97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14:ligatures w14:val="standardContextual"/>
              </w:rPr>
              <w:t>დაწ-საბ-</w:t>
            </w:r>
            <w:proofErr w:type="spellStart"/>
            <w:r>
              <w:rPr>
                <w14:ligatures w14:val="standardContextual"/>
              </w:rPr>
              <w:t>საშ</w:t>
            </w:r>
            <w:proofErr w:type="spellEnd"/>
          </w:p>
        </w:tc>
      </w:tr>
      <w:tr w:rsidR="007300E9" w14:paraId="207D96BA" w14:textId="77777777" w:rsidTr="007300E9">
        <w:trPr>
          <w:trHeight w:val="44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6B961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14:ligatures w14:val="standardContextual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28C3D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გურამ რამიშვილის სახელობის ქალაქ თბილისის №20 საჯარო სკოლა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ADD5F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ჯამბულის ქ. №5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B5DDB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გერმანული ენა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53F5" w14:textId="77777777" w:rsidR="007300E9" w:rsidRDefault="007300E9">
            <w:pPr>
              <w:pStyle w:val="ckhrilixml"/>
              <w:spacing w:line="256" w:lineRule="auto"/>
              <w:rPr>
                <w:lang w:val="en-US"/>
                <w14:ligatures w14:val="standardContextual"/>
              </w:rPr>
            </w:pPr>
            <w:r>
              <w:rPr>
                <w14:ligatures w14:val="standardContextual"/>
              </w:rPr>
              <w:t>დაწ-საბ-</w:t>
            </w:r>
            <w:proofErr w:type="spellStart"/>
            <w:r>
              <w:rPr>
                <w14:ligatures w14:val="standardContextual"/>
              </w:rPr>
              <w:t>საშ</w:t>
            </w:r>
            <w:proofErr w:type="spellEnd"/>
          </w:p>
        </w:tc>
      </w:tr>
      <w:tr w:rsidR="007300E9" w14:paraId="1EDDB812" w14:textId="77777777" w:rsidTr="007300E9">
        <w:trPr>
          <w:trHeight w:val="44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C244E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14:ligatures w14:val="standardContextual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89CC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 xml:space="preserve">ანდრია რაზმაძის სახელობის ქალაქ ქუთაისის </w:t>
            </w:r>
            <w:r>
              <w:rPr>
                <w:rFonts w:ascii="Times New Roman" w:hAnsi="Times New Roman" w:cs="Times New Roman"/>
                <w14:ligatures w14:val="standardContextual"/>
              </w:rPr>
              <w:t>№</w:t>
            </w:r>
            <w:r>
              <w:rPr>
                <w14:ligatures w14:val="standardContextual"/>
              </w:rPr>
              <w:t>41 ფიზიკა-მათემატიკის საჯარო სკოლა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1933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 xml:space="preserve">რუსთაველის </w:t>
            </w:r>
            <w:r>
              <w:rPr>
                <w:rFonts w:ascii="Times New Roman" w:hAnsi="Times New Roman" w:cs="Times New Roman"/>
                <w14:ligatures w14:val="standardContextual"/>
              </w:rPr>
              <w:t>№</w:t>
            </w:r>
            <w:r>
              <w:rPr>
                <w14:ligatures w14:val="standardContextual"/>
              </w:rPr>
              <w:t>127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B74F1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ფიზიკა-მათემატიკა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4354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დაწ-საბ-</w:t>
            </w:r>
            <w:proofErr w:type="spellStart"/>
            <w:r>
              <w:rPr>
                <w14:ligatures w14:val="standardContextual"/>
              </w:rPr>
              <w:t>საშ</w:t>
            </w:r>
            <w:proofErr w:type="spellEnd"/>
          </w:p>
        </w:tc>
      </w:tr>
      <w:tr w:rsidR="007300E9" w14:paraId="33C8C320" w14:textId="77777777" w:rsidTr="007300E9">
        <w:trPr>
          <w:trHeight w:val="44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5A1D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14:ligatures w14:val="standardContextual"/>
              </w:rPr>
              <w:t>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CE0A0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 xml:space="preserve">ვლადიმირ </w:t>
            </w:r>
            <w:proofErr w:type="spellStart"/>
            <w:r>
              <w:rPr>
                <w14:ligatures w14:val="standardContextual"/>
              </w:rPr>
              <w:t>კომაროვის</w:t>
            </w:r>
            <w:proofErr w:type="spellEnd"/>
            <w:r>
              <w:rPr>
                <w14:ligatures w14:val="standardContextual"/>
              </w:rPr>
              <w:t xml:space="preserve"> თბილისის</w:t>
            </w:r>
          </w:p>
          <w:p w14:paraId="27724F04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ფიზიკა -მათემატიკის №199 საჯარო სკოლა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0DB7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ქ. თბილისი</w:t>
            </w:r>
          </w:p>
          <w:p w14:paraId="38710756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ვაჟა-ფშაველას გამზ. №49</w:t>
            </w:r>
          </w:p>
          <w:p w14:paraId="6333509F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8D08F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ფიზიკა-მათემატიკა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CDE5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:rStyle w:val="apple-converted-space"/>
                <w14:ligatures w14:val="standardContextual"/>
              </w:rPr>
              <w:t> </w:t>
            </w:r>
            <w:r>
              <w:rPr>
                <w14:ligatures w14:val="standardContextual"/>
              </w:rPr>
              <w:t>დაწ-საბ-</w:t>
            </w:r>
            <w:proofErr w:type="spellStart"/>
            <w:r>
              <w:rPr>
                <w14:ligatures w14:val="standardContextual"/>
              </w:rPr>
              <w:t>საშ</w:t>
            </w:r>
            <w:proofErr w:type="spellEnd"/>
          </w:p>
        </w:tc>
      </w:tr>
      <w:tr w:rsidR="007300E9" w14:paraId="4CC37704" w14:textId="77777777" w:rsidTr="007300E9">
        <w:trPr>
          <w:trHeight w:val="44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282E9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14:ligatures w14:val="standardContextual"/>
              </w:rPr>
              <w:t>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E7C7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 xml:space="preserve">აკადემიკოს ილია ვეკუას სახელობის ფიზიკა -მათემატიკის ქალაქ თბილისის </w:t>
            </w:r>
            <w:proofErr w:type="spellStart"/>
            <w:r>
              <w:rPr>
                <w14:ligatures w14:val="standardContextual"/>
              </w:rPr>
              <w:t>N42</w:t>
            </w:r>
            <w:proofErr w:type="spellEnd"/>
            <w:r>
              <w:rPr>
                <w14:ligatures w14:val="standardContextual"/>
              </w:rPr>
              <w:t xml:space="preserve"> საჯარო  სკოლა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CB3E9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 xml:space="preserve">ჩაიკოვსკის ქ. </w:t>
            </w:r>
            <w:proofErr w:type="spellStart"/>
            <w:r>
              <w:rPr>
                <w14:ligatures w14:val="standardContextual"/>
              </w:rPr>
              <w:t>N9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E9370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ფიზიკა -მათემატიკა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0675" w14:textId="77777777" w:rsidR="007300E9" w:rsidRDefault="007300E9">
            <w:pPr>
              <w:pStyle w:val="ckhrilixml"/>
              <w:spacing w:line="256" w:lineRule="auto"/>
              <w:rPr>
                <w:rStyle w:val="apple-converted-space"/>
              </w:rPr>
            </w:pPr>
            <w:r>
              <w:rPr>
                <w14:ligatures w14:val="standardContextual"/>
              </w:rPr>
              <w:t>საბ-</w:t>
            </w:r>
            <w:proofErr w:type="spellStart"/>
            <w:r>
              <w:rPr>
                <w14:ligatures w14:val="standardContextual"/>
              </w:rPr>
              <w:t>საშ</w:t>
            </w:r>
            <w:proofErr w:type="spellEnd"/>
          </w:p>
        </w:tc>
      </w:tr>
      <w:tr w:rsidR="007300E9" w14:paraId="6AF6E910" w14:textId="77777777" w:rsidTr="007300E9">
        <w:trPr>
          <w:trHeight w:val="44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BD5B" w14:textId="77777777" w:rsidR="007300E9" w:rsidRDefault="007300E9">
            <w:pPr>
              <w:pStyle w:val="ckhrilixml"/>
              <w:spacing w:line="256" w:lineRule="auto"/>
              <w:rPr>
                <w:rFonts w:eastAsia="Calibri"/>
              </w:rPr>
            </w:pPr>
            <w:r>
              <w:rPr>
                <w:rFonts w:eastAsia="Calibri"/>
                <w14:ligatures w14:val="standardContextual"/>
              </w:rPr>
              <w:t>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0AEC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ნიკოლოზ მუსხელიშვილის სახელობის ფიზიკა -მათემატიკის ქალაქ რუსთავის №26 საჯარო სკოლა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9E8C9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 xml:space="preserve">კახაბერ </w:t>
            </w:r>
            <w:proofErr w:type="spellStart"/>
            <w:r>
              <w:rPr>
                <w14:ligatures w14:val="standardContextual"/>
              </w:rPr>
              <w:t>თავგორაშვილის</w:t>
            </w:r>
            <w:proofErr w:type="spellEnd"/>
            <w:r>
              <w:rPr>
                <w14:ligatures w14:val="standardContextual"/>
              </w:rPr>
              <w:t xml:space="preserve"> ქ. </w:t>
            </w:r>
            <w:r>
              <w:rPr>
                <w:rFonts w:ascii="Times New Roman" w:hAnsi="Times New Roman" w:cs="Times New Roman"/>
                <w14:ligatures w14:val="standardContextual"/>
              </w:rPr>
              <w:t>№</w:t>
            </w:r>
            <w:r>
              <w:rPr>
                <w14:ligatures w14:val="standardContextual"/>
              </w:rPr>
              <w:t>14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44AD3" w14:textId="77777777" w:rsidR="007300E9" w:rsidRDefault="007300E9">
            <w:pPr>
              <w:pStyle w:val="ckhrilixml"/>
              <w:spacing w:line="256" w:lineRule="auto"/>
              <w:rPr>
                <w:sz w:val="17"/>
                <w:szCs w:val="17"/>
                <w14:ligatures w14:val="standardContextual"/>
              </w:rPr>
            </w:pPr>
            <w:r>
              <w:rPr>
                <w14:ligatures w14:val="standardContextual"/>
              </w:rPr>
              <w:t>ფიზიკა -მათემატიკა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75864" w14:textId="77777777" w:rsidR="007300E9" w:rsidRDefault="007300E9">
            <w:pPr>
              <w:pStyle w:val="ckhrilixml"/>
              <w:spacing w:line="256" w:lineRule="auto"/>
              <w:rPr>
                <w:sz w:val="17"/>
                <w:szCs w:val="17"/>
                <w14:ligatures w14:val="standardContextual"/>
              </w:rPr>
            </w:pPr>
            <w:r>
              <w:rPr>
                <w14:ligatures w14:val="standardContextual"/>
              </w:rPr>
              <w:t>დაწ-საბ-</w:t>
            </w:r>
            <w:proofErr w:type="spellStart"/>
            <w:r>
              <w:rPr>
                <w14:ligatures w14:val="standardContextual"/>
              </w:rPr>
              <w:t>საშ</w:t>
            </w:r>
            <w:proofErr w:type="spellEnd"/>
          </w:p>
        </w:tc>
      </w:tr>
      <w:tr w:rsidR="007300E9" w14:paraId="4728BEDD" w14:textId="77777777" w:rsidTr="007300E9">
        <w:trPr>
          <w:trHeight w:val="44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0B04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14:ligatures w14:val="standardContextual"/>
              </w:rPr>
              <w:t>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6A33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ქალაქ თბილისის №21 საჯარო სკოლა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06E3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პეტრიაშვილის ქ. №7</w:t>
            </w:r>
          </w:p>
          <w:p w14:paraId="6412FC91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392B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გერმანული ენა</w:t>
            </w:r>
          </w:p>
          <w:p w14:paraId="374DEF14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9E8B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დაწ-საბ-</w:t>
            </w:r>
            <w:proofErr w:type="spellStart"/>
            <w:r>
              <w:rPr>
                <w14:ligatures w14:val="standardContextual"/>
              </w:rPr>
              <w:t>საშ</w:t>
            </w:r>
            <w:proofErr w:type="spellEnd"/>
          </w:p>
          <w:p w14:paraId="0EA410E4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</w:p>
        </w:tc>
      </w:tr>
      <w:tr w:rsidR="007300E9" w14:paraId="3FA155EB" w14:textId="77777777" w:rsidTr="007300E9">
        <w:trPr>
          <w:trHeight w:val="44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EFB6E" w14:textId="77777777" w:rsidR="007300E9" w:rsidRDefault="007300E9">
            <w:pPr>
              <w:pStyle w:val="ckhrilixml"/>
              <w:spacing w:line="256" w:lineRule="auto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14:ligatures w14:val="standardContextual"/>
              </w:rPr>
              <w:t>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67F5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ილია ჭავჭავაძის სახელობის ქალაქ თბილისის №23 საჯარო სკოლა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0CFF0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დ. უზნაძის ქ. №59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5F66E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ფრანგული ენა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B82AF" w14:textId="77777777" w:rsidR="007300E9" w:rsidRDefault="007300E9">
            <w:pPr>
              <w:pStyle w:val="ckhrilixml"/>
              <w:spacing w:line="25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დაწ-საბ-</w:t>
            </w:r>
            <w:proofErr w:type="spellStart"/>
            <w:r>
              <w:rPr>
                <w14:ligatures w14:val="standardContextual"/>
              </w:rPr>
              <w:t>საშ</w:t>
            </w:r>
            <w:proofErr w:type="spellEnd"/>
          </w:p>
        </w:tc>
      </w:tr>
    </w:tbl>
    <w:p w14:paraId="2B69EE8A" w14:textId="77777777" w:rsidR="007300E9" w:rsidRDefault="007300E9" w:rsidP="007300E9">
      <w:pPr>
        <w:spacing w:line="240" w:lineRule="auto"/>
        <w:jc w:val="right"/>
        <w:rPr>
          <w:rFonts w:ascii="Sylfaen" w:eastAsia="Arial Unicode MS" w:hAnsi="Sylfaen" w:cs="Arial Unicode MS"/>
          <w:bCs/>
          <w:sz w:val="24"/>
          <w:szCs w:val="24"/>
        </w:rPr>
      </w:pPr>
    </w:p>
    <w:p w14:paraId="19F0F9A1" w14:textId="77777777" w:rsidR="007300E9" w:rsidRDefault="007300E9" w:rsidP="007300E9">
      <w:pPr>
        <w:spacing w:line="240" w:lineRule="auto"/>
        <w:jc w:val="right"/>
        <w:rPr>
          <w:rFonts w:ascii="Sylfaen" w:eastAsia="Arial Unicode MS" w:hAnsi="Sylfaen" w:cs="Arial Unicode MS"/>
          <w:bCs/>
          <w:sz w:val="24"/>
          <w:szCs w:val="24"/>
        </w:rPr>
      </w:pPr>
      <w:r>
        <w:rPr>
          <w:rFonts w:ascii="Sylfaen" w:eastAsia="Arial Unicode MS" w:hAnsi="Sylfaen" w:cs="Arial Unicode MS"/>
          <w:bCs/>
          <w:sz w:val="24"/>
          <w:szCs w:val="24"/>
        </w:rPr>
        <w:t>“.</w:t>
      </w:r>
    </w:p>
    <w:p w14:paraId="182DACE8" w14:textId="77777777" w:rsidR="00FD032B" w:rsidRDefault="00FD032B"/>
    <w:sectPr w:rsidR="00FD032B" w:rsidSect="00ED019E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57"/>
    <w:rsid w:val="00124FC1"/>
    <w:rsid w:val="004E1057"/>
    <w:rsid w:val="007300E9"/>
    <w:rsid w:val="00ED019E"/>
    <w:rsid w:val="00FD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CA64"/>
  <w15:chartTrackingRefBased/>
  <w15:docId w15:val="{BCAA51C6-5F7A-4A7B-A7AF-13A8AA51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0E9"/>
    <w:pPr>
      <w:spacing w:after="0" w:line="276" w:lineRule="auto"/>
    </w:pPr>
    <w:rPr>
      <w:rFonts w:ascii="Arial" w:eastAsia="Arial" w:hAnsi="Arial" w:cs="Arial"/>
      <w:lang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khrilixml">
    <w:name w:val="ckhrili_xml"/>
    <w:basedOn w:val="Normal"/>
    <w:autoRedefine/>
    <w:qFormat/>
    <w:rsid w:val="007300E9"/>
    <w:pPr>
      <w:widowControl w:val="0"/>
      <w:spacing w:before="20" w:after="20" w:line="240" w:lineRule="auto"/>
      <w:jc w:val="center"/>
    </w:pPr>
    <w:rPr>
      <w:rFonts w:ascii="Sylfaen" w:eastAsia="Times New Roman" w:hAnsi="Sylfaen" w:cs="Sylfaen"/>
      <w:color w:val="000000"/>
      <w:sz w:val="18"/>
      <w:szCs w:val="18"/>
      <w:lang w:eastAsia="ru-RU"/>
    </w:rPr>
  </w:style>
  <w:style w:type="character" w:customStyle="1" w:styleId="apple-converted-space">
    <w:name w:val="apple-converted-space"/>
    <w:rsid w:val="0073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 Kopaleishvili</dc:creator>
  <cp:keywords/>
  <dc:description/>
  <cp:lastModifiedBy>Zurab Kopaleishvili</cp:lastModifiedBy>
  <cp:revision>2</cp:revision>
  <dcterms:created xsi:type="dcterms:W3CDTF">2025-09-08T05:54:00Z</dcterms:created>
  <dcterms:modified xsi:type="dcterms:W3CDTF">2025-09-08T05:54:00Z</dcterms:modified>
</cp:coreProperties>
</file>