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33" w:rsidRPr="00805474" w:rsidRDefault="00BB0D33" w:rsidP="00B974B4">
      <w:pPr>
        <w:rPr>
          <w:rFonts w:ascii="Sylfaen" w:hAnsi="Sylfaen"/>
          <w:b/>
          <w:lang w:val="ka-GE"/>
        </w:rPr>
      </w:pPr>
    </w:p>
    <w:p w:rsidR="00817881" w:rsidRPr="00805474" w:rsidRDefault="00817881" w:rsidP="005F4335">
      <w:pPr>
        <w:jc w:val="center"/>
        <w:rPr>
          <w:rFonts w:ascii="Sylfaen" w:hAnsi="Sylfaen"/>
          <w:b/>
          <w:bCs/>
          <w:lang w:val="ka-GE"/>
        </w:rPr>
      </w:pPr>
      <w:r w:rsidRPr="00805474">
        <w:rPr>
          <w:rFonts w:ascii="Sylfaen" w:hAnsi="Sylfaen"/>
          <w:b/>
          <w:bCs/>
          <w:lang w:val="ka-GE"/>
        </w:rPr>
        <w:t>სწავლის სფეროების კლასიფიკატორით გათვალისწინებული დეტალური სფეროების ჩამონათვალი, რომელთა ფარგლებშიც ელექტრონული სწავლება იქნება დაშვებული</w:t>
      </w:r>
    </w:p>
    <w:p w:rsidR="00BB0D33" w:rsidRPr="00805474" w:rsidRDefault="00BB0D33" w:rsidP="005F4335">
      <w:pPr>
        <w:jc w:val="center"/>
        <w:rPr>
          <w:rFonts w:ascii="Sylfaen" w:hAnsi="Sylfaen"/>
          <w:b/>
          <w:bCs/>
          <w:lang w:val="ka-GE"/>
        </w:rPr>
      </w:pPr>
    </w:p>
    <w:p w:rsidR="00817881" w:rsidRPr="00805474" w:rsidRDefault="00817881" w:rsidP="005F4335">
      <w:pPr>
        <w:jc w:val="both"/>
        <w:rPr>
          <w:rFonts w:ascii="Sylfaen" w:hAnsi="Sylfaen"/>
          <w:b/>
          <w:bCs/>
          <w:lang w:val="ka-GE"/>
        </w:rPr>
      </w:pPr>
      <w:r w:rsidRPr="00805474">
        <w:rPr>
          <w:rFonts w:ascii="Sylfaen" w:hAnsi="Sylfaen"/>
          <w:b/>
          <w:bCs/>
          <w:lang w:val="ka-GE"/>
        </w:rPr>
        <w:t xml:space="preserve">მუხლი 1. </w:t>
      </w:r>
      <w:r w:rsidR="00BF5B2C" w:rsidRPr="00805474">
        <w:rPr>
          <w:rFonts w:ascii="Sylfaen" w:hAnsi="Sylfaen"/>
          <w:b/>
          <w:bCs/>
          <w:lang w:val="ka-GE"/>
        </w:rPr>
        <w:t>სწავლის სფეროების კლასიფიკატორით გათვალისწინებული დეტალური სფეროების ჩამონათვალი, რომელთა ფარგლებშიც დაშვებულია მაგისტრატურის საფეხურის საგანმანათლებლო პროგრამაზე სრულად ელექტრონული სწავლება</w:t>
      </w:r>
    </w:p>
    <w:p w:rsidR="00582AF9" w:rsidRPr="00805474" w:rsidRDefault="005F4335" w:rsidP="005F4335">
      <w:pPr>
        <w:jc w:val="both"/>
        <w:rPr>
          <w:rFonts w:ascii="Sylfaen" w:hAnsi="Sylfaen"/>
          <w:bCs/>
          <w:lang w:val="ka-GE"/>
        </w:rPr>
      </w:pPr>
      <w:r w:rsidRPr="00805474">
        <w:rPr>
          <w:rFonts w:ascii="Sylfaen" w:hAnsi="Sylfaen"/>
          <w:bCs/>
          <w:lang w:val="ka-GE"/>
        </w:rPr>
        <w:t>მაგისტრატურის საფეხურის საგანმანათლებლო პროგრამაზე სრულად ელექტრონული სწავლება დაშვებულია  სწავლის სფეროების კლასიფიკატორით გათვალისწინებული შემდეგ დეტალური სფეროებში:</w:t>
      </w:r>
    </w:p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984"/>
        <w:gridCol w:w="2965"/>
        <w:gridCol w:w="12"/>
        <w:gridCol w:w="2954"/>
      </w:tblGrid>
      <w:tr w:rsidR="00582AF9" w:rsidRPr="00805474" w:rsidTr="005F4335">
        <w:trPr>
          <w:trHeight w:val="350"/>
        </w:trPr>
        <w:tc>
          <w:tcPr>
            <w:tcW w:w="1980" w:type="dxa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ფართო სფერო</w:t>
            </w:r>
          </w:p>
        </w:tc>
        <w:tc>
          <w:tcPr>
            <w:tcW w:w="1984" w:type="dxa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ვიწრო სფერო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დეტალური სფერო</w:t>
            </w:r>
          </w:p>
        </w:tc>
      </w:tr>
      <w:tr w:rsidR="00582AF9" w:rsidRPr="00805474" w:rsidTr="005F4335">
        <w:trPr>
          <w:trHeight w:val="606"/>
        </w:trPr>
        <w:tc>
          <w:tcPr>
            <w:tcW w:w="1980" w:type="dxa"/>
            <w:vMerge w:val="restart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 სოციალური მეცნიერებები, ჟურნალისტიკა და ინფორმაცია 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031 სოციალური და ქცევითი მეცნიერებები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0311 ეკონომიკა </w:t>
            </w:r>
          </w:p>
        </w:tc>
      </w:tr>
      <w:tr w:rsidR="00582AF9" w:rsidRPr="00805474" w:rsidTr="005F4335">
        <w:trPr>
          <w:trHeight w:val="1345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</w:tcPr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0311.1.1 ეკონომიკა </w:t>
            </w:r>
          </w:p>
        </w:tc>
      </w:tr>
      <w:tr w:rsidR="00582AF9" w:rsidRPr="00805474" w:rsidTr="005F4335">
        <w:trPr>
          <w:trHeight w:val="1573"/>
        </w:trPr>
        <w:tc>
          <w:tcPr>
            <w:tcW w:w="1980" w:type="dxa"/>
            <w:vMerge w:val="restart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 ბიზნესი, ადმინისტრირება და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სამართალი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 ბიზნესი და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ადმინისტრირება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0411 აღრიცხვა და დაბეგვრა 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582AF9" w:rsidRPr="00805474" w:rsidTr="005F4335">
        <w:trPr>
          <w:trHeight w:val="2368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65" w:type="dxa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0411.1.1 აღრიცხვა </w:t>
            </w:r>
            <w:r w:rsidR="00817881"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და დაბეგვრა</w:t>
            </w:r>
          </w:p>
        </w:tc>
        <w:tc>
          <w:tcPr>
            <w:tcW w:w="2966" w:type="dxa"/>
            <w:gridSpan w:val="2"/>
          </w:tcPr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0411.2.1 ფინანსური აღრიცხვა და კონტროლი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582AF9" w:rsidRPr="00805474" w:rsidTr="005F4335">
        <w:trPr>
          <w:trHeight w:val="2368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0412 ფინანსები, საბანკო საქმე და დაზღვევა </w:t>
            </w:r>
          </w:p>
        </w:tc>
      </w:tr>
      <w:tr w:rsidR="00582AF9" w:rsidRPr="00805474" w:rsidTr="005F4335">
        <w:trPr>
          <w:trHeight w:val="2368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65" w:type="dxa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0412.1.1 ფინანსები</w:t>
            </w:r>
          </w:p>
        </w:tc>
        <w:tc>
          <w:tcPr>
            <w:tcW w:w="2966" w:type="dxa"/>
            <w:gridSpan w:val="2"/>
          </w:tcPr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0412.2.1 საბანკო საქმე 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0412.2.2 ინვესტიციები და ფინანსური პორტფელების მართვა/ ინვესტიციების მართვა </w:t>
            </w:r>
          </w:p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0412.2.3 რისკებისა და ინვესტიციების მართვა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0412.2.4 სადაზღვევო საქმე</w:t>
            </w:r>
          </w:p>
        </w:tc>
      </w:tr>
      <w:tr w:rsidR="00582AF9" w:rsidRPr="00805474" w:rsidTr="005F4335">
        <w:trPr>
          <w:trHeight w:val="955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0413 მენეჯმენტი და ადმინისტრირება </w:t>
            </w:r>
          </w:p>
        </w:tc>
      </w:tr>
      <w:tr w:rsidR="00582AF9" w:rsidRPr="00805474" w:rsidTr="005F4335">
        <w:trPr>
          <w:trHeight w:val="2368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65" w:type="dxa"/>
          </w:tcPr>
          <w:p w:rsidR="00582AF9" w:rsidRPr="00805474" w:rsidRDefault="00582AF9" w:rsidP="005F433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0413.1.1 მენეჯმენტი </w:t>
            </w:r>
          </w:p>
          <w:p w:rsidR="00582AF9" w:rsidRPr="00805474" w:rsidRDefault="00582AF9" w:rsidP="005F433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0413.1.2 ბიზნესის ადმინისტრირება</w:t>
            </w:r>
          </w:p>
          <w:p w:rsidR="00582AF9" w:rsidRPr="00805474" w:rsidRDefault="00582AF9" w:rsidP="005F4335">
            <w:pPr>
              <w:pStyle w:val="Heading1"/>
              <w:pBdr>
                <w:bottom w:val="single" w:sz="6" w:space="6" w:color="D8E2E9"/>
              </w:pBdr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ka-GE"/>
              </w:rPr>
            </w:pPr>
            <w:r w:rsidRPr="00805474">
              <w:rPr>
                <w:rFonts w:ascii="Sylfaen" w:hAnsi="Sylfaen" w:cs="Sylfae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ka-GE"/>
              </w:rPr>
              <w:t>0413.1.3 საჯარო მმართველობა</w:t>
            </w:r>
          </w:p>
          <w:p w:rsidR="00582AF9" w:rsidRPr="00805474" w:rsidRDefault="00582AF9" w:rsidP="005F4335">
            <w:pPr>
              <w:pStyle w:val="Heading1"/>
              <w:pBdr>
                <w:bottom w:val="single" w:sz="6" w:space="6" w:color="D8E2E9"/>
              </w:pBdr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ka-GE"/>
              </w:rPr>
            </w:pPr>
          </w:p>
        </w:tc>
        <w:tc>
          <w:tcPr>
            <w:tcW w:w="2966" w:type="dxa"/>
            <w:gridSpan w:val="2"/>
          </w:tcPr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0413.2.1 ადამიანური რესურსების მართვა</w:t>
            </w:r>
          </w:p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0413.2.2 საერთაშორისო ბიზნესის მენეჯმენტი </w:t>
            </w:r>
          </w:p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0413.2.3 ოპერაციების მენეჯმენტი</w:t>
            </w:r>
          </w:p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0413.2.4 მცირე ბიზნესის მართვა</w:t>
            </w:r>
          </w:p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0413.2.5 სპორტის მენეჯმენტი </w:t>
            </w:r>
          </w:p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0413.2.6 განათლების მენეჯმენტი </w:t>
            </w:r>
          </w:p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0413.2.7 ფარმაციის მენეჯმენტი </w:t>
            </w:r>
          </w:p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0413.2.8 ჯანდაცვის მენეჯმენტი/ადმინისტრირება </w:t>
            </w:r>
          </w:p>
          <w:p w:rsidR="00582AF9" w:rsidRPr="00805474" w:rsidRDefault="00582AF9" w:rsidP="005F433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0413.2.9 ხელოვნების მენეჯმენტი</w:t>
            </w:r>
          </w:p>
          <w:p w:rsidR="00582AF9" w:rsidRPr="00805474" w:rsidRDefault="00582AF9" w:rsidP="005F433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0413.2.10 </w:t>
            </w:r>
          </w:p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ენერგეტიკის მენეჯმენტი </w:t>
            </w:r>
          </w:p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0413.2.11 ტექნოლოგიების მენეჯმენტი</w:t>
            </w:r>
          </w:p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sz w:val="20"/>
                <w:szCs w:val="20"/>
                <w:lang w:val="ka-GE"/>
              </w:rPr>
              <w:t xml:space="preserve">0413.2.12. </w:t>
            </w:r>
            <w:r w:rsidRPr="00805474">
              <w:rPr>
                <w:rFonts w:ascii="Sylfaen" w:hAnsi="Sylfaen" w:cs="Sylfaen"/>
                <w:sz w:val="20"/>
                <w:szCs w:val="20"/>
                <w:lang w:val="ka-GE"/>
              </w:rPr>
              <w:t>პროექტებისმენეჯმენტი</w:t>
            </w:r>
          </w:p>
          <w:p w:rsidR="00582AF9" w:rsidRPr="00805474" w:rsidRDefault="00582AF9" w:rsidP="005F433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0413.2.13 სამთო საქმისა და გეოლოგიის მენეჯმენტი</w:t>
            </w:r>
          </w:p>
          <w:p w:rsidR="00582AF9" w:rsidRPr="00805474" w:rsidRDefault="00582AF9" w:rsidP="005F4335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b w:val="0"/>
                <w:bCs w:val="0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 w:val="0"/>
                <w:bCs w:val="0"/>
                <w:color w:val="000000"/>
                <w:sz w:val="20"/>
                <w:szCs w:val="20"/>
                <w:lang w:val="ka-GE"/>
              </w:rPr>
              <w:t xml:space="preserve">0413.2.14 საჰაერო ტრანსპორტის მენეჯმენტი </w:t>
            </w:r>
          </w:p>
          <w:p w:rsidR="00582AF9" w:rsidRPr="00805474" w:rsidRDefault="00582AF9" w:rsidP="005F433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0413.2.15ლოგისტიკა </w:t>
            </w:r>
          </w:p>
          <w:p w:rsidR="00582AF9" w:rsidRPr="00805474" w:rsidRDefault="00582AF9" w:rsidP="005F433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0413.2.16 სატრანსპორტო ლოგისტიკა </w:t>
            </w:r>
          </w:p>
          <w:p w:rsidR="00582AF9" w:rsidRPr="00805474" w:rsidRDefault="00582AF9" w:rsidP="002C7D2F">
            <w:pPr>
              <w:pBdr>
                <w:bottom w:val="single" w:sz="6" w:space="6" w:color="D8E2E9"/>
              </w:pBd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0413.2.17 ორგანიზაციის განვითარება</w:t>
            </w:r>
          </w:p>
          <w:p w:rsidR="002C7D2F" w:rsidRPr="00805474" w:rsidRDefault="002C7D2F" w:rsidP="002C7D2F">
            <w:pPr>
              <w:pBdr>
                <w:bottom w:val="single" w:sz="6" w:space="6" w:color="D8E2E9"/>
              </w:pBd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0413.2.19 გარემოს დაცვის მენეჯმენტი</w:t>
            </w:r>
          </w:p>
        </w:tc>
      </w:tr>
      <w:tr w:rsidR="00582AF9" w:rsidRPr="00805474" w:rsidTr="005F4335">
        <w:trPr>
          <w:trHeight w:val="1270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0414 მარკეტინგი და რეკლამა 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582AF9" w:rsidRPr="00805474" w:rsidTr="005F4335">
        <w:trPr>
          <w:trHeight w:val="2368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65" w:type="dxa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0414.1.1 მარკეტინგი </w:t>
            </w:r>
          </w:p>
        </w:tc>
        <w:tc>
          <w:tcPr>
            <w:tcW w:w="2966" w:type="dxa"/>
            <w:gridSpan w:val="2"/>
          </w:tcPr>
          <w:p w:rsidR="00582AF9" w:rsidRPr="00805474" w:rsidRDefault="00582AF9" w:rsidP="005F43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0414.2.1 საზოგადოებასთან ურთიერთობა 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582AF9" w:rsidRPr="00805474" w:rsidTr="005F4335">
        <w:trPr>
          <w:trHeight w:val="172"/>
        </w:trPr>
        <w:tc>
          <w:tcPr>
            <w:tcW w:w="1980" w:type="dxa"/>
            <w:vMerge w:val="restart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06 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ინფორმაციისა და 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კომუნიკაციის ტექნოლოგიები </w:t>
            </w:r>
          </w:p>
        </w:tc>
        <w:tc>
          <w:tcPr>
            <w:tcW w:w="1984" w:type="dxa"/>
            <w:vMerge w:val="restart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061 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ინფორმაციის და 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კომუნიკაციის ტექნოლოგიები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0612 მონაცემთა ბაზებისა და ქსელების დიზაინი და ადმინისტრირება</w:t>
            </w:r>
          </w:p>
        </w:tc>
      </w:tr>
      <w:tr w:rsidR="00582AF9" w:rsidRPr="00805474" w:rsidTr="005F4335">
        <w:trPr>
          <w:trHeight w:val="172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0612.1.1 ინფორმაციული ტექნოლოგიები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0612.1.2 ინფორმაციის ტექნოლოგიების უსაფრთხოება 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582AF9" w:rsidRPr="00805474" w:rsidTr="005F4335">
        <w:trPr>
          <w:trHeight w:val="172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0613 პროგრამული უზრუნველყოფისა და აპლიკაციების განვითარება და ანალიზი </w:t>
            </w:r>
          </w:p>
        </w:tc>
      </w:tr>
      <w:tr w:rsidR="00582AF9" w:rsidRPr="00805474" w:rsidTr="005F4335">
        <w:trPr>
          <w:trHeight w:val="172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0613.1.1 ინფორმატიკა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0613.1.2 კომპიუტერული მეცნიერება 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0613.1.3 ინფორმაციული სისტემები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0613.2.1 პროგრამული ინჟინერია</w:t>
            </w: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582AF9" w:rsidRPr="00805474" w:rsidTr="005F4335">
        <w:trPr>
          <w:trHeight w:val="172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0619 ინფორმაციისა და კომუნიკაციის ტექნოლოგიები – არაკლასიფიცირებული</w:t>
            </w:r>
          </w:p>
        </w:tc>
      </w:tr>
      <w:tr w:rsidR="00582AF9" w:rsidRPr="00805474" w:rsidTr="005F4335">
        <w:trPr>
          <w:trHeight w:val="899"/>
        </w:trPr>
        <w:tc>
          <w:tcPr>
            <w:tcW w:w="1980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582AF9" w:rsidRPr="00805474" w:rsidRDefault="00582AF9" w:rsidP="005F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0619.2.2 ინფორმაციული ტექნოლოგიების მენეჯმენტი</w:t>
            </w:r>
          </w:p>
        </w:tc>
      </w:tr>
    </w:tbl>
    <w:p w:rsidR="00582AF9" w:rsidRPr="00805474" w:rsidRDefault="00582AF9" w:rsidP="00582AF9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7A044F" w:rsidRPr="00805474" w:rsidRDefault="007A044F" w:rsidP="007A044F">
      <w:pPr>
        <w:jc w:val="right"/>
        <w:rPr>
          <w:rFonts w:ascii="Sylfaen" w:hAnsi="Sylfaen"/>
          <w:b/>
          <w:lang w:val="ka-GE"/>
        </w:rPr>
      </w:pPr>
    </w:p>
    <w:p w:rsidR="008B0D93" w:rsidRPr="00805474" w:rsidRDefault="00817881" w:rsidP="00817881">
      <w:pPr>
        <w:jc w:val="both"/>
        <w:rPr>
          <w:rFonts w:ascii="Sylfaen" w:hAnsi="Sylfaen"/>
          <w:b/>
          <w:bCs/>
          <w:lang w:val="ka-GE"/>
        </w:rPr>
      </w:pPr>
      <w:r w:rsidRPr="00805474">
        <w:rPr>
          <w:rFonts w:ascii="Sylfaen" w:hAnsi="Sylfaen"/>
          <w:b/>
          <w:bCs/>
          <w:lang w:val="ka-GE"/>
        </w:rPr>
        <w:t xml:space="preserve">მუხლი 2. </w:t>
      </w:r>
      <w:r w:rsidR="005F4335" w:rsidRPr="00805474">
        <w:rPr>
          <w:rFonts w:ascii="Sylfaen" w:hAnsi="Sylfaen"/>
          <w:b/>
          <w:bCs/>
          <w:lang w:val="ka-GE"/>
        </w:rPr>
        <w:t>სწავლის სფეროების კლასიფიკატორით გათვალისწინებული დეტალური სფეროების ჩამონათვალი, რომელთა ფარგლებშიც დაშვებულია პროგრამის ცალკეულ კომპონენტებ</w:t>
      </w:r>
      <w:r w:rsidR="002C4D52" w:rsidRPr="00805474">
        <w:rPr>
          <w:rFonts w:ascii="Sylfaen" w:hAnsi="Sylfaen"/>
          <w:b/>
          <w:bCs/>
          <w:lang w:val="ka-GE"/>
        </w:rPr>
        <w:t>ზე</w:t>
      </w:r>
      <w:r w:rsidR="005F4335" w:rsidRPr="00805474">
        <w:rPr>
          <w:rFonts w:ascii="Sylfaen" w:hAnsi="Sylfaen"/>
          <w:b/>
          <w:bCs/>
          <w:lang w:val="ka-GE"/>
        </w:rPr>
        <w:t xml:space="preserve"> ელექტრონული სწავლება</w:t>
      </w:r>
    </w:p>
    <w:p w:rsidR="005F4335" w:rsidRPr="00805474" w:rsidRDefault="005F4335" w:rsidP="005F4335">
      <w:pPr>
        <w:jc w:val="both"/>
        <w:rPr>
          <w:rFonts w:ascii="Sylfaen" w:hAnsi="Sylfaen"/>
          <w:bCs/>
          <w:lang w:val="ka-GE"/>
        </w:rPr>
      </w:pPr>
      <w:r w:rsidRPr="00805474">
        <w:rPr>
          <w:rFonts w:ascii="Sylfaen" w:hAnsi="Sylfaen"/>
          <w:bCs/>
          <w:lang w:val="ka-GE"/>
        </w:rPr>
        <w:t>უმაღლეს საგანმანათლებლო პროგრამის ცალკეულ კომპონენტებ</w:t>
      </w:r>
      <w:r w:rsidR="002C4D52" w:rsidRPr="00805474">
        <w:rPr>
          <w:rFonts w:ascii="Sylfaen" w:hAnsi="Sylfaen"/>
          <w:bCs/>
          <w:lang w:val="ka-GE"/>
        </w:rPr>
        <w:t>ზე</w:t>
      </w:r>
      <w:r w:rsidRPr="00805474">
        <w:rPr>
          <w:rFonts w:ascii="Sylfaen" w:hAnsi="Sylfaen"/>
          <w:bCs/>
          <w:lang w:val="ka-GE"/>
        </w:rPr>
        <w:t xml:space="preserve"> ელექტრონული სწავლება დაშვებულია სწავლის სფეროების კლასიფიკატორით გათვალისწინებულ შემდეგ დეტალური სფეროებში:</w:t>
      </w:r>
    </w:p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984"/>
        <w:gridCol w:w="2965"/>
        <w:gridCol w:w="12"/>
        <w:gridCol w:w="2954"/>
      </w:tblGrid>
      <w:tr w:rsidR="008B0D93" w:rsidRPr="00805474" w:rsidTr="007A044F">
        <w:trPr>
          <w:trHeight w:val="350"/>
        </w:trPr>
        <w:tc>
          <w:tcPr>
            <w:tcW w:w="1980" w:type="dxa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ფართო სფერო</w:t>
            </w:r>
          </w:p>
        </w:tc>
        <w:tc>
          <w:tcPr>
            <w:tcW w:w="1984" w:type="dxa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ვიწრო სფერო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დეტალური სფერო</w:t>
            </w:r>
          </w:p>
        </w:tc>
      </w:tr>
      <w:tr w:rsidR="008B0D93" w:rsidRPr="00805474" w:rsidTr="007A044F">
        <w:trPr>
          <w:trHeight w:val="172"/>
        </w:trPr>
        <w:tc>
          <w:tcPr>
            <w:tcW w:w="1980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01 განათლება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011 განათლება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0111 განათლების მეცნიერება </w:t>
            </w:r>
          </w:p>
        </w:tc>
      </w:tr>
      <w:tr w:rsidR="008B0D93" w:rsidRPr="00805474" w:rsidTr="007A044F">
        <w:trPr>
          <w:trHeight w:val="172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0111.1.1 განათლების მეცნიერება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/>
                <w:sz w:val="20"/>
                <w:szCs w:val="20"/>
                <w:lang w:val="ka-GE"/>
              </w:rPr>
              <w:t xml:space="preserve">0111.2.1 </w:t>
            </w:r>
            <w:r w:rsidRPr="00805474">
              <w:rPr>
                <w:rFonts w:ascii="Sylfaen" w:hAnsi="Sylfaen" w:cs="Sylfaen"/>
                <w:sz w:val="20"/>
                <w:szCs w:val="20"/>
                <w:lang w:val="ka-GE"/>
              </w:rPr>
              <w:t>განათლებისპოლიტიკა</w:t>
            </w:r>
          </w:p>
        </w:tc>
      </w:tr>
      <w:tr w:rsidR="008B0D93" w:rsidRPr="00805474" w:rsidTr="007A044F">
        <w:trPr>
          <w:trHeight w:val="172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018 </w:t>
            </w: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lastRenderedPageBreak/>
              <w:t xml:space="preserve">ინტერდისციპლი-ნური </w:t>
            </w:r>
          </w:p>
          <w:p w:rsidR="008B0D93" w:rsidRPr="00805474" w:rsidRDefault="008B0D93" w:rsidP="0064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lastRenderedPageBreak/>
              <w:t xml:space="preserve">0188 ინტერდისციპლინური – მოიცავს განათლებას </w:t>
            </w:r>
          </w:p>
        </w:tc>
      </w:tr>
      <w:tr w:rsidR="008B0D93" w:rsidRPr="00805474" w:rsidTr="007A044F">
        <w:trPr>
          <w:trHeight w:val="921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2C7D2F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iCs/>
                <w:color w:val="000000"/>
                <w:sz w:val="20"/>
                <w:szCs w:val="20"/>
                <w:lang w:val="ka-GE"/>
              </w:rPr>
              <w:t>0188.2.1 განათლების ადმინისტრირება</w:t>
            </w:r>
          </w:p>
        </w:tc>
      </w:tr>
      <w:tr w:rsidR="008B0D93" w:rsidRPr="00805474" w:rsidTr="007A044F">
        <w:trPr>
          <w:trHeight w:val="606"/>
        </w:trPr>
        <w:tc>
          <w:tcPr>
            <w:tcW w:w="1980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lastRenderedPageBreak/>
              <w:t>02 ხელოვნება, ჰუმანიტარული მეცნიერებები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 ხელოვნება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0211 აუდიოვიზუალური მეთოდები და მედიაპროდუქცია/წარმოება </w:t>
            </w:r>
          </w:p>
        </w:tc>
      </w:tr>
      <w:tr w:rsidR="008B0D93" w:rsidRPr="00805474" w:rsidTr="007A044F">
        <w:trPr>
          <w:trHeight w:val="1345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647909" w:rsidRPr="00805474" w:rsidRDefault="00647909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0211.1.1 აუდიოვიზუალური ხელოვნება </w:t>
            </w:r>
          </w:p>
          <w:p w:rsidR="00E61702" w:rsidRPr="00805474" w:rsidRDefault="00E61702" w:rsidP="00E6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0211.1.2 კინო-ტელეხელოვნება</w:t>
            </w:r>
          </w:p>
          <w:p w:rsidR="00E61702" w:rsidRPr="00805474" w:rsidRDefault="00E61702" w:rsidP="00E6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0211.1.3 აუდიოვიზუალური რეჟისურა (მხატვრული ფილმი, დოკუმენტური, კლიპი, ანიმაციური ფილმი, ხმის, ტელე)</w:t>
            </w:r>
          </w:p>
          <w:p w:rsidR="00E61702" w:rsidRPr="00805474" w:rsidRDefault="00E61702" w:rsidP="00E6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0211.1.4 საოპერატორო ხელოვნება (კინო, ტელე) </w:t>
            </w:r>
          </w:p>
          <w:p w:rsidR="00E61702" w:rsidRPr="00805474" w:rsidRDefault="00E61702" w:rsidP="00E6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0211.1.5 ფოტოხელოვნება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0211.1.6 მედიახელოვნება/ციფრული მედია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0211.1.7 მულტიმედია დიზაინი </w:t>
            </w:r>
          </w:p>
          <w:p w:rsidR="00E61702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0211.1.8 გრაფიკული დიზაინი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pStyle w:val="ckhrilixml"/>
              <w:framePr w:hSpace="0" w:wrap="auto" w:vAnchor="margin" w:yAlign="inline"/>
              <w:suppressOverlap w:val="0"/>
              <w:rPr>
                <w:color w:val="000000"/>
                <w:sz w:val="20"/>
                <w:szCs w:val="20"/>
              </w:rPr>
            </w:pPr>
            <w:r w:rsidRPr="00805474">
              <w:rPr>
                <w:color w:val="000000"/>
                <w:sz w:val="20"/>
                <w:szCs w:val="20"/>
              </w:rPr>
              <w:t xml:space="preserve">0211.1.10 ილუსტრირება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0211.1.11 მონტაჟის ხელოვნება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0211.1.12 ბეჭდვითი მედია/ტიპოგრაფია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0211.1.13 – ვიზუალური კომუნიკაცია 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0211.2.1 ციფრული მოდელირება და პროექტირება (ხელოვნება)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0211.2.2 ციფრული და მხატვრული ანიმაცია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40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0212 მოდის, ინტერიერის და ინდუსტრიული/სამრეწველო დიზაინი  </w:t>
            </w:r>
          </w:p>
        </w:tc>
      </w:tr>
      <w:tr w:rsidR="008B0D93" w:rsidRPr="00805474" w:rsidTr="007A044F">
        <w:trPr>
          <w:trHeight w:val="666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0212.1.1 დიზაინი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0212.1.2 სამრეწველო დიზაინი</w:t>
            </w:r>
          </w:p>
          <w:p w:rsidR="008B0D93" w:rsidRPr="00805474" w:rsidRDefault="008B0D93" w:rsidP="00B57485">
            <w:pPr>
              <w:pStyle w:val="ckhrilixml"/>
              <w:framePr w:hSpace="0" w:wrap="auto" w:vAnchor="margin" w:yAlign="inline"/>
              <w:suppressOverlap w:val="0"/>
              <w:rPr>
                <w:color w:val="000000"/>
                <w:sz w:val="20"/>
                <w:szCs w:val="20"/>
              </w:rPr>
            </w:pPr>
            <w:r w:rsidRPr="00805474">
              <w:rPr>
                <w:color w:val="000000"/>
                <w:sz w:val="20"/>
                <w:szCs w:val="20"/>
              </w:rPr>
              <w:t xml:space="preserve">0212.1.3 მოდის დიზაინი </w:t>
            </w:r>
          </w:p>
          <w:p w:rsidR="008B0D93" w:rsidRPr="00805474" w:rsidRDefault="008B0D93" w:rsidP="00B57485">
            <w:pPr>
              <w:pStyle w:val="ckhrilixml"/>
              <w:framePr w:hSpace="0" w:wrap="auto" w:vAnchor="margin" w:yAlign="inline"/>
              <w:suppressOverlap w:val="0"/>
              <w:rPr>
                <w:color w:val="000000"/>
                <w:sz w:val="20"/>
                <w:szCs w:val="20"/>
              </w:rPr>
            </w:pPr>
            <w:r w:rsidRPr="00805474">
              <w:rPr>
                <w:color w:val="000000"/>
                <w:sz w:val="20"/>
                <w:szCs w:val="20"/>
              </w:rPr>
              <w:t xml:space="preserve">0212.1.4 ტექსტილის დიზაინი 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439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0213 სახვითი ხელოვნება </w:t>
            </w:r>
          </w:p>
        </w:tc>
      </w:tr>
      <w:tr w:rsidR="008B0D93" w:rsidRPr="00805474" w:rsidTr="007A044F">
        <w:trPr>
          <w:trHeight w:val="1853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pStyle w:val="ckhrilixml"/>
              <w:framePr w:hSpace="0" w:wrap="auto" w:vAnchor="margin" w:yAlign="inline"/>
              <w:suppressOverlap w:val="0"/>
              <w:rPr>
                <w:color w:val="000000"/>
                <w:sz w:val="20"/>
                <w:szCs w:val="20"/>
              </w:rPr>
            </w:pPr>
            <w:r w:rsidRPr="00805474">
              <w:rPr>
                <w:color w:val="000000"/>
                <w:sz w:val="20"/>
                <w:szCs w:val="20"/>
              </w:rPr>
              <w:t>0213.1.5 ხელოვნების ისტორია და თეორია</w:t>
            </w:r>
            <w:r w:rsidR="002C7D2F" w:rsidRPr="00805474">
              <w:rPr>
                <w:color w:val="000000"/>
                <w:sz w:val="20"/>
                <w:szCs w:val="20"/>
              </w:rPr>
              <w:t xml:space="preserve">/ </w:t>
            </w:r>
            <w:r w:rsidRPr="00805474">
              <w:rPr>
                <w:color w:val="000000"/>
                <w:sz w:val="20"/>
                <w:szCs w:val="20"/>
              </w:rPr>
              <w:t>ხელოვნებათმცოდნეობა</w:t>
            </w:r>
          </w:p>
          <w:p w:rsidR="00E61702" w:rsidRPr="00805474" w:rsidRDefault="00E61702" w:rsidP="00B57485">
            <w:pPr>
              <w:pStyle w:val="ckhrilixml"/>
              <w:framePr w:hSpace="0" w:wrap="auto" w:vAnchor="margin" w:yAlign="inline"/>
              <w:suppressOverlap w:val="0"/>
              <w:rPr>
                <w:color w:val="000000"/>
                <w:sz w:val="20"/>
                <w:szCs w:val="20"/>
              </w:rPr>
            </w:pPr>
            <w:r w:rsidRPr="00805474">
              <w:rPr>
                <w:color w:val="000000"/>
                <w:sz w:val="20"/>
                <w:szCs w:val="20"/>
              </w:rPr>
              <w:t>0213.1.6 გრაფიკა/გრაფიკის ხელოვნება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427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0215 მუსიკა და საშემსრულებლო ხელოვნება  </w:t>
            </w:r>
          </w:p>
        </w:tc>
      </w:tr>
      <w:tr w:rsidR="008B0D93" w:rsidRPr="00805474" w:rsidTr="007A044F">
        <w:trPr>
          <w:trHeight w:val="929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3D01FD" w:rsidRPr="00805474" w:rsidRDefault="003D01FD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0215.1.2 თეატრის რეჟისურა (დრამის, მუსიკალური თეატრის, პანტომიმის თეატრის, თოჯინების თეატრის)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0215.1.3 </w:t>
            </w:r>
            <w:r w:rsidRPr="00805474">
              <w:rPr>
                <w:rFonts w:ascii="Sylfaen" w:hAnsi="Sylfaen" w:cs="Sylfaen"/>
                <w:sz w:val="20"/>
                <w:szCs w:val="20"/>
                <w:lang w:val="ka-GE"/>
              </w:rPr>
              <w:t>თეატროლოგია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0215.1.4 კინომცოდნეობა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0215.1.7 ქორეოლოგია (ქორეოგრაფიის ისტორია და თეორია)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0215.1.11 მუსიკის თეორია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0215.1.16 მუსიკოლოგია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0215.1.17 ეთნომუსიკოლოგია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3D01FD" w:rsidP="003D01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0215.2.2 დრამატურგია (ტელე, კინო, თეატრი)</w:t>
            </w:r>
          </w:p>
        </w:tc>
      </w:tr>
      <w:tr w:rsidR="008B0D93" w:rsidRPr="00805474" w:rsidTr="007A044F">
        <w:trPr>
          <w:trHeight w:val="38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022 ჰუმანიტარული მეცნიერებები (ენების გარეშე)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0221 რელიგია და თეოლოგია </w:t>
            </w:r>
          </w:p>
        </w:tc>
      </w:tr>
      <w:tr w:rsidR="008B0D93" w:rsidRPr="00805474" w:rsidTr="007A044F">
        <w:trPr>
          <w:trHeight w:val="643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outlineLvl w:val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0221.1.1 თეოლოგია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0221.1.2 </w:t>
            </w:r>
          </w:p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რელიგიის კვლევები 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460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0222 ისტორია და არქეოლოგია</w:t>
            </w:r>
          </w:p>
        </w:tc>
      </w:tr>
      <w:tr w:rsidR="008B0D93" w:rsidRPr="00805474" w:rsidTr="007A044F">
        <w:trPr>
          <w:trHeight w:val="2510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0222.1.1 ისტორია </w:t>
            </w:r>
          </w:p>
          <w:p w:rsidR="008B0D93" w:rsidRPr="00805474" w:rsidRDefault="008B0D93" w:rsidP="00B57485">
            <w:pPr>
              <w:pStyle w:val="ckhrilixml"/>
              <w:framePr w:hSpace="0" w:wrap="auto" w:vAnchor="margin" w:yAlign="inline"/>
              <w:suppressOverlap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0222.2.1 საქართველოს ისტორია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0222.2.2 ქრისტიანობის ისტორია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0222.2.3 სიძველეთმცოდნეობა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324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0223 ფილოსოფია და ეთიკა  </w:t>
            </w:r>
          </w:p>
        </w:tc>
      </w:tr>
      <w:tr w:rsidR="008B0D93" w:rsidRPr="00805474" w:rsidTr="007A044F">
        <w:trPr>
          <w:trHeight w:val="891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0223.1.1 ფილოსოფია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300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ენები </w:t>
            </w: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0231 ენის დაუფლება </w:t>
            </w:r>
          </w:p>
        </w:tc>
      </w:tr>
      <w:tr w:rsidR="008B0D93" w:rsidRPr="00805474" w:rsidTr="007A044F">
        <w:trPr>
          <w:trHeight w:val="497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0231.1.1 აფხაზური ფილოლოგია (აფხაზურიროგორც მეორე ენა)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0231.1.2 ინგლისური ფილოლოგია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0231.1.3 გერმანული ფილოლოგია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0231.1.4 სკანდინავიური ფილოლოგია/სკანდინავის-ტიკა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0231.1.5 რომანული ფილოლოგია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0231.1.6 ფრანგული ფილოლოგია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lastRenderedPageBreak/>
              <w:t>0231.1.7 ესპანური ფილოლოგია/ესპანისტიკა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0231.1.8 იტალიური ფილოლოგია/იტალიანისტიკა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0231.1.9 კლასიკური ფილოლოგია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0231.1.10 ბიზანტიური ფილოლოგია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0231.1.11 ახალი ბერძნული ფილოლოგია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0231.1.12 სლავური ფილოლოგია/სლავისტიკა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0231.1.13 უკრაინული ფილოლოგია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0231.1.14 რუსული ფილოლოგია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0231.1.15 სომხური ფილოლოგია/არმენოლოგია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0231.1.16 თურქული ფილოლოგია /თურქოლოგია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0231.1.17 სპარსული ფილოლოგია/ ირანისტიკა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0231.1.18 არაბული ფილოლოგია/ არაბისტიკა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0231.1.19 ასირიოლოგია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0231.1.20 ებრაული ფილოლოგია/ებრაისტიკა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0231.1.21 ებრაულ- არამეული ფილოლოგია </w:t>
            </w:r>
            <w:r w:rsidRPr="00805474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ka-GE"/>
              </w:rPr>
              <w:t xml:space="preserve">/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0231.1.22 იაპონური ფილოლოგია/ იაპონისტიკა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0231.1.23 სინოლოგია 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lastRenderedPageBreak/>
              <w:t xml:space="preserve">0231.2.1 ლექსიკოგრაფია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0231.2.2 თარგმანმცოდნეობა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497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0232 ლიტერატურა და ლინგვისტიკა</w:t>
            </w:r>
          </w:p>
        </w:tc>
      </w:tr>
      <w:tr w:rsidR="008B0D93" w:rsidRPr="00805474" w:rsidTr="007A044F">
        <w:trPr>
          <w:trHeight w:val="706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0232.1.1 ქართული ფილოლოგია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0232.1.2 აფხაზური ფილოლოგია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0232.1.3 ფილოლოგია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eastAsia="Times New Roman" w:hAnsi="Sylfaen"/>
                <w:sz w:val="20"/>
                <w:szCs w:val="20"/>
                <w:lang w:val="ka-GE"/>
              </w:rPr>
              <w:t>0232.1.4</w:t>
            </w:r>
            <w:r w:rsidR="00647909" w:rsidRPr="00805474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ლ</w:t>
            </w:r>
            <w:r w:rsidRPr="00805474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იტერატურათმცოდნეობა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0232.1.5 </w:t>
            </w:r>
            <w:r w:rsidRPr="00805474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შედარებითილიტერატურათმცოდნეობა</w:t>
            </w:r>
            <w:r w:rsidRPr="00805474">
              <w:rPr>
                <w:rFonts w:ascii="Sylfaen" w:eastAsia="Times New Roman" w:hAnsi="Sylfaen"/>
                <w:sz w:val="20"/>
                <w:szCs w:val="20"/>
                <w:lang w:val="ka-GE"/>
              </w:rPr>
              <w:t>/</w:t>
            </w:r>
            <w:r w:rsidRPr="00805474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ლიტერატურისშედარებითიკვლევები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0232.2.1 ლინგვისტიკა/ენათმეცნიერება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0232.2.2 </w:t>
            </w:r>
            <w:r w:rsidRPr="00805474">
              <w:rPr>
                <w:rFonts w:ascii="Sylfaen" w:hAnsi="Sylfaen" w:cs="Sylfaen"/>
                <w:sz w:val="20"/>
                <w:szCs w:val="20"/>
                <w:lang w:val="ka-GE"/>
              </w:rPr>
              <w:t>ქართველურიენათმეცნიერება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/>
                <w:sz w:val="20"/>
                <w:szCs w:val="20"/>
                <w:lang w:val="ka-GE"/>
              </w:rPr>
              <w:t xml:space="preserve">0232.2.4. </w:t>
            </w:r>
            <w:r w:rsidRPr="00805474">
              <w:rPr>
                <w:rFonts w:ascii="Sylfaen" w:hAnsi="Sylfaen" w:cs="Sylfaen"/>
                <w:sz w:val="20"/>
                <w:szCs w:val="20"/>
                <w:lang w:val="ka-GE"/>
              </w:rPr>
              <w:t>ქართულილიტერატურა</w:t>
            </w:r>
            <w:r w:rsidRPr="0080547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05474">
              <w:rPr>
                <w:rFonts w:ascii="Sylfaen" w:hAnsi="Sylfaen" w:cs="Sylfaen"/>
                <w:sz w:val="20"/>
                <w:szCs w:val="20"/>
                <w:lang w:val="ka-GE"/>
              </w:rPr>
              <w:t>ქართულილიტერატურისისტორია</w:t>
            </w:r>
          </w:p>
          <w:p w:rsidR="008B0D93" w:rsidRPr="00805474" w:rsidRDefault="008B0D93" w:rsidP="00B57485">
            <w:pPr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outlineLvl w:val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727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028 </w:t>
            </w:r>
          </w:p>
          <w:p w:rsidR="008B0D93" w:rsidRPr="00805474" w:rsidRDefault="008B0D93" w:rsidP="006479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ინტერდისციპლი-</w:t>
            </w: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lastRenderedPageBreak/>
              <w:t>ნური პროგრამები და კვალიფიკაციები, რომლებიც მოიცავენ ხელოვნებასა და ჰუმანიტარულ მეცნიერებებს</w:t>
            </w: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lastRenderedPageBreak/>
              <w:t xml:space="preserve">0288 ინტერდისციპლინური – მოიცავს ხელოვნებასა და ჰუმანიტარულ მეცნიერებებს  </w:t>
            </w:r>
          </w:p>
        </w:tc>
      </w:tr>
      <w:tr w:rsidR="008B0D93" w:rsidRPr="00805474" w:rsidTr="007A044F">
        <w:trPr>
          <w:trHeight w:val="4806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0288.1.1 თავისუფალი მეცნიერებები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0288.1.2 ციფრული ჰუმანიტარია</w:t>
            </w:r>
          </w:p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outlineLvl w:val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0288.1.3 კულტურული მემკვიდრეობის კვლევები</w:t>
            </w:r>
          </w:p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outlineLvl w:val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0288.2.1 შუა საუკუნეების კვლევები </w:t>
            </w:r>
          </w:p>
        </w:tc>
      </w:tr>
      <w:tr w:rsidR="008B0D93" w:rsidRPr="00805474" w:rsidTr="007A044F">
        <w:trPr>
          <w:trHeight w:val="497"/>
        </w:trPr>
        <w:tc>
          <w:tcPr>
            <w:tcW w:w="1980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lastRenderedPageBreak/>
              <w:t xml:space="preserve">03 სოციალური მეცნიერებები, ჟურნალისტიკა და ინფორმაცია </w:t>
            </w:r>
          </w:p>
          <w:p w:rsidR="008B0D93" w:rsidRPr="00805474" w:rsidRDefault="008B0D93" w:rsidP="0064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031 სოციალური და ქცევითი მეცნიერებები</w:t>
            </w:r>
          </w:p>
          <w:p w:rsidR="008B0D93" w:rsidRPr="00805474" w:rsidRDefault="008B0D93" w:rsidP="0064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0311 ეკონომიკა  </w:t>
            </w:r>
          </w:p>
        </w:tc>
      </w:tr>
      <w:tr w:rsidR="008B0D93" w:rsidRPr="00805474" w:rsidTr="007A044F">
        <w:trPr>
          <w:trHeight w:val="741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0311.1.1 ეკონომიკა 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497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0312 პოლიტიკის </w:t>
            </w: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shd w:val="clear" w:color="auto" w:fill="F2F2F2"/>
                <w:lang w:val="ka-GE"/>
              </w:rPr>
              <w:t>მეცნიერებები და მოქალაქეობრიობის საფუძვლები</w:t>
            </w:r>
          </w:p>
        </w:tc>
      </w:tr>
      <w:tr w:rsidR="008B0D93" w:rsidRPr="00805474" w:rsidTr="007A044F">
        <w:trPr>
          <w:trHeight w:val="497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0312.1.1 პოლიტიკის მეცნიერება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0312.1.2 საერთაშორისო ურთიერთობები </w:t>
            </w:r>
          </w:p>
          <w:p w:rsidR="008B0D93" w:rsidRPr="00805474" w:rsidRDefault="008B0D93" w:rsidP="00647909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0312.2.1 დიპლომატია და საერთაშორისო პოლიტიკა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0312.2.2 უსაფრთხოების კვლევები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0312.2.3 ნაციონალიზმისა და ეთნიკურობის კვლევები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0312.2.4 ევროპული ინტეგრაცია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497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0313 ფსიქოლოგია</w:t>
            </w:r>
          </w:p>
        </w:tc>
      </w:tr>
      <w:tr w:rsidR="008B0D93" w:rsidRPr="00805474" w:rsidTr="007A044F">
        <w:trPr>
          <w:trHeight w:val="1099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0313.1.1 ფსიქოლოგია</w:t>
            </w:r>
          </w:p>
        </w:tc>
        <w:tc>
          <w:tcPr>
            <w:tcW w:w="2954" w:type="dxa"/>
          </w:tcPr>
          <w:p w:rsidR="00647909" w:rsidRPr="00805474" w:rsidRDefault="00647909" w:rsidP="0064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0313.2.1 სოციალური ფსიქოლოგია </w:t>
            </w:r>
          </w:p>
          <w:p w:rsidR="00647909" w:rsidRPr="00805474" w:rsidRDefault="00647909" w:rsidP="0064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0313.2.2 გამოყენებითი სოციალური ფსიქოლოგია</w:t>
            </w:r>
          </w:p>
          <w:p w:rsidR="00647909" w:rsidRPr="00805474" w:rsidRDefault="00647909" w:rsidP="0064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0313.2.5 განათლების ფსიქოლოგია </w:t>
            </w:r>
          </w:p>
          <w:p w:rsidR="00647909" w:rsidRPr="00805474" w:rsidRDefault="00647909" w:rsidP="0064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0313.2.6 შრომისა და ორგანიზაციის ფსიქოლოგია </w:t>
            </w:r>
          </w:p>
          <w:p w:rsidR="008B0D93" w:rsidRPr="00805474" w:rsidRDefault="00647909" w:rsidP="0064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0313.2.7 ბავშვთა და მოზარდთა ფსიქოლოგია </w:t>
            </w:r>
          </w:p>
        </w:tc>
      </w:tr>
      <w:tr w:rsidR="008B0D93" w:rsidRPr="00805474" w:rsidTr="007A044F">
        <w:trPr>
          <w:trHeight w:val="497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0314 სოციოლოგია და კულტურის კვლევები </w:t>
            </w:r>
          </w:p>
        </w:tc>
      </w:tr>
      <w:tr w:rsidR="008B0D93" w:rsidRPr="00805474" w:rsidTr="007A044F">
        <w:trPr>
          <w:trHeight w:val="497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kern w:val="36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0314.1.1 სოციოლოგია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0314.1.2 დემოგრაფია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0314.1.3 საზოგადოებრივი </w:t>
            </w: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lastRenderedPageBreak/>
              <w:t xml:space="preserve">გეოგრაფია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0314.1.4 კულტურის კვლევები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0314.1.5 გენდერის კვლევები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lastRenderedPageBreak/>
              <w:t xml:space="preserve">0314.2.1 სოციალური და კულტურული კვლევები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497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0319 სოციალური და ქცევითი მეცნიერებები – არაკლასიფიცირებული</w:t>
            </w:r>
          </w:p>
        </w:tc>
      </w:tr>
      <w:tr w:rsidR="008B0D93" w:rsidRPr="00805474" w:rsidTr="007A044F">
        <w:trPr>
          <w:trHeight w:val="549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4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689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0319.1.1 სოციალური მეცნიერებები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0319.2.1 მიგრაციის კვლევები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303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032 ჟურნალისტიკა და ინფორმაცია </w:t>
            </w:r>
          </w:p>
          <w:p w:rsidR="008B0D93" w:rsidRPr="00805474" w:rsidRDefault="008B0D93" w:rsidP="00E6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0321 ჟურნალისტიკა და რეპორტიორობა</w:t>
            </w:r>
          </w:p>
        </w:tc>
      </w:tr>
      <w:tr w:rsidR="008B0D93" w:rsidRPr="00805474" w:rsidTr="007A044F">
        <w:trPr>
          <w:trHeight w:val="666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7A7EAF" w:rsidRPr="00805474" w:rsidRDefault="007A7EAF" w:rsidP="007A7EA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0321.1.1 ჟურნალისტიკა</w:t>
            </w:r>
          </w:p>
          <w:p w:rsidR="008B0D93" w:rsidRPr="00805474" w:rsidRDefault="007A7EAF" w:rsidP="007A7EA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0321.1.2 მასობრივი კომუნიკაცია (შინაარსი)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0321.2.1 მედიის კვლევები </w:t>
            </w:r>
          </w:p>
        </w:tc>
      </w:tr>
      <w:tr w:rsidR="008B0D93" w:rsidRPr="00805474" w:rsidTr="007A044F">
        <w:trPr>
          <w:trHeight w:val="419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0322 საბიბლიოთეკო, საარქივო კვლევები და ინფორმაციის მართვა</w:t>
            </w:r>
          </w:p>
        </w:tc>
      </w:tr>
      <w:tr w:rsidR="008B0D93" w:rsidRPr="00805474" w:rsidTr="007A044F">
        <w:trPr>
          <w:trHeight w:val="1324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0322.1.1 ინფორმაციის მართვის მეცნიერება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15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038 ინტერდისციპლი-ნური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0388 ინტერდისციპლინური – მოიცავს სოციალურ მეცნიერებებს, ჟურნალისტიკას, ინფორმაციის მართვას </w:t>
            </w:r>
          </w:p>
        </w:tc>
      </w:tr>
      <w:tr w:rsidR="008B0D93" w:rsidRPr="00805474" w:rsidTr="007A044F">
        <w:trPr>
          <w:trHeight w:val="15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0388.1.1 ევროპისმცოდნეობა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0388.1.2 ამერიკისმცოდნეობა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0388.1.3 ახლო ან/და შუა აღმოსავლეთის კვლევები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0388.1.4 კონფლიქტოლოგია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pStyle w:val="ckhrilixml"/>
              <w:framePr w:hSpace="0" w:wrap="auto" w:vAnchor="margin" w:yAlign="inline"/>
              <w:suppressOverlap w:val="0"/>
              <w:rPr>
                <w:rFonts w:cs="Times New Roman"/>
                <w:color w:val="000000"/>
                <w:sz w:val="20"/>
                <w:szCs w:val="20"/>
              </w:rPr>
            </w:pPr>
            <w:r w:rsidRPr="00805474">
              <w:rPr>
                <w:color w:val="000000"/>
                <w:sz w:val="20"/>
                <w:szCs w:val="20"/>
              </w:rPr>
              <w:t>0388.2.1 ბრიტანეთის კვლევები /ბრიტანეთისმცოდნეობა</w:t>
            </w:r>
          </w:p>
          <w:p w:rsidR="008B0D93" w:rsidRPr="00805474" w:rsidRDefault="008B0D93" w:rsidP="00E64C43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0388.2.2 გერმანიისმცოდნეობა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0388.2.3 კავკასიის კვლევები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0388.2.4 ევრაზიისა და კავკასიის კვლევები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0388.2. 5 რუსეთისმცოდნეობა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0388.2.6 საბჭოთა კვლევები</w:t>
            </w:r>
          </w:p>
        </w:tc>
      </w:tr>
      <w:tr w:rsidR="008B0D93" w:rsidRPr="00805474" w:rsidTr="007A044F">
        <w:trPr>
          <w:trHeight w:val="158"/>
        </w:trPr>
        <w:tc>
          <w:tcPr>
            <w:tcW w:w="1980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 ბიზნესი, ადმინისტრირება და</w:t>
            </w:r>
          </w:p>
          <w:p w:rsidR="008B0D93" w:rsidRPr="00805474" w:rsidRDefault="008B0D93" w:rsidP="00E6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სამართალი</w:t>
            </w: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 ბიზნესი და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ადმინისტრირება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0411 აღრიცხვა და დაბეგვრა</w:t>
            </w:r>
          </w:p>
        </w:tc>
      </w:tr>
      <w:tr w:rsidR="008B0D93" w:rsidRPr="00805474" w:rsidTr="007A044F">
        <w:trPr>
          <w:trHeight w:val="15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/>
                <w:bCs/>
                <w:sz w:val="20"/>
                <w:szCs w:val="20"/>
                <w:lang w:val="ka-GE"/>
              </w:rPr>
              <w:t>0411.1.1</w:t>
            </w:r>
            <w:r w:rsidRPr="00805474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  <w:r w:rsidRPr="00805474"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>აღრიცხვადადაბეგვრა</w:t>
            </w:r>
          </w:p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outlineLvl w:val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0411.2.1 ფინანსური აღრიცხვა და კონტროლი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15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0412 ფინანსები, საბანკო საქმე და დაზღვევა  </w:t>
            </w:r>
          </w:p>
        </w:tc>
      </w:tr>
      <w:tr w:rsidR="008B0D93" w:rsidRPr="00805474" w:rsidTr="007A044F">
        <w:trPr>
          <w:trHeight w:val="15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0412.1.1 ფინანსები 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0412.2.1 საბანკო საქმე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0412.2.2 ინვესტიციები და ფინანსური პორტფელების მართვა/ ინვესტიციების მართვა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0412.2.3 რისკებისა და ინვესტიციების მართვა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0412.2.4 სადაზღვევო საქმე</w:t>
            </w:r>
          </w:p>
        </w:tc>
      </w:tr>
      <w:tr w:rsidR="008B0D93" w:rsidRPr="00805474" w:rsidTr="007A044F">
        <w:trPr>
          <w:trHeight w:val="15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0413 მენეჯმენტი და ადმინისტრირება</w:t>
            </w:r>
          </w:p>
        </w:tc>
      </w:tr>
      <w:tr w:rsidR="008B0D93" w:rsidRPr="00805474" w:rsidTr="007A044F">
        <w:trPr>
          <w:trHeight w:val="15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0413.1.1 მენეჯმენტი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0413.1.2 ბიზნესის ადმინისტრირება </w:t>
            </w:r>
          </w:p>
          <w:p w:rsidR="008B0D93" w:rsidRPr="00805474" w:rsidRDefault="008B0D93" w:rsidP="00B57485">
            <w:pPr>
              <w:pStyle w:val="Heading1"/>
              <w:pBdr>
                <w:bottom w:val="single" w:sz="6" w:space="6" w:color="D8E2E9"/>
              </w:pBdr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ka-GE"/>
              </w:rPr>
            </w:pPr>
            <w:r w:rsidRPr="00805474">
              <w:rPr>
                <w:rFonts w:ascii="Sylfaen" w:hAnsi="Sylfaen" w:cs="Sylfae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ka-GE"/>
              </w:rPr>
              <w:t xml:space="preserve">0413.1.3 საჯარო </w:t>
            </w:r>
            <w:r w:rsidRPr="00805474">
              <w:rPr>
                <w:rFonts w:ascii="Sylfaen" w:hAnsi="Sylfaen" w:cs="Sylfae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ka-GE"/>
              </w:rPr>
              <w:lastRenderedPageBreak/>
              <w:t>მმართველობა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lastRenderedPageBreak/>
              <w:t xml:space="preserve">0413.2.1 ადამიანური რესურსების მართვა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0413.2.2 საერთაშორისო ბიზნესის მენეჯმენტი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lastRenderedPageBreak/>
              <w:t xml:space="preserve">0413.2.3 ოპერაციების მენეჯმენტი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0413.2.4 მცირე ბიზნესის მართვა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0413.2.5 სპორტის მენეჯმენტი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0413.2.6 განათლების მენეჯმენტი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0413.2.7 ფარმაციის მენეჯმენტი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0413.2.8 ჯანდაცვის მენეჯმენტი/ადმინისტრირება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0413.2.9 ხელოვნების მენეჯმენტი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0413.2.10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ენერგეტიკის მენეჯმენტი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0413.2.11 ტექნოლოგიების მენეჯმენტი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/>
                <w:sz w:val="20"/>
                <w:szCs w:val="20"/>
                <w:lang w:val="ka-GE"/>
              </w:rPr>
              <w:t xml:space="preserve">0413.2.12. </w:t>
            </w:r>
            <w:r w:rsidRPr="00805474">
              <w:rPr>
                <w:rFonts w:ascii="Sylfaen" w:hAnsi="Sylfaen" w:cs="Sylfaen"/>
                <w:sz w:val="20"/>
                <w:szCs w:val="20"/>
                <w:lang w:val="ka-GE"/>
              </w:rPr>
              <w:t>პროექტებისმენეჯმენტი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0413.2.13 სამთო საქმისა და გეოლოგიის მენეჯმენტი</w:t>
            </w:r>
          </w:p>
          <w:p w:rsidR="008B0D93" w:rsidRPr="00805474" w:rsidRDefault="008B0D93" w:rsidP="00B57485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b w:val="0"/>
                <w:bCs w:val="0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 w:val="0"/>
                <w:bCs w:val="0"/>
                <w:color w:val="000000"/>
                <w:sz w:val="20"/>
                <w:szCs w:val="20"/>
                <w:lang w:val="ka-GE"/>
              </w:rPr>
              <w:t xml:space="preserve">0413.2.14 საჰაერო ტრანსპორტის მენეჯმენტი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0413.2.15ლოგისტიკა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0413.2.16 სატრანსპორტო ლოგისტიკა </w:t>
            </w:r>
          </w:p>
          <w:p w:rsidR="008B0D93" w:rsidRPr="00805474" w:rsidRDefault="008B0D93" w:rsidP="002C7D2F">
            <w:pPr>
              <w:pBdr>
                <w:bottom w:val="single" w:sz="6" w:space="6" w:color="D8E2E9"/>
              </w:pBd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0413.2.17 ორგანიზაციის განვითარება</w:t>
            </w:r>
          </w:p>
          <w:p w:rsidR="002C7D2F" w:rsidRPr="00805474" w:rsidRDefault="002C7D2F" w:rsidP="002C7D2F">
            <w:pPr>
              <w:pBdr>
                <w:bottom w:val="single" w:sz="6" w:space="6" w:color="D8E2E9"/>
              </w:pBd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0413.2.19 გარემოს დაცვის მენეჯმენტი</w:t>
            </w:r>
          </w:p>
        </w:tc>
      </w:tr>
      <w:tr w:rsidR="008B0D93" w:rsidRPr="00805474" w:rsidTr="007A044F">
        <w:trPr>
          <w:trHeight w:val="15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0414 მარკეტინგი და რეკლამა  </w:t>
            </w:r>
          </w:p>
        </w:tc>
      </w:tr>
      <w:tr w:rsidR="008B0D93" w:rsidRPr="00805474" w:rsidTr="007A044F">
        <w:trPr>
          <w:trHeight w:val="124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0414.1.1 მარკეტინგი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0414.2.1 საზოგადოებასთან ურთიერთობა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15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042 სამართალი</w:t>
            </w: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0421 სამართალი </w:t>
            </w:r>
          </w:p>
        </w:tc>
      </w:tr>
      <w:tr w:rsidR="008B0D93" w:rsidRPr="00805474" w:rsidTr="007A044F">
        <w:trPr>
          <w:trHeight w:val="1575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0421.1.1 სამართალი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0421.1.2 საერთაშორისო სამართალი 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0421.2.1 საჯარო სამართალი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0421.2.2 სისხლის სამართალი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0421.2.3 კერძო სამართალი </w:t>
            </w:r>
          </w:p>
        </w:tc>
      </w:tr>
      <w:tr w:rsidR="008B0D93" w:rsidRPr="00805474" w:rsidTr="007A044F">
        <w:trPr>
          <w:trHeight w:val="172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054 მათემატიკა და სტატისტიკა</w:t>
            </w:r>
          </w:p>
          <w:p w:rsidR="008B0D93" w:rsidRPr="00805474" w:rsidRDefault="008B0D93" w:rsidP="00E6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0541 მათემატიკა </w:t>
            </w:r>
          </w:p>
        </w:tc>
      </w:tr>
      <w:tr w:rsidR="008B0D93" w:rsidRPr="00805474" w:rsidTr="007A044F">
        <w:trPr>
          <w:trHeight w:val="1079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0541.1.1 მათემატიკა 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0541.2.1 გამოყენებითი მათემატიკა</w:t>
            </w:r>
          </w:p>
        </w:tc>
      </w:tr>
      <w:tr w:rsidR="008B0D93" w:rsidRPr="00805474" w:rsidTr="007A044F">
        <w:trPr>
          <w:trHeight w:val="172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0542 სტატისტიკა </w:t>
            </w:r>
          </w:p>
        </w:tc>
      </w:tr>
      <w:tr w:rsidR="008B0D93" w:rsidRPr="00805474" w:rsidTr="007A044F">
        <w:trPr>
          <w:trHeight w:val="172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0542.1.1 სტატისტიკა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4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689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172"/>
        </w:trPr>
        <w:tc>
          <w:tcPr>
            <w:tcW w:w="1980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bookmarkStart w:id="0" w:name="_Hlk172807716"/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06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ინფორმაციისა და </w:t>
            </w:r>
          </w:p>
          <w:p w:rsidR="008B0D93" w:rsidRPr="00805474" w:rsidRDefault="008B0D93" w:rsidP="00E6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კომუნიკაციის ტექნოლოგიები</w:t>
            </w:r>
          </w:p>
        </w:tc>
        <w:tc>
          <w:tcPr>
            <w:tcW w:w="1984" w:type="dxa"/>
            <w:vMerge w:val="restart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061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ინფორმაციის და 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კომუნიკაციის ტექნოლოგიები</w:t>
            </w:r>
          </w:p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0612 მონაცემთა ბაზებისა და ქსელების დიზაინი და ადმინისტრირება</w:t>
            </w:r>
          </w:p>
        </w:tc>
      </w:tr>
      <w:tr w:rsidR="008B0D93" w:rsidRPr="00805474" w:rsidTr="007A044F">
        <w:trPr>
          <w:trHeight w:val="172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0612.1.1 ინფორმაციული ტექნოლოგიები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0612.1.2 ინფორმაციის ტექნოლოგიების უსაფრთხოება 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172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0613 პროგრამული უზრუნველყოფისა და აპლიკაციების განვითარება და ანალიზი </w:t>
            </w:r>
          </w:p>
        </w:tc>
      </w:tr>
      <w:tr w:rsidR="008B0D93" w:rsidRPr="00805474" w:rsidTr="007A044F">
        <w:trPr>
          <w:trHeight w:val="172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0613.1.1 ინფორმატიკა</w:t>
            </w: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0613.1.2 კომპიუტერული მეცნიერება 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0613.1.3 ინფორმაციული სისტემები</w:t>
            </w:r>
          </w:p>
          <w:p w:rsidR="008B0D93" w:rsidRPr="00805474" w:rsidRDefault="008B0D93" w:rsidP="00B57485">
            <w:pPr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spacing w:after="0" w:line="240" w:lineRule="auto"/>
              <w:ind w:right="23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0613.2.1 პროგრამული ინჟინერია</w:t>
            </w:r>
          </w:p>
          <w:p w:rsidR="008B0D93" w:rsidRPr="00805474" w:rsidRDefault="008B0D93" w:rsidP="00E64C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B0D93" w:rsidRPr="00805474" w:rsidTr="007A044F">
        <w:trPr>
          <w:trHeight w:val="172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0619 ინფორმაციისა და კომუნიკაციის ტექნოლოგიები – არაკლასიფიცირებული</w:t>
            </w:r>
          </w:p>
        </w:tc>
      </w:tr>
      <w:tr w:rsidR="008B0D93" w:rsidRPr="00805474" w:rsidTr="007A044F">
        <w:trPr>
          <w:trHeight w:val="899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8B0D93" w:rsidRPr="00805474" w:rsidRDefault="008B0D93" w:rsidP="00B57485">
            <w:pPr>
              <w:tabs>
                <w:tab w:val="left" w:pos="540"/>
              </w:tabs>
              <w:spacing w:after="0" w:line="240" w:lineRule="auto"/>
              <w:ind w:right="9"/>
              <w:outlineLvl w:val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0619.2.2 ინფორმაციული ტექნოლოგიების მენეჯმენტი </w:t>
            </w:r>
          </w:p>
        </w:tc>
      </w:tr>
      <w:bookmarkEnd w:id="0"/>
      <w:tr w:rsidR="008B0D93" w:rsidRPr="00805474" w:rsidTr="007A044F">
        <w:trPr>
          <w:trHeight w:val="381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0919 ჯანდაცვა – არაკლასიფიცირებული</w:t>
            </w:r>
          </w:p>
        </w:tc>
      </w:tr>
      <w:tr w:rsidR="008B0D93" w:rsidRPr="00805474" w:rsidTr="007A044F">
        <w:trPr>
          <w:trHeight w:val="1738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0919.1.1 საზოგადოებრივი ჯანდაცვა </w:t>
            </w:r>
          </w:p>
          <w:p w:rsidR="008B0D93" w:rsidRPr="00805474" w:rsidRDefault="008B0D93" w:rsidP="00E6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54" w:type="dxa"/>
          </w:tcPr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0919.2.1 ჯანმრთელობის ხელშეწყობა</w:t>
            </w:r>
          </w:p>
          <w:p w:rsidR="008B0D93" w:rsidRPr="00805474" w:rsidRDefault="008B0D93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0919.2.2 საზოგადოებრივი ჯანმრთელობა და ჯანდაცვის პოლიტიკა </w:t>
            </w:r>
          </w:p>
        </w:tc>
      </w:tr>
      <w:tr w:rsidR="008B0D93" w:rsidRPr="00805474" w:rsidTr="007A044F">
        <w:trPr>
          <w:trHeight w:val="172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8B0D93" w:rsidRPr="00805474" w:rsidRDefault="008B0D93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0923 სოციალური მუშაობა და კონსულტაცია </w:t>
            </w:r>
          </w:p>
        </w:tc>
      </w:tr>
      <w:tr w:rsidR="008B0D93" w:rsidRPr="00805474" w:rsidTr="007A044F">
        <w:trPr>
          <w:trHeight w:val="770"/>
        </w:trPr>
        <w:tc>
          <w:tcPr>
            <w:tcW w:w="1980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8B0D93" w:rsidRPr="00805474" w:rsidRDefault="008B0D93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0923.1.1 სოციალური მუშაობა </w:t>
            </w:r>
          </w:p>
        </w:tc>
        <w:tc>
          <w:tcPr>
            <w:tcW w:w="2954" w:type="dxa"/>
          </w:tcPr>
          <w:p w:rsidR="008B0D93" w:rsidRPr="00805474" w:rsidRDefault="008B0D93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B57485" w:rsidRPr="00805474" w:rsidTr="00F80F68">
        <w:trPr>
          <w:trHeight w:val="497"/>
        </w:trPr>
        <w:tc>
          <w:tcPr>
            <w:tcW w:w="1980" w:type="dxa"/>
            <w:vMerge w:val="restart"/>
          </w:tcPr>
          <w:p w:rsidR="00B57485" w:rsidRPr="00805474" w:rsidRDefault="00B57485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10 მომსახურებები</w:t>
            </w:r>
          </w:p>
          <w:p w:rsidR="00B57485" w:rsidRPr="00805474" w:rsidRDefault="00B57485" w:rsidP="00B5748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B57485" w:rsidRPr="00805474" w:rsidRDefault="00B57485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101 პერსონალური მომსახურებები </w:t>
            </w:r>
          </w:p>
          <w:p w:rsidR="00B57485" w:rsidRPr="00805474" w:rsidRDefault="00B57485" w:rsidP="00E64C4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  <w:shd w:val="clear" w:color="auto" w:fill="F2F2F2"/>
          </w:tcPr>
          <w:p w:rsidR="00B57485" w:rsidRPr="00805474" w:rsidRDefault="00B57485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1014 სპორტი </w:t>
            </w:r>
          </w:p>
          <w:p w:rsidR="00B57485" w:rsidRPr="00805474" w:rsidRDefault="00B57485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B57485" w:rsidRPr="00805474" w:rsidTr="00F80F68">
        <w:trPr>
          <w:trHeight w:val="741"/>
        </w:trPr>
        <w:tc>
          <w:tcPr>
            <w:tcW w:w="1980" w:type="dxa"/>
            <w:vMerge/>
          </w:tcPr>
          <w:p w:rsidR="00B57485" w:rsidRPr="00805474" w:rsidRDefault="00B57485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B57485" w:rsidRPr="00805474" w:rsidRDefault="00B57485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gridSpan w:val="2"/>
          </w:tcPr>
          <w:p w:rsidR="00B57485" w:rsidRPr="00805474" w:rsidRDefault="00B57485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1014.1.1 სპორტი </w:t>
            </w:r>
          </w:p>
        </w:tc>
        <w:tc>
          <w:tcPr>
            <w:tcW w:w="2954" w:type="dxa"/>
          </w:tcPr>
          <w:p w:rsidR="00B57485" w:rsidRPr="00805474" w:rsidRDefault="00B57485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B57485" w:rsidRPr="00805474" w:rsidTr="00F80F68">
        <w:trPr>
          <w:trHeight w:val="741"/>
        </w:trPr>
        <w:tc>
          <w:tcPr>
            <w:tcW w:w="1980" w:type="dxa"/>
            <w:vMerge/>
          </w:tcPr>
          <w:p w:rsidR="00B57485" w:rsidRPr="00805474" w:rsidRDefault="00B57485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B57485" w:rsidRPr="00805474" w:rsidRDefault="00B57485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</w:tcPr>
          <w:p w:rsidR="00B57485" w:rsidRPr="00805474" w:rsidRDefault="00B57485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1015 მოგზაურობა, ტურიზმი და დასვენება</w:t>
            </w:r>
          </w:p>
          <w:p w:rsidR="00B57485" w:rsidRPr="00805474" w:rsidRDefault="00B57485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B57485" w:rsidRPr="00805474" w:rsidTr="00F80F68">
        <w:trPr>
          <w:trHeight w:val="741"/>
        </w:trPr>
        <w:tc>
          <w:tcPr>
            <w:tcW w:w="1980" w:type="dxa"/>
            <w:vMerge/>
          </w:tcPr>
          <w:p w:rsidR="00B57485" w:rsidRPr="00805474" w:rsidRDefault="00B57485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B57485" w:rsidRPr="00805474" w:rsidRDefault="00B57485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65" w:type="dxa"/>
          </w:tcPr>
          <w:p w:rsidR="00B57485" w:rsidRPr="00805474" w:rsidRDefault="00B57485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1015.1.1 ტურიზმი</w:t>
            </w:r>
          </w:p>
        </w:tc>
        <w:tc>
          <w:tcPr>
            <w:tcW w:w="2966" w:type="dxa"/>
            <w:gridSpan w:val="2"/>
          </w:tcPr>
          <w:p w:rsidR="00B57485" w:rsidRPr="00805474" w:rsidRDefault="00B57485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1015.2.1 კულტურული ტურიზმი </w:t>
            </w:r>
          </w:p>
          <w:p w:rsidR="00B57485" w:rsidRPr="00805474" w:rsidRDefault="00B57485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1015.2.2 რეკრეაციული ტურიზმი </w:t>
            </w:r>
          </w:p>
          <w:p w:rsidR="00B57485" w:rsidRPr="00805474" w:rsidRDefault="00B57485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1015.2.3</w:t>
            </w:r>
          </w:p>
          <w:p w:rsidR="00B57485" w:rsidRPr="00805474" w:rsidRDefault="00B57485" w:rsidP="00B57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ტურიზმის მენეჯმენტი </w:t>
            </w:r>
          </w:p>
          <w:p w:rsidR="00B57485" w:rsidRPr="00805474" w:rsidRDefault="00B57485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1015.2.4 მასპინძლობის </w:t>
            </w: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lastRenderedPageBreak/>
              <w:t>მენეჯმენტი</w:t>
            </w:r>
          </w:p>
        </w:tc>
      </w:tr>
      <w:tr w:rsidR="00B57485" w:rsidRPr="00805474" w:rsidTr="00F80F68">
        <w:trPr>
          <w:trHeight w:val="741"/>
        </w:trPr>
        <w:tc>
          <w:tcPr>
            <w:tcW w:w="1980" w:type="dxa"/>
            <w:vMerge/>
          </w:tcPr>
          <w:p w:rsidR="00B57485" w:rsidRPr="00805474" w:rsidRDefault="00B57485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B57485" w:rsidRPr="00805474" w:rsidRDefault="00B57485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931" w:type="dxa"/>
            <w:gridSpan w:val="3"/>
          </w:tcPr>
          <w:p w:rsidR="00B57485" w:rsidRPr="00805474" w:rsidRDefault="00B57485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1019 პერსონალური მომსახურებები – არაკლასიფიცირებული</w:t>
            </w:r>
          </w:p>
          <w:p w:rsidR="00B57485" w:rsidRPr="00805474" w:rsidRDefault="00B57485" w:rsidP="00B57485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B57485" w:rsidRPr="00805474" w:rsidTr="00F80F68">
        <w:trPr>
          <w:trHeight w:val="741"/>
        </w:trPr>
        <w:tc>
          <w:tcPr>
            <w:tcW w:w="1980" w:type="dxa"/>
            <w:vMerge/>
          </w:tcPr>
          <w:p w:rsidR="00B57485" w:rsidRPr="00805474" w:rsidRDefault="00B57485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B57485" w:rsidRPr="00805474" w:rsidRDefault="00B57485" w:rsidP="00B57485">
            <w:pPr>
              <w:widowControl w:val="0"/>
              <w:tabs>
                <w:tab w:val="left" w:pos="540"/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65" w:type="dxa"/>
          </w:tcPr>
          <w:p w:rsidR="00B57485" w:rsidRPr="00805474" w:rsidRDefault="00B57485" w:rsidP="00B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966" w:type="dxa"/>
            <w:gridSpan w:val="2"/>
          </w:tcPr>
          <w:p w:rsidR="00B57485" w:rsidRPr="00805474" w:rsidRDefault="00B57485" w:rsidP="00F73A4F">
            <w:pPr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4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689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0547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1019.2.1 ტურიზმის და მასპინძლობის მენეჯმენტი</w:t>
            </w:r>
          </w:p>
        </w:tc>
      </w:tr>
    </w:tbl>
    <w:p w:rsidR="008B0D93" w:rsidRPr="00805474" w:rsidRDefault="008B0D93" w:rsidP="00B57485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582AF9" w:rsidRPr="00805474" w:rsidRDefault="00582AF9" w:rsidP="00582AF9">
      <w:pPr>
        <w:jc w:val="both"/>
        <w:rPr>
          <w:rFonts w:ascii="Sylfaen" w:hAnsi="Sylfaen"/>
          <w:lang w:val="ka-GE"/>
        </w:rPr>
      </w:pPr>
    </w:p>
    <w:p w:rsidR="00E95AC4" w:rsidRPr="00805474" w:rsidRDefault="00E95AC4" w:rsidP="00582AF9">
      <w:pPr>
        <w:jc w:val="both"/>
        <w:rPr>
          <w:rFonts w:ascii="Sylfaen" w:hAnsi="Sylfaen"/>
          <w:lang w:val="ka-GE"/>
        </w:rPr>
      </w:pPr>
    </w:p>
    <w:p w:rsidR="00E95AC4" w:rsidRPr="00805474" w:rsidRDefault="00E95AC4" w:rsidP="00582AF9">
      <w:pPr>
        <w:jc w:val="both"/>
        <w:rPr>
          <w:rFonts w:ascii="Sylfaen" w:hAnsi="Sylfaen"/>
          <w:lang w:val="ka-GE"/>
        </w:rPr>
      </w:pPr>
    </w:p>
    <w:p w:rsidR="00E95AC4" w:rsidRPr="00805474" w:rsidRDefault="00E95AC4" w:rsidP="00E95AC4">
      <w:pPr>
        <w:jc w:val="both"/>
        <w:rPr>
          <w:rFonts w:ascii="Sylfaen" w:hAnsi="Sylfaen"/>
          <w:lang w:val="ka-GE"/>
        </w:rPr>
      </w:pPr>
    </w:p>
    <w:p w:rsidR="00194D19" w:rsidRPr="00805474" w:rsidRDefault="00194D19" w:rsidP="00E95AC4">
      <w:pPr>
        <w:jc w:val="right"/>
        <w:rPr>
          <w:rFonts w:ascii="Sylfaen" w:hAnsi="Sylfaen"/>
          <w:b/>
          <w:lang w:val="ka-GE"/>
        </w:rPr>
      </w:pPr>
    </w:p>
    <w:p w:rsidR="00194D19" w:rsidRPr="00805474" w:rsidRDefault="00194D19" w:rsidP="00E95AC4">
      <w:pPr>
        <w:jc w:val="right"/>
        <w:rPr>
          <w:rFonts w:ascii="Sylfaen" w:hAnsi="Sylfaen"/>
          <w:b/>
          <w:lang w:val="ka-GE"/>
        </w:rPr>
      </w:pPr>
    </w:p>
    <w:p w:rsidR="00C75FA2" w:rsidRPr="00805474" w:rsidRDefault="00C75FA2" w:rsidP="00E95AC4">
      <w:pPr>
        <w:jc w:val="right"/>
        <w:rPr>
          <w:rFonts w:ascii="Sylfaen" w:hAnsi="Sylfaen"/>
          <w:b/>
          <w:lang w:val="ka-GE"/>
        </w:rPr>
      </w:pPr>
    </w:p>
    <w:p w:rsidR="00C75FA2" w:rsidRPr="00805474" w:rsidRDefault="00C75FA2" w:rsidP="00E95AC4">
      <w:pPr>
        <w:jc w:val="right"/>
        <w:rPr>
          <w:rFonts w:ascii="Sylfaen" w:hAnsi="Sylfaen"/>
          <w:b/>
          <w:lang w:val="ka-GE"/>
        </w:rPr>
      </w:pPr>
    </w:p>
    <w:p w:rsidR="00C75FA2" w:rsidRPr="00805474" w:rsidRDefault="00C75FA2" w:rsidP="00E95AC4">
      <w:pPr>
        <w:jc w:val="right"/>
        <w:rPr>
          <w:rFonts w:ascii="Sylfaen" w:hAnsi="Sylfaen"/>
          <w:b/>
          <w:lang w:val="ka-GE"/>
        </w:rPr>
      </w:pPr>
    </w:p>
    <w:p w:rsidR="00C75FA2" w:rsidRPr="00805474" w:rsidRDefault="00C75FA2" w:rsidP="00E95AC4">
      <w:pPr>
        <w:jc w:val="right"/>
        <w:rPr>
          <w:rFonts w:ascii="Sylfaen" w:hAnsi="Sylfaen"/>
          <w:b/>
          <w:lang w:val="ka-GE"/>
        </w:rPr>
      </w:pPr>
    </w:p>
    <w:p w:rsidR="00C75FA2" w:rsidRPr="00805474" w:rsidRDefault="00C75FA2" w:rsidP="00E95AC4">
      <w:pPr>
        <w:jc w:val="right"/>
        <w:rPr>
          <w:rFonts w:ascii="Sylfaen" w:hAnsi="Sylfaen"/>
          <w:b/>
          <w:lang w:val="ka-GE"/>
        </w:rPr>
      </w:pPr>
    </w:p>
    <w:p w:rsidR="00C75FA2" w:rsidRPr="00805474" w:rsidRDefault="00C75FA2" w:rsidP="00E95AC4">
      <w:pPr>
        <w:jc w:val="right"/>
        <w:rPr>
          <w:rFonts w:ascii="Sylfaen" w:hAnsi="Sylfaen"/>
          <w:b/>
          <w:lang w:val="ka-GE"/>
        </w:rPr>
      </w:pPr>
    </w:p>
    <w:p w:rsidR="00C75FA2" w:rsidRPr="00805474" w:rsidRDefault="00C75FA2" w:rsidP="00E95AC4">
      <w:pPr>
        <w:jc w:val="right"/>
        <w:rPr>
          <w:rFonts w:ascii="Sylfaen" w:hAnsi="Sylfaen"/>
          <w:b/>
          <w:lang w:val="ka-GE"/>
        </w:rPr>
      </w:pPr>
    </w:p>
    <w:p w:rsidR="00ED1575" w:rsidRPr="00805474" w:rsidRDefault="00ED1575" w:rsidP="00E95AC4">
      <w:pPr>
        <w:jc w:val="right"/>
        <w:rPr>
          <w:rFonts w:ascii="Sylfaen" w:hAnsi="Sylfaen"/>
          <w:b/>
          <w:lang w:val="ka-GE"/>
        </w:rPr>
      </w:pPr>
    </w:p>
    <w:p w:rsidR="00ED1575" w:rsidRPr="00805474" w:rsidRDefault="00ED1575" w:rsidP="00E95AC4">
      <w:pPr>
        <w:jc w:val="right"/>
        <w:rPr>
          <w:rFonts w:ascii="Sylfaen" w:hAnsi="Sylfaen"/>
          <w:b/>
          <w:lang w:val="ka-GE"/>
        </w:rPr>
      </w:pPr>
    </w:p>
    <w:p w:rsidR="00BB0D33" w:rsidRPr="00805474" w:rsidRDefault="00BB0D33" w:rsidP="00E95AC4">
      <w:pPr>
        <w:jc w:val="right"/>
        <w:rPr>
          <w:rFonts w:ascii="Sylfaen" w:hAnsi="Sylfaen"/>
          <w:b/>
          <w:lang w:val="ka-GE"/>
        </w:rPr>
      </w:pPr>
    </w:p>
    <w:p w:rsidR="00BB0D33" w:rsidRPr="00805474" w:rsidRDefault="00BB0D33" w:rsidP="00E95AC4">
      <w:pPr>
        <w:jc w:val="right"/>
        <w:rPr>
          <w:rFonts w:ascii="Sylfaen" w:hAnsi="Sylfaen"/>
          <w:b/>
          <w:lang w:val="ka-GE"/>
        </w:rPr>
      </w:pPr>
    </w:p>
    <w:p w:rsidR="00A8314B" w:rsidRPr="00805474" w:rsidRDefault="00A8314B" w:rsidP="00A8314B">
      <w:pPr>
        <w:jc w:val="both"/>
        <w:rPr>
          <w:rFonts w:ascii="Sylfaen" w:hAnsi="Sylfaen"/>
          <w:b/>
          <w:bCs/>
          <w:szCs w:val="24"/>
          <w:lang w:val="ka-GE"/>
        </w:rPr>
      </w:pPr>
    </w:p>
    <w:sectPr w:rsidR="00A8314B" w:rsidRPr="00805474" w:rsidSect="0063035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A36"/>
    <w:multiLevelType w:val="hybridMultilevel"/>
    <w:tmpl w:val="95C29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F0DF4"/>
    <w:multiLevelType w:val="hybridMultilevel"/>
    <w:tmpl w:val="645227E6"/>
    <w:lvl w:ilvl="0" w:tplc="CF988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02662"/>
    <w:multiLevelType w:val="hybridMultilevel"/>
    <w:tmpl w:val="71AA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B46B5"/>
    <w:multiLevelType w:val="hybridMultilevel"/>
    <w:tmpl w:val="380EFE8C"/>
    <w:lvl w:ilvl="0" w:tplc="49802C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320AD"/>
    <w:multiLevelType w:val="hybridMultilevel"/>
    <w:tmpl w:val="33443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E454C"/>
    <w:multiLevelType w:val="hybridMultilevel"/>
    <w:tmpl w:val="95C29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C3CB9"/>
    <w:multiLevelType w:val="hybridMultilevel"/>
    <w:tmpl w:val="2D7C6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76144"/>
    <w:multiLevelType w:val="hybridMultilevel"/>
    <w:tmpl w:val="A6C091FC"/>
    <w:lvl w:ilvl="0" w:tplc="F74264B0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C031D"/>
    <w:multiLevelType w:val="hybridMultilevel"/>
    <w:tmpl w:val="A0E2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12FD6"/>
    <w:multiLevelType w:val="hybridMultilevel"/>
    <w:tmpl w:val="23E4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compat/>
  <w:rsids>
    <w:rsidRoot w:val="00357C30"/>
    <w:rsid w:val="0000331A"/>
    <w:rsid w:val="00014099"/>
    <w:rsid w:val="000143CB"/>
    <w:rsid w:val="00022339"/>
    <w:rsid w:val="0003418B"/>
    <w:rsid w:val="0003748D"/>
    <w:rsid w:val="000450C5"/>
    <w:rsid w:val="00065686"/>
    <w:rsid w:val="0009190D"/>
    <w:rsid w:val="000B1DDE"/>
    <w:rsid w:val="000C2D1B"/>
    <w:rsid w:val="000C3CDA"/>
    <w:rsid w:val="000F3F73"/>
    <w:rsid w:val="00110454"/>
    <w:rsid w:val="0011310E"/>
    <w:rsid w:val="00131FBC"/>
    <w:rsid w:val="00132C65"/>
    <w:rsid w:val="00134E1C"/>
    <w:rsid w:val="001441C9"/>
    <w:rsid w:val="00147920"/>
    <w:rsid w:val="00194D19"/>
    <w:rsid w:val="001A1A76"/>
    <w:rsid w:val="001C5C4B"/>
    <w:rsid w:val="001F0AE6"/>
    <w:rsid w:val="00215989"/>
    <w:rsid w:val="0023686E"/>
    <w:rsid w:val="00267A16"/>
    <w:rsid w:val="002838B4"/>
    <w:rsid w:val="002849B4"/>
    <w:rsid w:val="00284F40"/>
    <w:rsid w:val="002A0B88"/>
    <w:rsid w:val="002A5A43"/>
    <w:rsid w:val="002C16E6"/>
    <w:rsid w:val="002C4D52"/>
    <w:rsid w:val="002C7D2F"/>
    <w:rsid w:val="002F61AA"/>
    <w:rsid w:val="0030299C"/>
    <w:rsid w:val="003124C2"/>
    <w:rsid w:val="003511E9"/>
    <w:rsid w:val="00352C2E"/>
    <w:rsid w:val="00357C30"/>
    <w:rsid w:val="00362BDB"/>
    <w:rsid w:val="003642B8"/>
    <w:rsid w:val="003730CD"/>
    <w:rsid w:val="00380392"/>
    <w:rsid w:val="00394943"/>
    <w:rsid w:val="003B71D9"/>
    <w:rsid w:val="003D01FD"/>
    <w:rsid w:val="003E1082"/>
    <w:rsid w:val="0041485A"/>
    <w:rsid w:val="004148CD"/>
    <w:rsid w:val="00452DFD"/>
    <w:rsid w:val="00465383"/>
    <w:rsid w:val="004671F8"/>
    <w:rsid w:val="00482610"/>
    <w:rsid w:val="004A023E"/>
    <w:rsid w:val="004A54F2"/>
    <w:rsid w:val="004F3336"/>
    <w:rsid w:val="00501423"/>
    <w:rsid w:val="00506594"/>
    <w:rsid w:val="00513729"/>
    <w:rsid w:val="00525141"/>
    <w:rsid w:val="0053085A"/>
    <w:rsid w:val="005464EA"/>
    <w:rsid w:val="00581F46"/>
    <w:rsid w:val="00582AF9"/>
    <w:rsid w:val="00593660"/>
    <w:rsid w:val="005B0ECA"/>
    <w:rsid w:val="005C46AA"/>
    <w:rsid w:val="005D676C"/>
    <w:rsid w:val="005E5DDB"/>
    <w:rsid w:val="005F4335"/>
    <w:rsid w:val="0062694C"/>
    <w:rsid w:val="0063035C"/>
    <w:rsid w:val="00637725"/>
    <w:rsid w:val="00647909"/>
    <w:rsid w:val="00661E43"/>
    <w:rsid w:val="00666C03"/>
    <w:rsid w:val="0066761B"/>
    <w:rsid w:val="00682C22"/>
    <w:rsid w:val="00685CCA"/>
    <w:rsid w:val="006913E8"/>
    <w:rsid w:val="006A079A"/>
    <w:rsid w:val="006A1750"/>
    <w:rsid w:val="006B0133"/>
    <w:rsid w:val="00700EF7"/>
    <w:rsid w:val="007175FF"/>
    <w:rsid w:val="00721CE4"/>
    <w:rsid w:val="0073499A"/>
    <w:rsid w:val="00737D3D"/>
    <w:rsid w:val="00774E9E"/>
    <w:rsid w:val="00782D6E"/>
    <w:rsid w:val="007A044F"/>
    <w:rsid w:val="007A7EAF"/>
    <w:rsid w:val="007B008F"/>
    <w:rsid w:val="007B7C21"/>
    <w:rsid w:val="007D1CB7"/>
    <w:rsid w:val="007D5337"/>
    <w:rsid w:val="007E63F0"/>
    <w:rsid w:val="007F7255"/>
    <w:rsid w:val="00805474"/>
    <w:rsid w:val="00810489"/>
    <w:rsid w:val="00810D9D"/>
    <w:rsid w:val="0081217C"/>
    <w:rsid w:val="008165F4"/>
    <w:rsid w:val="00817881"/>
    <w:rsid w:val="00817EC9"/>
    <w:rsid w:val="00827BCE"/>
    <w:rsid w:val="00844465"/>
    <w:rsid w:val="0085431A"/>
    <w:rsid w:val="00857103"/>
    <w:rsid w:val="0087522F"/>
    <w:rsid w:val="00880AEA"/>
    <w:rsid w:val="00890FA4"/>
    <w:rsid w:val="008974FD"/>
    <w:rsid w:val="008B0D93"/>
    <w:rsid w:val="008E1885"/>
    <w:rsid w:val="00903611"/>
    <w:rsid w:val="009037D7"/>
    <w:rsid w:val="00907607"/>
    <w:rsid w:val="00937B70"/>
    <w:rsid w:val="00945BE8"/>
    <w:rsid w:val="00952DC4"/>
    <w:rsid w:val="0096224B"/>
    <w:rsid w:val="00964C35"/>
    <w:rsid w:val="00966E8C"/>
    <w:rsid w:val="009F2F5B"/>
    <w:rsid w:val="00A0003C"/>
    <w:rsid w:val="00A63293"/>
    <w:rsid w:val="00A63BFB"/>
    <w:rsid w:val="00A662FB"/>
    <w:rsid w:val="00A71212"/>
    <w:rsid w:val="00A7378A"/>
    <w:rsid w:val="00A8314B"/>
    <w:rsid w:val="00A83647"/>
    <w:rsid w:val="00A905B2"/>
    <w:rsid w:val="00AB3E71"/>
    <w:rsid w:val="00AE1057"/>
    <w:rsid w:val="00AF01AF"/>
    <w:rsid w:val="00AF4812"/>
    <w:rsid w:val="00B00228"/>
    <w:rsid w:val="00B25672"/>
    <w:rsid w:val="00B31B74"/>
    <w:rsid w:val="00B40B21"/>
    <w:rsid w:val="00B57485"/>
    <w:rsid w:val="00B66C29"/>
    <w:rsid w:val="00B72F4E"/>
    <w:rsid w:val="00B874ED"/>
    <w:rsid w:val="00B94615"/>
    <w:rsid w:val="00B964F6"/>
    <w:rsid w:val="00B974B4"/>
    <w:rsid w:val="00BA071E"/>
    <w:rsid w:val="00BB0D33"/>
    <w:rsid w:val="00BB79FF"/>
    <w:rsid w:val="00BC2A74"/>
    <w:rsid w:val="00BD31EB"/>
    <w:rsid w:val="00BD781A"/>
    <w:rsid w:val="00BF5B2C"/>
    <w:rsid w:val="00C439EE"/>
    <w:rsid w:val="00C44ADD"/>
    <w:rsid w:val="00C67F91"/>
    <w:rsid w:val="00C70F71"/>
    <w:rsid w:val="00C75FA2"/>
    <w:rsid w:val="00C77D2F"/>
    <w:rsid w:val="00C80B6D"/>
    <w:rsid w:val="00CB1E39"/>
    <w:rsid w:val="00CB67F0"/>
    <w:rsid w:val="00CC019C"/>
    <w:rsid w:val="00CC0CA3"/>
    <w:rsid w:val="00CD224E"/>
    <w:rsid w:val="00D02959"/>
    <w:rsid w:val="00D04117"/>
    <w:rsid w:val="00D61477"/>
    <w:rsid w:val="00D67273"/>
    <w:rsid w:val="00DA4674"/>
    <w:rsid w:val="00DB0BF8"/>
    <w:rsid w:val="00DC6B1E"/>
    <w:rsid w:val="00DF21DB"/>
    <w:rsid w:val="00E10BBF"/>
    <w:rsid w:val="00E275AD"/>
    <w:rsid w:val="00E45833"/>
    <w:rsid w:val="00E61702"/>
    <w:rsid w:val="00E64C43"/>
    <w:rsid w:val="00E704A3"/>
    <w:rsid w:val="00E95AC4"/>
    <w:rsid w:val="00EA7C93"/>
    <w:rsid w:val="00EB5E8C"/>
    <w:rsid w:val="00EC6AF9"/>
    <w:rsid w:val="00ED1575"/>
    <w:rsid w:val="00ED20BA"/>
    <w:rsid w:val="00EE341A"/>
    <w:rsid w:val="00EE42B5"/>
    <w:rsid w:val="00F24E9D"/>
    <w:rsid w:val="00F360BA"/>
    <w:rsid w:val="00F67B2D"/>
    <w:rsid w:val="00F73A4F"/>
    <w:rsid w:val="00F80F68"/>
    <w:rsid w:val="00F855AF"/>
    <w:rsid w:val="00F8797B"/>
    <w:rsid w:val="00F9385F"/>
    <w:rsid w:val="00FC5672"/>
    <w:rsid w:val="00FD4907"/>
    <w:rsid w:val="00FF4DF4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60"/>
  </w:style>
  <w:style w:type="paragraph" w:styleId="Heading1">
    <w:name w:val="heading 1"/>
    <w:basedOn w:val="Normal"/>
    <w:link w:val="Heading1Char"/>
    <w:uiPriority w:val="99"/>
    <w:qFormat/>
    <w:rsid w:val="00E45833"/>
    <w:pPr>
      <w:spacing w:before="100" w:beforeAutospacing="1" w:after="100" w:afterAutospacing="1" w:line="240" w:lineRule="auto"/>
      <w:outlineLvl w:val="0"/>
    </w:pPr>
    <w:rPr>
      <w:rFonts w:ascii="Times" w:eastAsia="MS Mincho" w:hAnsi="Times" w:cs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0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5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C29"/>
    <w:pPr>
      <w:spacing w:after="0" w:line="240" w:lineRule="auto"/>
    </w:pPr>
    <w:rPr>
      <w:lang w:val="ka-G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E45833"/>
    <w:rPr>
      <w:rFonts w:ascii="Times" w:eastAsia="MS Mincho" w:hAnsi="Times" w:cs="Times"/>
      <w:b/>
      <w:bCs/>
      <w:kern w:val="36"/>
      <w:sz w:val="48"/>
      <w:szCs w:val="48"/>
    </w:rPr>
  </w:style>
  <w:style w:type="paragraph" w:customStyle="1" w:styleId="ckhrilixml">
    <w:name w:val="ckhrili_xml"/>
    <w:basedOn w:val="Normal"/>
    <w:autoRedefine/>
    <w:uiPriority w:val="99"/>
    <w:rsid w:val="00E45833"/>
    <w:pPr>
      <w:framePr w:hSpace="180" w:wrap="auto" w:vAnchor="text" w:hAnchor="text" w:y="1"/>
      <w:spacing w:after="0" w:line="240" w:lineRule="auto"/>
      <w:suppressOverlap/>
    </w:pPr>
    <w:rPr>
      <w:rFonts w:ascii="Sylfaen" w:eastAsia="Times New Roman" w:hAnsi="Sylfaen" w:cs="Sylfaen"/>
      <w:lang w:val="ka-GE"/>
    </w:rPr>
  </w:style>
  <w:style w:type="character" w:styleId="Strong">
    <w:name w:val="Strong"/>
    <w:uiPriority w:val="22"/>
    <w:qFormat/>
    <w:rsid w:val="00E45833"/>
    <w:rPr>
      <w:b/>
      <w:bCs/>
    </w:rPr>
  </w:style>
  <w:style w:type="paragraph" w:styleId="Revision">
    <w:name w:val="Revision"/>
    <w:hidden/>
    <w:uiPriority w:val="99"/>
    <w:semiHidden/>
    <w:rsid w:val="002849B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642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uiPriority w:val="99"/>
    <w:semiHidden/>
    <w:rsid w:val="00A8364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Inanashvili</dc:creator>
  <cp:keywords/>
  <dc:description/>
  <cp:lastModifiedBy>User</cp:lastModifiedBy>
  <cp:revision>5</cp:revision>
  <cp:lastPrinted>2024-08-27T11:41:00Z</cp:lastPrinted>
  <dcterms:created xsi:type="dcterms:W3CDTF">2024-08-30T09:51:00Z</dcterms:created>
  <dcterms:modified xsi:type="dcterms:W3CDTF">2024-08-30T13:27:00Z</dcterms:modified>
</cp:coreProperties>
</file>