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19E" w:rsidRDefault="0069619E" w:rsidP="0069619E">
      <w:pPr>
        <w:autoSpaceDE w:val="0"/>
        <w:autoSpaceDN w:val="0"/>
        <w:adjustRightInd w:val="0"/>
        <w:spacing w:after="0" w:line="240" w:lineRule="auto"/>
        <w:ind w:left="-426" w:right="-421"/>
        <w:jc w:val="center"/>
        <w:rPr>
          <w:rFonts w:ascii="Sylfaen" w:hAnsi="Sylfaen" w:cs="Sylfaen"/>
          <w:b/>
          <w:bCs/>
          <w:lang/>
        </w:rPr>
      </w:pPr>
    </w:p>
    <w:p w:rsidR="0069619E" w:rsidRDefault="0069619E" w:rsidP="0069619E">
      <w:pPr>
        <w:keepNext/>
        <w:keepLines/>
        <w:autoSpaceDE w:val="0"/>
        <w:autoSpaceDN w:val="0"/>
        <w:adjustRightInd w:val="0"/>
        <w:spacing w:after="0" w:line="240" w:lineRule="auto"/>
        <w:ind w:left="-567"/>
        <w:rPr>
          <w:rFonts w:ascii="Sylfaen" w:hAnsi="Sylfaen" w:cs="Sylfaen"/>
          <w:b/>
          <w:bCs/>
          <w:lang w:val="ka-GE"/>
        </w:rPr>
      </w:pPr>
      <w:r>
        <w:rPr>
          <w:rFonts w:ascii="Sylfaen" w:hAnsi="Sylfaen" w:cs="Sylfaen"/>
          <w:b/>
          <w:bCs/>
          <w:lang w:val="ka-GE"/>
        </w:rPr>
        <w:t>მუხლი 35. გაფართოებული სასწავლო გეგმა მხედველობის დარღვევის მქონე მოსწავლეებისათვის</w:t>
      </w:r>
    </w:p>
    <w:p w:rsidR="0069619E" w:rsidRDefault="0069619E" w:rsidP="0069619E">
      <w:pPr>
        <w:keepNext/>
        <w:keepLines/>
        <w:autoSpaceDE w:val="0"/>
        <w:autoSpaceDN w:val="0"/>
        <w:adjustRightInd w:val="0"/>
        <w:spacing w:before="480" w:after="0" w:line="240" w:lineRule="auto"/>
        <w:ind w:left="-567"/>
        <w:jc w:val="both"/>
        <w:rPr>
          <w:rFonts w:ascii="Sylfaen" w:hAnsi="Sylfaen" w:cs="Sylfaen"/>
          <w:b/>
          <w:bCs/>
          <w:lang w:val="ka-GE"/>
        </w:rPr>
      </w:pPr>
      <w:r>
        <w:rPr>
          <w:rFonts w:ascii="Sylfaen" w:hAnsi="Sylfaen" w:cs="Sylfaen"/>
          <w:b/>
          <w:bCs/>
          <w:lang w:val="ka-GE"/>
        </w:rPr>
        <w:t>ზოგადი ნაწილი</w:t>
      </w:r>
    </w:p>
    <w:p w:rsidR="0069619E" w:rsidRDefault="0069619E" w:rsidP="0069619E">
      <w:pPr>
        <w:keepNext/>
        <w:keepLines/>
        <w:autoSpaceDE w:val="0"/>
        <w:autoSpaceDN w:val="0"/>
        <w:adjustRightInd w:val="0"/>
        <w:spacing w:before="200" w:after="0" w:line="240" w:lineRule="auto"/>
        <w:ind w:left="-567"/>
        <w:rPr>
          <w:rFonts w:ascii="Sylfaen" w:hAnsi="Sylfaen" w:cs="Sylfaen"/>
          <w:lang w:val="ka-GE"/>
        </w:rPr>
      </w:pPr>
      <w:r>
        <w:rPr>
          <w:rFonts w:ascii="Sylfaen" w:hAnsi="Sylfaen" w:cs="Sylfaen"/>
          <w:b/>
          <w:bCs/>
          <w:lang w:val="ka-GE"/>
        </w:rPr>
        <w:t>შესავალი</w:t>
      </w:r>
    </w:p>
    <w:p w:rsidR="0069619E" w:rsidRDefault="0069619E" w:rsidP="0069619E">
      <w:pPr>
        <w:autoSpaceDE w:val="0"/>
        <w:autoSpaceDN w:val="0"/>
        <w:adjustRightInd w:val="0"/>
        <w:spacing w:after="0" w:line="240" w:lineRule="auto"/>
        <w:ind w:left="-567" w:right="-540"/>
        <w:jc w:val="both"/>
        <w:rPr>
          <w:rFonts w:ascii="Sylfaen" w:hAnsi="Sylfaen" w:cs="Sylfaen"/>
          <w:highlight w:val="white"/>
          <w:lang w:val="ka-GE"/>
        </w:rPr>
      </w:pPr>
      <w:r>
        <w:rPr>
          <w:rFonts w:ascii="Sylfaen" w:hAnsi="Sylfaen" w:cs="Sylfaen"/>
          <w:highlight w:val="white"/>
          <w:lang w:val="ka-GE"/>
        </w:rPr>
        <w:t>გაფართოებული სასწავლო გეგმა მხედველობის დარღვევის მქონე მოსწავლეების სასკოლო სასწავლო პროცესის განუყოფელ ნაწილს წარმოადგენს. მხედველობის დარღვევის მქონე მოსწავლეები, როგორც წესი, მხედველი თანატოლების მსგავსად ეუფლებიან ეროვნული სასწავლო გეგმით გათვალისწინებულ საგნებს და გადიან იმავე შედეგზე, რაზეც მათი მხედველი თანაკლასელები. თუმცა მხედველობის დარღვევიდან გამომდინარე, ისინი მოკლებულნი არიან სპონტანურ სწავლას. შესაბამისად, მათ რიგი უნარების განსავითარებლად ესაჭიროებათ სპეციფიკური მეთოდებისა და სტრატეგიების გამოყენებით სწავლება. გაფართოებული სასწავლო გეგმა 9 სფეროს აერთიანებს, რომლებზე მუშაობაც უნდა ხორციელდებოდეს, როგორც საკლასო გარემოში ეროვნული სასწავლო გეგმით გათვალისწინებულ გაკვეთილებზე, ასევე,  ინდივიდუალურად. ეს სფეროებია:</w:t>
      </w:r>
    </w:p>
    <w:p w:rsidR="0069619E" w:rsidRDefault="0069619E" w:rsidP="0069619E">
      <w:pPr>
        <w:numPr>
          <w:ilvl w:val="0"/>
          <w:numId w:val="1"/>
        </w:numPr>
        <w:autoSpaceDE w:val="0"/>
        <w:autoSpaceDN w:val="0"/>
        <w:adjustRightInd w:val="0"/>
        <w:spacing w:line="240" w:lineRule="auto"/>
        <w:ind w:right="-540" w:hanging="360"/>
        <w:jc w:val="both"/>
        <w:rPr>
          <w:rFonts w:ascii="Sylfaen" w:hAnsi="Sylfaen" w:cs="Sylfaen"/>
          <w:highlight w:val="white"/>
          <w:lang w:val="ka-GE"/>
        </w:rPr>
      </w:pPr>
      <w:r>
        <w:rPr>
          <w:rFonts w:ascii="Sylfaen" w:hAnsi="Sylfaen" w:cs="Sylfaen"/>
          <w:highlight w:val="white"/>
          <w:lang w:val="ka-GE"/>
        </w:rPr>
        <w:t>კომპენსატორული აკადემიური უნარები;</w:t>
      </w:r>
    </w:p>
    <w:p w:rsidR="0069619E" w:rsidRDefault="0069619E" w:rsidP="0069619E">
      <w:pPr>
        <w:numPr>
          <w:ilvl w:val="0"/>
          <w:numId w:val="1"/>
        </w:numPr>
        <w:autoSpaceDE w:val="0"/>
        <w:autoSpaceDN w:val="0"/>
        <w:adjustRightInd w:val="0"/>
        <w:spacing w:line="240" w:lineRule="auto"/>
        <w:ind w:right="-540" w:hanging="360"/>
        <w:jc w:val="both"/>
        <w:rPr>
          <w:rFonts w:ascii="Sylfaen" w:hAnsi="Sylfaen" w:cs="Sylfaen"/>
          <w:highlight w:val="white"/>
          <w:lang w:val="ka-GE"/>
        </w:rPr>
      </w:pPr>
      <w:r>
        <w:rPr>
          <w:rFonts w:ascii="Sylfaen" w:hAnsi="Sylfaen" w:cs="Sylfaen"/>
          <w:highlight w:val="white"/>
          <w:lang w:val="ka-GE"/>
        </w:rPr>
        <w:t>ტექნიკური აღჭურვილობა და დამხმარე საშუალებების გამოყენება;</w:t>
      </w:r>
    </w:p>
    <w:p w:rsidR="0069619E" w:rsidRDefault="0069619E" w:rsidP="0069619E">
      <w:pPr>
        <w:numPr>
          <w:ilvl w:val="0"/>
          <w:numId w:val="1"/>
        </w:numPr>
        <w:autoSpaceDE w:val="0"/>
        <w:autoSpaceDN w:val="0"/>
        <w:adjustRightInd w:val="0"/>
        <w:spacing w:line="240" w:lineRule="auto"/>
        <w:ind w:right="-540" w:hanging="360"/>
        <w:jc w:val="both"/>
        <w:rPr>
          <w:rFonts w:ascii="Sylfaen" w:hAnsi="Sylfaen" w:cs="Sylfaen"/>
          <w:highlight w:val="white"/>
          <w:lang w:val="ka-GE"/>
        </w:rPr>
      </w:pPr>
      <w:r>
        <w:rPr>
          <w:rFonts w:ascii="Sylfaen" w:hAnsi="Sylfaen" w:cs="Sylfaen"/>
          <w:highlight w:val="white"/>
          <w:lang w:val="ka-GE"/>
        </w:rPr>
        <w:t>ნარჩენი მხედველობის გამოყენება;</w:t>
      </w:r>
    </w:p>
    <w:p w:rsidR="0069619E" w:rsidRDefault="0069619E" w:rsidP="0069619E">
      <w:pPr>
        <w:numPr>
          <w:ilvl w:val="0"/>
          <w:numId w:val="1"/>
        </w:numPr>
        <w:autoSpaceDE w:val="0"/>
        <w:autoSpaceDN w:val="0"/>
        <w:adjustRightInd w:val="0"/>
        <w:spacing w:line="240" w:lineRule="auto"/>
        <w:ind w:right="-540" w:hanging="360"/>
        <w:jc w:val="both"/>
        <w:rPr>
          <w:rFonts w:ascii="Sylfaen" w:hAnsi="Sylfaen" w:cs="Sylfaen"/>
          <w:highlight w:val="white"/>
          <w:lang w:val="ka-GE"/>
        </w:rPr>
      </w:pPr>
      <w:r>
        <w:rPr>
          <w:rFonts w:ascii="Sylfaen" w:hAnsi="Sylfaen" w:cs="Sylfaen"/>
          <w:highlight w:val="white"/>
          <w:lang w:val="ka-GE"/>
        </w:rPr>
        <w:t>სოციალური ინტერაქცია;</w:t>
      </w:r>
    </w:p>
    <w:p w:rsidR="0069619E" w:rsidRDefault="0069619E" w:rsidP="0069619E">
      <w:pPr>
        <w:numPr>
          <w:ilvl w:val="0"/>
          <w:numId w:val="1"/>
        </w:numPr>
        <w:autoSpaceDE w:val="0"/>
        <w:autoSpaceDN w:val="0"/>
        <w:adjustRightInd w:val="0"/>
        <w:spacing w:line="240" w:lineRule="auto"/>
        <w:ind w:right="-540" w:hanging="360"/>
        <w:jc w:val="both"/>
        <w:rPr>
          <w:rFonts w:ascii="Sylfaen" w:hAnsi="Sylfaen" w:cs="Sylfaen"/>
          <w:highlight w:val="white"/>
          <w:lang w:val="ka-GE"/>
        </w:rPr>
      </w:pPr>
      <w:r>
        <w:rPr>
          <w:rFonts w:ascii="Sylfaen" w:hAnsi="Sylfaen" w:cs="Sylfaen"/>
          <w:highlight w:val="white"/>
          <w:lang w:val="ka-GE"/>
        </w:rPr>
        <w:t>დამოუკიდებელი ცხოვრება;</w:t>
      </w:r>
    </w:p>
    <w:p w:rsidR="0069619E" w:rsidRDefault="0069619E" w:rsidP="0069619E">
      <w:pPr>
        <w:numPr>
          <w:ilvl w:val="0"/>
          <w:numId w:val="1"/>
        </w:numPr>
        <w:autoSpaceDE w:val="0"/>
        <w:autoSpaceDN w:val="0"/>
        <w:adjustRightInd w:val="0"/>
        <w:spacing w:line="240" w:lineRule="auto"/>
        <w:ind w:right="-540" w:hanging="360"/>
        <w:jc w:val="both"/>
        <w:rPr>
          <w:rFonts w:ascii="Sylfaen" w:hAnsi="Sylfaen" w:cs="Sylfaen"/>
          <w:highlight w:val="white"/>
          <w:lang w:val="ka-GE"/>
        </w:rPr>
      </w:pPr>
      <w:r>
        <w:rPr>
          <w:rFonts w:ascii="Sylfaen" w:hAnsi="Sylfaen" w:cs="Sylfaen"/>
          <w:highlight w:val="white"/>
          <w:lang w:val="ka-GE"/>
        </w:rPr>
        <w:t>დასვენება და თავისუფალი დრო;</w:t>
      </w:r>
    </w:p>
    <w:p w:rsidR="0069619E" w:rsidRDefault="0069619E" w:rsidP="0069619E">
      <w:pPr>
        <w:numPr>
          <w:ilvl w:val="0"/>
          <w:numId w:val="1"/>
        </w:numPr>
        <w:autoSpaceDE w:val="0"/>
        <w:autoSpaceDN w:val="0"/>
        <w:adjustRightInd w:val="0"/>
        <w:spacing w:line="240" w:lineRule="auto"/>
        <w:ind w:right="-540" w:hanging="360"/>
        <w:jc w:val="both"/>
        <w:rPr>
          <w:rFonts w:ascii="Sylfaen" w:hAnsi="Sylfaen" w:cs="Sylfaen"/>
          <w:highlight w:val="white"/>
          <w:lang w:val="ka-GE"/>
        </w:rPr>
      </w:pPr>
      <w:r>
        <w:rPr>
          <w:rFonts w:ascii="Sylfaen" w:hAnsi="Sylfaen" w:cs="Sylfaen"/>
          <w:highlight w:val="white"/>
          <w:lang w:val="ka-GE"/>
        </w:rPr>
        <w:t>პროფესია და კარიერა;</w:t>
      </w:r>
    </w:p>
    <w:p w:rsidR="0069619E" w:rsidRDefault="0069619E" w:rsidP="0069619E">
      <w:pPr>
        <w:numPr>
          <w:ilvl w:val="0"/>
          <w:numId w:val="1"/>
        </w:numPr>
        <w:autoSpaceDE w:val="0"/>
        <w:autoSpaceDN w:val="0"/>
        <w:adjustRightInd w:val="0"/>
        <w:spacing w:line="240" w:lineRule="auto"/>
        <w:ind w:right="-540" w:hanging="360"/>
        <w:jc w:val="both"/>
        <w:rPr>
          <w:rFonts w:ascii="Sylfaen" w:hAnsi="Sylfaen" w:cs="Sylfaen"/>
          <w:highlight w:val="white"/>
          <w:lang w:val="ka-GE"/>
        </w:rPr>
      </w:pPr>
      <w:r>
        <w:rPr>
          <w:rFonts w:ascii="Sylfaen" w:hAnsi="Sylfaen" w:cs="Sylfaen"/>
          <w:highlight w:val="white"/>
          <w:lang w:val="ka-GE"/>
        </w:rPr>
        <w:t>თვითადვოკატირება;</w:t>
      </w:r>
    </w:p>
    <w:p w:rsidR="0069619E" w:rsidRDefault="0069619E" w:rsidP="0069619E">
      <w:pPr>
        <w:numPr>
          <w:ilvl w:val="0"/>
          <w:numId w:val="1"/>
        </w:numPr>
        <w:autoSpaceDE w:val="0"/>
        <w:autoSpaceDN w:val="0"/>
        <w:adjustRightInd w:val="0"/>
        <w:spacing w:line="240" w:lineRule="auto"/>
        <w:ind w:right="-540" w:hanging="360"/>
        <w:jc w:val="both"/>
        <w:rPr>
          <w:rFonts w:ascii="Sylfaen" w:hAnsi="Sylfaen" w:cs="Sylfaen"/>
          <w:highlight w:val="white"/>
          <w:lang w:val="ka-GE"/>
        </w:rPr>
      </w:pPr>
      <w:r>
        <w:rPr>
          <w:rFonts w:ascii="Sylfaen" w:hAnsi="Sylfaen" w:cs="Sylfaen"/>
          <w:highlight w:val="white"/>
          <w:lang w:val="ka-GE"/>
        </w:rPr>
        <w:t>მობილობა-ორიენტაცია (იხ. მობილობა-ორიენტაციის სტანდარტი).</w:t>
      </w:r>
    </w:p>
    <w:p w:rsidR="0069619E" w:rsidRDefault="0069619E" w:rsidP="0069619E">
      <w:pPr>
        <w:autoSpaceDE w:val="0"/>
        <w:autoSpaceDN w:val="0"/>
        <w:adjustRightInd w:val="0"/>
        <w:spacing w:line="240" w:lineRule="auto"/>
        <w:ind w:left="-567" w:right="-563"/>
        <w:jc w:val="both"/>
        <w:rPr>
          <w:rFonts w:ascii="Sylfaen" w:hAnsi="Sylfaen" w:cs="Sylfaen"/>
          <w:lang w:val="ka-GE"/>
        </w:rPr>
      </w:pPr>
      <w:r>
        <w:rPr>
          <w:rFonts w:ascii="Sylfaen" w:hAnsi="Sylfaen" w:cs="Sylfaen"/>
          <w:lang w:val="ka-GE"/>
        </w:rPr>
        <w:t xml:space="preserve">ზემოთ აღნიშნულ სფეროებზე მუშაობაში აქტიურად უნდა იყვნენ ჩართული, როგორც საგნების მასწავლებლები, ასევე: სპეციალური მასწავლებელი, ფსიქოლოგი, ოკუპაციური თერაპევტი, მობილობისა და ორიენტაციის სპეციალისტი. თუ მოსწავლე მრავლობითი დარღვევის მქონეა, საჭიროებისამებრ, შეიძლება ჩაერთოს დამატებითი სპეციალისტიც, მაგ., მეტყველების თერაპევტი, ფსიქოლოგი და სხვ. </w:t>
      </w:r>
    </w:p>
    <w:p w:rsidR="0069619E" w:rsidRDefault="0069619E" w:rsidP="0069619E">
      <w:pPr>
        <w:keepNext/>
        <w:keepLines/>
        <w:autoSpaceDE w:val="0"/>
        <w:autoSpaceDN w:val="0"/>
        <w:adjustRightInd w:val="0"/>
        <w:spacing w:before="200" w:after="0" w:line="240" w:lineRule="auto"/>
        <w:ind w:left="-567" w:right="-563"/>
        <w:rPr>
          <w:rFonts w:ascii="Sylfaen" w:hAnsi="Sylfaen" w:cs="Sylfaen"/>
          <w:b/>
          <w:bCs/>
          <w:lang w:val="ka-GE"/>
        </w:rPr>
      </w:pPr>
      <w:r>
        <w:rPr>
          <w:rFonts w:ascii="Sylfaen" w:hAnsi="Sylfaen" w:cs="Sylfaen"/>
          <w:b/>
          <w:bCs/>
          <w:lang w:val="ka-GE"/>
        </w:rPr>
        <w:t>გაფართოებული სასწავლო გეგმის სასწავლო მიზნები და ამოცანები</w:t>
      </w:r>
    </w:p>
    <w:p w:rsidR="0069619E" w:rsidRDefault="0069619E" w:rsidP="0069619E">
      <w:pPr>
        <w:autoSpaceDE w:val="0"/>
        <w:autoSpaceDN w:val="0"/>
        <w:adjustRightInd w:val="0"/>
        <w:spacing w:after="0" w:line="240" w:lineRule="auto"/>
        <w:ind w:left="-567" w:right="-563"/>
        <w:jc w:val="both"/>
        <w:rPr>
          <w:rFonts w:ascii="Sylfaen" w:hAnsi="Sylfaen" w:cs="Sylfaen"/>
          <w:highlight w:val="white"/>
          <w:lang w:val="ka-GE"/>
        </w:rPr>
      </w:pPr>
      <w:r>
        <w:rPr>
          <w:rFonts w:ascii="Sylfaen" w:hAnsi="Sylfaen" w:cs="Sylfaen"/>
          <w:highlight w:val="white"/>
          <w:lang w:val="ka-GE"/>
        </w:rPr>
        <w:t>გაფართოებული სასწავლო გეგმის მიზნები და ამოცანებია:</w:t>
      </w:r>
    </w:p>
    <w:p w:rsidR="0069619E" w:rsidRDefault="0069619E" w:rsidP="0069619E">
      <w:pPr>
        <w:numPr>
          <w:ilvl w:val="0"/>
          <w:numId w:val="1"/>
        </w:numPr>
        <w:autoSpaceDE w:val="0"/>
        <w:autoSpaceDN w:val="0"/>
        <w:adjustRightInd w:val="0"/>
        <w:spacing w:line="240" w:lineRule="auto"/>
        <w:ind w:left="-284" w:right="-563" w:hanging="360"/>
        <w:jc w:val="both"/>
        <w:rPr>
          <w:rFonts w:ascii="Sylfaen" w:hAnsi="Sylfaen" w:cs="Sylfaen"/>
          <w:highlight w:val="white"/>
          <w:lang w:val="ka-GE"/>
        </w:rPr>
      </w:pPr>
      <w:r>
        <w:rPr>
          <w:rFonts w:ascii="Sylfaen" w:hAnsi="Sylfaen" w:cs="Sylfaen"/>
          <w:highlight w:val="white"/>
          <w:lang w:val="ka-GE"/>
        </w:rPr>
        <w:t>გაუჩინოს მოსწავლეს სურვილი, იყოს დამოუკიდებელი, თვითმყოფადი პიროვნება;</w:t>
      </w:r>
    </w:p>
    <w:p w:rsidR="0069619E" w:rsidRDefault="0069619E" w:rsidP="0069619E">
      <w:pPr>
        <w:numPr>
          <w:ilvl w:val="0"/>
          <w:numId w:val="1"/>
        </w:numPr>
        <w:autoSpaceDE w:val="0"/>
        <w:autoSpaceDN w:val="0"/>
        <w:adjustRightInd w:val="0"/>
        <w:spacing w:line="240" w:lineRule="auto"/>
        <w:ind w:left="-284" w:right="-563" w:hanging="360"/>
        <w:jc w:val="both"/>
        <w:rPr>
          <w:rFonts w:ascii="Sylfaen" w:hAnsi="Sylfaen" w:cs="Sylfaen"/>
          <w:highlight w:val="white"/>
          <w:lang w:val="ka-GE"/>
        </w:rPr>
      </w:pPr>
      <w:r>
        <w:rPr>
          <w:rFonts w:ascii="Sylfaen" w:hAnsi="Sylfaen" w:cs="Sylfaen"/>
          <w:highlight w:val="white"/>
          <w:lang w:val="ka-GE"/>
        </w:rPr>
        <w:t>შესძინოს მოსწავლეს დამოუკიდებელი ცხოვრებისათვის აუცილებელი უნარ-ჩვევები;</w:t>
      </w:r>
    </w:p>
    <w:p w:rsidR="0069619E" w:rsidRDefault="0069619E" w:rsidP="0069619E">
      <w:pPr>
        <w:numPr>
          <w:ilvl w:val="0"/>
          <w:numId w:val="1"/>
        </w:numPr>
        <w:autoSpaceDE w:val="0"/>
        <w:autoSpaceDN w:val="0"/>
        <w:adjustRightInd w:val="0"/>
        <w:spacing w:line="240" w:lineRule="auto"/>
        <w:ind w:left="-284" w:right="-563" w:hanging="360"/>
        <w:jc w:val="both"/>
        <w:rPr>
          <w:rFonts w:ascii="Sylfaen" w:hAnsi="Sylfaen" w:cs="Sylfaen"/>
          <w:highlight w:val="white"/>
          <w:lang w:val="ka-GE"/>
        </w:rPr>
      </w:pPr>
      <w:r>
        <w:rPr>
          <w:rFonts w:ascii="Sylfaen" w:hAnsi="Sylfaen" w:cs="Sylfaen"/>
          <w:highlight w:val="white"/>
          <w:lang w:val="ka-GE"/>
        </w:rPr>
        <w:t>დაეხმაროს მოსწავლეს, საკუთარი შეზღუდული შესაძლებლობის, უნარებისა და შესაძლებლობების გააზრებაში;</w:t>
      </w:r>
    </w:p>
    <w:p w:rsidR="0069619E" w:rsidRDefault="0069619E" w:rsidP="0069619E">
      <w:pPr>
        <w:numPr>
          <w:ilvl w:val="0"/>
          <w:numId w:val="1"/>
        </w:numPr>
        <w:autoSpaceDE w:val="0"/>
        <w:autoSpaceDN w:val="0"/>
        <w:adjustRightInd w:val="0"/>
        <w:spacing w:line="240" w:lineRule="auto"/>
        <w:ind w:left="-284" w:right="-563" w:hanging="360"/>
        <w:jc w:val="both"/>
        <w:rPr>
          <w:rFonts w:ascii="Sylfaen" w:hAnsi="Sylfaen" w:cs="Sylfaen"/>
          <w:highlight w:val="white"/>
          <w:lang w:val="ka-GE"/>
        </w:rPr>
      </w:pPr>
      <w:r>
        <w:rPr>
          <w:rFonts w:ascii="Sylfaen" w:hAnsi="Sylfaen" w:cs="Sylfaen"/>
          <w:highlight w:val="white"/>
          <w:lang w:val="ka-GE"/>
        </w:rPr>
        <w:lastRenderedPageBreak/>
        <w:t>მოსწავლემ შეძლოს საკუთარი დროის იმგვარად განაწილება, რომ შეძლოს, როგორც დაკისრებული სამუშაოს შესრულება, ასევე დასვენება;</w:t>
      </w:r>
    </w:p>
    <w:p w:rsidR="0069619E" w:rsidRDefault="0069619E" w:rsidP="0069619E">
      <w:pPr>
        <w:numPr>
          <w:ilvl w:val="0"/>
          <w:numId w:val="1"/>
        </w:numPr>
        <w:autoSpaceDE w:val="0"/>
        <w:autoSpaceDN w:val="0"/>
        <w:adjustRightInd w:val="0"/>
        <w:spacing w:line="240" w:lineRule="auto"/>
        <w:ind w:left="-284" w:right="-563" w:hanging="360"/>
        <w:jc w:val="both"/>
        <w:rPr>
          <w:rFonts w:ascii="Sylfaen" w:hAnsi="Sylfaen" w:cs="Sylfaen"/>
          <w:highlight w:val="white"/>
          <w:lang w:val="ka-GE"/>
        </w:rPr>
      </w:pPr>
      <w:r>
        <w:rPr>
          <w:rFonts w:ascii="Sylfaen" w:hAnsi="Sylfaen" w:cs="Sylfaen"/>
          <w:highlight w:val="white"/>
          <w:lang w:val="ka-GE"/>
        </w:rPr>
        <w:t>მოსწავლემ შეძლოს სასურველი დამხმარე საშუალების იდენტიფიცირება და გამოყენება საჭიროებისამებრ;</w:t>
      </w:r>
    </w:p>
    <w:p w:rsidR="0069619E" w:rsidRDefault="0069619E" w:rsidP="0069619E">
      <w:pPr>
        <w:numPr>
          <w:ilvl w:val="0"/>
          <w:numId w:val="1"/>
        </w:numPr>
        <w:autoSpaceDE w:val="0"/>
        <w:autoSpaceDN w:val="0"/>
        <w:adjustRightInd w:val="0"/>
        <w:spacing w:line="240" w:lineRule="auto"/>
        <w:ind w:left="-284" w:right="-563" w:hanging="360"/>
        <w:jc w:val="both"/>
        <w:rPr>
          <w:rFonts w:ascii="Sylfaen" w:hAnsi="Sylfaen" w:cs="Sylfaen"/>
          <w:highlight w:val="white"/>
          <w:lang w:val="ka-GE"/>
        </w:rPr>
      </w:pPr>
      <w:r>
        <w:rPr>
          <w:rFonts w:ascii="Sylfaen" w:hAnsi="Sylfaen" w:cs="Sylfaen"/>
          <w:highlight w:val="white"/>
          <w:lang w:val="ka-GE"/>
        </w:rPr>
        <w:t>მოსწავლე ფლობდეს დამოუკიდებლად და უსაფრთხოდ გადაადგილების უნარ-ჩვევებს;</w:t>
      </w:r>
    </w:p>
    <w:p w:rsidR="0069619E" w:rsidRDefault="0069619E" w:rsidP="0069619E">
      <w:pPr>
        <w:numPr>
          <w:ilvl w:val="0"/>
          <w:numId w:val="1"/>
        </w:numPr>
        <w:autoSpaceDE w:val="0"/>
        <w:autoSpaceDN w:val="0"/>
        <w:adjustRightInd w:val="0"/>
        <w:spacing w:line="240" w:lineRule="auto"/>
        <w:ind w:left="-284" w:right="-563" w:hanging="360"/>
        <w:jc w:val="both"/>
        <w:rPr>
          <w:rFonts w:ascii="Sylfaen" w:hAnsi="Sylfaen" w:cs="Sylfaen"/>
          <w:highlight w:val="white"/>
          <w:lang w:val="ka-GE"/>
        </w:rPr>
      </w:pPr>
      <w:r>
        <w:rPr>
          <w:rFonts w:ascii="Sylfaen" w:hAnsi="Sylfaen" w:cs="Sylfaen"/>
          <w:highlight w:val="white"/>
          <w:lang w:val="ka-GE"/>
        </w:rPr>
        <w:t>მოსწავლე მაქსიმალურად ეფექტიანად იყენებდეს ნარჩენ მხედველობას ნაცნობ და უცნობ გარემოში;</w:t>
      </w:r>
    </w:p>
    <w:p w:rsidR="0069619E" w:rsidRDefault="0069619E" w:rsidP="0069619E">
      <w:pPr>
        <w:numPr>
          <w:ilvl w:val="0"/>
          <w:numId w:val="1"/>
        </w:numPr>
        <w:autoSpaceDE w:val="0"/>
        <w:autoSpaceDN w:val="0"/>
        <w:adjustRightInd w:val="0"/>
        <w:spacing w:line="240" w:lineRule="auto"/>
        <w:ind w:left="-284" w:right="-563" w:hanging="360"/>
        <w:jc w:val="both"/>
        <w:rPr>
          <w:rFonts w:ascii="Sylfaen" w:hAnsi="Sylfaen" w:cs="Sylfaen"/>
          <w:highlight w:val="white"/>
          <w:lang w:val="ka-GE"/>
        </w:rPr>
      </w:pPr>
      <w:r>
        <w:rPr>
          <w:rFonts w:ascii="Sylfaen" w:hAnsi="Sylfaen" w:cs="Sylfaen"/>
          <w:highlight w:val="white"/>
          <w:lang w:val="ka-GE"/>
        </w:rPr>
        <w:t>მოსწავლე კომუნიკაციას ამყარებდეს საჭიროებისა და სურვილისამებრ, კონსტრუქციული ფორმით;</w:t>
      </w:r>
    </w:p>
    <w:p w:rsidR="0069619E" w:rsidRDefault="0069619E" w:rsidP="0069619E">
      <w:pPr>
        <w:numPr>
          <w:ilvl w:val="0"/>
          <w:numId w:val="1"/>
        </w:numPr>
        <w:autoSpaceDE w:val="0"/>
        <w:autoSpaceDN w:val="0"/>
        <w:adjustRightInd w:val="0"/>
        <w:spacing w:line="240" w:lineRule="auto"/>
        <w:ind w:left="-284" w:right="-563" w:hanging="360"/>
        <w:jc w:val="both"/>
        <w:rPr>
          <w:rFonts w:ascii="Sylfaen" w:hAnsi="Sylfaen" w:cs="Sylfaen"/>
          <w:highlight w:val="white"/>
          <w:lang w:val="ka-GE"/>
        </w:rPr>
      </w:pPr>
      <w:r>
        <w:rPr>
          <w:rFonts w:ascii="Sylfaen" w:hAnsi="Sylfaen" w:cs="Sylfaen"/>
          <w:highlight w:val="white"/>
          <w:lang w:val="ka-GE"/>
        </w:rPr>
        <w:t>მოსწავლემ შეძლოს, როგორც დახმარების თხოვნა, ასევე არასაჭირო დახმარებაზე უარის თქმა თავაზიანი ფორმით;</w:t>
      </w:r>
    </w:p>
    <w:p w:rsidR="0069619E" w:rsidRDefault="0069619E" w:rsidP="0069619E">
      <w:pPr>
        <w:numPr>
          <w:ilvl w:val="0"/>
          <w:numId w:val="1"/>
        </w:numPr>
        <w:autoSpaceDE w:val="0"/>
        <w:autoSpaceDN w:val="0"/>
        <w:adjustRightInd w:val="0"/>
        <w:spacing w:line="240" w:lineRule="auto"/>
        <w:ind w:left="-284" w:right="-563" w:hanging="360"/>
        <w:jc w:val="both"/>
        <w:rPr>
          <w:rFonts w:ascii="Sylfaen" w:hAnsi="Sylfaen" w:cs="Sylfaen"/>
          <w:highlight w:val="white"/>
          <w:lang w:val="ka-GE"/>
        </w:rPr>
      </w:pPr>
      <w:r>
        <w:rPr>
          <w:rFonts w:ascii="Sylfaen" w:hAnsi="Sylfaen" w:cs="Sylfaen"/>
          <w:highlight w:val="white"/>
          <w:lang w:val="ka-GE"/>
        </w:rPr>
        <w:t>მოსწავლემ შეძლოს მეტად გავრცელებული პროფესიების იდენტიფიცირება და მათი წარმომადგენლების ფუნქცია-მოვალეობების განსაზღვრა;</w:t>
      </w:r>
    </w:p>
    <w:p w:rsidR="0069619E" w:rsidRDefault="0069619E" w:rsidP="0069619E">
      <w:pPr>
        <w:numPr>
          <w:ilvl w:val="0"/>
          <w:numId w:val="1"/>
        </w:numPr>
        <w:autoSpaceDE w:val="0"/>
        <w:autoSpaceDN w:val="0"/>
        <w:adjustRightInd w:val="0"/>
        <w:spacing w:line="240" w:lineRule="auto"/>
        <w:ind w:left="-284" w:right="-563" w:hanging="360"/>
        <w:jc w:val="both"/>
        <w:rPr>
          <w:rFonts w:ascii="Sylfaen" w:hAnsi="Sylfaen" w:cs="Sylfaen"/>
          <w:highlight w:val="white"/>
          <w:lang w:val="ka-GE"/>
        </w:rPr>
      </w:pPr>
      <w:r>
        <w:rPr>
          <w:rFonts w:ascii="Sylfaen" w:hAnsi="Sylfaen" w:cs="Sylfaen"/>
          <w:highlight w:val="white"/>
          <w:lang w:val="ka-GE"/>
        </w:rPr>
        <w:t>მოსწავლემ შეძლოს საკუთარი შესაძლებლობებისა და უნარების გათვალისწინებით, თავისთვის შესაფერისი პროფესიების იდენტიფიცირება.</w:t>
      </w:r>
    </w:p>
    <w:p w:rsidR="0069619E" w:rsidRDefault="0069619E" w:rsidP="0069619E">
      <w:pPr>
        <w:autoSpaceDE w:val="0"/>
        <w:autoSpaceDN w:val="0"/>
        <w:adjustRightInd w:val="0"/>
        <w:spacing w:after="0" w:line="240" w:lineRule="auto"/>
        <w:jc w:val="both"/>
        <w:rPr>
          <w:rFonts w:ascii="Sylfaen" w:hAnsi="Sylfaen" w:cs="Sylfaen"/>
          <w:highlight w:val="white"/>
          <w:lang/>
        </w:rPr>
      </w:pPr>
    </w:p>
    <w:p w:rsidR="0069619E" w:rsidRDefault="0069619E" w:rsidP="0069619E">
      <w:pPr>
        <w:keepNext/>
        <w:keepLines/>
        <w:autoSpaceDE w:val="0"/>
        <w:autoSpaceDN w:val="0"/>
        <w:adjustRightInd w:val="0"/>
        <w:spacing w:before="200" w:after="0" w:line="240" w:lineRule="auto"/>
        <w:ind w:left="-709" w:right="-563"/>
        <w:jc w:val="both"/>
        <w:rPr>
          <w:rFonts w:ascii="Sylfaen" w:hAnsi="Sylfaen" w:cs="Sylfaen"/>
          <w:b/>
          <w:bCs/>
          <w:lang w:val="ka-GE"/>
        </w:rPr>
      </w:pPr>
      <w:r>
        <w:rPr>
          <w:rFonts w:ascii="Sylfaen" w:hAnsi="Sylfaen" w:cs="Sylfaen"/>
          <w:b/>
          <w:bCs/>
          <w:lang w:val="ka-GE"/>
        </w:rPr>
        <w:t>გაფართოებული სასწავლო გეგმის, მობილობა-ორიენტაციის სწავლების ორგანიზება და საათობრივი განაწილება</w:t>
      </w:r>
    </w:p>
    <w:p w:rsidR="0069619E" w:rsidRDefault="0069619E" w:rsidP="0069619E">
      <w:pPr>
        <w:autoSpaceDE w:val="0"/>
        <w:autoSpaceDN w:val="0"/>
        <w:adjustRightInd w:val="0"/>
        <w:spacing w:after="240" w:line="240" w:lineRule="auto"/>
        <w:ind w:left="-709" w:right="-563"/>
        <w:jc w:val="both"/>
        <w:rPr>
          <w:rFonts w:ascii="Sylfaen" w:hAnsi="Sylfaen" w:cs="Sylfaen"/>
          <w:highlight w:val="white"/>
          <w:lang w:val="ka-GE"/>
        </w:rPr>
      </w:pPr>
      <w:r>
        <w:rPr>
          <w:rFonts w:ascii="Sylfaen" w:hAnsi="Sylfaen" w:cs="Sylfaen"/>
          <w:highlight w:val="white"/>
          <w:lang w:val="ka-GE"/>
        </w:rPr>
        <w:t>გაფართოებული სასწავლო გეგმით სწავლება ხორციელდება სკოლის დაწყებით, საბაზო და საშუალო საფეხურებზე მხედველობის დარღვევის მქონე მოსწავლეებისათვის. მისი ელემენტების ინტეგრირება ხდება სხვადასხვა საგანზე და ასევე სხვადასხვა სპეციალისტის მიერ (მაგ. ფსიქოლოგი, სპეცმასწავლებელი, მობილობისა და ორიენტაციის სპეციალისტი, ოკუპაციური თერაპევტი) ინდივიდუალური მუშაობის დროს. მაგ., კომპენსატორული აკადემიური უნარების განვითარებაზე მუშაობს როგორც ქართული ენისა და ლიტერატურის, ასევე მათემატიკისა და სპეციალური მასწავლებელი; დამხმარე საშუალებების გამოყენებას მოსწავლე შესაძლოა ეუფლებოდეს ესგ-ით გათვალისწინებულ გაკვეთილებზეც, მაგ., ქართული, მათემატიკა, ბუნებისმეტყველება, ისტორია, ფიზიკური აღზრდა და მისთ., ასევე სპეციალურ მასწავლებელთან ან ოკუპაციურ თერაპევტთან ინდივიდუალურად მუშაობისას. აღნიშნული უნარების განვითარებაზე მუშაობის პროცესი, მიზნები, აქტივობები, პასუხისმგებელი პირები და სხვა რეგულირდება მოსწავლის ინდივიდუალური სასწავლო გეგმის საფუძველზე. გაფართოებული სასწავლო გეგმის სწავლების ორგანიზებასთან დაკავშირებით ასევე იხ. დანართი N1 „გაფართოებული სასწავლო გეგმის, მობილობა-ორიენტაციის სწავლების ორგანიზება და საათობრივი განაწილება“.</w:t>
      </w:r>
    </w:p>
    <w:p w:rsidR="0069619E" w:rsidRDefault="0069619E" w:rsidP="0069619E">
      <w:pPr>
        <w:keepNext/>
        <w:keepLines/>
        <w:autoSpaceDE w:val="0"/>
        <w:autoSpaceDN w:val="0"/>
        <w:adjustRightInd w:val="0"/>
        <w:spacing w:before="200" w:after="0" w:line="240" w:lineRule="auto"/>
        <w:ind w:left="-709" w:right="-563"/>
        <w:rPr>
          <w:rFonts w:ascii="Sylfaen" w:hAnsi="Sylfaen" w:cs="Sylfaen"/>
          <w:b/>
          <w:bCs/>
          <w:lang w:val="ka-GE"/>
        </w:rPr>
      </w:pPr>
      <w:r>
        <w:rPr>
          <w:rFonts w:ascii="Sylfaen" w:hAnsi="Sylfaen" w:cs="Sylfaen"/>
          <w:b/>
          <w:bCs/>
          <w:lang w:val="ka-GE"/>
        </w:rPr>
        <w:t>შეფასება</w:t>
      </w:r>
    </w:p>
    <w:p w:rsidR="0069619E" w:rsidRDefault="0069619E" w:rsidP="0069619E">
      <w:pPr>
        <w:autoSpaceDE w:val="0"/>
        <w:autoSpaceDN w:val="0"/>
        <w:adjustRightInd w:val="0"/>
        <w:spacing w:after="0" w:line="240" w:lineRule="auto"/>
        <w:ind w:left="-709" w:right="-563"/>
        <w:jc w:val="both"/>
        <w:rPr>
          <w:rFonts w:ascii="Sylfaen" w:hAnsi="Sylfaen" w:cs="Sylfaen"/>
          <w:highlight w:val="white"/>
          <w:lang w:val="ka-GE"/>
        </w:rPr>
      </w:pPr>
      <w:r>
        <w:rPr>
          <w:rFonts w:ascii="Sylfaen" w:hAnsi="Sylfaen" w:cs="Sylfaen"/>
          <w:highlight w:val="white"/>
          <w:lang w:val="ka-GE"/>
        </w:rPr>
        <w:t>გაფართოებული სასწავლო გეგმით განსაზღვრული შედეგების მიღწევისათვის გამოიყენება განმავითარებელი შეფასების ელემენტები. საჭიროების შემთხვევაში, მასწავლებელს შეუძლია მოსწავლეს მისცეს საშინაო დავალება, რაც ძირითადად მოიცავს დასწავლილის პრაქტიკულად განხორციელებას, გარემოზე დაკვირვებას და სირთულეების იდენტიფიცირებას და/ან მცირე მასშტაბიანი პროექტის მომზადებას მშობლების ჩართულობით.</w:t>
      </w:r>
    </w:p>
    <w:p w:rsidR="0069619E" w:rsidRDefault="0069619E" w:rsidP="0069619E">
      <w:pPr>
        <w:autoSpaceDE w:val="0"/>
        <w:autoSpaceDN w:val="0"/>
        <w:adjustRightInd w:val="0"/>
        <w:spacing w:after="0" w:line="240" w:lineRule="auto"/>
        <w:ind w:left="-709" w:right="-563"/>
        <w:jc w:val="both"/>
        <w:rPr>
          <w:rFonts w:ascii="Sylfaen" w:hAnsi="Sylfaen" w:cs="Sylfaen"/>
          <w:highlight w:val="white"/>
          <w:lang/>
        </w:rPr>
      </w:pPr>
    </w:p>
    <w:p w:rsidR="0069619E" w:rsidRDefault="0069619E" w:rsidP="0069619E">
      <w:pPr>
        <w:keepNext/>
        <w:keepLines/>
        <w:autoSpaceDE w:val="0"/>
        <w:autoSpaceDN w:val="0"/>
        <w:adjustRightInd w:val="0"/>
        <w:spacing w:before="200" w:after="0" w:line="240" w:lineRule="auto"/>
        <w:ind w:left="-709" w:right="-563"/>
        <w:jc w:val="both"/>
        <w:rPr>
          <w:rFonts w:ascii="Sylfaen" w:hAnsi="Sylfaen" w:cs="Sylfaen"/>
          <w:b/>
          <w:bCs/>
          <w:lang w:val="ka-GE"/>
        </w:rPr>
      </w:pPr>
      <w:r>
        <w:rPr>
          <w:rFonts w:ascii="Sylfaen" w:hAnsi="Sylfaen" w:cs="Sylfaen"/>
          <w:b/>
          <w:bCs/>
          <w:lang w:val="ka-GE"/>
        </w:rPr>
        <w:lastRenderedPageBreak/>
        <w:t>მეთოდიკური ორიენტირები</w:t>
      </w:r>
    </w:p>
    <w:p w:rsidR="0069619E" w:rsidRDefault="0069619E" w:rsidP="0069619E">
      <w:pPr>
        <w:keepNext/>
        <w:keepLines/>
        <w:autoSpaceDE w:val="0"/>
        <w:autoSpaceDN w:val="0"/>
        <w:adjustRightInd w:val="0"/>
        <w:spacing w:before="200" w:after="0" w:line="240" w:lineRule="auto"/>
        <w:ind w:left="-709" w:right="-563"/>
        <w:jc w:val="both"/>
        <w:rPr>
          <w:rFonts w:ascii="Sylfaen" w:hAnsi="Sylfaen" w:cs="Sylfaen"/>
          <w:b/>
          <w:bCs/>
          <w:lang w:val="ka-GE"/>
        </w:rPr>
      </w:pPr>
      <w:r>
        <w:rPr>
          <w:rFonts w:ascii="Sylfaen" w:hAnsi="Sylfaen" w:cs="Sylfaen"/>
          <w:b/>
          <w:bCs/>
          <w:lang w:val="ka-GE"/>
        </w:rPr>
        <w:t xml:space="preserve">მულტისენსორული მიდგომა </w:t>
      </w:r>
    </w:p>
    <w:p w:rsidR="0069619E" w:rsidRDefault="0069619E" w:rsidP="0069619E">
      <w:pPr>
        <w:autoSpaceDE w:val="0"/>
        <w:autoSpaceDN w:val="0"/>
        <w:adjustRightInd w:val="0"/>
        <w:spacing w:line="240" w:lineRule="auto"/>
        <w:ind w:left="-709" w:right="-563"/>
        <w:jc w:val="both"/>
        <w:rPr>
          <w:rFonts w:ascii="Sylfaen" w:hAnsi="Sylfaen" w:cs="Sylfaen"/>
          <w:lang w:val="ka-GE"/>
        </w:rPr>
      </w:pPr>
      <w:r>
        <w:rPr>
          <w:rFonts w:ascii="Sylfaen" w:hAnsi="Sylfaen" w:cs="Sylfaen"/>
          <w:lang w:val="ka-GE"/>
        </w:rPr>
        <w:t>უსინათლო და მცირემხედველი ბავშვების სწავლების პროცესში, უმნიშვნელოვანესია, მულტისენსორული მიდგომის გამოყენება. სამყაროს შემეცნების პროცესში, ისევე, როგორც ცალკეული ცნებების ათვისებისას, მათ ესაჭიროებათ ამა თუ იმ მოვლენისა და საგნის შესახებ ინფორმაციის სხვადასხვა სენსორული არხებით მიღება. ამ დროს, მასწავლებელი კარგად უნდა იცნობდეს მოსწავლის შესაძლებლობებს და მისი ძლიერი მხარეების გამოყენებით, შეეცადოს, განავითაროს არსებული ყველა სენსორული არხი. მაგალითად, თუ მოსწავლეს ვასწავლით სკოლის ბუფეტამდე მარშრუტს, შეგვიძლია გამოვიყენოთ, როგორც ტაქტილური მიმანიშნებლები, ასევე, სმენა, ყნოსვა, არსებობის შემთხვევაში, ნარჩენი მხედველობა. განვიხილოთ აღნიშნული შემთხვევა: უსინათლო/მცირემხედველი მოსწავლე საკლასო ოთახიდან მიდის ბუფეტში. გზად, მან უნდა გაიაროს დერეფანი, მესამე საკლასო ოთახის კარის შემდეგ, მოუხვიოს მარცხნივ, იპოვოს მოაჯირი, კიბე, ჩავიდეს კიბეზე, მოუხვიოს მარჯვნივ, გაყვეს კედელს პირდაპირ, იპოვოს ბუფეტის კარი და შევიდეს შიგნით. ამ მარშრუტის გავლისას, მოსწავლე გამოიყენებს თეთრ ხელჯოხს, ყველა საორიენტაციო პუნქტის მოსაძებნად. ასევე, ხელს, მოაჯირზე გასაყოლებლად, მაგრამ ამასთანავე, მას შეუძლია გამოიყენოს სმენა კიბის უჯრედის საპოვნელად, რადგან კიბის უჯრედი ღია სივრცეა, საიდანაც ჰაერის ნაკადი უფრო თავისუფლად მოდის, ვიდრე დერეფანში, სადაც კედლებია. ასევე, კიბის უჯრედში, დასვენებაზე, მეტი ხმაურია და ისმის საფეხურებზე სიარულის ხმა. გარდა ამისა, მოსწავლეს შეუძლია, სმენით განსაზღვროს, თუ სად იწყება ან მთავრდება უწყვეტი კედელი დერეფანში. შემდგომ, ყნოსვის გამოყენებით, შეუძლია, მოახდინოს ბუფეტის ლოკალიზება. მცირემხედველ მოსწავლეს, შეუძლია გამოიყენოს დერეფნის ბოლოს ან კიბის უჯრედში მდებარე ფანჯრიდან მომავალი სინათლე, იმისათვის, რომ ადვილად, სწრაფად და უსაფრთხოდ  ორიენტირდეს გარემოში.</w:t>
      </w:r>
    </w:p>
    <w:p w:rsidR="0069619E" w:rsidRDefault="0069619E" w:rsidP="0069619E">
      <w:pPr>
        <w:autoSpaceDE w:val="0"/>
        <w:autoSpaceDN w:val="0"/>
        <w:adjustRightInd w:val="0"/>
        <w:spacing w:line="240" w:lineRule="auto"/>
        <w:ind w:left="-709" w:right="-563"/>
        <w:jc w:val="both"/>
        <w:rPr>
          <w:rFonts w:ascii="Sylfaen" w:hAnsi="Sylfaen" w:cs="Sylfaen"/>
          <w:lang w:val="ka-GE"/>
        </w:rPr>
      </w:pPr>
      <w:r>
        <w:rPr>
          <w:rFonts w:ascii="Sylfaen" w:hAnsi="Sylfaen" w:cs="Sylfaen"/>
          <w:lang w:val="ka-GE"/>
        </w:rPr>
        <w:t>განვიხილოთ მეორე მაგალითი: მოსწავლეს სურს, გაიგოს, თუ რა არის კოკორი. მასწავლებელს შეუძლია, აუხსნას მოსწავლეს ვერბალურად, თუ რა არის კოკორი. ამასთან, მცირემხედველ მოსწავლეს, შეიძლება აჩვენოს ფოტო ან ვიდეო მასალა შესაბამისი გამადიდებელი ტექნოლოგიის გამოყენებით. თუმცა ეს მაინც არ იქნება რეალური და სრულყოფილი გამოცდილება არც უსინათლო და არც მცირემხედველი მოსწავლისათვის. დამატებით, საჭიროა, მასწავლებელმა მოსწავლე გაიყვანოს ეზოში, სადაც ბუჩქზე ან ხეზე აჩვენებს კოკორს, მისცემს საშუალებას, მოწყვიტოს იგი, უსუნოს, გასრისოს და ა.შ. შესაძლებელია, მასწავლებელმა ეს აქტივობა შეასრულოს მოსწავლესთან ერთად, მაშინ, როცა კოკორი არის ბუჩქზე, ადრეულ გაზაფხულზე, ხოლო მოგვიანებით, გაივლის თემას კოკორთან დაკავშირებით. ეს, გარკვეულწილად, მოემსახურება ცოდნის გამყარებასაც.</w:t>
      </w:r>
    </w:p>
    <w:p w:rsidR="0069619E" w:rsidRDefault="0069619E" w:rsidP="0069619E">
      <w:pPr>
        <w:autoSpaceDE w:val="0"/>
        <w:autoSpaceDN w:val="0"/>
        <w:adjustRightInd w:val="0"/>
        <w:spacing w:line="240" w:lineRule="auto"/>
        <w:ind w:left="-709" w:right="-563"/>
        <w:jc w:val="both"/>
        <w:rPr>
          <w:rFonts w:ascii="Sylfaen" w:hAnsi="Sylfaen" w:cs="Sylfaen"/>
          <w:b/>
          <w:bCs/>
          <w:lang/>
        </w:rPr>
      </w:pPr>
    </w:p>
    <w:p w:rsidR="0069619E" w:rsidRDefault="0069619E" w:rsidP="0069619E">
      <w:pPr>
        <w:autoSpaceDE w:val="0"/>
        <w:autoSpaceDN w:val="0"/>
        <w:adjustRightInd w:val="0"/>
        <w:spacing w:line="240" w:lineRule="auto"/>
        <w:ind w:left="-709" w:right="-563"/>
        <w:jc w:val="both"/>
        <w:rPr>
          <w:rFonts w:ascii="Sylfaen" w:hAnsi="Sylfaen" w:cs="Sylfaen"/>
          <w:lang w:val="ka-GE"/>
        </w:rPr>
      </w:pPr>
      <w:r>
        <w:rPr>
          <w:rFonts w:ascii="Sylfaen" w:hAnsi="Sylfaen" w:cs="Sylfaen"/>
          <w:b/>
          <w:bCs/>
          <w:lang w:val="ka-GE"/>
        </w:rPr>
        <w:t>თვალსაჩინოების გამოყენება</w:t>
      </w:r>
    </w:p>
    <w:p w:rsidR="0069619E" w:rsidRDefault="0069619E" w:rsidP="0069619E">
      <w:pPr>
        <w:autoSpaceDE w:val="0"/>
        <w:autoSpaceDN w:val="0"/>
        <w:adjustRightInd w:val="0"/>
        <w:spacing w:line="240" w:lineRule="auto"/>
        <w:ind w:left="-709" w:right="-563"/>
        <w:jc w:val="both"/>
        <w:rPr>
          <w:rFonts w:ascii="Sylfaen" w:hAnsi="Sylfaen" w:cs="Sylfaen"/>
          <w:lang w:val="ka-GE"/>
        </w:rPr>
      </w:pPr>
      <w:r>
        <w:rPr>
          <w:rFonts w:ascii="Sylfaen" w:hAnsi="Sylfaen" w:cs="Sylfaen"/>
          <w:lang w:val="ka-GE"/>
        </w:rPr>
        <w:t xml:space="preserve">უსინათლო და მცირემხედველი მოსწავლეებისათვის ისეთი ცნებების ასახსნელად, რაზე ხელით შეხებაც შეუძლებელი ან საფრთხის შემცველია, შეგვიძლია, გამოვიყენოთ თვალსაჩინოება. თვალსაჩინოების გამოყენება, შესაძლოა, იყოს წინაპირობა რეალურ გარემოში, რეალური საგნებით გამოცდილების მიღებისთვისაც. მაგალითად, უსინათლო ბავშვი ხელს ვერ მოკიდებს ელვას, ჰორიზონტს, ცისარტყელას და სხვა. ასევე, არ არის შესაძლებელი, ხელით შეეხოს ვეფხვს, სპილოს, მარტორქას და ა.შ. შესაბამისად, მცირე ზომის, რეალურ ობიექტთან მაქსიმალურად მიახლოვებული მაკეტი, ნახაზი ან სხვაგვარი თვალსაჩინოება საუკეთესო გამოსავალი იქნება მასწავლებლისათვის. აუცილებელია, თვალსაჩინოება ისე იყოს დამზადებული, რომ მაქსიმალურად გავდეს ნამდვილს, როგორც ტაქტილურად, ასევე </w:t>
      </w:r>
      <w:r>
        <w:rPr>
          <w:rFonts w:ascii="Sylfaen" w:hAnsi="Sylfaen" w:cs="Sylfaen"/>
          <w:lang w:val="ka-GE"/>
        </w:rPr>
        <w:lastRenderedPageBreak/>
        <w:t>ვიზუალურად მცირემხედველი მოსწავლეებისათვის. ამისათვის, გასათვალისწინებელია, ფაქტურა, ფერი, ფორმა, ობიექტის სხვადასხვა შემადგენელი ნაწილების ურთიერთპროპორცია და სხვა. მნიშვნელოვანია, რომ თვალსაჩინოება ხელით ადვილად აღსაქმელი იყოს. მისი ზომა იმხელა უნდა იყოს, რომ მოსწავლემ ორი ხელით შეძლოს მისი სრულად დათვალიერება. ასევე, მასზე დატანილი დეტალები არ უნდა იყოს იმდენად ბევრი და მცირე ზომის, რომ შეუძლებელს ხდიდეს მის აღქმას.</w:t>
      </w:r>
    </w:p>
    <w:p w:rsidR="0069619E" w:rsidRDefault="0069619E" w:rsidP="0069619E">
      <w:pPr>
        <w:autoSpaceDE w:val="0"/>
        <w:autoSpaceDN w:val="0"/>
        <w:adjustRightInd w:val="0"/>
        <w:spacing w:line="240" w:lineRule="auto"/>
        <w:ind w:left="-709" w:right="-563"/>
        <w:jc w:val="both"/>
        <w:rPr>
          <w:rFonts w:ascii="Sylfaen" w:hAnsi="Sylfaen" w:cs="Sylfaen"/>
          <w:b/>
          <w:bCs/>
          <w:lang/>
        </w:rPr>
      </w:pPr>
    </w:p>
    <w:p w:rsidR="0069619E" w:rsidRDefault="0069619E" w:rsidP="0069619E">
      <w:pPr>
        <w:autoSpaceDE w:val="0"/>
        <w:autoSpaceDN w:val="0"/>
        <w:adjustRightInd w:val="0"/>
        <w:spacing w:line="240" w:lineRule="auto"/>
        <w:ind w:left="-709" w:right="-563"/>
        <w:jc w:val="both"/>
        <w:rPr>
          <w:rFonts w:ascii="Sylfaen" w:hAnsi="Sylfaen" w:cs="Sylfaen"/>
          <w:lang w:val="ka-GE"/>
        </w:rPr>
      </w:pPr>
      <w:r>
        <w:rPr>
          <w:rFonts w:ascii="Sylfaen" w:hAnsi="Sylfaen" w:cs="Sylfaen"/>
          <w:b/>
          <w:bCs/>
          <w:lang w:val="ka-GE"/>
        </w:rPr>
        <w:t>კეთებით სწავლება</w:t>
      </w:r>
    </w:p>
    <w:p w:rsidR="0069619E" w:rsidRDefault="0069619E" w:rsidP="0069619E">
      <w:pPr>
        <w:autoSpaceDE w:val="0"/>
        <w:autoSpaceDN w:val="0"/>
        <w:adjustRightInd w:val="0"/>
        <w:spacing w:line="240" w:lineRule="auto"/>
        <w:ind w:left="-709" w:right="-563"/>
        <w:jc w:val="both"/>
        <w:rPr>
          <w:rFonts w:ascii="Sylfaen" w:hAnsi="Sylfaen" w:cs="Sylfaen"/>
          <w:lang w:val="ka-GE"/>
        </w:rPr>
      </w:pPr>
      <w:r>
        <w:rPr>
          <w:rFonts w:ascii="Sylfaen" w:hAnsi="Sylfaen" w:cs="Sylfaen"/>
          <w:lang w:val="ka-GE"/>
        </w:rPr>
        <w:t xml:space="preserve">უსინათლო და მცირემხედველი ბავშვების სწავლების ერთ-ერთი უმთავრესი პრინციპია, კეთებით სწავლება. მოსწავლე ამ დროს, იღებს უნიკალურ გამოცდილებას, როდესაც იგი თავად აქტიურ მონაწილეობას იღებს შესწავლის პროცესში. ეს, განსაკუთრებულ აქტუალობას იძენს, საბუნებისმეტყველო მეცნიერებების, ბუნებრივი მოვლენების, საყოფაცხოვრებო უნარების ათვისებისას, პროფესიების შესახებ მრავალფეროვანი ინფორმაციის მიღებისას და სხვადასხვა სოციალური თემების შესწავლისას. </w:t>
      </w:r>
    </w:p>
    <w:p w:rsidR="0069619E" w:rsidRDefault="0069619E" w:rsidP="0069619E">
      <w:pPr>
        <w:autoSpaceDE w:val="0"/>
        <w:autoSpaceDN w:val="0"/>
        <w:adjustRightInd w:val="0"/>
        <w:spacing w:line="240" w:lineRule="auto"/>
        <w:ind w:left="-709" w:right="-563"/>
        <w:jc w:val="both"/>
        <w:rPr>
          <w:rFonts w:ascii="Sylfaen" w:hAnsi="Sylfaen" w:cs="Sylfaen"/>
          <w:b/>
          <w:bCs/>
          <w:lang/>
        </w:rPr>
      </w:pPr>
    </w:p>
    <w:p w:rsidR="0069619E" w:rsidRDefault="0069619E" w:rsidP="0069619E">
      <w:pPr>
        <w:autoSpaceDE w:val="0"/>
        <w:autoSpaceDN w:val="0"/>
        <w:adjustRightInd w:val="0"/>
        <w:spacing w:line="240" w:lineRule="auto"/>
        <w:ind w:left="-709" w:right="-563"/>
        <w:jc w:val="both"/>
        <w:rPr>
          <w:rFonts w:ascii="Sylfaen" w:hAnsi="Sylfaen" w:cs="Sylfaen"/>
          <w:lang w:val="ka-GE"/>
        </w:rPr>
      </w:pPr>
      <w:r>
        <w:rPr>
          <w:rFonts w:ascii="Sylfaen" w:hAnsi="Sylfaen" w:cs="Sylfaen"/>
          <w:b/>
          <w:bCs/>
          <w:lang w:val="ka-GE"/>
        </w:rPr>
        <w:t>პრობლემის გადაჭრაზე ორიენტირებული მეთოდოლოგია</w:t>
      </w:r>
    </w:p>
    <w:p w:rsidR="0069619E" w:rsidRDefault="0069619E" w:rsidP="0069619E">
      <w:pPr>
        <w:autoSpaceDE w:val="0"/>
        <w:autoSpaceDN w:val="0"/>
        <w:adjustRightInd w:val="0"/>
        <w:spacing w:line="240" w:lineRule="auto"/>
        <w:ind w:left="-709" w:right="-563"/>
        <w:jc w:val="both"/>
        <w:rPr>
          <w:rFonts w:ascii="Sylfaen" w:hAnsi="Sylfaen" w:cs="Sylfaen"/>
          <w:lang w:val="ka-GE"/>
        </w:rPr>
      </w:pPr>
      <w:r>
        <w:rPr>
          <w:rFonts w:ascii="Sylfaen" w:hAnsi="Sylfaen" w:cs="Sylfaen"/>
          <w:lang w:val="ka-GE"/>
        </w:rPr>
        <w:t>იმისათვის, რომ უსინათლო და მცირემხედველ მოსწავლეებს განუვითარდეთ დამოუკიდებლობის უნარები, თვითმყოფადობის განცდა და შეძლონ თვითრეალიზება, მოგვიანებით, საჭიროა, აითვისონ პრობლემის გადაჭრის უნარები. მასწავლებელმა მოსწავლეებს უნდა მიაწოდოს იმგვარად ორგანიზებული დავალებები და აქტივობები, რომლის დროსაც, მოსწავლეები შეძლებენ, დამოუკიდებლად ან ჯგუფურად იმუშაონ კონკრეტულ სირთულეებთან გასამკლავებლად. ამგვარი მიდგომა, უსინათლო და მცირემხედველ მოსწავლეებს მისცემს შესაძლებლობას, მიიღონ მრავალფეროვანი გამოცდილება, შეიმეცნონ სამყარო მოვლენებთან უშუალო ურთიერთობით და მიიღონ რეალური ცხოვრებისეული სირთულეების მოგვარების გამოცდილება.</w:t>
      </w:r>
    </w:p>
    <w:p w:rsidR="0069619E" w:rsidRDefault="0069619E" w:rsidP="0069619E">
      <w:pPr>
        <w:autoSpaceDE w:val="0"/>
        <w:autoSpaceDN w:val="0"/>
        <w:adjustRightInd w:val="0"/>
        <w:spacing w:line="240" w:lineRule="auto"/>
        <w:ind w:left="-709" w:right="-563"/>
        <w:jc w:val="both"/>
        <w:rPr>
          <w:rFonts w:ascii="Sylfaen" w:hAnsi="Sylfaen" w:cs="Sylfaen"/>
          <w:b/>
          <w:bCs/>
          <w:lang/>
        </w:rPr>
      </w:pPr>
    </w:p>
    <w:p w:rsidR="0069619E" w:rsidRDefault="0069619E" w:rsidP="0069619E">
      <w:pPr>
        <w:autoSpaceDE w:val="0"/>
        <w:autoSpaceDN w:val="0"/>
        <w:adjustRightInd w:val="0"/>
        <w:spacing w:line="240" w:lineRule="auto"/>
        <w:ind w:left="-709" w:right="-563"/>
        <w:jc w:val="both"/>
        <w:rPr>
          <w:rFonts w:ascii="Sylfaen" w:hAnsi="Sylfaen" w:cs="Sylfaen"/>
          <w:lang w:val="ka-GE"/>
        </w:rPr>
      </w:pPr>
      <w:r>
        <w:rPr>
          <w:rFonts w:ascii="Sylfaen" w:hAnsi="Sylfaen" w:cs="Sylfaen"/>
          <w:b/>
          <w:bCs/>
          <w:lang w:val="ka-GE"/>
        </w:rPr>
        <w:t>სენსორული თავისებურებებისა და ზღურბლის გათვალისწინება</w:t>
      </w:r>
    </w:p>
    <w:p w:rsidR="0069619E" w:rsidRDefault="0069619E" w:rsidP="0069619E">
      <w:pPr>
        <w:autoSpaceDE w:val="0"/>
        <w:autoSpaceDN w:val="0"/>
        <w:adjustRightInd w:val="0"/>
        <w:spacing w:line="240" w:lineRule="auto"/>
        <w:ind w:left="-709" w:right="-563"/>
        <w:jc w:val="both"/>
        <w:rPr>
          <w:rFonts w:ascii="Sylfaen" w:hAnsi="Sylfaen" w:cs="Sylfaen"/>
          <w:lang w:val="ka-GE"/>
        </w:rPr>
      </w:pPr>
      <w:r>
        <w:rPr>
          <w:rFonts w:ascii="Sylfaen" w:hAnsi="Sylfaen" w:cs="Sylfaen"/>
          <w:lang w:val="ka-GE"/>
        </w:rPr>
        <w:t xml:space="preserve">უსინათლო და მცირემხედველ მოსწავლეებთან მუშაობისას, გასათვალისწინებელია, მათი ინდივიდუალური თავისებურებები. მაგალითად, ზოგიერთ უსინათლო მოსწავლეს, შესაძლოა, ძალიან აღიზიანებდეს ხმაური, სხვას კი, ხმაურიან გარემოში ყოფნა სიამოვნებას ანიჭებდეს. ასევე, განსხვავებულია სინათლის ინტენსივობა, რომელიც შესაძლოა საკმარისი ან გამაღიზიანებელი იყოს მცირემხედველი მოსწავლეებისათვის. ერთი და იგივე განათება, შესაძლოა, ზედმეტად გადანათებულს ხდიდეს გარემოს ერთი მოსწავლისათვის, მეორისთვის კი, არასაკმარისი იყოს. ამასთან, მასწავლებელმა ყურადღება უნდა მიაქციოს, მოსწავლეთა ტაქტილურ შეგრძნებებსა და წინა გამოცდილებებსაც. ზოგიერთ მოსწავლეს არ სიამოვნებს ან ეშინია კიდევაც ბეწვის, ბუმბულის და სხვა. მრავალფეროვანი ფაქტურების გამოყენება აუცილებელია უსინათლო და მცირემხედველი მოსწავლეების სწავლებისას, თუმცა საჭიროა, სიახლეები დავამატოთ ნაბიჯ-ნაბიჯ, არა ერთდროულად და დავაკვირდეთ მოსწავლეების რეაქციებს. შესაძლოა, დროის გასვლასთან და მოსწავლის გამოცდილების გამრავალფეროვნებასთან ერთად, მისაღები გახდეს სხვადასხვა, მანამდე მიუღებელი ტაქტილური, აუდიალური თუ ვიზუალური სტიმულები. შიში შესაძლოა ვლინდებოდეს მხოლოდ იმის გამოც, რომ მოსწავლემ არ იცის, რაზე ვესაუბრებით. მაგალითად, მას არასდროს უნახავს საქანელა, სასრიალო და ა.შ. </w:t>
      </w:r>
      <w:r>
        <w:rPr>
          <w:rFonts w:ascii="Sylfaen" w:hAnsi="Sylfaen" w:cs="Sylfaen"/>
          <w:lang w:val="ka-GE"/>
        </w:rPr>
        <w:lastRenderedPageBreak/>
        <w:t>თუ პირველ ეტაპზე, მივცემთ შესაძლებლობას, ჯერ ხელით შეისწავლოს იგი, შემდეგ მოსინჯოს, თუ როგორ ქანაობენ ან სრიალებენ სხვები და შემდეგ, მასწავლებელთან ერთად ჩამოვასრიალებთ ან ვაქანავებთ საქანელაზე, მომდევნო ეტაპზე, მოსწავლე შეძლებს შიშის დაძლევას. ამასთან, მისი დამოუკიდებლობის ხარისხიც ნაბიჯ-ნაბიჯ გაიზრდება.</w:t>
      </w:r>
    </w:p>
    <w:p w:rsidR="0069619E" w:rsidRDefault="0069619E" w:rsidP="0069619E">
      <w:pPr>
        <w:autoSpaceDE w:val="0"/>
        <w:autoSpaceDN w:val="0"/>
        <w:adjustRightInd w:val="0"/>
        <w:spacing w:line="240" w:lineRule="auto"/>
        <w:ind w:left="-709" w:right="-563"/>
        <w:jc w:val="both"/>
        <w:rPr>
          <w:rFonts w:ascii="Sylfaen" w:hAnsi="Sylfaen" w:cs="Sylfaen"/>
          <w:b/>
          <w:bCs/>
          <w:lang/>
        </w:rPr>
      </w:pPr>
    </w:p>
    <w:p w:rsidR="0069619E" w:rsidRDefault="0069619E" w:rsidP="0069619E">
      <w:pPr>
        <w:autoSpaceDE w:val="0"/>
        <w:autoSpaceDN w:val="0"/>
        <w:adjustRightInd w:val="0"/>
        <w:spacing w:line="240" w:lineRule="auto"/>
        <w:ind w:left="-709" w:right="-563"/>
        <w:jc w:val="both"/>
        <w:rPr>
          <w:rFonts w:ascii="Sylfaen" w:hAnsi="Sylfaen" w:cs="Sylfaen"/>
          <w:lang w:val="ka-GE"/>
        </w:rPr>
      </w:pPr>
      <w:r>
        <w:rPr>
          <w:rFonts w:ascii="Sylfaen" w:hAnsi="Sylfaen" w:cs="Sylfaen"/>
          <w:b/>
          <w:bCs/>
          <w:lang w:val="ka-GE"/>
        </w:rPr>
        <w:t>ცნებების დაუფლება</w:t>
      </w:r>
    </w:p>
    <w:p w:rsidR="0069619E" w:rsidRDefault="0069619E" w:rsidP="0069619E">
      <w:pPr>
        <w:autoSpaceDE w:val="0"/>
        <w:autoSpaceDN w:val="0"/>
        <w:adjustRightInd w:val="0"/>
        <w:spacing w:line="240" w:lineRule="auto"/>
        <w:ind w:left="-709" w:right="-563"/>
        <w:jc w:val="both"/>
        <w:rPr>
          <w:rFonts w:ascii="Sylfaen" w:hAnsi="Sylfaen" w:cs="Sylfaen"/>
          <w:lang w:val="ka-GE"/>
        </w:rPr>
      </w:pPr>
      <w:r>
        <w:rPr>
          <w:rFonts w:ascii="Sylfaen" w:hAnsi="Sylfaen" w:cs="Sylfaen"/>
          <w:lang w:val="ka-GE"/>
        </w:rPr>
        <w:t xml:space="preserve">უსინათლო და მცირემხედველი მოსწავლეების განვითარებისა და სწავლების პროცესში, წამყვანი ადგილი უჭირავს ცნებების განვითარებას. ცნებების ათვისებისათვის, მათ ესაჭიროებათ ვერბალური ახსნა, უშუალო გამოცდილების მიღება, თვალსაჩინოების გამოყენება და სხვა. მხედველობის შეზღუდვის გამო, გართულებულია, როგორც კონკრეტული, ასევე აბსტრაქტული ცნებების ათვისების პროცესი. აუცილებელია, მასწავლებელმა გამოკვეთოს ის ცნებები, რაც საჭიროა ახალი მასალისა თუ უნარის ათვისებისას და მათზე იმუშაოს წინასწარ. მაგალითად, თუ მოსწავლეს ვასწავლით ფეხსაცმლის თასმის შეკვრას, ჯერ მოსწავლეს უნდა ვასწავლოთ, თუ რა ნაწილებისაგან შედგება ფეხსაცმელი, სად არის მისი წინა და უკანა ნაწილები, ძირი, ქუსლი, ყელი, ენა, სად არის გაყრილი თასმები და ამის შემდეგ დავიწყოთ მუშაობა თასმების შეკვრაზე. თუ გვსურს, რომ მოსწავლეს ვასწავლოთ წყლის აგრეგატული მდგომარეობები, პირველ რიგში, მას უნდა ვაჩვენოთ, თუ რა არის ყინული, ორთქლი, წყალი, რომელიც მოდის ონკანში, წვიმა და ა.შ. </w:t>
      </w:r>
    </w:p>
    <w:p w:rsidR="0069619E" w:rsidRDefault="0069619E" w:rsidP="0069619E">
      <w:pPr>
        <w:autoSpaceDE w:val="0"/>
        <w:autoSpaceDN w:val="0"/>
        <w:adjustRightInd w:val="0"/>
        <w:spacing w:line="240" w:lineRule="auto"/>
        <w:ind w:left="-709" w:right="-563"/>
        <w:jc w:val="both"/>
        <w:rPr>
          <w:rFonts w:ascii="Sylfaen" w:hAnsi="Sylfaen" w:cs="Sylfaen"/>
          <w:b/>
          <w:bCs/>
          <w:lang/>
        </w:rPr>
      </w:pPr>
    </w:p>
    <w:p w:rsidR="0069619E" w:rsidRDefault="0069619E" w:rsidP="0069619E">
      <w:pPr>
        <w:autoSpaceDE w:val="0"/>
        <w:autoSpaceDN w:val="0"/>
        <w:adjustRightInd w:val="0"/>
        <w:spacing w:line="240" w:lineRule="auto"/>
        <w:ind w:left="-709" w:right="-563"/>
        <w:jc w:val="both"/>
        <w:rPr>
          <w:rFonts w:ascii="Sylfaen" w:hAnsi="Sylfaen" w:cs="Sylfaen"/>
          <w:lang w:val="ka-GE"/>
        </w:rPr>
      </w:pPr>
      <w:r>
        <w:rPr>
          <w:rFonts w:ascii="Sylfaen" w:hAnsi="Sylfaen" w:cs="Sylfaen"/>
          <w:b/>
          <w:bCs/>
          <w:lang w:val="ka-GE"/>
        </w:rPr>
        <w:t xml:space="preserve">ვერბალური თანხლება </w:t>
      </w:r>
    </w:p>
    <w:p w:rsidR="0069619E" w:rsidRDefault="0069619E" w:rsidP="0069619E">
      <w:pPr>
        <w:autoSpaceDE w:val="0"/>
        <w:autoSpaceDN w:val="0"/>
        <w:adjustRightInd w:val="0"/>
        <w:spacing w:line="240" w:lineRule="auto"/>
        <w:ind w:left="-709" w:right="-563"/>
        <w:jc w:val="both"/>
        <w:rPr>
          <w:rFonts w:ascii="Sylfaen" w:hAnsi="Sylfaen" w:cs="Sylfaen"/>
          <w:lang w:val="ka-GE"/>
        </w:rPr>
      </w:pPr>
      <w:r>
        <w:rPr>
          <w:rFonts w:ascii="Sylfaen" w:hAnsi="Sylfaen" w:cs="Sylfaen"/>
          <w:lang w:val="ka-GE"/>
        </w:rPr>
        <w:t>ყოველივე ზემოთ აღნიშნული ნაკლებად ეფექტური იქნება ვერბალური ახსნის გარეშე. უსინათლო და მცირემხედველ მოსწავლეებს ესაჭიროებათ, მათ გარშემო არსებული ობიექტების, მოვლენების, გარემოს აღწერა. ასევე, ახალი მასალის ათვისებისას, აუცილებელია ყველაფრის ახსნა ვერბალურად. მაშინაც კი, როდესაც ვიყენებთ თვალსაჩინოებას, უნდა დავრწმუნდეთ, რომ მისი ყველა კომპონენტი მოსწავლისათვის სრულად არის გასაგები.</w:t>
      </w:r>
    </w:p>
    <w:p w:rsidR="0069619E" w:rsidRDefault="0069619E" w:rsidP="0069619E">
      <w:pPr>
        <w:autoSpaceDE w:val="0"/>
        <w:autoSpaceDN w:val="0"/>
        <w:adjustRightInd w:val="0"/>
        <w:spacing w:line="240" w:lineRule="auto"/>
        <w:ind w:left="-709" w:right="-563"/>
        <w:jc w:val="both"/>
        <w:rPr>
          <w:rFonts w:ascii="Sylfaen" w:hAnsi="Sylfaen" w:cs="Sylfaen"/>
          <w:b/>
          <w:bCs/>
          <w:lang/>
        </w:rPr>
      </w:pPr>
    </w:p>
    <w:p w:rsidR="0069619E" w:rsidRDefault="0069619E" w:rsidP="0069619E">
      <w:pPr>
        <w:autoSpaceDE w:val="0"/>
        <w:autoSpaceDN w:val="0"/>
        <w:adjustRightInd w:val="0"/>
        <w:spacing w:line="240" w:lineRule="auto"/>
        <w:ind w:left="-709" w:right="-563"/>
        <w:jc w:val="both"/>
        <w:rPr>
          <w:rFonts w:ascii="Sylfaen" w:hAnsi="Sylfaen" w:cs="Sylfaen"/>
          <w:lang w:val="ka-GE"/>
        </w:rPr>
      </w:pPr>
      <w:r>
        <w:rPr>
          <w:rFonts w:ascii="Sylfaen" w:hAnsi="Sylfaen" w:cs="Sylfaen"/>
          <w:b/>
          <w:bCs/>
          <w:lang w:val="ka-GE"/>
        </w:rPr>
        <w:t>ხელი ხელზე და ხელი ხელის ქვეშ</w:t>
      </w:r>
    </w:p>
    <w:p w:rsidR="0069619E" w:rsidRDefault="0069619E" w:rsidP="0069619E">
      <w:pPr>
        <w:autoSpaceDE w:val="0"/>
        <w:autoSpaceDN w:val="0"/>
        <w:adjustRightInd w:val="0"/>
        <w:spacing w:line="240" w:lineRule="auto"/>
        <w:ind w:left="-709" w:right="-563"/>
        <w:jc w:val="both"/>
        <w:rPr>
          <w:rFonts w:ascii="Sylfaen" w:hAnsi="Sylfaen" w:cs="Sylfaen"/>
          <w:lang w:val="ka-GE"/>
        </w:rPr>
      </w:pPr>
      <w:r>
        <w:rPr>
          <w:rFonts w:ascii="Sylfaen" w:hAnsi="Sylfaen" w:cs="Sylfaen"/>
          <w:lang w:val="ka-GE"/>
        </w:rPr>
        <w:t>უსინათლო და მცირემხედველი მოსწავლეების დამოუკიდებლობის ხარისხის გაზრდისას, მნიშვნელოვანია, გამოვიჩინოთ სიფრთხილე და მათი გამოცდილება მაქსიმალურად პოზიტიური იყოს. ამისათვის, შეგვიძლია, გამოვიყენოთ ტექნიკები - ხელი ხელზე და ხელი ხელის ქვეშ. მასწავლებელი დგება მოსწავლის უკან ან გვერდით და სთხოვს მოსწავლეს, მასწავლებლის ხელებზე დაალაგოს თვისი ხელები. მოსწავლის თითები უნდა ეხებოდეს მასწავლებლის თითებს, ხოლო ხელის გულები - ხელის ზურგებს. მასწავლებელი ახორციელებს მანიპულაციას, რომლის სწავლებაც მოსწავლისთვის უნდა ისე, რომ მოსწავლე ხელით გრძნობს ამ მანიპულაციებს. შემდგომ ეტაპზე, მასწავლებელი ხელს კიდებს მოსწავლის ხელებს, ისე, რომ თითები ეხება თითებს, ხოლო მასწავლებლის ხელის გული - მოსწავლის ხელის ზურგს. მასწავლებელი თავისი ხელებისა და თითების მოძრაობით ეხმარება მოსწავლეს, მანიპულაციის განხორციელებაში. შემდგომ ეტაპზე, მოსწავლე მასწავლებლის მცირეოდენი, პერიოდული დახმარებით ან დახმარების გარეშე ახორციელებს მანიპულაციას. გასათვალისწინებელია, რომ თითოეული მოქმედების ან ტექნიკის გამეორება შესაძლოა, არაერთხელ იყოს საჭირო.</w:t>
      </w:r>
    </w:p>
    <w:p w:rsidR="0069619E" w:rsidRDefault="0069619E" w:rsidP="0069619E">
      <w:pPr>
        <w:autoSpaceDE w:val="0"/>
        <w:autoSpaceDN w:val="0"/>
        <w:adjustRightInd w:val="0"/>
        <w:spacing w:line="240" w:lineRule="auto"/>
        <w:ind w:left="-709" w:right="-563"/>
        <w:jc w:val="both"/>
        <w:rPr>
          <w:rFonts w:ascii="Sylfaen" w:hAnsi="Sylfaen" w:cs="Sylfaen"/>
          <w:b/>
          <w:bCs/>
          <w:lang/>
        </w:rPr>
      </w:pPr>
    </w:p>
    <w:p w:rsidR="0069619E" w:rsidRDefault="0069619E" w:rsidP="0069619E">
      <w:pPr>
        <w:autoSpaceDE w:val="0"/>
        <w:autoSpaceDN w:val="0"/>
        <w:adjustRightInd w:val="0"/>
        <w:spacing w:line="240" w:lineRule="auto"/>
        <w:ind w:left="-709" w:right="-563"/>
        <w:jc w:val="both"/>
        <w:rPr>
          <w:rFonts w:ascii="Sylfaen" w:hAnsi="Sylfaen" w:cs="Sylfaen"/>
          <w:lang w:val="ka-GE"/>
        </w:rPr>
      </w:pPr>
      <w:r>
        <w:rPr>
          <w:rFonts w:ascii="Sylfaen" w:hAnsi="Sylfaen" w:cs="Sylfaen"/>
          <w:b/>
          <w:bCs/>
          <w:lang w:val="ka-GE"/>
        </w:rPr>
        <w:t>საათის პრინციპი</w:t>
      </w:r>
    </w:p>
    <w:p w:rsidR="0069619E" w:rsidRDefault="0069619E" w:rsidP="0069619E">
      <w:pPr>
        <w:autoSpaceDE w:val="0"/>
        <w:autoSpaceDN w:val="0"/>
        <w:adjustRightInd w:val="0"/>
        <w:spacing w:line="240" w:lineRule="auto"/>
        <w:ind w:left="-709" w:right="-563"/>
        <w:jc w:val="both"/>
        <w:rPr>
          <w:rFonts w:ascii="Sylfaen" w:hAnsi="Sylfaen" w:cs="Sylfaen"/>
          <w:lang w:val="ka-GE"/>
        </w:rPr>
      </w:pPr>
      <w:r>
        <w:rPr>
          <w:rFonts w:ascii="Sylfaen" w:hAnsi="Sylfaen" w:cs="Sylfaen"/>
          <w:lang w:val="ka-GE"/>
        </w:rPr>
        <w:t>ეს უნივერსალური მეთოდი უსინათლო და მცირემხედველ მოსწავლეებთან მუშაობის სპეციფიკურ მეთოდს წარმოადგენს. აღნიშნულის გამოყენება შესაძლებელია, როგორც სიბრტყეზე, ასევე სივრცეში ორიენტირებისას. მოსწავლეს ვუხსნით, რომ მის წინ, სიბრტყეზე დევს საათი, რომლის ციფრებიც შემდეგნაირად არის განლაგებული: 6 - მოსწავლის წინ, ახლოს, 12 მოსწავლის წინ, მოშორებით, 6-იანის პირდაპირ, 3 მოსწავლის წინ და მარჯვნივ, ხოლო 9 მოსწავლის წინ და მარცხნივ. დანარჩენი საათები კი მათ შორის არის მოთავსებული, ზუსტად ისე, როგორც ნამდვილ საათზეა. ნივთების მდებარეობის განსასაზღვრად, მარტივად ვეუბნებით მოსწავლეს, ფანქარი დევს 3 საათზე, წიგნი დევს 12 საათზე, რვეული დევს 6 საათზე და სხვა. საათის პრინციპის სივრცეში გამოყენებისას კი, უნდა წარმოვიდგინოთ, რომ მოსწავლე დგას ისრების ადგილზე. მის წინ არის 12 საათი, მარჯვნივ - 3, ხოლო მარცხნივ - 9. 4, 5, 6, 7, 8 საათებს სივრცეში არ ვიყენებთ. გასათვალისწინებელია, რომ საათის მითითებისას, მასწავლებელმა უნდა გამოიყენოს მოსწავლის პოზიცია და არა საკუთარი ან სხვა ობიექტის.</w:t>
      </w:r>
    </w:p>
    <w:p w:rsidR="0069619E" w:rsidRDefault="0069619E" w:rsidP="0069619E">
      <w:pPr>
        <w:autoSpaceDE w:val="0"/>
        <w:autoSpaceDN w:val="0"/>
        <w:adjustRightInd w:val="0"/>
        <w:spacing w:line="240" w:lineRule="auto"/>
        <w:ind w:left="-709" w:right="-563"/>
        <w:jc w:val="both"/>
        <w:rPr>
          <w:rFonts w:ascii="Sylfaen" w:hAnsi="Sylfaen" w:cs="Sylfaen"/>
          <w:b/>
          <w:bCs/>
          <w:lang/>
        </w:rPr>
      </w:pPr>
    </w:p>
    <w:p w:rsidR="0069619E" w:rsidRDefault="0069619E" w:rsidP="0069619E">
      <w:pPr>
        <w:autoSpaceDE w:val="0"/>
        <w:autoSpaceDN w:val="0"/>
        <w:adjustRightInd w:val="0"/>
        <w:spacing w:line="240" w:lineRule="auto"/>
        <w:ind w:left="-709" w:right="-563"/>
        <w:jc w:val="both"/>
        <w:rPr>
          <w:rFonts w:ascii="Sylfaen" w:hAnsi="Sylfaen" w:cs="Sylfaen"/>
          <w:lang w:val="ka-GE"/>
        </w:rPr>
      </w:pPr>
      <w:r>
        <w:rPr>
          <w:rFonts w:ascii="Sylfaen" w:hAnsi="Sylfaen" w:cs="Sylfaen"/>
          <w:b/>
          <w:bCs/>
          <w:lang w:val="ka-GE"/>
        </w:rPr>
        <w:t>რეფლექსია და უკუკავშირი</w:t>
      </w:r>
    </w:p>
    <w:p w:rsidR="0069619E" w:rsidRDefault="0069619E" w:rsidP="0069619E">
      <w:pPr>
        <w:autoSpaceDE w:val="0"/>
        <w:autoSpaceDN w:val="0"/>
        <w:adjustRightInd w:val="0"/>
        <w:spacing w:line="240" w:lineRule="auto"/>
        <w:ind w:left="-709" w:right="-563"/>
        <w:jc w:val="both"/>
        <w:rPr>
          <w:rFonts w:ascii="Sylfaen" w:hAnsi="Sylfaen" w:cs="Sylfaen"/>
          <w:lang w:val="ka-GE"/>
        </w:rPr>
      </w:pPr>
      <w:r>
        <w:rPr>
          <w:rFonts w:ascii="Sylfaen" w:hAnsi="Sylfaen" w:cs="Sylfaen"/>
          <w:lang w:val="ka-GE"/>
        </w:rPr>
        <w:t>აუცილებელია, მასწავლებელმა ხშირად მიიღოს უკუკავშირი მოსწავლეებისაგან. მოსწავლეს უნდა ვთხოვოთ, თავად მოგვიყვეს, თუ რა გაიგო, რა შეკითხვები გაუჩნდა, რა იყო მისთვის გაუგებარი, რა მოეწონა ან არ მოეწონა გაკვეთილის განმავლობაში. ამ გზით, დავრწმუნდებით, რომ მოსწავლემ ნამდვილად სწორად გაიგო მიწოდებული ინფორმაცია. ამასთან, მივიღებთ ინფორმაციას, მისი დისკომფორტისა თუ დადებითი განცდების შესახებ, რაც მომავალში დაგვეხმარება, უფრო ეფექტიანად დავგეგმოთ გაკვეთილი.</w:t>
      </w:r>
    </w:p>
    <w:p w:rsidR="0069619E" w:rsidRDefault="0069619E" w:rsidP="0069619E">
      <w:pPr>
        <w:autoSpaceDE w:val="0"/>
        <w:autoSpaceDN w:val="0"/>
        <w:adjustRightInd w:val="0"/>
        <w:spacing w:line="240" w:lineRule="auto"/>
        <w:ind w:left="-709" w:right="-563"/>
        <w:jc w:val="both"/>
        <w:rPr>
          <w:rFonts w:ascii="Sylfaen" w:hAnsi="Sylfaen" w:cs="Sylfaen"/>
          <w:b/>
          <w:bCs/>
          <w:lang/>
        </w:rPr>
      </w:pPr>
    </w:p>
    <w:p w:rsidR="0069619E" w:rsidRDefault="0069619E" w:rsidP="0069619E">
      <w:pPr>
        <w:autoSpaceDE w:val="0"/>
        <w:autoSpaceDN w:val="0"/>
        <w:adjustRightInd w:val="0"/>
        <w:spacing w:line="240" w:lineRule="auto"/>
        <w:ind w:left="-709" w:right="-563"/>
        <w:jc w:val="both"/>
        <w:rPr>
          <w:rFonts w:ascii="Sylfaen" w:hAnsi="Sylfaen" w:cs="Sylfaen"/>
          <w:lang w:val="ka-GE"/>
        </w:rPr>
      </w:pPr>
      <w:r>
        <w:rPr>
          <w:rFonts w:ascii="Sylfaen" w:hAnsi="Sylfaen" w:cs="Sylfaen"/>
          <w:b/>
          <w:bCs/>
          <w:lang w:val="ka-GE"/>
        </w:rPr>
        <w:t>გენერალიზება და ტრანსფერი</w:t>
      </w:r>
    </w:p>
    <w:p w:rsidR="0069619E" w:rsidRDefault="0069619E" w:rsidP="0069619E">
      <w:pPr>
        <w:autoSpaceDE w:val="0"/>
        <w:autoSpaceDN w:val="0"/>
        <w:adjustRightInd w:val="0"/>
        <w:spacing w:line="240" w:lineRule="auto"/>
        <w:ind w:left="-709" w:right="-563"/>
        <w:jc w:val="both"/>
        <w:rPr>
          <w:rFonts w:ascii="Sylfaen" w:hAnsi="Sylfaen" w:cs="Sylfaen"/>
          <w:lang w:val="ka-GE"/>
        </w:rPr>
      </w:pPr>
      <w:r>
        <w:rPr>
          <w:rFonts w:ascii="Sylfaen" w:hAnsi="Sylfaen" w:cs="Sylfaen"/>
          <w:lang w:val="ka-GE"/>
        </w:rPr>
        <w:t>უსინათლო და მცირემხედველ მოსწავლეებს ესაჭიროებათ მრავალფეროვანი გამოცდილების მიღება იმისათვის, რომ შეძლონ საკუთარი ცოდნის გენერალიზება. მაგალითად, თუ მოსწავლეს მთლიანად არ დავათვალიერებინებთ მაგიდას, არ ვაჩვენებთ მის ფეხებს, უჯრებს, თაროებს, შესაძლოა, უსინათლო მოსწავლემ იფიქროს, რომ მაგიდა მხოლოდ ის ზედაპირია, რომელზეც საკუთარ ნივთებს ალაგებს. ასევე, მან უნდა იცოდეს, რომ არსებობს, მრგვალი, ოთხკუთხედი, ოვალური მაგიდები. მათ შეიძლება სხვადასხვა ფუნქცია და დანიშნულება ჰქონდეთ და ა.შ. შესაბამისად, სხვადასხვა მოვლენებზე საუბრისას, უმნიშვნელოვანესია, უსინათლო/მცირემხედველი მოსწავლეები წავიყვანოთ სხვადასხვა გარემოში, მივცეთ საშუალება, გამოცადონ სხვადასხვა მოვლენები, და სხვა. მაგალითად, შეიძინონ პროდუქტი, როგორც გაკვეთილზე, სიმულაციურ მაღაზიაში, ასევე, პატარა მაღაზიაში და სუპერმარკეტში; დაესწრონ სასკოლო ღონისძიებას, მიიღონ მასში მონაწილეობა, დაესწრონ სპექტაკლს თეატრში, წავიდნენ კონცერტზე და ა.შ.</w:t>
      </w:r>
    </w:p>
    <w:p w:rsidR="0069619E" w:rsidRDefault="0069619E" w:rsidP="0069619E">
      <w:pPr>
        <w:autoSpaceDE w:val="0"/>
        <w:autoSpaceDN w:val="0"/>
        <w:adjustRightInd w:val="0"/>
        <w:spacing w:line="240" w:lineRule="auto"/>
        <w:ind w:left="-709" w:right="-563"/>
        <w:jc w:val="both"/>
        <w:rPr>
          <w:rFonts w:ascii="Sylfaen" w:hAnsi="Sylfaen" w:cs="Sylfaen"/>
          <w:b/>
          <w:bCs/>
          <w:lang/>
        </w:rPr>
      </w:pPr>
    </w:p>
    <w:p w:rsidR="0069619E" w:rsidRDefault="0069619E" w:rsidP="0069619E">
      <w:pPr>
        <w:autoSpaceDE w:val="0"/>
        <w:autoSpaceDN w:val="0"/>
        <w:adjustRightInd w:val="0"/>
        <w:spacing w:line="240" w:lineRule="auto"/>
        <w:ind w:left="-709" w:right="-563"/>
        <w:jc w:val="both"/>
        <w:rPr>
          <w:rFonts w:ascii="Sylfaen" w:hAnsi="Sylfaen" w:cs="Sylfaen"/>
          <w:lang w:val="ka-GE"/>
        </w:rPr>
      </w:pPr>
      <w:r>
        <w:rPr>
          <w:rFonts w:ascii="Sylfaen" w:hAnsi="Sylfaen" w:cs="Sylfaen"/>
          <w:b/>
          <w:bCs/>
          <w:lang w:val="ka-GE"/>
        </w:rPr>
        <w:t>ინტერდისციპლინური მუშაობა</w:t>
      </w:r>
    </w:p>
    <w:p w:rsidR="0069619E" w:rsidRDefault="0069619E" w:rsidP="0069619E">
      <w:pPr>
        <w:autoSpaceDE w:val="0"/>
        <w:autoSpaceDN w:val="0"/>
        <w:adjustRightInd w:val="0"/>
        <w:spacing w:line="240" w:lineRule="auto"/>
        <w:ind w:left="-709" w:right="-563"/>
        <w:jc w:val="both"/>
        <w:rPr>
          <w:rFonts w:ascii="Sylfaen" w:hAnsi="Sylfaen" w:cs="Sylfaen"/>
          <w:lang w:val="ka-GE"/>
        </w:rPr>
      </w:pPr>
      <w:r>
        <w:rPr>
          <w:rFonts w:ascii="Sylfaen" w:hAnsi="Sylfaen" w:cs="Sylfaen"/>
          <w:lang w:val="ka-GE"/>
        </w:rPr>
        <w:lastRenderedPageBreak/>
        <w:t>გაფართოებული კურიკულუმის თემების სწავლება საჭიროა ინტეგრირდეს სასკოლო საგნების სწავლებაში. რიგ საკითხებზე მუშაობა უნდა მოხდეს, როგორც საგნობრივ გაკვეთილებზე, ასევე სპეციალურ მასწავლებელთან, ფსიქოლოგთან, ოკუპაციურ თერაპევტთან, მობილობისა და ორიენტაციის სპეციალისტთან ერთად. გარდა ამისა, ყველა სპეციალისტი, ვინც ერთსა და იმავე მოსწავლესთან მუშაობს, რეგულარულად უნდა ცვლიდეს ინფორმაციას, მიღწევებისა და სირთულეების შესახებ. ასევე, იმ მეთოდებზე, რასაც იყენებენ კონკრეტულ მოსწავლესთან. დაწყებით კლასებში, განსაკუთრებულ მნიშვნელობას იძენს ერთსა და იმავე თემაზე სხვადასხვა გარემოში, სივრცეში, სხვადასხვა სპეციალისტის მიერ მუშაობა. თუმცა გამოწვევაა ის, რომ სხვადასხვა მასწავლებელი სხვადასხვა მიდგომას არ იყენებდეს ან განსხვავებული მიდგომები ეფუძნებოდეს ერთი მეორეს.</w:t>
      </w:r>
    </w:p>
    <w:p w:rsidR="0069619E" w:rsidRDefault="0069619E" w:rsidP="0069619E">
      <w:pPr>
        <w:autoSpaceDE w:val="0"/>
        <w:autoSpaceDN w:val="0"/>
        <w:adjustRightInd w:val="0"/>
        <w:spacing w:line="240" w:lineRule="auto"/>
        <w:ind w:left="-709" w:right="-563"/>
        <w:jc w:val="both"/>
        <w:rPr>
          <w:rFonts w:ascii="Sylfaen" w:hAnsi="Sylfaen" w:cs="Sylfaen"/>
          <w:b/>
          <w:bCs/>
          <w:lang/>
        </w:rPr>
      </w:pPr>
    </w:p>
    <w:p w:rsidR="0069619E" w:rsidRDefault="0069619E" w:rsidP="0069619E">
      <w:pPr>
        <w:autoSpaceDE w:val="0"/>
        <w:autoSpaceDN w:val="0"/>
        <w:adjustRightInd w:val="0"/>
        <w:spacing w:line="240" w:lineRule="auto"/>
        <w:ind w:left="-709" w:right="-563"/>
        <w:jc w:val="both"/>
        <w:rPr>
          <w:rFonts w:ascii="Sylfaen" w:hAnsi="Sylfaen" w:cs="Sylfaen"/>
          <w:b/>
          <w:bCs/>
          <w:lang/>
        </w:rPr>
      </w:pPr>
    </w:p>
    <w:p w:rsidR="0069619E" w:rsidRDefault="0069619E" w:rsidP="0069619E">
      <w:pPr>
        <w:autoSpaceDE w:val="0"/>
        <w:autoSpaceDN w:val="0"/>
        <w:adjustRightInd w:val="0"/>
        <w:spacing w:line="240" w:lineRule="auto"/>
        <w:ind w:left="-709" w:right="-563"/>
        <w:jc w:val="both"/>
        <w:rPr>
          <w:rFonts w:ascii="Sylfaen" w:hAnsi="Sylfaen" w:cs="Sylfaen"/>
          <w:lang w:val="ka-GE"/>
        </w:rPr>
      </w:pPr>
      <w:r>
        <w:rPr>
          <w:rFonts w:ascii="Sylfaen" w:hAnsi="Sylfaen" w:cs="Sylfaen"/>
          <w:b/>
          <w:bCs/>
          <w:lang w:val="ka-GE"/>
        </w:rPr>
        <w:t>უსაფრთხოების ზომების უზრუნველყოფა</w:t>
      </w:r>
    </w:p>
    <w:p w:rsidR="0069619E" w:rsidRDefault="0069619E" w:rsidP="0069619E">
      <w:pPr>
        <w:autoSpaceDE w:val="0"/>
        <w:autoSpaceDN w:val="0"/>
        <w:adjustRightInd w:val="0"/>
        <w:spacing w:line="240" w:lineRule="auto"/>
        <w:ind w:left="-709" w:right="-563"/>
        <w:jc w:val="both"/>
        <w:rPr>
          <w:rFonts w:ascii="Sylfaen" w:hAnsi="Sylfaen" w:cs="Sylfaen"/>
          <w:lang w:val="ka-GE"/>
        </w:rPr>
      </w:pPr>
      <w:r>
        <w:rPr>
          <w:rFonts w:ascii="Sylfaen" w:hAnsi="Sylfaen" w:cs="Sylfaen"/>
          <w:lang w:val="ka-GE"/>
        </w:rPr>
        <w:t>უსინათლო და მცირემხედველ მოსწავლეებთან მუშაობისას, საჭიროა, მასწავლებელმა გამოიჩინოს სიფრთხილე და გაითვალისწინოს უსაფრთხოების წესები. ამასთან, გამომდინარე იქედან, რომ მოსწავლეები ვერ ახერხებენ გარემოს ვიზუალურ კონტროლს, მათთვის საფრთხის შემცველი შესაძლოა აღმოჩნდეს იმგვარი რაღაცები, რასაც ჩვეულებრივ, მასწავლებელი არ მიაქცევდა ყურადღებას. მასწავლებელმა უნდა გაითვალისწინოს უსაფრთხოების ზომები, თუმცა ამასთან, არ შეზღუდოს მოსწავლის დამოუკიდებლობა. საჭიროა, მოსწავლეები გავაფრთხილოთ არსებული და მოსალოდნელი საფრთხეების შესახებ, მივაწოდოთ ინფორმაცია და შესაძლებლობის ფარგლებში, ვაჩვენოთ მათ საფრთხის შემცველი ადგილები ან საგნები. ყველა საჭირო ზომის მიღების შემდგომ კი ჩავრთოთ აქტივობაში უსინათლო/მცირემხედველი მოსწავლეები.</w:t>
      </w:r>
    </w:p>
    <w:p w:rsidR="0069619E" w:rsidRDefault="0069619E" w:rsidP="0069619E">
      <w:pPr>
        <w:autoSpaceDE w:val="0"/>
        <w:autoSpaceDN w:val="0"/>
        <w:adjustRightInd w:val="0"/>
        <w:spacing w:line="240" w:lineRule="auto"/>
        <w:ind w:left="-709" w:right="-563"/>
        <w:jc w:val="both"/>
        <w:rPr>
          <w:rFonts w:ascii="Sylfaen" w:hAnsi="Sylfaen" w:cs="Sylfaen"/>
          <w:b/>
          <w:bCs/>
          <w:lang/>
        </w:rPr>
      </w:pPr>
    </w:p>
    <w:p w:rsidR="0069619E" w:rsidRDefault="0069619E" w:rsidP="0069619E">
      <w:pPr>
        <w:autoSpaceDE w:val="0"/>
        <w:autoSpaceDN w:val="0"/>
        <w:adjustRightInd w:val="0"/>
        <w:spacing w:line="240" w:lineRule="auto"/>
        <w:ind w:left="-709" w:right="-563"/>
        <w:jc w:val="both"/>
        <w:rPr>
          <w:rFonts w:ascii="Sylfaen" w:hAnsi="Sylfaen" w:cs="Sylfaen"/>
          <w:lang w:val="ka-GE"/>
        </w:rPr>
      </w:pPr>
      <w:r>
        <w:rPr>
          <w:rFonts w:ascii="Sylfaen" w:hAnsi="Sylfaen" w:cs="Sylfaen"/>
          <w:b/>
          <w:bCs/>
          <w:lang w:val="ka-GE"/>
        </w:rPr>
        <w:t>თვითგამოცდილება</w:t>
      </w:r>
    </w:p>
    <w:p w:rsidR="0069619E" w:rsidRDefault="0069619E" w:rsidP="0069619E">
      <w:pPr>
        <w:autoSpaceDE w:val="0"/>
        <w:autoSpaceDN w:val="0"/>
        <w:adjustRightInd w:val="0"/>
        <w:spacing w:line="240" w:lineRule="auto"/>
        <w:ind w:left="-709" w:right="-563"/>
        <w:jc w:val="both"/>
        <w:rPr>
          <w:rFonts w:ascii="Sylfaen" w:hAnsi="Sylfaen" w:cs="Sylfaen"/>
          <w:lang w:val="ka-GE"/>
        </w:rPr>
      </w:pPr>
      <w:r>
        <w:rPr>
          <w:rFonts w:ascii="Sylfaen" w:hAnsi="Sylfaen" w:cs="Sylfaen"/>
          <w:lang w:val="ka-GE"/>
        </w:rPr>
        <w:t>უსინათლო და მცირემხედველი მოსწავლეების მასწავლებლებისათვის სასიცოცხლოდ მნიშვნელოვანია თვითგამოცდილების მიღება. ეს გულისხმობს, თვალების ახვევას და იმ აქტივობების ამგვარად განხორციელებას, რაც გვსურს, რომ მოსწავლეს შევასრულებინოთ. თვითგამოცდილების ნაწილი შესაძლოა გახდეს იმ თვალსაჩინოებებისა თუ მაკეტების ტაქტილურად შესწავლა, რომლის გამოყენებასაც ვგეგმავთ მოსწავლეებთან. ამგვარ თვითგამოცდილების მიღებას უნდა ჰქონდეს არა ერთჯერადი, არამედ განმეორებითი ხასიათი.</w:t>
      </w:r>
    </w:p>
    <w:p w:rsidR="0069619E" w:rsidRDefault="0069619E" w:rsidP="0069619E">
      <w:pPr>
        <w:autoSpaceDE w:val="0"/>
        <w:autoSpaceDN w:val="0"/>
        <w:adjustRightInd w:val="0"/>
        <w:spacing w:line="240" w:lineRule="auto"/>
        <w:rPr>
          <w:rFonts w:ascii="Sylfaen" w:hAnsi="Sylfaen" w:cs="Sylfaen"/>
          <w:lang/>
        </w:rPr>
      </w:pPr>
    </w:p>
    <w:p w:rsidR="0069619E" w:rsidRDefault="0069619E" w:rsidP="0069619E">
      <w:pPr>
        <w:keepNext/>
        <w:keepLines/>
        <w:autoSpaceDE w:val="0"/>
        <w:autoSpaceDN w:val="0"/>
        <w:adjustRightInd w:val="0"/>
        <w:spacing w:before="40" w:after="0" w:line="240" w:lineRule="auto"/>
        <w:ind w:left="-426" w:right="-563"/>
        <w:jc w:val="both"/>
        <w:rPr>
          <w:rFonts w:ascii="Sylfaen" w:hAnsi="Sylfaen" w:cs="Sylfaen"/>
          <w:b/>
          <w:bCs/>
          <w:lang w:val="ka-GE"/>
        </w:rPr>
      </w:pPr>
      <w:r>
        <w:rPr>
          <w:rFonts w:ascii="Sylfaen" w:hAnsi="Sylfaen" w:cs="Sylfaen"/>
          <w:b/>
          <w:bCs/>
          <w:lang w:val="ka-GE"/>
        </w:rPr>
        <w:t>გაფართოებული სასწავლო გეგმის სტანდარტები</w:t>
      </w:r>
    </w:p>
    <w:p w:rsidR="0069619E" w:rsidRDefault="0069619E" w:rsidP="0069619E">
      <w:pPr>
        <w:keepNext/>
        <w:keepLines/>
        <w:autoSpaceDE w:val="0"/>
        <w:autoSpaceDN w:val="0"/>
        <w:adjustRightInd w:val="0"/>
        <w:spacing w:after="0" w:line="240" w:lineRule="auto"/>
        <w:ind w:left="-426" w:right="-563"/>
        <w:rPr>
          <w:rFonts w:ascii="Sylfaen" w:hAnsi="Sylfaen" w:cs="Sylfaen"/>
          <w:b/>
          <w:bCs/>
          <w:lang w:val="ka-GE"/>
        </w:rPr>
      </w:pPr>
      <w:r>
        <w:rPr>
          <w:rFonts w:ascii="Sylfaen" w:hAnsi="Sylfaen" w:cs="Sylfaen"/>
          <w:b/>
          <w:bCs/>
          <w:lang w:val="ka-GE"/>
        </w:rPr>
        <w:t>გაფართოებული კურიკულუმი დაწყებით საფეხურზე</w:t>
      </w:r>
    </w:p>
    <w:p w:rsidR="0069619E" w:rsidRDefault="0069619E" w:rsidP="0069619E">
      <w:pPr>
        <w:keepNext/>
        <w:keepLines/>
        <w:autoSpaceDE w:val="0"/>
        <w:autoSpaceDN w:val="0"/>
        <w:adjustRightInd w:val="0"/>
        <w:spacing w:before="200" w:after="0" w:line="240" w:lineRule="auto"/>
        <w:ind w:left="-426" w:right="-563"/>
        <w:rPr>
          <w:rFonts w:ascii="Sylfaen" w:hAnsi="Sylfaen" w:cs="Sylfaen"/>
          <w:b/>
          <w:bCs/>
          <w:lang w:val="ka-GE"/>
        </w:rPr>
      </w:pPr>
      <w:r>
        <w:rPr>
          <w:rFonts w:ascii="Sylfaen" w:hAnsi="Sylfaen" w:cs="Sylfaen"/>
          <w:b/>
          <w:bCs/>
          <w:lang w:val="ka-GE"/>
        </w:rPr>
        <w:t>შესავალი</w:t>
      </w:r>
    </w:p>
    <w:p w:rsidR="0069619E" w:rsidRDefault="0069619E" w:rsidP="0069619E">
      <w:pPr>
        <w:autoSpaceDE w:val="0"/>
        <w:autoSpaceDN w:val="0"/>
        <w:adjustRightInd w:val="0"/>
        <w:spacing w:after="240" w:line="240" w:lineRule="auto"/>
        <w:ind w:left="-426" w:right="-563"/>
        <w:jc w:val="both"/>
        <w:rPr>
          <w:rFonts w:ascii="Sylfaen" w:hAnsi="Sylfaen" w:cs="Sylfaen"/>
          <w:highlight w:val="white"/>
          <w:lang w:val="ka-GE"/>
        </w:rPr>
      </w:pPr>
      <w:r>
        <w:rPr>
          <w:rFonts w:ascii="Sylfaen" w:hAnsi="Sylfaen" w:cs="Sylfaen"/>
          <w:highlight w:val="white"/>
          <w:lang w:val="ka-GE"/>
        </w:rPr>
        <w:t>დაწყებით საფეხურზე, გაფართოებული სასწავლო გეგმა მხედველობის დარღვევის მქონე მოსწავლეებისათვის მოიცავს შემდეგ მიმართულებებს:</w:t>
      </w:r>
    </w:p>
    <w:p w:rsidR="0069619E" w:rsidRDefault="0069619E" w:rsidP="0069619E">
      <w:pPr>
        <w:numPr>
          <w:ilvl w:val="0"/>
          <w:numId w:val="1"/>
        </w:numPr>
        <w:autoSpaceDE w:val="0"/>
        <w:autoSpaceDN w:val="0"/>
        <w:adjustRightInd w:val="0"/>
        <w:spacing w:line="240" w:lineRule="auto"/>
        <w:ind w:right="-540" w:hanging="360"/>
        <w:jc w:val="both"/>
        <w:rPr>
          <w:rFonts w:ascii="Sylfaen" w:hAnsi="Sylfaen" w:cs="Sylfaen"/>
          <w:highlight w:val="white"/>
          <w:lang w:val="ka-GE"/>
        </w:rPr>
      </w:pPr>
      <w:r>
        <w:rPr>
          <w:rFonts w:ascii="Sylfaen" w:hAnsi="Sylfaen" w:cs="Sylfaen"/>
          <w:highlight w:val="white"/>
          <w:lang w:val="ka-GE"/>
        </w:rPr>
        <w:t>კომპენსატორული აკადემიური უნარები;</w:t>
      </w:r>
    </w:p>
    <w:p w:rsidR="0069619E" w:rsidRDefault="0069619E" w:rsidP="0069619E">
      <w:pPr>
        <w:numPr>
          <w:ilvl w:val="0"/>
          <w:numId w:val="1"/>
        </w:numPr>
        <w:autoSpaceDE w:val="0"/>
        <w:autoSpaceDN w:val="0"/>
        <w:adjustRightInd w:val="0"/>
        <w:spacing w:line="240" w:lineRule="auto"/>
        <w:ind w:right="-540" w:hanging="360"/>
        <w:jc w:val="both"/>
        <w:rPr>
          <w:rFonts w:ascii="Sylfaen" w:hAnsi="Sylfaen" w:cs="Sylfaen"/>
          <w:highlight w:val="white"/>
          <w:lang w:val="ka-GE"/>
        </w:rPr>
      </w:pPr>
      <w:r>
        <w:rPr>
          <w:rFonts w:ascii="Sylfaen" w:hAnsi="Sylfaen" w:cs="Sylfaen"/>
          <w:highlight w:val="white"/>
          <w:lang w:val="ka-GE"/>
        </w:rPr>
        <w:lastRenderedPageBreak/>
        <w:t>ტექნიკური აღჭურვილობა და დამხმარე საშუალებები;</w:t>
      </w:r>
    </w:p>
    <w:p w:rsidR="0069619E" w:rsidRDefault="0069619E" w:rsidP="0069619E">
      <w:pPr>
        <w:numPr>
          <w:ilvl w:val="0"/>
          <w:numId w:val="1"/>
        </w:numPr>
        <w:autoSpaceDE w:val="0"/>
        <w:autoSpaceDN w:val="0"/>
        <w:adjustRightInd w:val="0"/>
        <w:spacing w:line="240" w:lineRule="auto"/>
        <w:ind w:right="-540" w:hanging="360"/>
        <w:jc w:val="both"/>
        <w:rPr>
          <w:rFonts w:ascii="Sylfaen" w:hAnsi="Sylfaen" w:cs="Sylfaen"/>
          <w:highlight w:val="white"/>
          <w:lang w:val="ka-GE"/>
        </w:rPr>
      </w:pPr>
      <w:r>
        <w:rPr>
          <w:rFonts w:ascii="Sylfaen" w:hAnsi="Sylfaen" w:cs="Sylfaen"/>
          <w:highlight w:val="white"/>
          <w:lang w:val="ka-GE"/>
        </w:rPr>
        <w:t>ნარჩენი მხედველობის გამოყენება;</w:t>
      </w:r>
    </w:p>
    <w:p w:rsidR="0069619E" w:rsidRDefault="0069619E" w:rsidP="0069619E">
      <w:pPr>
        <w:numPr>
          <w:ilvl w:val="0"/>
          <w:numId w:val="1"/>
        </w:numPr>
        <w:autoSpaceDE w:val="0"/>
        <w:autoSpaceDN w:val="0"/>
        <w:adjustRightInd w:val="0"/>
        <w:spacing w:line="240" w:lineRule="auto"/>
        <w:ind w:right="-540" w:hanging="360"/>
        <w:jc w:val="both"/>
        <w:rPr>
          <w:rFonts w:ascii="Sylfaen" w:hAnsi="Sylfaen" w:cs="Sylfaen"/>
          <w:highlight w:val="white"/>
          <w:lang w:val="ka-GE"/>
        </w:rPr>
      </w:pPr>
      <w:r>
        <w:rPr>
          <w:rFonts w:ascii="Sylfaen" w:hAnsi="Sylfaen" w:cs="Sylfaen"/>
          <w:highlight w:val="white"/>
          <w:lang w:val="ka-GE"/>
        </w:rPr>
        <w:t>სოციალური ინტერაქცია;</w:t>
      </w:r>
    </w:p>
    <w:p w:rsidR="0069619E" w:rsidRDefault="0069619E" w:rsidP="0069619E">
      <w:pPr>
        <w:numPr>
          <w:ilvl w:val="0"/>
          <w:numId w:val="1"/>
        </w:numPr>
        <w:autoSpaceDE w:val="0"/>
        <w:autoSpaceDN w:val="0"/>
        <w:adjustRightInd w:val="0"/>
        <w:spacing w:line="240" w:lineRule="auto"/>
        <w:ind w:right="-540" w:hanging="360"/>
        <w:jc w:val="both"/>
        <w:rPr>
          <w:rFonts w:ascii="Sylfaen" w:hAnsi="Sylfaen" w:cs="Sylfaen"/>
          <w:highlight w:val="white"/>
          <w:lang w:val="ka-GE"/>
        </w:rPr>
      </w:pPr>
      <w:r>
        <w:rPr>
          <w:rFonts w:ascii="Sylfaen" w:hAnsi="Sylfaen" w:cs="Sylfaen"/>
          <w:highlight w:val="white"/>
          <w:lang w:val="ka-GE"/>
        </w:rPr>
        <w:t>დამოუკიდებელი ცხოვრება;</w:t>
      </w:r>
    </w:p>
    <w:p w:rsidR="0069619E" w:rsidRDefault="0069619E" w:rsidP="0069619E">
      <w:pPr>
        <w:numPr>
          <w:ilvl w:val="0"/>
          <w:numId w:val="1"/>
        </w:numPr>
        <w:autoSpaceDE w:val="0"/>
        <w:autoSpaceDN w:val="0"/>
        <w:adjustRightInd w:val="0"/>
        <w:spacing w:line="240" w:lineRule="auto"/>
        <w:ind w:right="-540" w:hanging="360"/>
        <w:jc w:val="both"/>
        <w:rPr>
          <w:rFonts w:ascii="Sylfaen" w:hAnsi="Sylfaen" w:cs="Sylfaen"/>
          <w:highlight w:val="white"/>
          <w:lang w:val="ka-GE"/>
        </w:rPr>
      </w:pPr>
      <w:r>
        <w:rPr>
          <w:rFonts w:ascii="Sylfaen" w:hAnsi="Sylfaen" w:cs="Sylfaen"/>
          <w:highlight w:val="white"/>
          <w:lang w:val="ka-GE"/>
        </w:rPr>
        <w:t>დასვენება და თავისუფალი დრო;</w:t>
      </w:r>
    </w:p>
    <w:p w:rsidR="0069619E" w:rsidRDefault="0069619E" w:rsidP="0069619E">
      <w:pPr>
        <w:numPr>
          <w:ilvl w:val="0"/>
          <w:numId w:val="1"/>
        </w:numPr>
        <w:autoSpaceDE w:val="0"/>
        <w:autoSpaceDN w:val="0"/>
        <w:adjustRightInd w:val="0"/>
        <w:spacing w:line="240" w:lineRule="auto"/>
        <w:ind w:right="-540" w:hanging="360"/>
        <w:jc w:val="both"/>
        <w:rPr>
          <w:rFonts w:ascii="Sylfaen" w:hAnsi="Sylfaen" w:cs="Sylfaen"/>
          <w:highlight w:val="white"/>
          <w:lang w:val="ka-GE"/>
        </w:rPr>
      </w:pPr>
      <w:r>
        <w:rPr>
          <w:rFonts w:ascii="Sylfaen" w:hAnsi="Sylfaen" w:cs="Sylfaen"/>
          <w:highlight w:val="white"/>
          <w:lang w:val="ka-GE"/>
        </w:rPr>
        <w:t>პროფესია და კარიერა;</w:t>
      </w:r>
    </w:p>
    <w:p w:rsidR="0069619E" w:rsidRDefault="0069619E" w:rsidP="0069619E">
      <w:pPr>
        <w:numPr>
          <w:ilvl w:val="0"/>
          <w:numId w:val="1"/>
        </w:numPr>
        <w:autoSpaceDE w:val="0"/>
        <w:autoSpaceDN w:val="0"/>
        <w:adjustRightInd w:val="0"/>
        <w:spacing w:line="240" w:lineRule="auto"/>
        <w:ind w:right="-540" w:hanging="360"/>
        <w:jc w:val="both"/>
        <w:rPr>
          <w:rFonts w:ascii="Sylfaen" w:hAnsi="Sylfaen" w:cs="Sylfaen"/>
          <w:highlight w:val="white"/>
          <w:lang w:val="ka-GE"/>
        </w:rPr>
      </w:pPr>
      <w:r>
        <w:rPr>
          <w:rFonts w:ascii="Sylfaen" w:hAnsi="Sylfaen" w:cs="Sylfaen"/>
          <w:highlight w:val="white"/>
          <w:lang w:val="ka-GE"/>
        </w:rPr>
        <w:t>თვითადვოკატირება;</w:t>
      </w:r>
    </w:p>
    <w:p w:rsidR="0069619E" w:rsidRDefault="0069619E" w:rsidP="0069619E">
      <w:pPr>
        <w:numPr>
          <w:ilvl w:val="0"/>
          <w:numId w:val="1"/>
        </w:numPr>
        <w:autoSpaceDE w:val="0"/>
        <w:autoSpaceDN w:val="0"/>
        <w:adjustRightInd w:val="0"/>
        <w:spacing w:line="240" w:lineRule="auto"/>
        <w:ind w:right="-540" w:hanging="360"/>
        <w:rPr>
          <w:rFonts w:ascii="Sylfaen" w:hAnsi="Sylfaen" w:cs="Sylfaen"/>
          <w:b/>
          <w:bCs/>
          <w:highlight w:val="white"/>
          <w:lang w:val="ka-GE"/>
        </w:rPr>
      </w:pPr>
      <w:r>
        <w:rPr>
          <w:rFonts w:ascii="Sylfaen" w:hAnsi="Sylfaen" w:cs="Sylfaen"/>
          <w:highlight w:val="white"/>
          <w:lang w:val="ka-GE"/>
        </w:rPr>
        <w:t>მობილობა-ორიენტაცია (იხ. თავი XXXII. მობილობა-ორიენტაცია);</w:t>
      </w:r>
    </w:p>
    <w:p w:rsidR="0069619E" w:rsidRDefault="0069619E" w:rsidP="0069619E">
      <w:pPr>
        <w:autoSpaceDE w:val="0"/>
        <w:autoSpaceDN w:val="0"/>
        <w:adjustRightInd w:val="0"/>
        <w:spacing w:line="240" w:lineRule="auto"/>
        <w:ind w:right="-540"/>
        <w:rPr>
          <w:rFonts w:ascii="Sylfaen" w:hAnsi="Sylfaen" w:cs="Sylfaen"/>
          <w:b/>
          <w:bCs/>
          <w:highlight w:val="white"/>
          <w:lang/>
        </w:rPr>
      </w:pPr>
    </w:p>
    <w:p w:rsidR="0069619E" w:rsidRDefault="0069619E" w:rsidP="0069619E">
      <w:pPr>
        <w:keepNext/>
        <w:keepLines/>
        <w:autoSpaceDE w:val="0"/>
        <w:autoSpaceDN w:val="0"/>
        <w:adjustRightInd w:val="0"/>
        <w:spacing w:before="200" w:after="0" w:line="240" w:lineRule="auto"/>
        <w:ind w:left="-567" w:right="-563"/>
        <w:rPr>
          <w:rFonts w:ascii="Sylfaen" w:hAnsi="Sylfaen" w:cs="Sylfaen"/>
          <w:b/>
          <w:bCs/>
          <w:lang w:val="ka-GE"/>
        </w:rPr>
      </w:pPr>
      <w:r>
        <w:rPr>
          <w:rFonts w:ascii="Sylfaen" w:hAnsi="Sylfaen" w:cs="Sylfaen"/>
          <w:b/>
          <w:bCs/>
          <w:lang/>
        </w:rPr>
        <w:t xml:space="preserve">I-VI </w:t>
      </w:r>
      <w:r>
        <w:rPr>
          <w:rFonts w:ascii="Sylfaen" w:hAnsi="Sylfaen" w:cs="Sylfaen"/>
          <w:b/>
          <w:bCs/>
          <w:lang w:val="ka-GE"/>
        </w:rPr>
        <w:t>კლასების სტანდარტი</w:t>
      </w:r>
    </w:p>
    <w:p w:rsidR="0069619E" w:rsidRDefault="0069619E" w:rsidP="0069619E">
      <w:pPr>
        <w:autoSpaceDE w:val="0"/>
        <w:autoSpaceDN w:val="0"/>
        <w:adjustRightInd w:val="0"/>
        <w:spacing w:after="0" w:line="240" w:lineRule="auto"/>
        <w:ind w:left="-567" w:right="-563"/>
        <w:jc w:val="both"/>
        <w:rPr>
          <w:rFonts w:ascii="Sylfaen" w:hAnsi="Sylfaen" w:cs="Sylfaen"/>
          <w:lang w:val="ka-GE"/>
        </w:rPr>
      </w:pPr>
      <w:r>
        <w:rPr>
          <w:rFonts w:ascii="Sylfaen" w:hAnsi="Sylfaen" w:cs="Sylfaen"/>
          <w:lang w:val="ka-GE"/>
        </w:rPr>
        <w:t>დაწყებით საფეხურზე სტანდარტში გაწერილ თითოეულ შედეგს წინ უძღვის ინდექსი, რომელიც მიუთითებს საგანს, სწავლების ეტაპსა და სტანდარტის შედეგის ნომერს; მაგ.:</w:t>
      </w:r>
      <w:r>
        <w:rPr>
          <w:rFonts w:ascii="Sylfaen" w:hAnsi="Sylfaen" w:cs="Sylfaen"/>
          <w:b/>
          <w:bCs/>
          <w:lang w:val="ka-GE"/>
        </w:rPr>
        <w:t>გაფ.დაწყ. 1.:</w:t>
      </w:r>
    </w:p>
    <w:p w:rsidR="0069619E" w:rsidRDefault="0069619E" w:rsidP="0069619E">
      <w:pPr>
        <w:autoSpaceDE w:val="0"/>
        <w:autoSpaceDN w:val="0"/>
        <w:adjustRightInd w:val="0"/>
        <w:spacing w:after="0" w:line="240" w:lineRule="auto"/>
        <w:ind w:left="-567" w:right="-563"/>
        <w:jc w:val="both"/>
        <w:rPr>
          <w:rFonts w:ascii="Sylfaen" w:hAnsi="Sylfaen" w:cs="Sylfaen"/>
          <w:lang w:val="ka-GE"/>
        </w:rPr>
      </w:pPr>
      <w:r>
        <w:rPr>
          <w:rFonts w:ascii="Sylfaen" w:hAnsi="Sylfaen" w:cs="Sylfaen"/>
          <w:lang/>
        </w:rPr>
        <w:t>„</w:t>
      </w:r>
      <w:r>
        <w:rPr>
          <w:rFonts w:ascii="Sylfaen" w:hAnsi="Sylfaen" w:cs="Sylfaen"/>
          <w:lang w:val="ka-GE"/>
        </w:rPr>
        <w:t>გაფ.“ - მიუთითებს გაფართოებულ კურიკულუმს;</w:t>
      </w:r>
    </w:p>
    <w:p w:rsidR="0069619E" w:rsidRDefault="0069619E" w:rsidP="0069619E">
      <w:pPr>
        <w:autoSpaceDE w:val="0"/>
        <w:autoSpaceDN w:val="0"/>
        <w:adjustRightInd w:val="0"/>
        <w:spacing w:after="0" w:line="240" w:lineRule="auto"/>
        <w:ind w:left="-567" w:right="-563"/>
        <w:jc w:val="both"/>
        <w:rPr>
          <w:rFonts w:ascii="Sylfaen" w:hAnsi="Sylfaen" w:cs="Sylfaen"/>
          <w:lang w:val="ka-GE"/>
        </w:rPr>
      </w:pPr>
      <w:r>
        <w:rPr>
          <w:rFonts w:ascii="Sylfaen" w:hAnsi="Sylfaen" w:cs="Sylfaen"/>
          <w:lang/>
        </w:rPr>
        <w:t>„</w:t>
      </w:r>
      <w:r>
        <w:rPr>
          <w:rFonts w:ascii="Sylfaen" w:hAnsi="Sylfaen" w:cs="Sylfaen"/>
          <w:lang w:val="ka-GE"/>
        </w:rPr>
        <w:t>დაწყ.“ -  მიუთითებს დაწყებით საფეხურს;</w:t>
      </w:r>
    </w:p>
    <w:p w:rsidR="0069619E" w:rsidRDefault="0069619E" w:rsidP="0069619E">
      <w:pPr>
        <w:autoSpaceDE w:val="0"/>
        <w:autoSpaceDN w:val="0"/>
        <w:adjustRightInd w:val="0"/>
        <w:spacing w:after="0" w:line="240" w:lineRule="auto"/>
        <w:ind w:left="-567" w:right="-563"/>
        <w:jc w:val="both"/>
        <w:rPr>
          <w:rFonts w:ascii="Sylfaen" w:hAnsi="Sylfaen" w:cs="Sylfaen"/>
          <w:lang w:val="ka-GE"/>
        </w:rPr>
      </w:pPr>
      <w:r>
        <w:rPr>
          <w:rFonts w:ascii="Sylfaen" w:hAnsi="Sylfaen" w:cs="Sylfaen"/>
          <w:lang/>
        </w:rPr>
        <w:t xml:space="preserve">„1“ - </w:t>
      </w:r>
      <w:r>
        <w:rPr>
          <w:rFonts w:ascii="Sylfaen" w:hAnsi="Sylfaen" w:cs="Sylfaen"/>
          <w:lang w:val="ka-GE"/>
        </w:rPr>
        <w:t>მიუთითებს შედეგის ნომერს.</w:t>
      </w:r>
    </w:p>
    <w:tbl>
      <w:tblPr>
        <w:tblW w:w="0" w:type="auto"/>
        <w:tblInd w:w="-464" w:type="dxa"/>
        <w:tblLayout w:type="fixed"/>
        <w:tblLook w:val="0000"/>
      </w:tblPr>
      <w:tblGrid>
        <w:gridCol w:w="1505"/>
        <w:gridCol w:w="8611"/>
      </w:tblGrid>
      <w:tr w:rsidR="0069619E">
        <w:tblPrEx>
          <w:tblCellMar>
            <w:top w:w="0" w:type="dxa"/>
            <w:bottom w:w="0" w:type="dxa"/>
          </w:tblCellMar>
        </w:tblPrEx>
        <w:trPr>
          <w:trHeight w:val="1"/>
        </w:trPr>
        <w:tc>
          <w:tcPr>
            <w:tcW w:w="1011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center"/>
              <w:rPr>
                <w:rFonts w:ascii="Calibri" w:hAnsi="Calibri" w:cs="Calibri"/>
                <w:lang/>
              </w:rPr>
            </w:pPr>
            <w:r>
              <w:rPr>
                <w:rFonts w:ascii="Sylfaen" w:hAnsi="Sylfaen" w:cs="Sylfaen"/>
                <w:b/>
                <w:bCs/>
                <w:lang w:val="ka-GE"/>
              </w:rPr>
              <w:t>გაფართოებული კურიკულუმის სტანდარტი</w:t>
            </w:r>
          </w:p>
        </w:tc>
      </w:tr>
      <w:tr w:rsidR="0069619E">
        <w:tblPrEx>
          <w:tblCellMar>
            <w:top w:w="0" w:type="dxa"/>
            <w:bottom w:w="0" w:type="dxa"/>
          </w:tblCellMar>
        </w:tblPrEx>
        <w:trPr>
          <w:trHeight w:val="1"/>
        </w:trPr>
        <w:tc>
          <w:tcPr>
            <w:tcW w:w="1505"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both"/>
              <w:rPr>
                <w:rFonts w:ascii="Calibri" w:hAnsi="Calibri" w:cs="Calibri"/>
                <w:lang/>
              </w:rPr>
            </w:pPr>
            <w:r>
              <w:rPr>
                <w:rFonts w:ascii="Sylfaen" w:hAnsi="Sylfaen" w:cs="Sylfaen"/>
                <w:b/>
                <w:bCs/>
                <w:lang w:val="ka-GE"/>
              </w:rPr>
              <w:t>შედეგების ინდექსი</w:t>
            </w:r>
          </w:p>
        </w:tc>
        <w:tc>
          <w:tcPr>
            <w:tcW w:w="8611"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both"/>
              <w:rPr>
                <w:rFonts w:ascii="Calibri" w:hAnsi="Calibri" w:cs="Calibri"/>
                <w:lang/>
              </w:rPr>
            </w:pPr>
            <w:r>
              <w:rPr>
                <w:rFonts w:ascii="Sylfaen" w:hAnsi="Sylfaen" w:cs="Sylfaen"/>
                <w:b/>
                <w:bCs/>
                <w:lang w:val="ka-GE"/>
              </w:rPr>
              <w:t>სტანდარტის შედეგი</w:t>
            </w:r>
          </w:p>
        </w:tc>
      </w:tr>
      <w:tr w:rsidR="0069619E">
        <w:tblPrEx>
          <w:tblCellMar>
            <w:top w:w="0" w:type="dxa"/>
            <w:bottom w:w="0" w:type="dxa"/>
          </w:tblCellMar>
        </w:tblPrEx>
        <w:trPr>
          <w:trHeight w:val="1"/>
        </w:trPr>
        <w:tc>
          <w:tcPr>
            <w:tcW w:w="1011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rsidP="0069619E">
            <w:pPr>
              <w:numPr>
                <w:ilvl w:val="0"/>
                <w:numId w:val="1"/>
              </w:numPr>
              <w:autoSpaceDE w:val="0"/>
              <w:autoSpaceDN w:val="0"/>
              <w:adjustRightInd w:val="0"/>
              <w:spacing w:after="0" w:line="240" w:lineRule="auto"/>
              <w:ind w:hanging="360"/>
              <w:jc w:val="both"/>
              <w:rPr>
                <w:rFonts w:ascii="Calibri" w:hAnsi="Calibri" w:cs="Calibri"/>
                <w:lang/>
              </w:rPr>
            </w:pPr>
            <w:r>
              <w:rPr>
                <w:rFonts w:ascii="Sylfaen" w:hAnsi="Sylfaen" w:cs="Sylfaen"/>
                <w:b/>
                <w:bCs/>
                <w:lang w:val="ka-GE"/>
              </w:rPr>
              <w:t>მიმართულება: კომპენსატორული აკადემიური უნარები</w:t>
            </w:r>
          </w:p>
        </w:tc>
      </w:tr>
      <w:tr w:rsidR="0069619E">
        <w:tblPrEx>
          <w:tblCellMar>
            <w:top w:w="0" w:type="dxa"/>
            <w:bottom w:w="0" w:type="dxa"/>
          </w:tblCellMar>
        </w:tblPrEx>
        <w:trPr>
          <w:trHeight w:val="1"/>
        </w:trPr>
        <w:tc>
          <w:tcPr>
            <w:tcW w:w="1505"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rPr>
                <w:rFonts w:ascii="Calibri" w:hAnsi="Calibri" w:cs="Calibri"/>
                <w:lang/>
              </w:rPr>
            </w:pPr>
            <w:r>
              <w:rPr>
                <w:rFonts w:ascii="Sylfaen" w:hAnsi="Sylfaen" w:cs="Sylfaen"/>
                <w:b/>
                <w:bCs/>
                <w:lang w:val="ka-GE"/>
              </w:rPr>
              <w:t>გაფ.დაწყ.1.</w:t>
            </w:r>
          </w:p>
        </w:tc>
        <w:tc>
          <w:tcPr>
            <w:tcW w:w="8611"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both"/>
              <w:rPr>
                <w:rFonts w:ascii="Sylfaen" w:hAnsi="Sylfaen" w:cs="Sylfaen"/>
                <w:lang w:val="ka-GE"/>
              </w:rPr>
            </w:pPr>
            <w:r>
              <w:rPr>
                <w:rFonts w:ascii="Sylfaen" w:hAnsi="Sylfaen" w:cs="Sylfaen"/>
                <w:lang w:val="ka-GE"/>
              </w:rPr>
              <w:t xml:space="preserve">მოსწავლემ უნდა შეძლოს: </w:t>
            </w:r>
          </w:p>
          <w:p w:rsidR="0069619E" w:rsidRDefault="0069619E">
            <w:pPr>
              <w:autoSpaceDE w:val="0"/>
              <w:autoSpaceDN w:val="0"/>
              <w:adjustRightInd w:val="0"/>
              <w:spacing w:after="0" w:line="240" w:lineRule="auto"/>
              <w:jc w:val="both"/>
              <w:rPr>
                <w:rFonts w:ascii="Sylfaen" w:hAnsi="Sylfaen" w:cs="Sylfaen"/>
                <w:lang w:val="ka-GE"/>
              </w:rPr>
            </w:pPr>
            <w:r>
              <w:rPr>
                <w:rFonts w:ascii="Sylfaen" w:hAnsi="Sylfaen" w:cs="Sylfaen"/>
                <w:lang w:val="ka-GE"/>
              </w:rPr>
              <w:t>ბაზისური სასწავლო-ორგანიზაციული უნარების გამოყენება;</w:t>
            </w:r>
          </w:p>
          <w:p w:rsidR="0069619E" w:rsidRDefault="0069619E">
            <w:pPr>
              <w:autoSpaceDE w:val="0"/>
              <w:autoSpaceDN w:val="0"/>
              <w:adjustRightInd w:val="0"/>
              <w:spacing w:after="0" w:line="240" w:lineRule="auto"/>
              <w:jc w:val="both"/>
              <w:rPr>
                <w:rFonts w:ascii="Sylfaen" w:hAnsi="Sylfaen" w:cs="Sylfaen"/>
                <w:lang w:val="ka-GE"/>
              </w:rPr>
            </w:pPr>
            <w:r>
              <w:rPr>
                <w:rFonts w:ascii="Sylfaen" w:hAnsi="Sylfaen" w:cs="Sylfaen"/>
                <w:lang w:val="ka-GE"/>
              </w:rPr>
              <w:t>მოსმენის უნარის გამოვლენა;</w:t>
            </w:r>
          </w:p>
          <w:p w:rsidR="0069619E" w:rsidRDefault="0069619E">
            <w:pPr>
              <w:autoSpaceDE w:val="0"/>
              <w:autoSpaceDN w:val="0"/>
              <w:adjustRightInd w:val="0"/>
              <w:spacing w:after="0" w:line="240" w:lineRule="auto"/>
              <w:jc w:val="both"/>
              <w:rPr>
                <w:rFonts w:ascii="Sylfaen" w:hAnsi="Sylfaen" w:cs="Sylfaen"/>
                <w:lang w:val="ka-GE"/>
              </w:rPr>
            </w:pPr>
            <w:r>
              <w:rPr>
                <w:rFonts w:ascii="Sylfaen" w:hAnsi="Sylfaen" w:cs="Sylfaen"/>
                <w:lang w:val="ka-GE"/>
              </w:rPr>
              <w:t>ასაკის შესაბამისად კლასიფიცირება;</w:t>
            </w:r>
          </w:p>
          <w:p w:rsidR="0069619E" w:rsidRDefault="0069619E">
            <w:pPr>
              <w:autoSpaceDE w:val="0"/>
              <w:autoSpaceDN w:val="0"/>
              <w:adjustRightInd w:val="0"/>
              <w:spacing w:after="0" w:line="240" w:lineRule="auto"/>
              <w:jc w:val="both"/>
              <w:rPr>
                <w:rFonts w:ascii="Calibri" w:hAnsi="Calibri" w:cs="Calibri"/>
                <w:lang/>
              </w:rPr>
            </w:pPr>
            <w:r>
              <w:rPr>
                <w:rFonts w:ascii="Sylfaen" w:hAnsi="Sylfaen" w:cs="Sylfaen"/>
                <w:lang w:val="ka-GE"/>
              </w:rPr>
              <w:t>საჭირო ცნებების კომპლექსური გაგების წარმოჩენა.</w:t>
            </w:r>
          </w:p>
        </w:tc>
      </w:tr>
      <w:tr w:rsidR="0069619E">
        <w:tblPrEx>
          <w:tblCellMar>
            <w:top w:w="0" w:type="dxa"/>
            <w:bottom w:w="0" w:type="dxa"/>
          </w:tblCellMar>
        </w:tblPrEx>
        <w:trPr>
          <w:trHeight w:val="1"/>
        </w:trPr>
        <w:tc>
          <w:tcPr>
            <w:tcW w:w="1011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rsidP="0069619E">
            <w:pPr>
              <w:numPr>
                <w:ilvl w:val="0"/>
                <w:numId w:val="1"/>
              </w:numPr>
              <w:autoSpaceDE w:val="0"/>
              <w:autoSpaceDN w:val="0"/>
              <w:adjustRightInd w:val="0"/>
              <w:spacing w:after="0" w:line="240" w:lineRule="auto"/>
              <w:ind w:hanging="360"/>
              <w:jc w:val="both"/>
              <w:rPr>
                <w:rFonts w:ascii="Calibri" w:hAnsi="Calibri" w:cs="Calibri"/>
                <w:lang/>
              </w:rPr>
            </w:pPr>
            <w:r>
              <w:rPr>
                <w:rFonts w:ascii="Sylfaen" w:hAnsi="Sylfaen" w:cs="Sylfaen"/>
                <w:b/>
                <w:bCs/>
                <w:lang w:val="ka-GE"/>
              </w:rPr>
              <w:t xml:space="preserve">მიმართულება: ტექნიკური აღჭურვილობა და დამხმარე საშუალებები </w:t>
            </w:r>
          </w:p>
        </w:tc>
      </w:tr>
      <w:tr w:rsidR="0069619E">
        <w:tblPrEx>
          <w:tblCellMar>
            <w:top w:w="0" w:type="dxa"/>
            <w:bottom w:w="0" w:type="dxa"/>
          </w:tblCellMar>
        </w:tblPrEx>
        <w:trPr>
          <w:trHeight w:val="1"/>
        </w:trPr>
        <w:tc>
          <w:tcPr>
            <w:tcW w:w="1505"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rPr>
                <w:rFonts w:ascii="Calibri" w:hAnsi="Calibri" w:cs="Calibri"/>
                <w:lang/>
              </w:rPr>
            </w:pPr>
            <w:r>
              <w:rPr>
                <w:rFonts w:ascii="Sylfaen" w:hAnsi="Sylfaen" w:cs="Sylfaen"/>
                <w:b/>
                <w:bCs/>
                <w:lang w:val="ka-GE"/>
              </w:rPr>
              <w:t>გაფ.დაწყ.2.</w:t>
            </w:r>
          </w:p>
        </w:tc>
        <w:tc>
          <w:tcPr>
            <w:tcW w:w="8611"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both"/>
              <w:rPr>
                <w:rFonts w:ascii="Sylfaen" w:hAnsi="Sylfaen" w:cs="Sylfaen"/>
                <w:lang w:val="ka-GE"/>
              </w:rPr>
            </w:pPr>
            <w:r>
              <w:rPr>
                <w:rFonts w:ascii="Sylfaen" w:hAnsi="Sylfaen" w:cs="Sylfaen"/>
                <w:lang w:val="ka-GE"/>
              </w:rPr>
              <w:t>მოსწავლემ უნდა შეძლოს:</w:t>
            </w:r>
          </w:p>
          <w:p w:rsidR="0069619E" w:rsidRDefault="0069619E">
            <w:pPr>
              <w:autoSpaceDE w:val="0"/>
              <w:autoSpaceDN w:val="0"/>
              <w:adjustRightInd w:val="0"/>
              <w:spacing w:after="0" w:line="240" w:lineRule="auto"/>
              <w:jc w:val="both"/>
              <w:rPr>
                <w:rFonts w:ascii="Sylfaen" w:hAnsi="Sylfaen" w:cs="Sylfaen"/>
                <w:lang w:val="ka-GE"/>
              </w:rPr>
            </w:pPr>
            <w:r>
              <w:rPr>
                <w:rFonts w:ascii="Sylfaen" w:hAnsi="Sylfaen" w:cs="Sylfaen"/>
                <w:lang w:val="ka-GE"/>
              </w:rPr>
              <w:t>საჭირო ტექნიკური და ადაპტური მოწყობილობების გამოყენება;</w:t>
            </w:r>
          </w:p>
          <w:p w:rsidR="0069619E" w:rsidRDefault="0069619E">
            <w:pPr>
              <w:autoSpaceDE w:val="0"/>
              <w:autoSpaceDN w:val="0"/>
              <w:adjustRightInd w:val="0"/>
              <w:spacing w:after="0" w:line="240" w:lineRule="auto"/>
              <w:jc w:val="both"/>
              <w:rPr>
                <w:rFonts w:ascii="Sylfaen" w:hAnsi="Sylfaen" w:cs="Sylfaen"/>
                <w:lang w:val="ka-GE"/>
              </w:rPr>
            </w:pPr>
            <w:r>
              <w:rPr>
                <w:rFonts w:ascii="Sylfaen" w:hAnsi="Sylfaen" w:cs="Sylfaen"/>
                <w:lang w:val="ka-GE"/>
              </w:rPr>
              <w:t>ბრაილის სისტემის გამოყენება სასწავლო პროცესების შესაბამისად;</w:t>
            </w:r>
          </w:p>
          <w:p w:rsidR="0069619E" w:rsidRDefault="0069619E">
            <w:pPr>
              <w:autoSpaceDE w:val="0"/>
              <w:autoSpaceDN w:val="0"/>
              <w:adjustRightInd w:val="0"/>
              <w:spacing w:after="0" w:line="240" w:lineRule="auto"/>
              <w:jc w:val="both"/>
              <w:rPr>
                <w:rFonts w:ascii="Sylfaen" w:hAnsi="Sylfaen" w:cs="Sylfaen"/>
                <w:lang w:val="ka-GE"/>
              </w:rPr>
            </w:pPr>
            <w:r>
              <w:rPr>
                <w:rFonts w:ascii="Sylfaen" w:hAnsi="Sylfaen" w:cs="Sylfaen"/>
                <w:lang w:val="ka-GE"/>
              </w:rPr>
              <w:t>საანგარიშოს გამოყენება ასაკის შესაბამისად;</w:t>
            </w:r>
          </w:p>
          <w:p w:rsidR="0069619E" w:rsidRDefault="0069619E">
            <w:pPr>
              <w:autoSpaceDE w:val="0"/>
              <w:autoSpaceDN w:val="0"/>
              <w:adjustRightInd w:val="0"/>
              <w:spacing w:after="0" w:line="240" w:lineRule="auto"/>
              <w:jc w:val="both"/>
              <w:rPr>
                <w:rFonts w:ascii="Sylfaen" w:hAnsi="Sylfaen" w:cs="Sylfaen"/>
                <w:lang w:val="ka-GE"/>
              </w:rPr>
            </w:pPr>
            <w:r>
              <w:rPr>
                <w:rFonts w:ascii="Sylfaen" w:hAnsi="Sylfaen" w:cs="Sylfaen"/>
                <w:lang w:val="ka-GE"/>
              </w:rPr>
              <w:t xml:space="preserve">ოპტიკური საშუალებების მორგება, გამოყენება და მოვლა; </w:t>
            </w:r>
          </w:p>
          <w:p w:rsidR="0069619E" w:rsidRDefault="0069619E">
            <w:pPr>
              <w:autoSpaceDE w:val="0"/>
              <w:autoSpaceDN w:val="0"/>
              <w:adjustRightInd w:val="0"/>
              <w:spacing w:after="0" w:line="240" w:lineRule="auto"/>
              <w:jc w:val="both"/>
              <w:rPr>
                <w:rFonts w:ascii="Calibri" w:hAnsi="Calibri" w:cs="Calibri"/>
                <w:lang/>
              </w:rPr>
            </w:pPr>
            <w:r>
              <w:rPr>
                <w:rFonts w:ascii="Sylfaen" w:hAnsi="Sylfaen" w:cs="Sylfaen"/>
                <w:lang w:val="ka-GE"/>
              </w:rPr>
              <w:t>ნაბეჭდი მასალის სასწავლო და საყოფაცხოვრებო მიზნების შესაბამისად გამოყენება.</w:t>
            </w:r>
          </w:p>
        </w:tc>
      </w:tr>
      <w:tr w:rsidR="0069619E">
        <w:tblPrEx>
          <w:tblCellMar>
            <w:top w:w="0" w:type="dxa"/>
            <w:bottom w:w="0" w:type="dxa"/>
          </w:tblCellMar>
        </w:tblPrEx>
        <w:trPr>
          <w:trHeight w:val="1"/>
        </w:trPr>
        <w:tc>
          <w:tcPr>
            <w:tcW w:w="1011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rsidP="0069619E">
            <w:pPr>
              <w:numPr>
                <w:ilvl w:val="0"/>
                <w:numId w:val="1"/>
              </w:numPr>
              <w:autoSpaceDE w:val="0"/>
              <w:autoSpaceDN w:val="0"/>
              <w:adjustRightInd w:val="0"/>
              <w:spacing w:after="0" w:line="240" w:lineRule="auto"/>
              <w:ind w:right="-540" w:hanging="360"/>
              <w:rPr>
                <w:rFonts w:ascii="Calibri" w:hAnsi="Calibri" w:cs="Calibri"/>
                <w:lang/>
              </w:rPr>
            </w:pPr>
            <w:r>
              <w:rPr>
                <w:rFonts w:ascii="Sylfaen" w:hAnsi="Sylfaen" w:cs="Sylfaen"/>
                <w:b/>
                <w:bCs/>
                <w:highlight w:val="white"/>
                <w:lang w:val="ka-GE"/>
              </w:rPr>
              <w:t>მიმართულება: ნარჩენი მხედველობის გამოყენება</w:t>
            </w:r>
          </w:p>
        </w:tc>
      </w:tr>
      <w:tr w:rsidR="0069619E">
        <w:tblPrEx>
          <w:tblCellMar>
            <w:top w:w="0" w:type="dxa"/>
            <w:bottom w:w="0" w:type="dxa"/>
          </w:tblCellMar>
        </w:tblPrEx>
        <w:trPr>
          <w:trHeight w:val="1"/>
        </w:trPr>
        <w:tc>
          <w:tcPr>
            <w:tcW w:w="1505"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rPr>
                <w:rFonts w:ascii="Calibri" w:hAnsi="Calibri" w:cs="Calibri"/>
                <w:lang/>
              </w:rPr>
            </w:pPr>
            <w:r>
              <w:rPr>
                <w:rFonts w:ascii="Sylfaen" w:hAnsi="Sylfaen" w:cs="Sylfaen"/>
                <w:b/>
                <w:bCs/>
                <w:lang w:val="ka-GE"/>
              </w:rPr>
              <w:t>გაფ.დაწყ.3.</w:t>
            </w:r>
          </w:p>
        </w:tc>
        <w:tc>
          <w:tcPr>
            <w:tcW w:w="8611"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both"/>
              <w:rPr>
                <w:rFonts w:ascii="Sylfaen" w:hAnsi="Sylfaen" w:cs="Sylfaen"/>
                <w:lang w:val="ka-GE"/>
              </w:rPr>
            </w:pPr>
            <w:r>
              <w:rPr>
                <w:rFonts w:ascii="Sylfaen" w:hAnsi="Sylfaen" w:cs="Sylfaen"/>
                <w:lang w:val="ka-GE"/>
              </w:rPr>
              <w:t>მოსწავლემ უნდა შეძლოს:</w:t>
            </w:r>
          </w:p>
          <w:p w:rsidR="0069619E" w:rsidRDefault="0069619E">
            <w:pPr>
              <w:autoSpaceDE w:val="0"/>
              <w:autoSpaceDN w:val="0"/>
              <w:adjustRightInd w:val="0"/>
              <w:spacing w:after="0" w:line="240" w:lineRule="auto"/>
              <w:jc w:val="both"/>
              <w:rPr>
                <w:rFonts w:ascii="Calibri" w:hAnsi="Calibri" w:cs="Calibri"/>
                <w:lang/>
              </w:rPr>
            </w:pPr>
            <w:r>
              <w:rPr>
                <w:rFonts w:ascii="Sylfaen" w:hAnsi="Sylfaen" w:cs="Sylfaen"/>
                <w:lang w:val="ka-GE"/>
              </w:rPr>
              <w:t>ნარჩენი მხედველობის ეფექტურად გამოყენება ინფორმაციის მისაღებად.</w:t>
            </w:r>
          </w:p>
        </w:tc>
      </w:tr>
      <w:tr w:rsidR="0069619E">
        <w:tblPrEx>
          <w:tblCellMar>
            <w:top w:w="0" w:type="dxa"/>
            <w:bottom w:w="0" w:type="dxa"/>
          </w:tblCellMar>
        </w:tblPrEx>
        <w:trPr>
          <w:trHeight w:val="1"/>
        </w:trPr>
        <w:tc>
          <w:tcPr>
            <w:tcW w:w="1011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rsidP="0069619E">
            <w:pPr>
              <w:numPr>
                <w:ilvl w:val="0"/>
                <w:numId w:val="1"/>
              </w:numPr>
              <w:autoSpaceDE w:val="0"/>
              <w:autoSpaceDN w:val="0"/>
              <w:adjustRightInd w:val="0"/>
              <w:spacing w:after="0" w:line="240" w:lineRule="auto"/>
              <w:ind w:hanging="360"/>
              <w:jc w:val="both"/>
              <w:rPr>
                <w:rFonts w:ascii="Calibri" w:hAnsi="Calibri" w:cs="Calibri"/>
                <w:lang/>
              </w:rPr>
            </w:pPr>
            <w:r>
              <w:rPr>
                <w:rFonts w:ascii="Sylfaen" w:hAnsi="Sylfaen" w:cs="Sylfaen"/>
                <w:b/>
                <w:bCs/>
                <w:lang w:val="ka-GE"/>
              </w:rPr>
              <w:t>მიმართულება: სოციალური ინტერაქცია</w:t>
            </w:r>
          </w:p>
        </w:tc>
      </w:tr>
      <w:tr w:rsidR="0069619E">
        <w:tblPrEx>
          <w:tblCellMar>
            <w:top w:w="0" w:type="dxa"/>
            <w:bottom w:w="0" w:type="dxa"/>
          </w:tblCellMar>
        </w:tblPrEx>
        <w:trPr>
          <w:trHeight w:val="1"/>
        </w:trPr>
        <w:tc>
          <w:tcPr>
            <w:tcW w:w="1505"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rPr>
                <w:rFonts w:ascii="Calibri" w:hAnsi="Calibri" w:cs="Calibri"/>
                <w:lang/>
              </w:rPr>
            </w:pPr>
            <w:r>
              <w:rPr>
                <w:rFonts w:ascii="Sylfaen" w:hAnsi="Sylfaen" w:cs="Sylfaen"/>
                <w:b/>
                <w:bCs/>
                <w:lang w:val="ka-GE"/>
              </w:rPr>
              <w:t>გაფ.დაწყ.4.</w:t>
            </w:r>
          </w:p>
        </w:tc>
        <w:tc>
          <w:tcPr>
            <w:tcW w:w="8611"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both"/>
              <w:rPr>
                <w:rFonts w:ascii="Sylfaen" w:hAnsi="Sylfaen" w:cs="Sylfaen"/>
                <w:lang w:val="ka-GE"/>
              </w:rPr>
            </w:pPr>
            <w:r>
              <w:rPr>
                <w:rFonts w:ascii="Sylfaen" w:hAnsi="Sylfaen" w:cs="Sylfaen"/>
                <w:lang w:val="ka-GE"/>
              </w:rPr>
              <w:t>მოსწავლემ უნდა შეძლოს:</w:t>
            </w:r>
          </w:p>
          <w:p w:rsidR="0069619E" w:rsidRDefault="0069619E">
            <w:pPr>
              <w:autoSpaceDE w:val="0"/>
              <w:autoSpaceDN w:val="0"/>
              <w:adjustRightInd w:val="0"/>
              <w:spacing w:after="0" w:line="240" w:lineRule="auto"/>
              <w:jc w:val="both"/>
              <w:rPr>
                <w:rFonts w:ascii="Sylfaen" w:hAnsi="Sylfaen" w:cs="Sylfaen"/>
                <w:lang w:val="ka-GE"/>
              </w:rPr>
            </w:pPr>
            <w:r>
              <w:rPr>
                <w:rFonts w:ascii="Sylfaen" w:hAnsi="Sylfaen" w:cs="Sylfaen"/>
                <w:lang w:val="ka-GE"/>
              </w:rPr>
              <w:t>თანატოლებთან მონაწილეობა ჯგუფურ აქტივობებში;</w:t>
            </w:r>
          </w:p>
          <w:p w:rsidR="0069619E" w:rsidRDefault="0069619E">
            <w:pPr>
              <w:autoSpaceDE w:val="0"/>
              <w:autoSpaceDN w:val="0"/>
              <w:adjustRightInd w:val="0"/>
              <w:spacing w:after="0" w:line="240" w:lineRule="auto"/>
              <w:jc w:val="both"/>
              <w:rPr>
                <w:rFonts w:ascii="Calibri" w:hAnsi="Calibri" w:cs="Calibri"/>
                <w:lang/>
              </w:rPr>
            </w:pPr>
            <w:r>
              <w:rPr>
                <w:rFonts w:ascii="Sylfaen" w:hAnsi="Sylfaen" w:cs="Sylfaen"/>
                <w:lang w:val="ka-GE"/>
              </w:rPr>
              <w:lastRenderedPageBreak/>
              <w:t>ურთიერთობა და თანამშრომლობა.</w:t>
            </w:r>
          </w:p>
        </w:tc>
      </w:tr>
      <w:tr w:rsidR="0069619E">
        <w:tblPrEx>
          <w:tblCellMar>
            <w:top w:w="0" w:type="dxa"/>
            <w:bottom w:w="0" w:type="dxa"/>
          </w:tblCellMar>
        </w:tblPrEx>
        <w:trPr>
          <w:trHeight w:val="1"/>
        </w:trPr>
        <w:tc>
          <w:tcPr>
            <w:tcW w:w="1011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rsidP="0069619E">
            <w:pPr>
              <w:numPr>
                <w:ilvl w:val="0"/>
                <w:numId w:val="1"/>
              </w:numPr>
              <w:autoSpaceDE w:val="0"/>
              <w:autoSpaceDN w:val="0"/>
              <w:adjustRightInd w:val="0"/>
              <w:spacing w:after="0" w:line="240" w:lineRule="auto"/>
              <w:ind w:hanging="360"/>
              <w:jc w:val="both"/>
              <w:rPr>
                <w:rFonts w:ascii="Calibri" w:hAnsi="Calibri" w:cs="Calibri"/>
                <w:lang/>
              </w:rPr>
            </w:pPr>
            <w:r>
              <w:rPr>
                <w:rFonts w:ascii="Sylfaen" w:hAnsi="Sylfaen" w:cs="Sylfaen"/>
                <w:b/>
                <w:bCs/>
                <w:lang w:val="ka-GE"/>
              </w:rPr>
              <w:lastRenderedPageBreak/>
              <w:t>მიმართულება: დამოუკიდებელი ცხოვრება</w:t>
            </w:r>
          </w:p>
        </w:tc>
      </w:tr>
      <w:tr w:rsidR="0069619E">
        <w:tblPrEx>
          <w:tblCellMar>
            <w:top w:w="0" w:type="dxa"/>
            <w:bottom w:w="0" w:type="dxa"/>
          </w:tblCellMar>
        </w:tblPrEx>
        <w:trPr>
          <w:trHeight w:val="1"/>
        </w:trPr>
        <w:tc>
          <w:tcPr>
            <w:tcW w:w="1505"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rPr>
                <w:rFonts w:ascii="Calibri" w:hAnsi="Calibri" w:cs="Calibri"/>
                <w:lang/>
              </w:rPr>
            </w:pPr>
            <w:r>
              <w:rPr>
                <w:rFonts w:ascii="Sylfaen" w:hAnsi="Sylfaen" w:cs="Sylfaen"/>
                <w:b/>
                <w:bCs/>
                <w:lang w:val="ka-GE"/>
              </w:rPr>
              <w:t>გაფ.დაწყ.5.</w:t>
            </w:r>
          </w:p>
        </w:tc>
        <w:tc>
          <w:tcPr>
            <w:tcW w:w="8611"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both"/>
              <w:rPr>
                <w:rFonts w:ascii="Sylfaen" w:hAnsi="Sylfaen" w:cs="Sylfaen"/>
                <w:lang w:val="ka-GE"/>
              </w:rPr>
            </w:pPr>
            <w:r>
              <w:rPr>
                <w:rFonts w:ascii="Sylfaen" w:hAnsi="Sylfaen" w:cs="Sylfaen"/>
                <w:lang w:val="ka-GE"/>
              </w:rPr>
              <w:t>მოსწავლემ უნდა შეძლოს:</w:t>
            </w:r>
          </w:p>
          <w:p w:rsidR="0069619E" w:rsidRDefault="0069619E">
            <w:pPr>
              <w:autoSpaceDE w:val="0"/>
              <w:autoSpaceDN w:val="0"/>
              <w:adjustRightInd w:val="0"/>
              <w:spacing w:after="0" w:line="240" w:lineRule="auto"/>
              <w:jc w:val="both"/>
              <w:rPr>
                <w:rFonts w:ascii="Sylfaen" w:hAnsi="Sylfaen" w:cs="Sylfaen"/>
                <w:lang w:val="ka-GE"/>
              </w:rPr>
            </w:pPr>
            <w:r>
              <w:rPr>
                <w:rFonts w:ascii="Sylfaen" w:hAnsi="Sylfaen" w:cs="Sylfaen"/>
                <w:lang w:val="ka-GE"/>
              </w:rPr>
              <w:t>კვებისთვის აუცილებელი რესურსებისა და უნარების გამოყენება;</w:t>
            </w:r>
          </w:p>
          <w:p w:rsidR="0069619E" w:rsidRDefault="0069619E">
            <w:pPr>
              <w:autoSpaceDE w:val="0"/>
              <w:autoSpaceDN w:val="0"/>
              <w:adjustRightInd w:val="0"/>
              <w:spacing w:after="0" w:line="240" w:lineRule="auto"/>
              <w:jc w:val="both"/>
              <w:rPr>
                <w:rFonts w:ascii="Sylfaen" w:hAnsi="Sylfaen" w:cs="Sylfaen"/>
                <w:lang w:val="ka-GE"/>
              </w:rPr>
            </w:pPr>
            <w:r>
              <w:rPr>
                <w:rFonts w:ascii="Sylfaen" w:hAnsi="Sylfaen" w:cs="Sylfaen"/>
                <w:lang w:val="ka-GE"/>
              </w:rPr>
              <w:t>ტანსაცმლის გამოყენება და მოვლა სეზონის შესაბამისად;</w:t>
            </w:r>
          </w:p>
          <w:p w:rsidR="0069619E" w:rsidRDefault="0069619E">
            <w:pPr>
              <w:autoSpaceDE w:val="0"/>
              <w:autoSpaceDN w:val="0"/>
              <w:adjustRightInd w:val="0"/>
              <w:spacing w:after="0" w:line="240" w:lineRule="auto"/>
              <w:jc w:val="both"/>
              <w:rPr>
                <w:rFonts w:ascii="Sylfaen" w:hAnsi="Sylfaen" w:cs="Sylfaen"/>
                <w:lang w:val="ka-GE"/>
              </w:rPr>
            </w:pPr>
            <w:r>
              <w:rPr>
                <w:rFonts w:ascii="Sylfaen" w:hAnsi="Sylfaen" w:cs="Sylfaen"/>
                <w:lang w:val="ka-GE"/>
              </w:rPr>
              <w:t>საყოფაცხოვრებო ნივთების მოვლა და გამოყენება დამოუკიდებლად და უსაფრთხოდ;</w:t>
            </w:r>
          </w:p>
          <w:p w:rsidR="0069619E" w:rsidRDefault="0069619E">
            <w:pPr>
              <w:autoSpaceDE w:val="0"/>
              <w:autoSpaceDN w:val="0"/>
              <w:adjustRightInd w:val="0"/>
              <w:spacing w:after="0" w:line="240" w:lineRule="auto"/>
              <w:jc w:val="both"/>
              <w:rPr>
                <w:rFonts w:ascii="Sylfaen" w:hAnsi="Sylfaen" w:cs="Sylfaen"/>
                <w:lang w:val="ka-GE"/>
              </w:rPr>
            </w:pPr>
            <w:r>
              <w:rPr>
                <w:rFonts w:ascii="Sylfaen" w:hAnsi="Sylfaen" w:cs="Sylfaen"/>
                <w:lang w:val="ka-GE"/>
              </w:rPr>
              <w:t>პირადი ჰიგიენის ელემენტარული წესების დაცვა;</w:t>
            </w:r>
          </w:p>
          <w:p w:rsidR="0069619E" w:rsidRDefault="0069619E">
            <w:pPr>
              <w:autoSpaceDE w:val="0"/>
              <w:autoSpaceDN w:val="0"/>
              <w:adjustRightInd w:val="0"/>
              <w:spacing w:after="0" w:line="240" w:lineRule="auto"/>
              <w:jc w:val="both"/>
              <w:rPr>
                <w:rFonts w:ascii="Sylfaen" w:hAnsi="Sylfaen" w:cs="Sylfaen"/>
                <w:lang w:val="ka-GE"/>
              </w:rPr>
            </w:pPr>
            <w:r>
              <w:rPr>
                <w:rFonts w:ascii="Sylfaen" w:hAnsi="Sylfaen" w:cs="Sylfaen"/>
                <w:lang w:val="ka-GE"/>
              </w:rPr>
              <w:t>მარტივი ფულადი ოპერაციების განხორციელება;</w:t>
            </w:r>
          </w:p>
          <w:p w:rsidR="0069619E" w:rsidRDefault="0069619E">
            <w:pPr>
              <w:autoSpaceDE w:val="0"/>
              <w:autoSpaceDN w:val="0"/>
              <w:adjustRightInd w:val="0"/>
              <w:spacing w:after="0" w:line="240" w:lineRule="auto"/>
              <w:jc w:val="both"/>
              <w:rPr>
                <w:rFonts w:ascii="Calibri" w:hAnsi="Calibri" w:cs="Calibri"/>
                <w:lang/>
              </w:rPr>
            </w:pPr>
            <w:r>
              <w:rPr>
                <w:rFonts w:ascii="Sylfaen" w:hAnsi="Sylfaen" w:cs="Sylfaen"/>
                <w:lang w:val="ka-GE"/>
              </w:rPr>
              <w:t>უსაფრთხოების წესების დაცვა ჩვეულ საყოფაცხოვრებო აქტივობებში და ნაცნობ ყოფით სიტუაციებში.</w:t>
            </w:r>
          </w:p>
        </w:tc>
      </w:tr>
      <w:tr w:rsidR="0069619E">
        <w:tblPrEx>
          <w:tblCellMar>
            <w:top w:w="0" w:type="dxa"/>
            <w:bottom w:w="0" w:type="dxa"/>
          </w:tblCellMar>
        </w:tblPrEx>
        <w:trPr>
          <w:trHeight w:val="1"/>
        </w:trPr>
        <w:tc>
          <w:tcPr>
            <w:tcW w:w="1011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rsidP="0069619E">
            <w:pPr>
              <w:numPr>
                <w:ilvl w:val="0"/>
                <w:numId w:val="1"/>
              </w:numPr>
              <w:autoSpaceDE w:val="0"/>
              <w:autoSpaceDN w:val="0"/>
              <w:adjustRightInd w:val="0"/>
              <w:spacing w:after="0" w:line="240" w:lineRule="auto"/>
              <w:ind w:hanging="360"/>
              <w:jc w:val="both"/>
              <w:rPr>
                <w:rFonts w:ascii="Calibri" w:hAnsi="Calibri" w:cs="Calibri"/>
                <w:lang/>
              </w:rPr>
            </w:pPr>
            <w:r>
              <w:rPr>
                <w:rFonts w:ascii="Sylfaen" w:hAnsi="Sylfaen" w:cs="Sylfaen"/>
                <w:b/>
                <w:bCs/>
                <w:lang w:val="ka-GE"/>
              </w:rPr>
              <w:t>მიმართულება: დასვენება და თავისუფალი დრო</w:t>
            </w:r>
          </w:p>
        </w:tc>
      </w:tr>
      <w:tr w:rsidR="0069619E">
        <w:tblPrEx>
          <w:tblCellMar>
            <w:top w:w="0" w:type="dxa"/>
            <w:bottom w:w="0" w:type="dxa"/>
          </w:tblCellMar>
        </w:tblPrEx>
        <w:trPr>
          <w:trHeight w:val="1"/>
        </w:trPr>
        <w:tc>
          <w:tcPr>
            <w:tcW w:w="1505"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rPr>
                <w:rFonts w:ascii="Calibri" w:hAnsi="Calibri" w:cs="Calibri"/>
                <w:lang/>
              </w:rPr>
            </w:pPr>
            <w:r>
              <w:rPr>
                <w:rFonts w:ascii="Sylfaen" w:hAnsi="Sylfaen" w:cs="Sylfaen"/>
                <w:b/>
                <w:bCs/>
                <w:lang w:val="ka-GE"/>
              </w:rPr>
              <w:t>გაფ.დაწყ.6.</w:t>
            </w:r>
          </w:p>
        </w:tc>
        <w:tc>
          <w:tcPr>
            <w:tcW w:w="8611"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both"/>
              <w:rPr>
                <w:rFonts w:ascii="Sylfaen" w:hAnsi="Sylfaen" w:cs="Sylfaen"/>
                <w:lang w:val="ka-GE"/>
              </w:rPr>
            </w:pPr>
            <w:r>
              <w:rPr>
                <w:rFonts w:ascii="Sylfaen" w:hAnsi="Sylfaen" w:cs="Sylfaen"/>
                <w:lang w:val="ka-GE"/>
              </w:rPr>
              <w:t>მოსწავლემ უნდა შეძლოს:</w:t>
            </w:r>
          </w:p>
          <w:p w:rsidR="0069619E" w:rsidRDefault="0069619E">
            <w:pPr>
              <w:autoSpaceDE w:val="0"/>
              <w:autoSpaceDN w:val="0"/>
              <w:adjustRightInd w:val="0"/>
              <w:spacing w:after="0" w:line="240" w:lineRule="auto"/>
              <w:jc w:val="both"/>
              <w:rPr>
                <w:rFonts w:ascii="Calibri" w:hAnsi="Calibri" w:cs="Calibri"/>
                <w:lang/>
              </w:rPr>
            </w:pPr>
            <w:r>
              <w:rPr>
                <w:rFonts w:ascii="Sylfaen" w:hAnsi="Sylfaen" w:cs="Sylfaen"/>
                <w:lang w:val="ka-GE"/>
              </w:rPr>
              <w:t>თანატოლებთან ერთად ასაკის შესაბამის თამაშებში ჩართვა.</w:t>
            </w:r>
          </w:p>
        </w:tc>
      </w:tr>
      <w:tr w:rsidR="0069619E">
        <w:tblPrEx>
          <w:tblCellMar>
            <w:top w:w="0" w:type="dxa"/>
            <w:bottom w:w="0" w:type="dxa"/>
          </w:tblCellMar>
        </w:tblPrEx>
        <w:trPr>
          <w:trHeight w:val="133"/>
        </w:trPr>
        <w:tc>
          <w:tcPr>
            <w:tcW w:w="1011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rsidP="0069619E">
            <w:pPr>
              <w:numPr>
                <w:ilvl w:val="0"/>
                <w:numId w:val="1"/>
              </w:numPr>
              <w:autoSpaceDE w:val="0"/>
              <w:autoSpaceDN w:val="0"/>
              <w:adjustRightInd w:val="0"/>
              <w:spacing w:after="0" w:line="240" w:lineRule="auto"/>
              <w:ind w:hanging="360"/>
              <w:jc w:val="both"/>
              <w:rPr>
                <w:rFonts w:ascii="Calibri" w:hAnsi="Calibri" w:cs="Calibri"/>
                <w:lang/>
              </w:rPr>
            </w:pPr>
            <w:r>
              <w:rPr>
                <w:rFonts w:ascii="Sylfaen" w:hAnsi="Sylfaen" w:cs="Sylfaen"/>
                <w:b/>
                <w:bCs/>
                <w:lang w:val="ka-GE"/>
              </w:rPr>
              <w:t>მიმართულება: პროფესია და კარიერა</w:t>
            </w:r>
          </w:p>
        </w:tc>
      </w:tr>
      <w:tr w:rsidR="0069619E">
        <w:tblPrEx>
          <w:tblCellMar>
            <w:top w:w="0" w:type="dxa"/>
            <w:bottom w:w="0" w:type="dxa"/>
          </w:tblCellMar>
        </w:tblPrEx>
        <w:trPr>
          <w:trHeight w:val="1"/>
        </w:trPr>
        <w:tc>
          <w:tcPr>
            <w:tcW w:w="1505"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rPr>
                <w:rFonts w:ascii="Calibri" w:hAnsi="Calibri" w:cs="Calibri"/>
                <w:lang/>
              </w:rPr>
            </w:pPr>
            <w:r>
              <w:rPr>
                <w:rFonts w:ascii="Sylfaen" w:hAnsi="Sylfaen" w:cs="Sylfaen"/>
                <w:b/>
                <w:bCs/>
                <w:lang w:val="ka-GE"/>
              </w:rPr>
              <w:t>გაფ.დაწყ.7.</w:t>
            </w:r>
          </w:p>
        </w:tc>
        <w:tc>
          <w:tcPr>
            <w:tcW w:w="8611"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both"/>
              <w:rPr>
                <w:rFonts w:ascii="Sylfaen" w:hAnsi="Sylfaen" w:cs="Sylfaen"/>
                <w:lang w:val="ka-GE"/>
              </w:rPr>
            </w:pPr>
            <w:r>
              <w:rPr>
                <w:rFonts w:ascii="Sylfaen" w:hAnsi="Sylfaen" w:cs="Sylfaen"/>
                <w:lang w:val="ka-GE"/>
              </w:rPr>
              <w:t>მოსწავლემ უნდა შეძლოს:</w:t>
            </w:r>
          </w:p>
          <w:p w:rsidR="0069619E" w:rsidRDefault="0069619E">
            <w:pPr>
              <w:autoSpaceDE w:val="0"/>
              <w:autoSpaceDN w:val="0"/>
              <w:adjustRightInd w:val="0"/>
              <w:spacing w:after="0" w:line="240" w:lineRule="auto"/>
              <w:jc w:val="both"/>
              <w:rPr>
                <w:rFonts w:ascii="Calibri" w:hAnsi="Calibri" w:cs="Calibri"/>
                <w:lang/>
              </w:rPr>
            </w:pPr>
            <w:r>
              <w:rPr>
                <w:rFonts w:ascii="Sylfaen" w:hAnsi="Sylfaen" w:cs="Sylfaen"/>
                <w:lang w:val="ka-GE"/>
              </w:rPr>
              <w:t>ელემენტარული ცოდნის და დამოკიდებულების გამოვლენა ძირითად პროფესიებთან მიმართებით.</w:t>
            </w:r>
          </w:p>
        </w:tc>
      </w:tr>
      <w:tr w:rsidR="0069619E">
        <w:tblPrEx>
          <w:tblCellMar>
            <w:top w:w="0" w:type="dxa"/>
            <w:bottom w:w="0" w:type="dxa"/>
          </w:tblCellMar>
        </w:tblPrEx>
        <w:trPr>
          <w:trHeight w:val="1"/>
        </w:trPr>
        <w:tc>
          <w:tcPr>
            <w:tcW w:w="1011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rsidP="0069619E">
            <w:pPr>
              <w:numPr>
                <w:ilvl w:val="0"/>
                <w:numId w:val="1"/>
              </w:numPr>
              <w:autoSpaceDE w:val="0"/>
              <w:autoSpaceDN w:val="0"/>
              <w:adjustRightInd w:val="0"/>
              <w:spacing w:after="0" w:line="240" w:lineRule="auto"/>
              <w:ind w:hanging="360"/>
              <w:jc w:val="both"/>
              <w:rPr>
                <w:rFonts w:ascii="Calibri" w:hAnsi="Calibri" w:cs="Calibri"/>
                <w:lang/>
              </w:rPr>
            </w:pPr>
            <w:r>
              <w:rPr>
                <w:rFonts w:ascii="Sylfaen" w:hAnsi="Sylfaen" w:cs="Sylfaen"/>
                <w:b/>
                <w:bCs/>
                <w:lang w:val="ka-GE"/>
              </w:rPr>
              <w:t>მიმართულება: თვითადვოკატირება</w:t>
            </w:r>
          </w:p>
        </w:tc>
      </w:tr>
      <w:tr w:rsidR="0069619E">
        <w:tblPrEx>
          <w:tblCellMar>
            <w:top w:w="0" w:type="dxa"/>
            <w:bottom w:w="0" w:type="dxa"/>
          </w:tblCellMar>
        </w:tblPrEx>
        <w:trPr>
          <w:trHeight w:val="1"/>
        </w:trPr>
        <w:tc>
          <w:tcPr>
            <w:tcW w:w="1505"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rPr>
                <w:rFonts w:ascii="Calibri" w:hAnsi="Calibri" w:cs="Calibri"/>
                <w:lang/>
              </w:rPr>
            </w:pPr>
            <w:r>
              <w:rPr>
                <w:rFonts w:ascii="Sylfaen" w:hAnsi="Sylfaen" w:cs="Sylfaen"/>
                <w:lang w:val="ka-GE"/>
              </w:rPr>
              <w:t>გაფ.დაწყ.8.</w:t>
            </w:r>
          </w:p>
        </w:tc>
        <w:tc>
          <w:tcPr>
            <w:tcW w:w="8611"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both"/>
              <w:rPr>
                <w:rFonts w:ascii="Sylfaen" w:hAnsi="Sylfaen" w:cs="Sylfaen"/>
                <w:lang w:val="ka-GE"/>
              </w:rPr>
            </w:pPr>
            <w:r>
              <w:rPr>
                <w:rFonts w:ascii="Sylfaen" w:hAnsi="Sylfaen" w:cs="Sylfaen"/>
                <w:lang w:val="ka-GE"/>
              </w:rPr>
              <w:t>მოსწავლემ უნდა შეძლოს:</w:t>
            </w:r>
          </w:p>
          <w:p w:rsidR="0069619E" w:rsidRDefault="0069619E">
            <w:pPr>
              <w:autoSpaceDE w:val="0"/>
              <w:autoSpaceDN w:val="0"/>
              <w:adjustRightInd w:val="0"/>
              <w:spacing w:after="0" w:line="240" w:lineRule="auto"/>
              <w:jc w:val="both"/>
              <w:rPr>
                <w:rFonts w:ascii="Calibri" w:hAnsi="Calibri" w:cs="Calibri"/>
                <w:lang/>
              </w:rPr>
            </w:pPr>
            <w:r>
              <w:rPr>
                <w:rFonts w:ascii="Sylfaen" w:hAnsi="Sylfaen" w:cs="Sylfaen"/>
                <w:lang w:val="ka-GE"/>
              </w:rPr>
              <w:t>საკუთარი სპეციფიკური საჭიროებების გაცნობიერება და საჭირო დახმარების თხოვნა/მოპოვება.</w:t>
            </w:r>
          </w:p>
        </w:tc>
      </w:tr>
      <w:tr w:rsidR="0069619E">
        <w:tblPrEx>
          <w:tblCellMar>
            <w:top w:w="0" w:type="dxa"/>
            <w:bottom w:w="0" w:type="dxa"/>
          </w:tblCellMar>
        </w:tblPrEx>
        <w:trPr>
          <w:trHeight w:val="1"/>
        </w:trPr>
        <w:tc>
          <w:tcPr>
            <w:tcW w:w="1011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rsidP="0069619E">
            <w:pPr>
              <w:numPr>
                <w:ilvl w:val="0"/>
                <w:numId w:val="1"/>
              </w:numPr>
              <w:autoSpaceDE w:val="0"/>
              <w:autoSpaceDN w:val="0"/>
              <w:adjustRightInd w:val="0"/>
              <w:spacing w:after="0" w:line="240" w:lineRule="auto"/>
              <w:ind w:hanging="360"/>
              <w:jc w:val="both"/>
              <w:rPr>
                <w:rFonts w:ascii="Calibri" w:hAnsi="Calibri" w:cs="Calibri"/>
                <w:lang/>
              </w:rPr>
            </w:pPr>
            <w:r>
              <w:rPr>
                <w:rFonts w:ascii="Sylfaen" w:hAnsi="Sylfaen" w:cs="Sylfaen"/>
                <w:b/>
                <w:bCs/>
                <w:lang w:val="ka-GE"/>
              </w:rPr>
              <w:t>მიმართულება: მობილობა-ორიენტაცია</w:t>
            </w:r>
          </w:p>
        </w:tc>
      </w:tr>
      <w:tr w:rsidR="0069619E">
        <w:tblPrEx>
          <w:tblCellMar>
            <w:top w:w="0" w:type="dxa"/>
            <w:bottom w:w="0" w:type="dxa"/>
          </w:tblCellMar>
        </w:tblPrEx>
        <w:trPr>
          <w:trHeight w:val="1"/>
        </w:trPr>
        <w:tc>
          <w:tcPr>
            <w:tcW w:w="1505"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rPr>
                <w:rFonts w:ascii="Calibri" w:hAnsi="Calibri" w:cs="Calibri"/>
                <w:lang/>
              </w:rPr>
            </w:pPr>
            <w:r>
              <w:rPr>
                <w:rFonts w:ascii="Sylfaen" w:hAnsi="Sylfaen" w:cs="Sylfaen"/>
                <w:b/>
                <w:bCs/>
                <w:lang w:val="ka-GE"/>
              </w:rPr>
              <w:t>გაფ.დაწყ.9.</w:t>
            </w:r>
          </w:p>
        </w:tc>
        <w:tc>
          <w:tcPr>
            <w:tcW w:w="8611"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both"/>
              <w:rPr>
                <w:rFonts w:ascii="Calibri" w:hAnsi="Calibri" w:cs="Calibri"/>
                <w:lang/>
              </w:rPr>
            </w:pPr>
            <w:r>
              <w:rPr>
                <w:rFonts w:ascii="Sylfaen" w:hAnsi="Sylfaen" w:cs="Sylfaen"/>
                <w:lang w:val="ka-GE"/>
              </w:rPr>
              <w:t>მოსწავლემ უნდა შეძლოს: (იხ. მობილობა-ორიენტაციის სტანდარტი).</w:t>
            </w:r>
          </w:p>
        </w:tc>
      </w:tr>
    </w:tbl>
    <w:p w:rsidR="0069619E" w:rsidRDefault="0069619E" w:rsidP="0069619E">
      <w:pPr>
        <w:autoSpaceDE w:val="0"/>
        <w:autoSpaceDN w:val="0"/>
        <w:adjustRightInd w:val="0"/>
        <w:spacing w:line="240" w:lineRule="auto"/>
        <w:jc w:val="both"/>
        <w:rPr>
          <w:rFonts w:ascii="Sylfaen" w:hAnsi="Sylfaen" w:cs="Sylfaen"/>
          <w:lang/>
        </w:rPr>
      </w:pPr>
    </w:p>
    <w:p w:rsidR="0069619E" w:rsidRDefault="0069619E" w:rsidP="0069619E">
      <w:pPr>
        <w:keepNext/>
        <w:keepLines/>
        <w:autoSpaceDE w:val="0"/>
        <w:autoSpaceDN w:val="0"/>
        <w:adjustRightInd w:val="0"/>
        <w:spacing w:before="200" w:after="0" w:line="240" w:lineRule="auto"/>
        <w:ind w:left="-567"/>
        <w:rPr>
          <w:rFonts w:ascii="Sylfaen" w:hAnsi="Sylfaen" w:cs="Sylfaen"/>
          <w:b/>
          <w:bCs/>
          <w:lang w:val="ka-GE"/>
        </w:rPr>
      </w:pPr>
      <w:r>
        <w:rPr>
          <w:rFonts w:ascii="Sylfaen" w:hAnsi="Sylfaen" w:cs="Sylfaen"/>
          <w:b/>
          <w:bCs/>
          <w:lang w:val="ka-GE"/>
        </w:rPr>
        <w:t>თემები და კონტექსტები</w:t>
      </w:r>
    </w:p>
    <w:p w:rsidR="0069619E" w:rsidRDefault="0069619E" w:rsidP="0069619E">
      <w:pPr>
        <w:numPr>
          <w:ilvl w:val="0"/>
          <w:numId w:val="1"/>
        </w:numPr>
        <w:autoSpaceDE w:val="0"/>
        <w:autoSpaceDN w:val="0"/>
        <w:adjustRightInd w:val="0"/>
        <w:spacing w:line="240" w:lineRule="auto"/>
        <w:ind w:left="-284" w:right="-421" w:hanging="360"/>
        <w:jc w:val="both"/>
        <w:rPr>
          <w:rFonts w:ascii="Sylfaen" w:hAnsi="Sylfaen" w:cs="Sylfaen"/>
          <w:lang w:val="ka-GE"/>
        </w:rPr>
      </w:pPr>
      <w:r>
        <w:rPr>
          <w:rFonts w:ascii="Sylfaen" w:hAnsi="Sylfaen" w:cs="Sylfaen"/>
          <w:lang w:val="ka-GE"/>
        </w:rPr>
        <w:t>ჩემი სხეული;</w:t>
      </w:r>
    </w:p>
    <w:p w:rsidR="0069619E" w:rsidRDefault="0069619E" w:rsidP="0069619E">
      <w:pPr>
        <w:numPr>
          <w:ilvl w:val="0"/>
          <w:numId w:val="1"/>
        </w:numPr>
        <w:autoSpaceDE w:val="0"/>
        <w:autoSpaceDN w:val="0"/>
        <w:adjustRightInd w:val="0"/>
        <w:spacing w:line="240" w:lineRule="auto"/>
        <w:ind w:left="-284" w:right="-421" w:hanging="360"/>
        <w:jc w:val="both"/>
        <w:rPr>
          <w:rFonts w:ascii="Sylfaen" w:hAnsi="Sylfaen" w:cs="Sylfaen"/>
          <w:lang w:val="ka-GE"/>
        </w:rPr>
      </w:pPr>
      <w:r>
        <w:rPr>
          <w:rFonts w:ascii="Sylfaen" w:hAnsi="Sylfaen" w:cs="Sylfaen"/>
          <w:lang w:val="ka-GE"/>
        </w:rPr>
        <w:t>ჩემი სივრცე (ჩემი ოთახი, ჩემი მაგიდა, ჩემი ჩანთა, ჩემი საწოლი, ჩემი კარადა და სხვა);</w:t>
      </w:r>
    </w:p>
    <w:p w:rsidR="0069619E" w:rsidRDefault="0069619E" w:rsidP="0069619E">
      <w:pPr>
        <w:numPr>
          <w:ilvl w:val="0"/>
          <w:numId w:val="1"/>
        </w:numPr>
        <w:autoSpaceDE w:val="0"/>
        <w:autoSpaceDN w:val="0"/>
        <w:adjustRightInd w:val="0"/>
        <w:spacing w:line="240" w:lineRule="auto"/>
        <w:ind w:left="-284" w:right="-421" w:hanging="360"/>
        <w:jc w:val="both"/>
        <w:rPr>
          <w:rFonts w:ascii="Sylfaen" w:hAnsi="Sylfaen" w:cs="Sylfaen"/>
          <w:lang w:val="ka-GE"/>
        </w:rPr>
      </w:pPr>
      <w:r>
        <w:rPr>
          <w:rFonts w:ascii="Sylfaen" w:hAnsi="Sylfaen" w:cs="Sylfaen"/>
          <w:lang w:val="ka-GE"/>
        </w:rPr>
        <w:t>ჩემი ნივთები;</w:t>
      </w:r>
    </w:p>
    <w:p w:rsidR="0069619E" w:rsidRDefault="0069619E" w:rsidP="0069619E">
      <w:pPr>
        <w:numPr>
          <w:ilvl w:val="0"/>
          <w:numId w:val="1"/>
        </w:numPr>
        <w:autoSpaceDE w:val="0"/>
        <w:autoSpaceDN w:val="0"/>
        <w:adjustRightInd w:val="0"/>
        <w:spacing w:line="240" w:lineRule="auto"/>
        <w:ind w:left="-284" w:right="-421" w:hanging="360"/>
        <w:jc w:val="both"/>
        <w:rPr>
          <w:rFonts w:ascii="Sylfaen" w:hAnsi="Sylfaen" w:cs="Sylfaen"/>
          <w:lang w:val="ka-GE"/>
        </w:rPr>
      </w:pPr>
      <w:r>
        <w:rPr>
          <w:rFonts w:ascii="Sylfaen" w:hAnsi="Sylfaen" w:cs="Sylfaen"/>
          <w:lang w:val="ka-GE"/>
        </w:rPr>
        <w:t>ოჯახი და მეგობრები;</w:t>
      </w:r>
    </w:p>
    <w:p w:rsidR="0069619E" w:rsidRDefault="0069619E" w:rsidP="0069619E">
      <w:pPr>
        <w:numPr>
          <w:ilvl w:val="0"/>
          <w:numId w:val="1"/>
        </w:numPr>
        <w:autoSpaceDE w:val="0"/>
        <w:autoSpaceDN w:val="0"/>
        <w:adjustRightInd w:val="0"/>
        <w:spacing w:line="240" w:lineRule="auto"/>
        <w:ind w:left="-284" w:right="-421" w:hanging="360"/>
        <w:jc w:val="both"/>
        <w:rPr>
          <w:rFonts w:ascii="Sylfaen" w:hAnsi="Sylfaen" w:cs="Sylfaen"/>
          <w:lang w:val="ka-GE"/>
        </w:rPr>
      </w:pPr>
      <w:r>
        <w:rPr>
          <w:rFonts w:ascii="Sylfaen" w:hAnsi="Sylfaen" w:cs="Sylfaen"/>
          <w:lang w:val="ka-GE"/>
        </w:rPr>
        <w:t>ჩემი ურთიერთობები (კომუნიკაციის დაწყება/დამთავრება, დახმარების თხოვნა/დახმარებაზე უარის თქმა, გუნდური მუშაობა, დასვენება/გართობა/თამაში, უფროსებთან ურთიერთობა, არავერბალური სიგნალები, ემოციების გაგება და გამოხატვა);</w:t>
      </w:r>
    </w:p>
    <w:p w:rsidR="0069619E" w:rsidRDefault="0069619E" w:rsidP="0069619E">
      <w:pPr>
        <w:numPr>
          <w:ilvl w:val="0"/>
          <w:numId w:val="1"/>
        </w:numPr>
        <w:autoSpaceDE w:val="0"/>
        <w:autoSpaceDN w:val="0"/>
        <w:adjustRightInd w:val="0"/>
        <w:spacing w:line="240" w:lineRule="auto"/>
        <w:ind w:left="-284" w:right="-421" w:hanging="360"/>
        <w:jc w:val="both"/>
        <w:rPr>
          <w:rFonts w:ascii="Sylfaen" w:hAnsi="Sylfaen" w:cs="Sylfaen"/>
          <w:lang w:val="ka-GE"/>
        </w:rPr>
      </w:pPr>
      <w:r>
        <w:rPr>
          <w:rFonts w:ascii="Sylfaen" w:hAnsi="Sylfaen" w:cs="Sylfaen"/>
          <w:lang w:val="ka-GE"/>
        </w:rPr>
        <w:t>კვება (მომზადება საკუთარი თავისთვის, მომზადება სხვებისთვის, გამასპინძლება, გაზიარება, ჰიგიენა, ესთეტიკა, ჭურჭლის გამოყენება, საკვების მირთმევა);</w:t>
      </w:r>
    </w:p>
    <w:p w:rsidR="0069619E" w:rsidRDefault="0069619E" w:rsidP="0069619E">
      <w:pPr>
        <w:numPr>
          <w:ilvl w:val="0"/>
          <w:numId w:val="1"/>
        </w:numPr>
        <w:autoSpaceDE w:val="0"/>
        <w:autoSpaceDN w:val="0"/>
        <w:adjustRightInd w:val="0"/>
        <w:spacing w:line="240" w:lineRule="auto"/>
        <w:ind w:left="-284" w:right="-421" w:hanging="360"/>
        <w:jc w:val="both"/>
        <w:rPr>
          <w:rFonts w:ascii="Sylfaen" w:hAnsi="Sylfaen" w:cs="Sylfaen"/>
          <w:lang w:val="ka-GE"/>
        </w:rPr>
      </w:pPr>
      <w:r>
        <w:rPr>
          <w:rFonts w:ascii="Sylfaen" w:hAnsi="Sylfaen" w:cs="Sylfaen"/>
          <w:lang w:val="ka-GE"/>
        </w:rPr>
        <w:t>მგზავრობა, მოგზაურობა და ლაშქრობა;</w:t>
      </w:r>
    </w:p>
    <w:p w:rsidR="0069619E" w:rsidRDefault="0069619E" w:rsidP="0069619E">
      <w:pPr>
        <w:numPr>
          <w:ilvl w:val="0"/>
          <w:numId w:val="1"/>
        </w:numPr>
        <w:autoSpaceDE w:val="0"/>
        <w:autoSpaceDN w:val="0"/>
        <w:adjustRightInd w:val="0"/>
        <w:spacing w:line="240" w:lineRule="auto"/>
        <w:ind w:left="-284" w:right="-421" w:hanging="360"/>
        <w:jc w:val="both"/>
        <w:rPr>
          <w:rFonts w:ascii="Sylfaen" w:hAnsi="Sylfaen" w:cs="Sylfaen"/>
          <w:lang w:val="ka-GE"/>
        </w:rPr>
      </w:pPr>
      <w:r>
        <w:rPr>
          <w:rFonts w:ascii="Sylfaen" w:hAnsi="Sylfaen" w:cs="Sylfaen"/>
          <w:lang w:val="ka-GE"/>
        </w:rPr>
        <w:t>საყიდლები;</w:t>
      </w:r>
    </w:p>
    <w:p w:rsidR="0069619E" w:rsidRDefault="0069619E" w:rsidP="0069619E">
      <w:pPr>
        <w:numPr>
          <w:ilvl w:val="0"/>
          <w:numId w:val="1"/>
        </w:numPr>
        <w:autoSpaceDE w:val="0"/>
        <w:autoSpaceDN w:val="0"/>
        <w:adjustRightInd w:val="0"/>
        <w:spacing w:line="240" w:lineRule="auto"/>
        <w:ind w:left="-284" w:right="-421" w:hanging="360"/>
        <w:jc w:val="both"/>
        <w:rPr>
          <w:rFonts w:ascii="Sylfaen" w:hAnsi="Sylfaen" w:cs="Sylfaen"/>
          <w:lang w:val="ka-GE"/>
        </w:rPr>
      </w:pPr>
      <w:r>
        <w:rPr>
          <w:rFonts w:ascii="Sylfaen" w:hAnsi="Sylfaen" w:cs="Sylfaen"/>
          <w:lang w:val="ka-GE"/>
        </w:rPr>
        <w:lastRenderedPageBreak/>
        <w:t>გადაადგილება სხვადასხვანაირ ამინდში/სხვადასხვაგვარ რელიეფზე/სხვადასხვა დამხმარე საშუალებით;</w:t>
      </w:r>
    </w:p>
    <w:p w:rsidR="0069619E" w:rsidRDefault="0069619E" w:rsidP="0069619E">
      <w:pPr>
        <w:numPr>
          <w:ilvl w:val="0"/>
          <w:numId w:val="1"/>
        </w:numPr>
        <w:autoSpaceDE w:val="0"/>
        <w:autoSpaceDN w:val="0"/>
        <w:adjustRightInd w:val="0"/>
        <w:spacing w:line="240" w:lineRule="auto"/>
        <w:ind w:left="-284" w:right="-421" w:hanging="360"/>
        <w:jc w:val="both"/>
        <w:rPr>
          <w:rFonts w:ascii="Sylfaen" w:hAnsi="Sylfaen" w:cs="Sylfaen"/>
          <w:lang w:val="ka-GE"/>
        </w:rPr>
      </w:pPr>
      <w:r>
        <w:rPr>
          <w:rFonts w:ascii="Sylfaen" w:hAnsi="Sylfaen" w:cs="Sylfaen"/>
          <w:lang w:val="ka-GE"/>
        </w:rPr>
        <w:t>გართობა (კონტექსტის შესაბამისი სამოსის შერჩევა, სამაგიდო თამაშები, აქტიური ფიზიკური თამაშები და სპორტული აქტივობები, პასიური თამაშები, ვირტუალური თამაშები, სათამაშო სივრცის ორგანიზება და მასში ორიენტირება);</w:t>
      </w:r>
    </w:p>
    <w:p w:rsidR="0069619E" w:rsidRDefault="0069619E" w:rsidP="0069619E">
      <w:pPr>
        <w:numPr>
          <w:ilvl w:val="0"/>
          <w:numId w:val="1"/>
        </w:numPr>
        <w:autoSpaceDE w:val="0"/>
        <w:autoSpaceDN w:val="0"/>
        <w:adjustRightInd w:val="0"/>
        <w:spacing w:line="240" w:lineRule="auto"/>
        <w:ind w:left="-284" w:right="-421" w:hanging="360"/>
        <w:jc w:val="both"/>
        <w:rPr>
          <w:rFonts w:ascii="Sylfaen" w:hAnsi="Sylfaen" w:cs="Sylfaen"/>
          <w:lang w:val="ka-GE"/>
        </w:rPr>
      </w:pPr>
      <w:r>
        <w:rPr>
          <w:rFonts w:ascii="Sylfaen" w:hAnsi="Sylfaen" w:cs="Sylfaen"/>
          <w:lang w:val="ka-GE"/>
        </w:rPr>
        <w:t>დრო და სივრცე;</w:t>
      </w:r>
    </w:p>
    <w:p w:rsidR="0069619E" w:rsidRDefault="0069619E" w:rsidP="0069619E">
      <w:pPr>
        <w:numPr>
          <w:ilvl w:val="0"/>
          <w:numId w:val="1"/>
        </w:numPr>
        <w:autoSpaceDE w:val="0"/>
        <w:autoSpaceDN w:val="0"/>
        <w:adjustRightInd w:val="0"/>
        <w:spacing w:line="240" w:lineRule="auto"/>
        <w:ind w:left="-284" w:right="-421" w:hanging="360"/>
        <w:jc w:val="both"/>
        <w:rPr>
          <w:rFonts w:ascii="Sylfaen" w:hAnsi="Sylfaen" w:cs="Sylfaen"/>
          <w:lang w:val="ka-GE"/>
        </w:rPr>
      </w:pPr>
      <w:r>
        <w:rPr>
          <w:rFonts w:ascii="Sylfaen" w:hAnsi="Sylfaen" w:cs="Sylfaen"/>
          <w:lang w:val="ka-GE"/>
        </w:rPr>
        <w:t>ჩემი მომავალი (პროფესია, რწმენები, ღირებულებები, დამოუკიდებლობის შესახებ წარმოდგენა, ინტერესები).</w:t>
      </w:r>
    </w:p>
    <w:p w:rsidR="0069619E" w:rsidRDefault="0069619E" w:rsidP="0069619E">
      <w:pPr>
        <w:keepNext/>
        <w:keepLines/>
        <w:autoSpaceDE w:val="0"/>
        <w:autoSpaceDN w:val="0"/>
        <w:adjustRightInd w:val="0"/>
        <w:spacing w:before="480" w:after="0" w:line="240" w:lineRule="auto"/>
        <w:ind w:left="-426"/>
        <w:rPr>
          <w:rFonts w:ascii="Sylfaen" w:hAnsi="Sylfaen" w:cs="Sylfaen"/>
          <w:b/>
          <w:bCs/>
          <w:lang w:val="ka-GE"/>
        </w:rPr>
      </w:pPr>
      <w:r>
        <w:rPr>
          <w:rFonts w:ascii="Sylfaen" w:hAnsi="Sylfaen" w:cs="Sylfaen"/>
          <w:b/>
          <w:bCs/>
          <w:lang w:val="ka-GE"/>
        </w:rPr>
        <w:t>მიმართულება N1: კომპენსატორული აკადემიური უნარები</w:t>
      </w:r>
    </w:p>
    <w:p w:rsidR="0069619E" w:rsidRDefault="0069619E" w:rsidP="0069619E">
      <w:pPr>
        <w:autoSpaceDE w:val="0"/>
        <w:autoSpaceDN w:val="0"/>
        <w:adjustRightInd w:val="0"/>
        <w:spacing w:line="240" w:lineRule="auto"/>
        <w:ind w:left="-426"/>
        <w:jc w:val="both"/>
        <w:rPr>
          <w:rFonts w:ascii="Sylfaen" w:hAnsi="Sylfaen" w:cs="Sylfaen"/>
          <w:lang w:val="ka-GE"/>
        </w:rPr>
      </w:pPr>
      <w:r>
        <w:rPr>
          <w:rFonts w:ascii="Sylfaen" w:hAnsi="Sylfaen" w:cs="Sylfaen"/>
          <w:lang w:val="ka-GE"/>
        </w:rPr>
        <w:t xml:space="preserve">შედეგების ინდექსი: </w:t>
      </w:r>
      <w:r>
        <w:rPr>
          <w:rFonts w:ascii="Sylfaen" w:hAnsi="Sylfaen" w:cs="Sylfaen"/>
          <w:b/>
          <w:bCs/>
          <w:lang w:val="ka-GE"/>
        </w:rPr>
        <w:t>გაფ.დაწყ.1.</w:t>
      </w:r>
    </w:p>
    <w:p w:rsidR="0069619E" w:rsidRDefault="0069619E" w:rsidP="0069619E">
      <w:pPr>
        <w:keepNext/>
        <w:keepLines/>
        <w:autoSpaceDE w:val="0"/>
        <w:autoSpaceDN w:val="0"/>
        <w:adjustRightInd w:val="0"/>
        <w:spacing w:before="200" w:after="0" w:line="240" w:lineRule="auto"/>
        <w:ind w:left="-426"/>
        <w:jc w:val="both"/>
        <w:rPr>
          <w:rFonts w:ascii="Sylfaen" w:hAnsi="Sylfaen" w:cs="Sylfaen"/>
          <w:b/>
          <w:bCs/>
          <w:lang w:val="ka-GE"/>
        </w:rPr>
      </w:pPr>
      <w:r>
        <w:rPr>
          <w:rFonts w:ascii="Sylfaen" w:hAnsi="Sylfaen" w:cs="Sylfaen"/>
          <w:b/>
          <w:bCs/>
          <w:lang w:val="ka-GE"/>
        </w:rPr>
        <w:t>შინაარსი</w:t>
      </w:r>
    </w:p>
    <w:p w:rsidR="0069619E" w:rsidRDefault="0069619E" w:rsidP="0069619E">
      <w:pPr>
        <w:autoSpaceDE w:val="0"/>
        <w:autoSpaceDN w:val="0"/>
        <w:adjustRightInd w:val="0"/>
        <w:spacing w:after="0" w:line="240" w:lineRule="auto"/>
        <w:ind w:left="-426"/>
        <w:jc w:val="both"/>
        <w:rPr>
          <w:rFonts w:ascii="Sylfaen" w:hAnsi="Sylfaen" w:cs="Sylfaen"/>
          <w:b/>
          <w:bCs/>
          <w:lang w:val="ka-GE"/>
        </w:rPr>
      </w:pPr>
      <w:r>
        <w:rPr>
          <w:rFonts w:ascii="Sylfaen" w:hAnsi="Sylfaen" w:cs="Sylfaen"/>
          <w:b/>
          <w:bCs/>
          <w:lang w:val="ka-GE"/>
        </w:rPr>
        <w:t>სასწავლო-ორგანიზაციული უნარები</w:t>
      </w:r>
    </w:p>
    <w:p w:rsidR="0069619E" w:rsidRDefault="0069619E" w:rsidP="0069619E">
      <w:pPr>
        <w:numPr>
          <w:ilvl w:val="0"/>
          <w:numId w:val="1"/>
        </w:numPr>
        <w:autoSpaceDE w:val="0"/>
        <w:autoSpaceDN w:val="0"/>
        <w:adjustRightInd w:val="0"/>
        <w:spacing w:after="0" w:line="240" w:lineRule="auto"/>
        <w:ind w:right="-421" w:hanging="360"/>
        <w:jc w:val="both"/>
        <w:rPr>
          <w:rFonts w:ascii="Sylfaen" w:hAnsi="Sylfaen" w:cs="Sylfaen"/>
          <w:lang w:val="ka-GE"/>
        </w:rPr>
      </w:pPr>
      <w:r>
        <w:rPr>
          <w:rFonts w:ascii="Sylfaen" w:hAnsi="Sylfaen" w:cs="Sylfaen"/>
          <w:lang w:val="ka-GE"/>
        </w:rPr>
        <w:t>საკუთარი  მერხის, სასწავლო ნივთების, ჩანთის/ზურგჩანთის ორგანიზება;</w:t>
      </w:r>
    </w:p>
    <w:p w:rsidR="0069619E" w:rsidRDefault="0069619E" w:rsidP="0069619E">
      <w:pPr>
        <w:numPr>
          <w:ilvl w:val="0"/>
          <w:numId w:val="1"/>
        </w:numPr>
        <w:autoSpaceDE w:val="0"/>
        <w:autoSpaceDN w:val="0"/>
        <w:adjustRightInd w:val="0"/>
        <w:spacing w:after="0" w:line="240" w:lineRule="auto"/>
        <w:ind w:right="-421" w:hanging="360"/>
        <w:jc w:val="both"/>
        <w:rPr>
          <w:rFonts w:ascii="Sylfaen" w:hAnsi="Sylfaen" w:cs="Sylfaen"/>
          <w:lang w:val="ka-GE"/>
        </w:rPr>
      </w:pPr>
      <w:r>
        <w:rPr>
          <w:rFonts w:ascii="Sylfaen" w:hAnsi="Sylfaen" w:cs="Sylfaen"/>
          <w:lang w:val="ka-GE"/>
        </w:rPr>
        <w:t>კალენდრის რომელიმე მისაღები ფორმატით გამოყენება (ტაქტილური, ელექტრონული ან სხვა);</w:t>
      </w:r>
    </w:p>
    <w:p w:rsidR="0069619E" w:rsidRDefault="0069619E" w:rsidP="0069619E">
      <w:pPr>
        <w:numPr>
          <w:ilvl w:val="0"/>
          <w:numId w:val="1"/>
        </w:numPr>
        <w:autoSpaceDE w:val="0"/>
        <w:autoSpaceDN w:val="0"/>
        <w:adjustRightInd w:val="0"/>
        <w:spacing w:line="240" w:lineRule="auto"/>
        <w:ind w:right="-421" w:hanging="360"/>
        <w:jc w:val="both"/>
        <w:rPr>
          <w:rFonts w:ascii="Sylfaen" w:hAnsi="Sylfaen" w:cs="Sylfaen"/>
          <w:lang w:val="ka-GE"/>
        </w:rPr>
      </w:pPr>
      <w:r>
        <w:rPr>
          <w:rFonts w:ascii="Sylfaen" w:hAnsi="Sylfaen" w:cs="Sylfaen"/>
          <w:lang w:val="ka-GE"/>
        </w:rPr>
        <w:t>თავისუფალ დროს სასწავლო/განმავითარებელი მასალის გამოყენება გართობის მიზნით;</w:t>
      </w:r>
    </w:p>
    <w:p w:rsidR="0069619E" w:rsidRDefault="0069619E" w:rsidP="0069619E">
      <w:pPr>
        <w:numPr>
          <w:ilvl w:val="0"/>
          <w:numId w:val="1"/>
        </w:numPr>
        <w:autoSpaceDE w:val="0"/>
        <w:autoSpaceDN w:val="0"/>
        <w:adjustRightInd w:val="0"/>
        <w:spacing w:after="0" w:line="240" w:lineRule="auto"/>
        <w:ind w:right="-421" w:hanging="360"/>
        <w:jc w:val="both"/>
        <w:rPr>
          <w:rFonts w:ascii="Sylfaen" w:hAnsi="Sylfaen" w:cs="Sylfaen"/>
          <w:lang w:val="ka-GE"/>
        </w:rPr>
      </w:pPr>
      <w:r>
        <w:rPr>
          <w:rFonts w:ascii="Sylfaen" w:hAnsi="Sylfaen" w:cs="Sylfaen"/>
          <w:lang w:val="ka-GE"/>
        </w:rPr>
        <w:t>გარემოში არსებული ნაცნობი ხმების გამოყენება, გარკვევა, თუ რისია ეს ხმა;</w:t>
      </w:r>
    </w:p>
    <w:p w:rsidR="0069619E" w:rsidRDefault="0069619E" w:rsidP="0069619E">
      <w:pPr>
        <w:numPr>
          <w:ilvl w:val="0"/>
          <w:numId w:val="1"/>
        </w:numPr>
        <w:autoSpaceDE w:val="0"/>
        <w:autoSpaceDN w:val="0"/>
        <w:adjustRightInd w:val="0"/>
        <w:spacing w:after="0" w:line="240" w:lineRule="auto"/>
        <w:ind w:right="-421" w:hanging="360"/>
        <w:jc w:val="both"/>
        <w:rPr>
          <w:rFonts w:ascii="Sylfaen" w:hAnsi="Sylfaen" w:cs="Sylfaen"/>
          <w:lang w:val="ka-GE"/>
        </w:rPr>
      </w:pPr>
      <w:r>
        <w:rPr>
          <w:rFonts w:ascii="Sylfaen" w:hAnsi="Sylfaen" w:cs="Sylfaen"/>
          <w:lang w:val="ka-GE"/>
        </w:rPr>
        <w:t>საჭირო დამხმარე კომპენსატორული მეთოდების შემუშავება და გამოყენება (სამუშაო ფურცლებზე მუშაობა, დაანგარიშება, ჩანიშვნა და სხვა);</w:t>
      </w:r>
    </w:p>
    <w:p w:rsidR="0069619E" w:rsidRDefault="0069619E" w:rsidP="0069619E">
      <w:pPr>
        <w:numPr>
          <w:ilvl w:val="0"/>
          <w:numId w:val="1"/>
        </w:numPr>
        <w:autoSpaceDE w:val="0"/>
        <w:autoSpaceDN w:val="0"/>
        <w:adjustRightInd w:val="0"/>
        <w:spacing w:after="0" w:line="240" w:lineRule="auto"/>
        <w:ind w:right="-421" w:hanging="360"/>
        <w:jc w:val="both"/>
        <w:rPr>
          <w:rFonts w:ascii="Sylfaen" w:hAnsi="Sylfaen" w:cs="Sylfaen"/>
          <w:lang w:val="ka-GE"/>
        </w:rPr>
      </w:pPr>
      <w:r>
        <w:rPr>
          <w:rFonts w:ascii="Sylfaen" w:hAnsi="Sylfaen" w:cs="Sylfaen"/>
          <w:lang/>
        </w:rPr>
        <w:t xml:space="preserve"> „</w:t>
      </w:r>
      <w:r>
        <w:rPr>
          <w:rFonts w:ascii="Sylfaen" w:hAnsi="Sylfaen" w:cs="Sylfaen"/>
          <w:lang w:val="ka-GE"/>
        </w:rPr>
        <w:t>იარლიყის/ნიშნების“  პირად ნივთებზე მიკვრა და შემდეგ მინიჭებული სიმბოლოების ცნობა;</w:t>
      </w:r>
    </w:p>
    <w:p w:rsidR="0069619E" w:rsidRDefault="0069619E" w:rsidP="0069619E">
      <w:pPr>
        <w:numPr>
          <w:ilvl w:val="0"/>
          <w:numId w:val="1"/>
        </w:numPr>
        <w:autoSpaceDE w:val="0"/>
        <w:autoSpaceDN w:val="0"/>
        <w:adjustRightInd w:val="0"/>
        <w:spacing w:after="0" w:line="240" w:lineRule="auto"/>
        <w:ind w:right="-421" w:hanging="360"/>
        <w:jc w:val="both"/>
        <w:rPr>
          <w:rFonts w:ascii="Sylfaen" w:hAnsi="Sylfaen" w:cs="Sylfaen"/>
          <w:lang w:val="ka-GE"/>
        </w:rPr>
      </w:pPr>
      <w:r>
        <w:rPr>
          <w:rFonts w:ascii="Sylfaen" w:hAnsi="Sylfaen" w:cs="Sylfaen"/>
          <w:lang w:val="ka-GE"/>
        </w:rPr>
        <w:t>დღის მონაკვეთები, საათის არსი და საათის ცნობა რომელიმე მისაღები ფორმატით;</w:t>
      </w:r>
    </w:p>
    <w:p w:rsidR="0069619E" w:rsidRDefault="0069619E" w:rsidP="0069619E">
      <w:pPr>
        <w:numPr>
          <w:ilvl w:val="0"/>
          <w:numId w:val="1"/>
        </w:numPr>
        <w:autoSpaceDE w:val="0"/>
        <w:autoSpaceDN w:val="0"/>
        <w:adjustRightInd w:val="0"/>
        <w:spacing w:after="0" w:line="240" w:lineRule="auto"/>
        <w:ind w:hanging="360"/>
        <w:jc w:val="both"/>
        <w:rPr>
          <w:rFonts w:ascii="Sylfaen" w:hAnsi="Sylfaen" w:cs="Sylfaen"/>
          <w:lang w:val="ka-GE"/>
        </w:rPr>
      </w:pPr>
      <w:r>
        <w:rPr>
          <w:rFonts w:ascii="Sylfaen" w:hAnsi="Sylfaen" w:cs="Sylfaen"/>
          <w:lang w:val="ka-GE"/>
        </w:rPr>
        <w:t>ასაკის შესაბამისი დავალებების შესრულება კომპიუტერის გამოყენებით.</w:t>
      </w:r>
    </w:p>
    <w:p w:rsidR="0069619E" w:rsidRDefault="0069619E" w:rsidP="0069619E">
      <w:pPr>
        <w:autoSpaceDE w:val="0"/>
        <w:autoSpaceDN w:val="0"/>
        <w:adjustRightInd w:val="0"/>
        <w:spacing w:after="0" w:line="240" w:lineRule="auto"/>
        <w:jc w:val="both"/>
        <w:rPr>
          <w:rFonts w:ascii="Sylfaen" w:hAnsi="Sylfaen" w:cs="Sylfaen"/>
          <w:lang/>
        </w:rPr>
      </w:pPr>
    </w:p>
    <w:p w:rsidR="0069619E" w:rsidRDefault="0069619E" w:rsidP="0069619E">
      <w:pPr>
        <w:autoSpaceDE w:val="0"/>
        <w:autoSpaceDN w:val="0"/>
        <w:adjustRightInd w:val="0"/>
        <w:spacing w:after="0" w:line="240" w:lineRule="auto"/>
        <w:ind w:left="-426" w:right="-421"/>
        <w:jc w:val="both"/>
        <w:rPr>
          <w:rFonts w:ascii="Sylfaen" w:hAnsi="Sylfaen" w:cs="Sylfaen"/>
          <w:b/>
          <w:bCs/>
          <w:lang w:val="ka-GE"/>
        </w:rPr>
      </w:pPr>
      <w:r>
        <w:rPr>
          <w:rFonts w:ascii="Sylfaen" w:hAnsi="Sylfaen" w:cs="Sylfaen"/>
          <w:b/>
          <w:bCs/>
          <w:lang w:val="ka-GE"/>
        </w:rPr>
        <w:t xml:space="preserve">ცნებები: </w:t>
      </w:r>
    </w:p>
    <w:p w:rsidR="0069619E" w:rsidRDefault="0069619E" w:rsidP="0069619E">
      <w:pPr>
        <w:autoSpaceDE w:val="0"/>
        <w:autoSpaceDN w:val="0"/>
        <w:adjustRightInd w:val="0"/>
        <w:spacing w:after="0" w:line="240" w:lineRule="auto"/>
        <w:ind w:left="-426" w:right="-421"/>
        <w:jc w:val="both"/>
        <w:rPr>
          <w:rFonts w:ascii="Sylfaen" w:hAnsi="Sylfaen" w:cs="Sylfaen"/>
          <w:lang w:val="ka-GE"/>
        </w:rPr>
      </w:pPr>
      <w:r>
        <w:rPr>
          <w:rFonts w:ascii="Sylfaen" w:hAnsi="Sylfaen" w:cs="Sylfaen"/>
          <w:lang w:val="ka-GE"/>
        </w:rPr>
        <w:t>მერხი, სკამი, ჩანთა, ჯიბე, შესაკრავი, ელვა შესაკრავი, ფხრიწიანი შესაკრავი, ჩანთის სახელური, ჩანთის მხრები, ზურგჩანთა, ჩალაგება, ამოლაგება, დაკეცვა, გადაფერთხვა, ამოსუფთავება, საკიდი, თარო, უჯრა, საკეტი, გასაღები, გაღება, დაკეტვა, გადატრიალება, შერჭობა, გამოძრობა, გადატრიალება, დახურვა, კალენდარი, გადაშლა, გადაფურცვლა, ჩანიშვნა, კვირის დღეები, თვე, წელი, დასვენების დღეები, სამუშაო დღეები, კვირის ბოლო, არდადეგები, სასწავლო წელი, სეზონები, თავისუფალი დრო, სამეცადინო დრო, ჭიკჭიკი, ხმაური, ბღუილი, ჩუხჩუხი, შრიალი, ბრახუნი, ჭახუნი, ზარი, დავარდნა, კაკუნი, ტაში, კივილი, ყვირილი, ჩურჩული, ზუზუნი, გადაკეცვა, ფურცლის ნაკეცი, ზამბარა, ყდა, სამაგრი, სანიშნე, წიგნი, რვეული, კრებული, ბლოკნოტი, საქაღალდე, პენალი, სახაზავი, სათლელი, საშლელი, ბრაილის დაფა, ბრაილის ფანქარი, ფლომასტერი, კალამი, მარკერი, ცარცი, დაფა, ბრაილერი, დილა, შუადღე, საღამო, დაისი, აისი, გარიჟრაჟი, განთიადი, ღამე, ნაშუადღევი, მოსაღამოვდა, გათენება, დაღამება, გუშინ, დღეს, ხვალ, გუშინწინ, ზეგ, მაზეგ.</w:t>
      </w:r>
    </w:p>
    <w:p w:rsidR="0069619E" w:rsidRDefault="0069619E" w:rsidP="0069619E">
      <w:pPr>
        <w:autoSpaceDE w:val="0"/>
        <w:autoSpaceDN w:val="0"/>
        <w:adjustRightInd w:val="0"/>
        <w:spacing w:after="0" w:line="240" w:lineRule="auto"/>
        <w:ind w:left="-426" w:right="-421"/>
        <w:jc w:val="both"/>
        <w:rPr>
          <w:rFonts w:ascii="Sylfaen" w:hAnsi="Sylfaen" w:cs="Sylfaen"/>
          <w:lang/>
        </w:rPr>
      </w:pPr>
    </w:p>
    <w:p w:rsidR="0069619E" w:rsidRDefault="0069619E" w:rsidP="0069619E">
      <w:pPr>
        <w:autoSpaceDE w:val="0"/>
        <w:autoSpaceDN w:val="0"/>
        <w:adjustRightInd w:val="0"/>
        <w:spacing w:after="0" w:line="240" w:lineRule="auto"/>
        <w:ind w:left="-426" w:right="-421"/>
        <w:jc w:val="both"/>
        <w:rPr>
          <w:rFonts w:ascii="Sylfaen" w:hAnsi="Sylfaen" w:cs="Sylfaen"/>
          <w:b/>
          <w:bCs/>
          <w:lang w:val="ka-GE"/>
        </w:rPr>
      </w:pPr>
      <w:r>
        <w:rPr>
          <w:rFonts w:ascii="Sylfaen" w:hAnsi="Sylfaen" w:cs="Sylfaen"/>
          <w:b/>
          <w:bCs/>
          <w:lang w:val="ka-GE"/>
        </w:rPr>
        <w:t>მკვიდრი წარმოდგენები:</w:t>
      </w:r>
    </w:p>
    <w:p w:rsidR="0069619E" w:rsidRDefault="0069619E" w:rsidP="0069619E">
      <w:pPr>
        <w:numPr>
          <w:ilvl w:val="0"/>
          <w:numId w:val="1"/>
        </w:numPr>
        <w:autoSpaceDE w:val="0"/>
        <w:autoSpaceDN w:val="0"/>
        <w:adjustRightInd w:val="0"/>
        <w:spacing w:after="0" w:line="240" w:lineRule="auto"/>
        <w:ind w:left="-142" w:right="-421" w:hanging="360"/>
        <w:jc w:val="both"/>
        <w:rPr>
          <w:rFonts w:ascii="Sylfaen" w:hAnsi="Sylfaen" w:cs="Sylfaen"/>
          <w:lang w:val="ka-GE"/>
        </w:rPr>
      </w:pPr>
      <w:r>
        <w:rPr>
          <w:rFonts w:ascii="Sylfaen" w:hAnsi="Sylfaen" w:cs="Sylfaen"/>
          <w:lang w:val="ka-GE"/>
        </w:rPr>
        <w:t>სასკოლო ჩანთა შეიძლება იყოს მხარზე გადასაკიდებელი, ხელში დასაჭერი ან ზურგზე მოსაკიდებელი;</w:t>
      </w:r>
    </w:p>
    <w:p w:rsidR="0069619E" w:rsidRDefault="0069619E" w:rsidP="0069619E">
      <w:pPr>
        <w:numPr>
          <w:ilvl w:val="0"/>
          <w:numId w:val="1"/>
        </w:numPr>
        <w:autoSpaceDE w:val="0"/>
        <w:autoSpaceDN w:val="0"/>
        <w:adjustRightInd w:val="0"/>
        <w:spacing w:after="0" w:line="240" w:lineRule="auto"/>
        <w:ind w:left="-142" w:right="-421" w:hanging="360"/>
        <w:jc w:val="both"/>
        <w:rPr>
          <w:rFonts w:ascii="Sylfaen" w:hAnsi="Sylfaen" w:cs="Sylfaen"/>
          <w:lang w:val="ka-GE"/>
        </w:rPr>
      </w:pPr>
      <w:r>
        <w:rPr>
          <w:rFonts w:ascii="Sylfaen" w:hAnsi="Sylfaen" w:cs="Sylfaen"/>
          <w:lang w:val="ka-GE"/>
        </w:rPr>
        <w:lastRenderedPageBreak/>
        <w:t>ჩანთას აქვს ჯიბეები, რომელშიც ვალაგებთ ნივთებს;</w:t>
      </w:r>
    </w:p>
    <w:p w:rsidR="0069619E" w:rsidRDefault="0069619E" w:rsidP="0069619E">
      <w:pPr>
        <w:numPr>
          <w:ilvl w:val="0"/>
          <w:numId w:val="1"/>
        </w:numPr>
        <w:autoSpaceDE w:val="0"/>
        <w:autoSpaceDN w:val="0"/>
        <w:adjustRightInd w:val="0"/>
        <w:spacing w:after="0" w:line="240" w:lineRule="auto"/>
        <w:ind w:left="-142" w:right="-421" w:hanging="360"/>
        <w:jc w:val="both"/>
        <w:rPr>
          <w:rFonts w:ascii="Sylfaen" w:hAnsi="Sylfaen" w:cs="Sylfaen"/>
          <w:lang w:val="ka-GE"/>
        </w:rPr>
      </w:pPr>
      <w:r>
        <w:rPr>
          <w:rFonts w:ascii="Sylfaen" w:hAnsi="Sylfaen" w:cs="Sylfaen"/>
          <w:lang w:val="ka-GE"/>
        </w:rPr>
        <w:t>ჩანთაში შეგვიძლია ნივთები ისე ჩავალაგოთ, რომ შემდეგ ადვილად შევძლოთ მათი პოვნა;</w:t>
      </w:r>
    </w:p>
    <w:p w:rsidR="0069619E" w:rsidRDefault="0069619E" w:rsidP="0069619E">
      <w:pPr>
        <w:numPr>
          <w:ilvl w:val="0"/>
          <w:numId w:val="1"/>
        </w:numPr>
        <w:autoSpaceDE w:val="0"/>
        <w:autoSpaceDN w:val="0"/>
        <w:adjustRightInd w:val="0"/>
        <w:spacing w:after="0" w:line="240" w:lineRule="auto"/>
        <w:ind w:left="-142" w:right="-421" w:hanging="360"/>
        <w:jc w:val="both"/>
        <w:rPr>
          <w:rFonts w:ascii="Sylfaen" w:hAnsi="Sylfaen" w:cs="Sylfaen"/>
          <w:lang w:val="ka-GE"/>
        </w:rPr>
      </w:pPr>
      <w:r>
        <w:rPr>
          <w:rFonts w:ascii="Sylfaen" w:hAnsi="Sylfaen" w:cs="Sylfaen"/>
          <w:lang w:val="ka-GE"/>
        </w:rPr>
        <w:t>რაც უფრო ორგანიზებულად ჩავალაგებთ ჩანთას, შემდგომში მით უფრო ადვილად ვიპოვით ნივთებს;</w:t>
      </w:r>
    </w:p>
    <w:p w:rsidR="0069619E" w:rsidRDefault="0069619E" w:rsidP="0069619E">
      <w:pPr>
        <w:numPr>
          <w:ilvl w:val="0"/>
          <w:numId w:val="1"/>
        </w:numPr>
        <w:autoSpaceDE w:val="0"/>
        <w:autoSpaceDN w:val="0"/>
        <w:adjustRightInd w:val="0"/>
        <w:spacing w:after="0" w:line="240" w:lineRule="auto"/>
        <w:ind w:left="-142" w:right="-421" w:hanging="360"/>
        <w:jc w:val="both"/>
        <w:rPr>
          <w:rFonts w:ascii="Sylfaen" w:hAnsi="Sylfaen" w:cs="Sylfaen"/>
          <w:lang w:val="ka-GE"/>
        </w:rPr>
      </w:pPr>
      <w:r>
        <w:rPr>
          <w:rFonts w:ascii="Sylfaen" w:hAnsi="Sylfaen" w:cs="Sylfaen"/>
          <w:lang w:val="ka-GE"/>
        </w:rPr>
        <w:t>მერხიდან შეიძლება ნივთები გადაცვივდეს;</w:t>
      </w:r>
    </w:p>
    <w:p w:rsidR="0069619E" w:rsidRDefault="0069619E" w:rsidP="0069619E">
      <w:pPr>
        <w:numPr>
          <w:ilvl w:val="0"/>
          <w:numId w:val="1"/>
        </w:numPr>
        <w:autoSpaceDE w:val="0"/>
        <w:autoSpaceDN w:val="0"/>
        <w:adjustRightInd w:val="0"/>
        <w:spacing w:after="0" w:line="240" w:lineRule="auto"/>
        <w:ind w:left="-142" w:right="-421" w:hanging="360"/>
        <w:jc w:val="both"/>
        <w:rPr>
          <w:rFonts w:ascii="Sylfaen" w:hAnsi="Sylfaen" w:cs="Sylfaen"/>
          <w:lang w:val="ka-GE"/>
        </w:rPr>
      </w:pPr>
      <w:r>
        <w:rPr>
          <w:rFonts w:ascii="Sylfaen" w:hAnsi="Sylfaen" w:cs="Sylfaen"/>
          <w:lang w:val="ka-GE"/>
        </w:rPr>
        <w:t>ყველა კალენდარს აქვს, თავისი ორგანიზების სტრუქტურა, რომ ადვილად ვიპოვოთ სასურველი თვე და დღე ან წელი;</w:t>
      </w:r>
    </w:p>
    <w:p w:rsidR="0069619E" w:rsidRDefault="0069619E" w:rsidP="0069619E">
      <w:pPr>
        <w:numPr>
          <w:ilvl w:val="0"/>
          <w:numId w:val="1"/>
        </w:numPr>
        <w:autoSpaceDE w:val="0"/>
        <w:autoSpaceDN w:val="0"/>
        <w:adjustRightInd w:val="0"/>
        <w:spacing w:after="0" w:line="240" w:lineRule="auto"/>
        <w:ind w:left="-142" w:right="-421" w:hanging="360"/>
        <w:jc w:val="both"/>
        <w:rPr>
          <w:rFonts w:ascii="Sylfaen" w:hAnsi="Sylfaen" w:cs="Sylfaen"/>
          <w:lang w:val="ka-GE"/>
        </w:rPr>
      </w:pPr>
      <w:r>
        <w:rPr>
          <w:rFonts w:ascii="Sylfaen" w:hAnsi="Sylfaen" w:cs="Sylfaen"/>
          <w:lang w:val="ka-GE"/>
        </w:rPr>
        <w:t>კალენდარი შეიძლება იყოს 1 წლის ან რამდენიმე წლის;</w:t>
      </w:r>
    </w:p>
    <w:p w:rsidR="0069619E" w:rsidRDefault="0069619E" w:rsidP="0069619E">
      <w:pPr>
        <w:numPr>
          <w:ilvl w:val="0"/>
          <w:numId w:val="1"/>
        </w:numPr>
        <w:autoSpaceDE w:val="0"/>
        <w:autoSpaceDN w:val="0"/>
        <w:adjustRightInd w:val="0"/>
        <w:spacing w:after="0" w:line="240" w:lineRule="auto"/>
        <w:ind w:left="-142" w:right="-421" w:hanging="360"/>
        <w:jc w:val="both"/>
        <w:rPr>
          <w:rFonts w:ascii="Sylfaen" w:hAnsi="Sylfaen" w:cs="Sylfaen"/>
          <w:lang w:val="ka-GE"/>
        </w:rPr>
      </w:pPr>
      <w:r>
        <w:rPr>
          <w:rFonts w:ascii="Sylfaen" w:hAnsi="Sylfaen" w:cs="Sylfaen"/>
          <w:lang w:val="ka-GE"/>
        </w:rPr>
        <w:t>კალენდარში შეგვიძლია ვიპოვოთ როგორც განვლილი დღეები, ასევე დღევანდელი და მომავალი დღეები;</w:t>
      </w:r>
    </w:p>
    <w:p w:rsidR="0069619E" w:rsidRDefault="0069619E" w:rsidP="0069619E">
      <w:pPr>
        <w:numPr>
          <w:ilvl w:val="0"/>
          <w:numId w:val="1"/>
        </w:numPr>
        <w:autoSpaceDE w:val="0"/>
        <w:autoSpaceDN w:val="0"/>
        <w:adjustRightInd w:val="0"/>
        <w:spacing w:after="0" w:line="240" w:lineRule="auto"/>
        <w:ind w:left="-142" w:right="-421" w:hanging="360"/>
        <w:jc w:val="both"/>
        <w:rPr>
          <w:rFonts w:ascii="Sylfaen" w:hAnsi="Sylfaen" w:cs="Sylfaen"/>
          <w:lang w:val="ka-GE"/>
        </w:rPr>
      </w:pPr>
      <w:r>
        <w:rPr>
          <w:rFonts w:ascii="Sylfaen" w:hAnsi="Sylfaen" w:cs="Sylfaen"/>
          <w:lang w:val="ka-GE"/>
        </w:rPr>
        <w:t>სასწავლო დავალებები და აქტივობები სწავლის გარდა, შეიძლება გამოვიყენოთ თავისუფალ დროს გასართობად და ვისიამოვნოთ მათი შესრულებით;</w:t>
      </w:r>
    </w:p>
    <w:p w:rsidR="0069619E" w:rsidRDefault="0069619E" w:rsidP="0069619E">
      <w:pPr>
        <w:numPr>
          <w:ilvl w:val="0"/>
          <w:numId w:val="1"/>
        </w:numPr>
        <w:autoSpaceDE w:val="0"/>
        <w:autoSpaceDN w:val="0"/>
        <w:adjustRightInd w:val="0"/>
        <w:spacing w:after="0" w:line="240" w:lineRule="auto"/>
        <w:ind w:left="-142" w:right="-421" w:hanging="360"/>
        <w:jc w:val="both"/>
        <w:rPr>
          <w:rFonts w:ascii="Sylfaen" w:hAnsi="Sylfaen" w:cs="Sylfaen"/>
          <w:lang w:val="ka-GE"/>
        </w:rPr>
      </w:pPr>
      <w:r>
        <w:rPr>
          <w:rFonts w:ascii="Sylfaen" w:hAnsi="Sylfaen" w:cs="Sylfaen"/>
          <w:lang w:val="ka-GE"/>
        </w:rPr>
        <w:t>სამყაროში ობიექტების ერთმანეთთან და სხვადასხვა ზედაპირთან შეხების დროს გამოიცემა სხვადასხვანაირი ხმა;</w:t>
      </w:r>
    </w:p>
    <w:p w:rsidR="0069619E" w:rsidRDefault="0069619E" w:rsidP="0069619E">
      <w:pPr>
        <w:numPr>
          <w:ilvl w:val="0"/>
          <w:numId w:val="1"/>
        </w:numPr>
        <w:autoSpaceDE w:val="0"/>
        <w:autoSpaceDN w:val="0"/>
        <w:adjustRightInd w:val="0"/>
        <w:spacing w:after="0" w:line="240" w:lineRule="auto"/>
        <w:ind w:left="-142" w:right="-421" w:hanging="360"/>
        <w:jc w:val="both"/>
        <w:rPr>
          <w:rFonts w:ascii="Sylfaen" w:hAnsi="Sylfaen" w:cs="Sylfaen"/>
          <w:lang w:val="ka-GE"/>
        </w:rPr>
      </w:pPr>
      <w:r>
        <w:rPr>
          <w:rFonts w:ascii="Sylfaen" w:hAnsi="Sylfaen" w:cs="Sylfaen"/>
          <w:lang w:val="ka-GE"/>
        </w:rPr>
        <w:t>ცოცხალი ორგანიზმები გამოსცემენ ხმებს;</w:t>
      </w:r>
    </w:p>
    <w:p w:rsidR="0069619E" w:rsidRDefault="0069619E" w:rsidP="0069619E">
      <w:pPr>
        <w:numPr>
          <w:ilvl w:val="0"/>
          <w:numId w:val="1"/>
        </w:numPr>
        <w:autoSpaceDE w:val="0"/>
        <w:autoSpaceDN w:val="0"/>
        <w:adjustRightInd w:val="0"/>
        <w:spacing w:after="0" w:line="240" w:lineRule="auto"/>
        <w:ind w:left="-142" w:right="-421" w:hanging="360"/>
        <w:jc w:val="both"/>
        <w:rPr>
          <w:rFonts w:ascii="Sylfaen" w:hAnsi="Sylfaen" w:cs="Sylfaen"/>
          <w:lang w:val="ka-GE"/>
        </w:rPr>
      </w:pPr>
      <w:r>
        <w:rPr>
          <w:rFonts w:ascii="Sylfaen" w:hAnsi="Sylfaen" w:cs="Sylfaen"/>
          <w:lang w:val="ka-GE"/>
        </w:rPr>
        <w:t>ხმა შეიძლება მოდიოდეს ერთი კონკრეტული ადგილიდან ან მოძრაობდეს;</w:t>
      </w:r>
    </w:p>
    <w:p w:rsidR="0069619E" w:rsidRDefault="0069619E" w:rsidP="0069619E">
      <w:pPr>
        <w:numPr>
          <w:ilvl w:val="0"/>
          <w:numId w:val="1"/>
        </w:numPr>
        <w:autoSpaceDE w:val="0"/>
        <w:autoSpaceDN w:val="0"/>
        <w:adjustRightInd w:val="0"/>
        <w:spacing w:after="0" w:line="240" w:lineRule="auto"/>
        <w:ind w:left="-142" w:right="-421" w:hanging="360"/>
        <w:jc w:val="both"/>
        <w:rPr>
          <w:rFonts w:ascii="Sylfaen" w:hAnsi="Sylfaen" w:cs="Sylfaen"/>
          <w:lang w:val="ka-GE"/>
        </w:rPr>
      </w:pPr>
      <w:r>
        <w:rPr>
          <w:rFonts w:ascii="Sylfaen" w:hAnsi="Sylfaen" w:cs="Sylfaen"/>
          <w:lang w:val="ka-GE"/>
        </w:rPr>
        <w:t xml:space="preserve">ჩვენ შეგვიძლია გამოვცეთ ხმები, როგორც პირით, სხეულის სხვადასხვა ნაწილებით და ასევე სხვადასხვა საგანზე ზემოქმედებით; </w:t>
      </w:r>
    </w:p>
    <w:p w:rsidR="0069619E" w:rsidRDefault="0069619E" w:rsidP="0069619E">
      <w:pPr>
        <w:numPr>
          <w:ilvl w:val="0"/>
          <w:numId w:val="1"/>
        </w:numPr>
        <w:autoSpaceDE w:val="0"/>
        <w:autoSpaceDN w:val="0"/>
        <w:adjustRightInd w:val="0"/>
        <w:spacing w:after="0" w:line="240" w:lineRule="auto"/>
        <w:ind w:left="-142" w:right="-421" w:hanging="360"/>
        <w:jc w:val="both"/>
        <w:rPr>
          <w:rFonts w:ascii="Sylfaen" w:hAnsi="Sylfaen" w:cs="Sylfaen"/>
          <w:lang w:val="ka-GE"/>
        </w:rPr>
      </w:pPr>
      <w:r>
        <w:rPr>
          <w:rFonts w:ascii="Sylfaen" w:hAnsi="Sylfaen" w:cs="Sylfaen"/>
          <w:lang w:val="ka-GE"/>
        </w:rPr>
        <w:t>შესაძლოა, ზოგიერთი ადამიანის ფეხის ან საუბრის ხმა ჰგავდეს სხვა ადამიანის ხმას;</w:t>
      </w:r>
    </w:p>
    <w:p w:rsidR="0069619E" w:rsidRDefault="0069619E" w:rsidP="0069619E">
      <w:pPr>
        <w:numPr>
          <w:ilvl w:val="0"/>
          <w:numId w:val="1"/>
        </w:numPr>
        <w:autoSpaceDE w:val="0"/>
        <w:autoSpaceDN w:val="0"/>
        <w:adjustRightInd w:val="0"/>
        <w:spacing w:after="0" w:line="240" w:lineRule="auto"/>
        <w:ind w:left="-142" w:right="-421" w:hanging="360"/>
        <w:jc w:val="both"/>
        <w:rPr>
          <w:rFonts w:ascii="Sylfaen" w:hAnsi="Sylfaen" w:cs="Sylfaen"/>
          <w:lang w:val="ka-GE"/>
        </w:rPr>
      </w:pPr>
      <w:r>
        <w:rPr>
          <w:rFonts w:ascii="Sylfaen" w:hAnsi="Sylfaen" w:cs="Sylfaen"/>
          <w:lang w:val="ka-GE"/>
        </w:rPr>
        <w:t>ფურცელზე მკრთალად გაკეთებული ტაქტილური მონიშვნა შეიძლება წაიშალოს სხვადასხვა ზემოქმედებით;</w:t>
      </w:r>
    </w:p>
    <w:p w:rsidR="0069619E" w:rsidRDefault="0069619E" w:rsidP="0069619E">
      <w:pPr>
        <w:numPr>
          <w:ilvl w:val="0"/>
          <w:numId w:val="1"/>
        </w:numPr>
        <w:autoSpaceDE w:val="0"/>
        <w:autoSpaceDN w:val="0"/>
        <w:adjustRightInd w:val="0"/>
        <w:spacing w:after="0" w:line="240" w:lineRule="auto"/>
        <w:ind w:left="-142" w:right="-421" w:hanging="360"/>
        <w:jc w:val="both"/>
        <w:rPr>
          <w:rFonts w:ascii="Sylfaen" w:hAnsi="Sylfaen" w:cs="Sylfaen"/>
          <w:lang w:val="ka-GE"/>
        </w:rPr>
      </w:pPr>
      <w:r>
        <w:rPr>
          <w:rFonts w:ascii="Sylfaen" w:hAnsi="Sylfaen" w:cs="Sylfaen"/>
          <w:lang w:val="ka-GE"/>
        </w:rPr>
        <w:t>ფურცელზე შესაძლებელია გაკეთდეს მონიშვნა როგორც ტაქტილურად, ასევე თვალისთვის ხილულად, მაგრამ ხელისთვის შეუმჩნევლად;</w:t>
      </w:r>
    </w:p>
    <w:p w:rsidR="0069619E" w:rsidRDefault="0069619E" w:rsidP="0069619E">
      <w:pPr>
        <w:numPr>
          <w:ilvl w:val="0"/>
          <w:numId w:val="1"/>
        </w:numPr>
        <w:autoSpaceDE w:val="0"/>
        <w:autoSpaceDN w:val="0"/>
        <w:adjustRightInd w:val="0"/>
        <w:spacing w:after="0" w:line="240" w:lineRule="auto"/>
        <w:ind w:left="-142" w:right="-421" w:hanging="360"/>
        <w:jc w:val="both"/>
        <w:rPr>
          <w:rFonts w:ascii="Sylfaen" w:hAnsi="Sylfaen" w:cs="Sylfaen"/>
          <w:lang w:val="ka-GE"/>
        </w:rPr>
      </w:pPr>
      <w:r>
        <w:rPr>
          <w:rFonts w:ascii="Sylfaen" w:hAnsi="Sylfaen" w:cs="Sylfaen"/>
          <w:lang w:val="ka-GE"/>
        </w:rPr>
        <w:t>ფურცელი შეიძლება დაიკუჭოს, გაიხეს, დასველდეს ან სხვანაირად დაზიანდეს;</w:t>
      </w:r>
    </w:p>
    <w:p w:rsidR="0069619E" w:rsidRDefault="0069619E" w:rsidP="0069619E">
      <w:pPr>
        <w:numPr>
          <w:ilvl w:val="0"/>
          <w:numId w:val="1"/>
        </w:numPr>
        <w:autoSpaceDE w:val="0"/>
        <w:autoSpaceDN w:val="0"/>
        <w:adjustRightInd w:val="0"/>
        <w:spacing w:after="0" w:line="240" w:lineRule="auto"/>
        <w:ind w:left="-142" w:right="-421" w:hanging="360"/>
        <w:jc w:val="both"/>
        <w:rPr>
          <w:rFonts w:ascii="Sylfaen" w:hAnsi="Sylfaen" w:cs="Sylfaen"/>
          <w:lang w:val="ka-GE"/>
        </w:rPr>
      </w:pPr>
      <w:r>
        <w:rPr>
          <w:rFonts w:ascii="Sylfaen" w:hAnsi="Sylfaen" w:cs="Sylfaen"/>
          <w:lang w:val="ka-GE"/>
        </w:rPr>
        <w:t>შესაძლებელია კონკრეტული ინფორმაცია აღვნიშნოთ სხვადასხვა სიმბოლოთი;</w:t>
      </w:r>
    </w:p>
    <w:p w:rsidR="0069619E" w:rsidRDefault="0069619E" w:rsidP="0069619E">
      <w:pPr>
        <w:numPr>
          <w:ilvl w:val="0"/>
          <w:numId w:val="1"/>
        </w:numPr>
        <w:autoSpaceDE w:val="0"/>
        <w:autoSpaceDN w:val="0"/>
        <w:adjustRightInd w:val="0"/>
        <w:spacing w:after="0" w:line="240" w:lineRule="auto"/>
        <w:ind w:left="-142" w:right="-421" w:hanging="360"/>
        <w:jc w:val="both"/>
        <w:rPr>
          <w:rFonts w:ascii="Sylfaen" w:hAnsi="Sylfaen" w:cs="Sylfaen"/>
          <w:lang w:val="ka-GE"/>
        </w:rPr>
      </w:pPr>
      <w:r>
        <w:rPr>
          <w:rFonts w:ascii="Sylfaen" w:hAnsi="Sylfaen" w:cs="Sylfaen"/>
          <w:lang w:val="ka-GE"/>
        </w:rPr>
        <w:t>სიმბოლოები შესაძლებელია იყოს სხვა ადამიანებისთვისაც ადვილად აღქმადი ან ჰქონდეს შინაარსობრივი დატვირთვა მხოლოდ ჩვენთვის;</w:t>
      </w:r>
    </w:p>
    <w:p w:rsidR="0069619E" w:rsidRDefault="0069619E" w:rsidP="0069619E">
      <w:pPr>
        <w:numPr>
          <w:ilvl w:val="0"/>
          <w:numId w:val="1"/>
        </w:numPr>
        <w:autoSpaceDE w:val="0"/>
        <w:autoSpaceDN w:val="0"/>
        <w:adjustRightInd w:val="0"/>
        <w:spacing w:after="0" w:line="240" w:lineRule="auto"/>
        <w:ind w:left="-142" w:right="-421" w:hanging="360"/>
        <w:jc w:val="both"/>
        <w:rPr>
          <w:rFonts w:ascii="Sylfaen" w:hAnsi="Sylfaen" w:cs="Sylfaen"/>
          <w:lang w:val="ka-GE"/>
        </w:rPr>
      </w:pPr>
      <w:r>
        <w:rPr>
          <w:rFonts w:ascii="Sylfaen" w:hAnsi="Sylfaen" w:cs="Sylfaen"/>
          <w:lang w:val="ka-GE"/>
        </w:rPr>
        <w:t xml:space="preserve">სხვადასხვა მასალის იარლიყი შესაძლოა დაზიანდეს სხვადასხვაგვარად ზემოქმედების შემთხვევაში, მაგ. დასველდეს და ა.შ.; </w:t>
      </w:r>
    </w:p>
    <w:p w:rsidR="0069619E" w:rsidRDefault="0069619E" w:rsidP="0069619E">
      <w:pPr>
        <w:numPr>
          <w:ilvl w:val="0"/>
          <w:numId w:val="1"/>
        </w:numPr>
        <w:autoSpaceDE w:val="0"/>
        <w:autoSpaceDN w:val="0"/>
        <w:adjustRightInd w:val="0"/>
        <w:spacing w:after="0" w:line="240" w:lineRule="auto"/>
        <w:ind w:left="-142" w:right="-421" w:hanging="360"/>
        <w:jc w:val="both"/>
        <w:rPr>
          <w:rFonts w:ascii="Sylfaen" w:hAnsi="Sylfaen" w:cs="Sylfaen"/>
          <w:lang w:val="ka-GE"/>
        </w:rPr>
      </w:pPr>
      <w:r>
        <w:rPr>
          <w:rFonts w:ascii="Sylfaen" w:hAnsi="Sylfaen" w:cs="Sylfaen"/>
          <w:lang w:val="ka-GE"/>
        </w:rPr>
        <w:t>დღის სხვადასხვა მონაკვეთში არის სხვადასხვა რაოდენობის მზის სინათლე;</w:t>
      </w:r>
    </w:p>
    <w:p w:rsidR="0069619E" w:rsidRDefault="0069619E" w:rsidP="0069619E">
      <w:pPr>
        <w:numPr>
          <w:ilvl w:val="0"/>
          <w:numId w:val="1"/>
        </w:numPr>
        <w:autoSpaceDE w:val="0"/>
        <w:autoSpaceDN w:val="0"/>
        <w:adjustRightInd w:val="0"/>
        <w:spacing w:after="0" w:line="240" w:lineRule="auto"/>
        <w:ind w:left="-142" w:right="-421" w:hanging="360"/>
        <w:jc w:val="both"/>
        <w:rPr>
          <w:rFonts w:ascii="Sylfaen" w:hAnsi="Sylfaen" w:cs="Sylfaen"/>
          <w:lang w:val="ka-GE"/>
        </w:rPr>
      </w:pPr>
      <w:r>
        <w:rPr>
          <w:rFonts w:ascii="Sylfaen" w:hAnsi="Sylfaen" w:cs="Sylfaen"/>
          <w:lang w:val="ka-GE"/>
        </w:rPr>
        <w:t>მზე როცა ამოდის თენდება, როცა ჩადის - ღამდება;</w:t>
      </w:r>
    </w:p>
    <w:p w:rsidR="0069619E" w:rsidRDefault="0069619E" w:rsidP="0069619E">
      <w:pPr>
        <w:numPr>
          <w:ilvl w:val="0"/>
          <w:numId w:val="1"/>
        </w:numPr>
        <w:autoSpaceDE w:val="0"/>
        <w:autoSpaceDN w:val="0"/>
        <w:adjustRightInd w:val="0"/>
        <w:spacing w:after="0" w:line="240" w:lineRule="auto"/>
        <w:ind w:left="-142" w:right="-421" w:hanging="360"/>
        <w:jc w:val="both"/>
        <w:rPr>
          <w:rFonts w:ascii="Sylfaen" w:hAnsi="Sylfaen" w:cs="Sylfaen"/>
          <w:lang w:val="ka-GE"/>
        </w:rPr>
      </w:pPr>
      <w:r>
        <w:rPr>
          <w:rFonts w:ascii="Sylfaen" w:hAnsi="Sylfaen" w:cs="Sylfaen"/>
          <w:lang w:val="ka-GE"/>
        </w:rPr>
        <w:t>სიბნელეში, სინათლის ხელოვნური წყაროს გარეშე, ძნელია დანახვა;</w:t>
      </w:r>
    </w:p>
    <w:p w:rsidR="0069619E" w:rsidRDefault="0069619E" w:rsidP="0069619E">
      <w:pPr>
        <w:numPr>
          <w:ilvl w:val="0"/>
          <w:numId w:val="1"/>
        </w:numPr>
        <w:autoSpaceDE w:val="0"/>
        <w:autoSpaceDN w:val="0"/>
        <w:adjustRightInd w:val="0"/>
        <w:spacing w:after="0" w:line="240" w:lineRule="auto"/>
        <w:ind w:left="-142" w:right="-421" w:hanging="360"/>
        <w:jc w:val="both"/>
        <w:rPr>
          <w:rFonts w:ascii="Sylfaen" w:hAnsi="Sylfaen" w:cs="Sylfaen"/>
          <w:lang w:val="ka-GE"/>
        </w:rPr>
      </w:pPr>
      <w:r>
        <w:rPr>
          <w:rFonts w:ascii="Sylfaen" w:hAnsi="Sylfaen" w:cs="Sylfaen"/>
          <w:lang w:val="ka-GE"/>
        </w:rPr>
        <w:t>საათი გვაძლევს ინფორმაციას იმის შესახებ, თუ რა დროა ახლა;</w:t>
      </w:r>
    </w:p>
    <w:p w:rsidR="0069619E" w:rsidRDefault="0069619E" w:rsidP="0069619E">
      <w:pPr>
        <w:numPr>
          <w:ilvl w:val="0"/>
          <w:numId w:val="1"/>
        </w:numPr>
        <w:autoSpaceDE w:val="0"/>
        <w:autoSpaceDN w:val="0"/>
        <w:adjustRightInd w:val="0"/>
        <w:spacing w:after="0" w:line="240" w:lineRule="auto"/>
        <w:ind w:left="-142" w:right="-421" w:hanging="360"/>
        <w:jc w:val="both"/>
        <w:rPr>
          <w:rFonts w:ascii="Sylfaen" w:hAnsi="Sylfaen" w:cs="Sylfaen"/>
          <w:lang w:val="ka-GE"/>
        </w:rPr>
      </w:pPr>
      <w:r>
        <w:rPr>
          <w:rFonts w:ascii="Sylfaen" w:hAnsi="Sylfaen" w:cs="Sylfaen"/>
          <w:lang w:val="ka-GE"/>
        </w:rPr>
        <w:t>კომპიუტერის კლავიატურის გამოყენებით შეგვიძლია ავკრიფოთ ტექსტი;</w:t>
      </w:r>
    </w:p>
    <w:p w:rsidR="0069619E" w:rsidRDefault="0069619E" w:rsidP="0069619E">
      <w:pPr>
        <w:numPr>
          <w:ilvl w:val="0"/>
          <w:numId w:val="1"/>
        </w:numPr>
        <w:autoSpaceDE w:val="0"/>
        <w:autoSpaceDN w:val="0"/>
        <w:adjustRightInd w:val="0"/>
        <w:spacing w:after="0" w:line="240" w:lineRule="auto"/>
        <w:ind w:left="-142" w:right="-421" w:hanging="360"/>
        <w:jc w:val="both"/>
        <w:rPr>
          <w:rFonts w:ascii="Sylfaen" w:hAnsi="Sylfaen" w:cs="Sylfaen"/>
          <w:lang w:val="ka-GE"/>
        </w:rPr>
      </w:pPr>
      <w:r>
        <w:rPr>
          <w:rFonts w:ascii="Sylfaen" w:hAnsi="Sylfaen" w:cs="Sylfaen"/>
          <w:lang w:val="ka-GE"/>
        </w:rPr>
        <w:t>კომპიუტერის ეკრანზე მოცემული ინფორმაცია შეგვიძლია გავახმოვანოთ ეკრანის წამკითხველი პროგრამის საშუალებით, გავზარდოთ, შევამციროთ, შევუცვალოთ ფერი და ფონი.</w:t>
      </w:r>
    </w:p>
    <w:p w:rsidR="0069619E" w:rsidRDefault="0069619E" w:rsidP="0069619E">
      <w:pPr>
        <w:autoSpaceDE w:val="0"/>
        <w:autoSpaceDN w:val="0"/>
        <w:adjustRightInd w:val="0"/>
        <w:spacing w:after="0" w:line="240" w:lineRule="auto"/>
        <w:jc w:val="both"/>
        <w:rPr>
          <w:rFonts w:ascii="Sylfaen" w:hAnsi="Sylfaen" w:cs="Sylfaen"/>
          <w:lang/>
        </w:rPr>
      </w:pPr>
    </w:p>
    <w:p w:rsidR="0069619E" w:rsidRDefault="0069619E" w:rsidP="0069619E">
      <w:pPr>
        <w:autoSpaceDE w:val="0"/>
        <w:autoSpaceDN w:val="0"/>
        <w:adjustRightInd w:val="0"/>
        <w:spacing w:after="0" w:line="240" w:lineRule="auto"/>
        <w:jc w:val="both"/>
        <w:rPr>
          <w:rFonts w:ascii="Sylfaen" w:hAnsi="Sylfaen" w:cs="Sylfaen"/>
          <w:lang/>
        </w:rPr>
      </w:pPr>
    </w:p>
    <w:p w:rsidR="0069619E" w:rsidRDefault="0069619E" w:rsidP="0069619E">
      <w:pPr>
        <w:autoSpaceDE w:val="0"/>
        <w:autoSpaceDN w:val="0"/>
        <w:adjustRightInd w:val="0"/>
        <w:spacing w:after="0" w:line="240" w:lineRule="auto"/>
        <w:ind w:left="-567"/>
        <w:rPr>
          <w:rFonts w:ascii="Sylfaen" w:hAnsi="Sylfaen" w:cs="Sylfaen"/>
          <w:b/>
          <w:bCs/>
          <w:lang w:val="ka-GE"/>
        </w:rPr>
      </w:pPr>
      <w:r>
        <w:rPr>
          <w:rFonts w:ascii="Sylfaen" w:hAnsi="Sylfaen" w:cs="Sylfaen"/>
          <w:b/>
          <w:bCs/>
          <w:lang w:val="ka-GE"/>
        </w:rPr>
        <w:t>მოსმენის უნარები</w:t>
      </w:r>
    </w:p>
    <w:p w:rsidR="0069619E" w:rsidRDefault="0069619E" w:rsidP="0069619E">
      <w:pPr>
        <w:numPr>
          <w:ilvl w:val="0"/>
          <w:numId w:val="1"/>
        </w:numPr>
        <w:autoSpaceDE w:val="0"/>
        <w:autoSpaceDN w:val="0"/>
        <w:adjustRightInd w:val="0"/>
        <w:spacing w:after="0" w:line="240" w:lineRule="auto"/>
        <w:ind w:left="-142" w:right="-421" w:hanging="360"/>
        <w:jc w:val="both"/>
        <w:rPr>
          <w:rFonts w:ascii="Sylfaen" w:hAnsi="Sylfaen" w:cs="Sylfaen"/>
          <w:lang w:val="ka-GE"/>
        </w:rPr>
      </w:pPr>
      <w:r>
        <w:rPr>
          <w:rFonts w:ascii="Sylfaen" w:hAnsi="Sylfaen" w:cs="Sylfaen"/>
          <w:lang w:val="ka-GE"/>
        </w:rPr>
        <w:t>ხმოვანი სტიმულისკენ მიბრუნება;</w:t>
      </w:r>
    </w:p>
    <w:p w:rsidR="0069619E" w:rsidRDefault="0069619E" w:rsidP="0069619E">
      <w:pPr>
        <w:numPr>
          <w:ilvl w:val="0"/>
          <w:numId w:val="1"/>
        </w:numPr>
        <w:autoSpaceDE w:val="0"/>
        <w:autoSpaceDN w:val="0"/>
        <w:adjustRightInd w:val="0"/>
        <w:spacing w:after="0" w:line="240" w:lineRule="auto"/>
        <w:ind w:left="-142" w:right="-421" w:hanging="360"/>
        <w:jc w:val="both"/>
        <w:rPr>
          <w:rFonts w:ascii="Sylfaen" w:hAnsi="Sylfaen" w:cs="Sylfaen"/>
          <w:lang w:val="ka-GE"/>
        </w:rPr>
      </w:pPr>
      <w:r>
        <w:rPr>
          <w:rFonts w:ascii="Sylfaen" w:hAnsi="Sylfaen" w:cs="Sylfaen"/>
          <w:lang w:val="ka-GE"/>
        </w:rPr>
        <w:t>ხმოვან მითითებებზე რეაგირება, რომლებიც ეხება უსაფრთხოებას;</w:t>
      </w:r>
    </w:p>
    <w:p w:rsidR="0069619E" w:rsidRDefault="0069619E" w:rsidP="0069619E">
      <w:pPr>
        <w:numPr>
          <w:ilvl w:val="0"/>
          <w:numId w:val="1"/>
        </w:numPr>
        <w:autoSpaceDE w:val="0"/>
        <w:autoSpaceDN w:val="0"/>
        <w:adjustRightInd w:val="0"/>
        <w:spacing w:after="0" w:line="240" w:lineRule="auto"/>
        <w:ind w:left="-142" w:right="-421" w:hanging="360"/>
        <w:jc w:val="both"/>
        <w:rPr>
          <w:rFonts w:ascii="Sylfaen" w:hAnsi="Sylfaen" w:cs="Sylfaen"/>
          <w:lang w:val="ka-GE"/>
        </w:rPr>
      </w:pPr>
      <w:r>
        <w:rPr>
          <w:rFonts w:ascii="Sylfaen" w:hAnsi="Sylfaen" w:cs="Sylfaen"/>
          <w:lang w:val="ka-GE"/>
        </w:rPr>
        <w:t>ნაცნობი რამდენიმე საფეხურიანი ვერბალური ინსტრუქციების სხვადასხვა გარემოში შესრულება (სახლი, სპორტული დარბაზი, მაღაზია და სხვა);</w:t>
      </w:r>
    </w:p>
    <w:p w:rsidR="0069619E" w:rsidRDefault="0069619E" w:rsidP="0069619E">
      <w:pPr>
        <w:numPr>
          <w:ilvl w:val="0"/>
          <w:numId w:val="1"/>
        </w:numPr>
        <w:autoSpaceDE w:val="0"/>
        <w:autoSpaceDN w:val="0"/>
        <w:adjustRightInd w:val="0"/>
        <w:spacing w:after="0" w:line="240" w:lineRule="auto"/>
        <w:ind w:left="-142" w:right="-421" w:hanging="360"/>
        <w:jc w:val="both"/>
        <w:rPr>
          <w:rFonts w:ascii="Sylfaen" w:hAnsi="Sylfaen" w:cs="Sylfaen"/>
          <w:lang w:val="ka-GE"/>
        </w:rPr>
      </w:pPr>
      <w:r>
        <w:rPr>
          <w:rFonts w:ascii="Sylfaen" w:hAnsi="Sylfaen" w:cs="Sylfaen"/>
          <w:lang w:val="ka-GE"/>
        </w:rPr>
        <w:t xml:space="preserve">სხვის მიერ მისთვის წაკითხული ტექსტის შინაარსის აზრობრივი გაყოლა; </w:t>
      </w:r>
    </w:p>
    <w:p w:rsidR="0069619E" w:rsidRDefault="0069619E" w:rsidP="0069619E">
      <w:pPr>
        <w:numPr>
          <w:ilvl w:val="0"/>
          <w:numId w:val="1"/>
        </w:numPr>
        <w:autoSpaceDE w:val="0"/>
        <w:autoSpaceDN w:val="0"/>
        <w:adjustRightInd w:val="0"/>
        <w:spacing w:after="0" w:line="240" w:lineRule="auto"/>
        <w:ind w:left="-142" w:right="-421" w:hanging="360"/>
        <w:jc w:val="both"/>
        <w:rPr>
          <w:rFonts w:ascii="Sylfaen" w:hAnsi="Sylfaen" w:cs="Sylfaen"/>
          <w:lang w:val="ka-GE"/>
        </w:rPr>
      </w:pPr>
      <w:r>
        <w:rPr>
          <w:rFonts w:ascii="Sylfaen" w:hAnsi="Sylfaen" w:cs="Sylfaen"/>
          <w:lang w:val="ka-GE"/>
        </w:rPr>
        <w:lastRenderedPageBreak/>
        <w:t>ნაკარნახები ინფორმაციის ბეჭდვა;</w:t>
      </w:r>
    </w:p>
    <w:p w:rsidR="0069619E" w:rsidRDefault="0069619E" w:rsidP="0069619E">
      <w:pPr>
        <w:numPr>
          <w:ilvl w:val="0"/>
          <w:numId w:val="1"/>
        </w:numPr>
        <w:autoSpaceDE w:val="0"/>
        <w:autoSpaceDN w:val="0"/>
        <w:adjustRightInd w:val="0"/>
        <w:spacing w:after="0" w:line="240" w:lineRule="auto"/>
        <w:ind w:left="-142" w:right="-421" w:hanging="360"/>
        <w:jc w:val="both"/>
        <w:rPr>
          <w:rFonts w:ascii="Sylfaen" w:hAnsi="Sylfaen" w:cs="Sylfaen"/>
          <w:lang w:val="ka-GE"/>
        </w:rPr>
      </w:pPr>
      <w:r>
        <w:rPr>
          <w:rFonts w:ascii="Sylfaen" w:hAnsi="Sylfaen" w:cs="Sylfaen"/>
          <w:lang w:val="ka-GE"/>
        </w:rPr>
        <w:t>ნაკარნახები/მოსმენილი ინფორმაციის ბრაილით წერა;</w:t>
      </w:r>
    </w:p>
    <w:p w:rsidR="0069619E" w:rsidRDefault="0069619E" w:rsidP="0069619E">
      <w:pPr>
        <w:numPr>
          <w:ilvl w:val="0"/>
          <w:numId w:val="1"/>
        </w:numPr>
        <w:autoSpaceDE w:val="0"/>
        <w:autoSpaceDN w:val="0"/>
        <w:adjustRightInd w:val="0"/>
        <w:spacing w:after="0" w:line="240" w:lineRule="auto"/>
        <w:ind w:left="-142" w:right="-421" w:hanging="360"/>
        <w:jc w:val="both"/>
        <w:rPr>
          <w:rFonts w:ascii="Sylfaen" w:hAnsi="Sylfaen" w:cs="Sylfaen"/>
          <w:lang w:val="ka-GE"/>
        </w:rPr>
      </w:pPr>
      <w:r>
        <w:rPr>
          <w:rFonts w:ascii="Sylfaen" w:hAnsi="Sylfaen" w:cs="Sylfaen"/>
          <w:lang w:val="ka-GE"/>
        </w:rPr>
        <w:t>გართობის მიზნით, აუდიო ჩანაწერების მოსმენა.</w:t>
      </w:r>
    </w:p>
    <w:p w:rsidR="0069619E" w:rsidRDefault="0069619E" w:rsidP="0069619E">
      <w:pPr>
        <w:autoSpaceDE w:val="0"/>
        <w:autoSpaceDN w:val="0"/>
        <w:adjustRightInd w:val="0"/>
        <w:spacing w:line="240" w:lineRule="auto"/>
        <w:ind w:left="-567"/>
        <w:rPr>
          <w:rFonts w:ascii="Sylfaen" w:hAnsi="Sylfaen" w:cs="Sylfaen"/>
          <w:b/>
          <w:bCs/>
          <w:lang w:val="ka-GE"/>
        </w:rPr>
      </w:pPr>
      <w:r>
        <w:rPr>
          <w:rFonts w:ascii="Sylfaen" w:hAnsi="Sylfaen" w:cs="Sylfaen"/>
          <w:b/>
          <w:bCs/>
          <w:lang w:val="ka-GE"/>
        </w:rPr>
        <w:t xml:space="preserve">ცნებები: </w:t>
      </w:r>
    </w:p>
    <w:p w:rsidR="0069619E" w:rsidRDefault="0069619E" w:rsidP="0069619E">
      <w:pPr>
        <w:autoSpaceDE w:val="0"/>
        <w:autoSpaceDN w:val="0"/>
        <w:adjustRightInd w:val="0"/>
        <w:spacing w:line="240" w:lineRule="auto"/>
        <w:ind w:left="-567" w:right="-421"/>
        <w:jc w:val="both"/>
        <w:rPr>
          <w:rFonts w:ascii="Sylfaen" w:hAnsi="Sylfaen" w:cs="Sylfaen"/>
          <w:lang w:val="ka-GE"/>
        </w:rPr>
      </w:pPr>
      <w:r>
        <w:rPr>
          <w:rFonts w:ascii="Sylfaen" w:hAnsi="Sylfaen" w:cs="Sylfaen"/>
          <w:lang w:val="ka-GE"/>
        </w:rPr>
        <w:t>მოსმენა, გაგონება, ხმა, თავის მიბრუნება, ტანის მიბრუნება, სტოპ, შეჩერდი, მოიცადე, ფრთხილად, საფრთხე, საშიშროება, ბარიერი, დაბრკოლება, საშიში, წესი, კარნახი, ბეჭდვა, აბზაცი, ფრაზა, გადახვევა, დაპაუზება, ჩართვა, გამორთვა, აჩქარება, შენელება, ჩაწერა.</w:t>
      </w:r>
    </w:p>
    <w:p w:rsidR="0069619E" w:rsidRDefault="0069619E" w:rsidP="0069619E">
      <w:pPr>
        <w:tabs>
          <w:tab w:val="left" w:pos="3120"/>
        </w:tabs>
        <w:autoSpaceDE w:val="0"/>
        <w:autoSpaceDN w:val="0"/>
        <w:adjustRightInd w:val="0"/>
        <w:spacing w:after="0" w:line="240" w:lineRule="auto"/>
        <w:ind w:left="-567"/>
        <w:rPr>
          <w:rFonts w:ascii="Sylfaen" w:hAnsi="Sylfaen" w:cs="Sylfaen"/>
          <w:b/>
          <w:bCs/>
          <w:lang w:val="ka-GE"/>
        </w:rPr>
      </w:pPr>
      <w:r>
        <w:rPr>
          <w:rFonts w:ascii="Sylfaen" w:hAnsi="Sylfaen" w:cs="Sylfaen"/>
          <w:b/>
          <w:bCs/>
          <w:lang w:val="ka-GE"/>
        </w:rPr>
        <w:t>მკვიდრი წარმოდგენები:</w:t>
      </w:r>
    </w:p>
    <w:p w:rsidR="0069619E" w:rsidRDefault="0069619E" w:rsidP="0069619E">
      <w:pPr>
        <w:numPr>
          <w:ilvl w:val="0"/>
          <w:numId w:val="1"/>
        </w:numPr>
        <w:tabs>
          <w:tab w:val="left" w:pos="3120"/>
        </w:tabs>
        <w:autoSpaceDE w:val="0"/>
        <w:autoSpaceDN w:val="0"/>
        <w:adjustRightInd w:val="0"/>
        <w:spacing w:line="240" w:lineRule="auto"/>
        <w:ind w:left="-142" w:right="-421" w:hanging="360"/>
        <w:jc w:val="both"/>
        <w:rPr>
          <w:rFonts w:ascii="Sylfaen" w:hAnsi="Sylfaen" w:cs="Sylfaen"/>
          <w:lang w:val="ka-GE"/>
        </w:rPr>
      </w:pPr>
      <w:r>
        <w:rPr>
          <w:rFonts w:ascii="Sylfaen" w:hAnsi="Sylfaen" w:cs="Sylfaen"/>
          <w:lang w:val="ka-GE"/>
        </w:rPr>
        <w:t>ჩვენ შეგვიძლია შევიცვალოთ სხეულის პოზიცია, რათა კონკრეტული ობიექტი აღმოჩნდეს ჩვენ წინ, უკან, გვერდით;</w:t>
      </w:r>
    </w:p>
    <w:p w:rsidR="0069619E" w:rsidRDefault="0069619E" w:rsidP="0069619E">
      <w:pPr>
        <w:numPr>
          <w:ilvl w:val="0"/>
          <w:numId w:val="1"/>
        </w:numPr>
        <w:tabs>
          <w:tab w:val="left" w:pos="3120"/>
        </w:tabs>
        <w:autoSpaceDE w:val="0"/>
        <w:autoSpaceDN w:val="0"/>
        <w:adjustRightInd w:val="0"/>
        <w:spacing w:line="240" w:lineRule="auto"/>
        <w:ind w:left="-142" w:right="-421" w:hanging="360"/>
        <w:jc w:val="both"/>
        <w:rPr>
          <w:rFonts w:ascii="Sylfaen" w:hAnsi="Sylfaen" w:cs="Sylfaen"/>
          <w:lang w:val="ka-GE"/>
        </w:rPr>
      </w:pPr>
      <w:r>
        <w:rPr>
          <w:rFonts w:ascii="Sylfaen" w:hAnsi="Sylfaen" w:cs="Sylfaen"/>
          <w:lang w:val="ka-GE"/>
        </w:rPr>
        <w:t>გარემოში არსებული ხმები ხშირად გვაწვდის ინფორმაციას საფრთხის შესახებ;</w:t>
      </w:r>
    </w:p>
    <w:p w:rsidR="0069619E" w:rsidRDefault="0069619E" w:rsidP="0069619E">
      <w:pPr>
        <w:numPr>
          <w:ilvl w:val="0"/>
          <w:numId w:val="1"/>
        </w:numPr>
        <w:tabs>
          <w:tab w:val="left" w:pos="3120"/>
        </w:tabs>
        <w:autoSpaceDE w:val="0"/>
        <w:autoSpaceDN w:val="0"/>
        <w:adjustRightInd w:val="0"/>
        <w:spacing w:line="240" w:lineRule="auto"/>
        <w:ind w:left="-142" w:right="-421" w:hanging="360"/>
        <w:jc w:val="both"/>
        <w:rPr>
          <w:rFonts w:ascii="Sylfaen" w:hAnsi="Sylfaen" w:cs="Sylfaen"/>
          <w:lang w:val="ka-GE"/>
        </w:rPr>
      </w:pPr>
      <w:r>
        <w:rPr>
          <w:rFonts w:ascii="Sylfaen" w:hAnsi="Sylfaen" w:cs="Sylfaen"/>
          <w:lang w:val="ka-GE"/>
        </w:rPr>
        <w:t>გარემოში არსებულ ხმებზე დაკვირვებით შეგვიძლია ავირიდოთ საფრთხე;</w:t>
      </w:r>
    </w:p>
    <w:p w:rsidR="0069619E" w:rsidRDefault="0069619E" w:rsidP="0069619E">
      <w:pPr>
        <w:numPr>
          <w:ilvl w:val="0"/>
          <w:numId w:val="1"/>
        </w:numPr>
        <w:tabs>
          <w:tab w:val="left" w:pos="3120"/>
        </w:tabs>
        <w:autoSpaceDE w:val="0"/>
        <w:autoSpaceDN w:val="0"/>
        <w:adjustRightInd w:val="0"/>
        <w:spacing w:line="240" w:lineRule="auto"/>
        <w:ind w:left="-142" w:right="-421" w:hanging="360"/>
        <w:jc w:val="both"/>
        <w:rPr>
          <w:rFonts w:ascii="Sylfaen" w:hAnsi="Sylfaen" w:cs="Sylfaen"/>
          <w:lang w:val="ka-GE"/>
        </w:rPr>
      </w:pPr>
      <w:r>
        <w:rPr>
          <w:rFonts w:ascii="Sylfaen" w:hAnsi="Sylfaen" w:cs="Sylfaen"/>
          <w:lang w:val="ka-GE"/>
        </w:rPr>
        <w:t>ჩვენ შეგვიძლია წიგნი წავიკითხოთ მხედველობით, თითების საშუალებით ბრაილის შრიფტით ან მოვუსმინოთ სხვა ადამიანის წაკითხულს, ასევე აუდიო ვერსიას ან ეკრანის წამკითხველი პროგრამით;</w:t>
      </w:r>
    </w:p>
    <w:p w:rsidR="0069619E" w:rsidRDefault="0069619E" w:rsidP="0069619E">
      <w:pPr>
        <w:autoSpaceDE w:val="0"/>
        <w:autoSpaceDN w:val="0"/>
        <w:adjustRightInd w:val="0"/>
        <w:spacing w:after="0" w:line="240" w:lineRule="auto"/>
        <w:ind w:left="-567"/>
        <w:rPr>
          <w:rFonts w:ascii="Sylfaen" w:hAnsi="Sylfaen" w:cs="Sylfaen"/>
          <w:b/>
          <w:bCs/>
          <w:lang w:val="ka-GE"/>
        </w:rPr>
      </w:pPr>
      <w:r>
        <w:rPr>
          <w:rFonts w:ascii="Sylfaen" w:hAnsi="Sylfaen" w:cs="Sylfaen"/>
          <w:b/>
          <w:bCs/>
          <w:lang w:val="ka-GE"/>
        </w:rPr>
        <w:t>კლასიფიკაცია</w:t>
      </w:r>
    </w:p>
    <w:p w:rsidR="0069619E" w:rsidRDefault="0069619E" w:rsidP="0069619E">
      <w:pPr>
        <w:numPr>
          <w:ilvl w:val="0"/>
          <w:numId w:val="1"/>
        </w:numPr>
        <w:autoSpaceDE w:val="0"/>
        <w:autoSpaceDN w:val="0"/>
        <w:adjustRightInd w:val="0"/>
        <w:spacing w:line="240" w:lineRule="auto"/>
        <w:ind w:left="-142" w:right="-421" w:hanging="360"/>
        <w:jc w:val="both"/>
        <w:rPr>
          <w:rFonts w:ascii="Sylfaen" w:hAnsi="Sylfaen" w:cs="Sylfaen"/>
          <w:lang w:val="ka-GE"/>
        </w:rPr>
      </w:pPr>
      <w:r>
        <w:rPr>
          <w:rFonts w:ascii="Sylfaen" w:hAnsi="Sylfaen" w:cs="Sylfaen"/>
          <w:lang w:val="ka-GE"/>
        </w:rPr>
        <w:t>სხვადასხვა გეომეტრიული ფორმის იდენტიფიცირება, შედარება, კლასიფიკაცია;</w:t>
      </w:r>
    </w:p>
    <w:p w:rsidR="0069619E" w:rsidRDefault="0069619E" w:rsidP="0069619E">
      <w:pPr>
        <w:numPr>
          <w:ilvl w:val="0"/>
          <w:numId w:val="1"/>
        </w:numPr>
        <w:autoSpaceDE w:val="0"/>
        <w:autoSpaceDN w:val="0"/>
        <w:adjustRightInd w:val="0"/>
        <w:spacing w:line="240" w:lineRule="auto"/>
        <w:ind w:left="-142" w:right="-421" w:hanging="360"/>
        <w:jc w:val="both"/>
        <w:rPr>
          <w:rFonts w:ascii="Sylfaen" w:hAnsi="Sylfaen" w:cs="Sylfaen"/>
          <w:lang w:val="ka-GE"/>
        </w:rPr>
      </w:pPr>
      <w:r>
        <w:rPr>
          <w:rFonts w:ascii="Sylfaen" w:hAnsi="Sylfaen" w:cs="Sylfaen"/>
          <w:lang w:val="ka-GE"/>
        </w:rPr>
        <w:t>ობიექტების დახარისხება და დაჯგუფება არათვალსაჩინო (აბსტრაქტული და ფუნქციური) ნიშნების მიხედვით. მაგალითად, ცხოველთა კატეგორია, ფრინველთა კატეგორია;</w:t>
      </w:r>
    </w:p>
    <w:p w:rsidR="0069619E" w:rsidRDefault="0069619E" w:rsidP="0069619E">
      <w:pPr>
        <w:numPr>
          <w:ilvl w:val="0"/>
          <w:numId w:val="1"/>
        </w:numPr>
        <w:autoSpaceDE w:val="0"/>
        <w:autoSpaceDN w:val="0"/>
        <w:adjustRightInd w:val="0"/>
        <w:spacing w:line="240" w:lineRule="auto"/>
        <w:ind w:left="-142" w:right="-421" w:hanging="360"/>
        <w:jc w:val="both"/>
        <w:rPr>
          <w:rFonts w:ascii="Sylfaen" w:hAnsi="Sylfaen" w:cs="Sylfaen"/>
          <w:lang w:val="ka-GE"/>
        </w:rPr>
      </w:pPr>
      <w:r>
        <w:rPr>
          <w:rFonts w:ascii="Sylfaen" w:hAnsi="Sylfaen" w:cs="Sylfaen"/>
          <w:lang w:val="ka-GE"/>
        </w:rPr>
        <w:t>გართობისთვის, სწავლისთვის და სხვა პროცესებისთვის საჭირო ნივთებისა და აქტივობების დაჯგუფება.</w:t>
      </w:r>
    </w:p>
    <w:p w:rsidR="0069619E" w:rsidRDefault="0069619E" w:rsidP="0069619E">
      <w:pPr>
        <w:autoSpaceDE w:val="0"/>
        <w:autoSpaceDN w:val="0"/>
        <w:adjustRightInd w:val="0"/>
        <w:spacing w:after="0" w:line="240" w:lineRule="auto"/>
        <w:ind w:left="-567" w:right="-421"/>
        <w:jc w:val="both"/>
        <w:rPr>
          <w:rFonts w:ascii="Sylfaen" w:hAnsi="Sylfaen" w:cs="Sylfaen"/>
          <w:b/>
          <w:bCs/>
          <w:lang w:val="ka-GE"/>
        </w:rPr>
      </w:pPr>
      <w:r>
        <w:rPr>
          <w:rFonts w:ascii="Sylfaen" w:hAnsi="Sylfaen" w:cs="Sylfaen"/>
          <w:b/>
          <w:bCs/>
          <w:lang w:val="ka-GE"/>
        </w:rPr>
        <w:t xml:space="preserve">ცნებები: </w:t>
      </w:r>
    </w:p>
    <w:p w:rsidR="0069619E" w:rsidRDefault="0069619E" w:rsidP="0069619E">
      <w:pPr>
        <w:autoSpaceDE w:val="0"/>
        <w:autoSpaceDN w:val="0"/>
        <w:adjustRightInd w:val="0"/>
        <w:spacing w:line="240" w:lineRule="auto"/>
        <w:ind w:left="-567" w:right="-421"/>
        <w:jc w:val="both"/>
        <w:rPr>
          <w:rFonts w:ascii="Sylfaen" w:hAnsi="Sylfaen" w:cs="Sylfaen"/>
          <w:lang w:val="ka-GE"/>
        </w:rPr>
      </w:pPr>
      <w:r>
        <w:rPr>
          <w:rFonts w:ascii="Sylfaen" w:hAnsi="Sylfaen" w:cs="Sylfaen"/>
          <w:lang w:val="ka-GE"/>
        </w:rPr>
        <w:t>კლასიფიკაცია, შედარება, განსხვავება, ფორმა, ზომა, წონა, ფაქტურა, მასალა, საერთო ნიშანი, განმასხვავებელი ნიშანი, ჯგუფი, ქვეჯგუფი, ფიგურა, სამკუთხედი, ოთხკუთხედი, წრე, ოვალი, რომბი, ფუნქცია, დანიშნულება.</w:t>
      </w:r>
    </w:p>
    <w:p w:rsidR="0069619E" w:rsidRDefault="0069619E" w:rsidP="0069619E">
      <w:pPr>
        <w:autoSpaceDE w:val="0"/>
        <w:autoSpaceDN w:val="0"/>
        <w:adjustRightInd w:val="0"/>
        <w:spacing w:line="240" w:lineRule="auto"/>
        <w:ind w:left="-567" w:right="-421"/>
        <w:jc w:val="both"/>
        <w:rPr>
          <w:rFonts w:ascii="Sylfaen" w:hAnsi="Sylfaen" w:cs="Sylfaen"/>
          <w:b/>
          <w:bCs/>
          <w:lang w:val="ka-GE"/>
        </w:rPr>
      </w:pPr>
      <w:r>
        <w:rPr>
          <w:rFonts w:ascii="Sylfaen" w:hAnsi="Sylfaen" w:cs="Sylfaen"/>
          <w:b/>
          <w:bCs/>
          <w:lang w:val="ka-GE"/>
        </w:rPr>
        <w:t>მკვიდრი წარმოდგენები:</w:t>
      </w:r>
    </w:p>
    <w:p w:rsidR="0069619E" w:rsidRDefault="0069619E" w:rsidP="0069619E">
      <w:pPr>
        <w:numPr>
          <w:ilvl w:val="0"/>
          <w:numId w:val="1"/>
        </w:numPr>
        <w:autoSpaceDE w:val="0"/>
        <w:autoSpaceDN w:val="0"/>
        <w:adjustRightInd w:val="0"/>
        <w:spacing w:line="240" w:lineRule="auto"/>
        <w:ind w:left="-142" w:right="-421" w:hanging="360"/>
        <w:jc w:val="both"/>
        <w:rPr>
          <w:rFonts w:ascii="Sylfaen" w:hAnsi="Sylfaen" w:cs="Sylfaen"/>
          <w:lang w:val="ka-GE"/>
        </w:rPr>
      </w:pPr>
      <w:r>
        <w:rPr>
          <w:rFonts w:ascii="Sylfaen" w:hAnsi="Sylfaen" w:cs="Sylfaen"/>
          <w:lang w:val="ka-GE"/>
        </w:rPr>
        <w:t>ნებისმიერ ორ ან მეტ ობიექტს შესაძლოა ჰქონდეთ როგორც საერთო, ისე განმასხვავებელი ნიშნები;</w:t>
      </w:r>
    </w:p>
    <w:p w:rsidR="0069619E" w:rsidRDefault="0069619E" w:rsidP="0069619E">
      <w:pPr>
        <w:numPr>
          <w:ilvl w:val="0"/>
          <w:numId w:val="1"/>
        </w:numPr>
        <w:autoSpaceDE w:val="0"/>
        <w:autoSpaceDN w:val="0"/>
        <w:adjustRightInd w:val="0"/>
        <w:spacing w:line="240" w:lineRule="auto"/>
        <w:ind w:left="-142" w:right="-421" w:hanging="360"/>
        <w:jc w:val="both"/>
        <w:rPr>
          <w:rFonts w:ascii="Sylfaen" w:hAnsi="Sylfaen" w:cs="Sylfaen"/>
          <w:lang w:val="ka-GE"/>
        </w:rPr>
      </w:pPr>
      <w:r>
        <w:rPr>
          <w:rFonts w:ascii="Sylfaen" w:hAnsi="Sylfaen" w:cs="Sylfaen"/>
          <w:lang w:val="ka-GE"/>
        </w:rPr>
        <w:t>ნივთების და ობიექტების დაჯგუფება შესაძლებელია სხვადასხვა ნიშნის მიხედვით;</w:t>
      </w:r>
    </w:p>
    <w:p w:rsidR="0069619E" w:rsidRDefault="0069619E" w:rsidP="0069619E">
      <w:pPr>
        <w:numPr>
          <w:ilvl w:val="0"/>
          <w:numId w:val="1"/>
        </w:numPr>
        <w:autoSpaceDE w:val="0"/>
        <w:autoSpaceDN w:val="0"/>
        <w:adjustRightInd w:val="0"/>
        <w:spacing w:line="240" w:lineRule="auto"/>
        <w:ind w:left="-142" w:right="-421" w:hanging="360"/>
        <w:jc w:val="both"/>
        <w:rPr>
          <w:rFonts w:ascii="Sylfaen" w:hAnsi="Sylfaen" w:cs="Sylfaen"/>
          <w:lang w:val="ka-GE"/>
        </w:rPr>
      </w:pPr>
      <w:r>
        <w:rPr>
          <w:rFonts w:ascii="Sylfaen" w:hAnsi="Sylfaen" w:cs="Sylfaen"/>
          <w:lang w:val="ka-GE"/>
        </w:rPr>
        <w:t>ერთ ჯგუფში შემავალ ობიექტებს აუცილებელია, რომ ჰქონდეთ მინიმუმ ერთი საერთო ნიშანი.</w:t>
      </w:r>
    </w:p>
    <w:p w:rsidR="0069619E" w:rsidRDefault="0069619E" w:rsidP="0069619E">
      <w:pPr>
        <w:autoSpaceDE w:val="0"/>
        <w:autoSpaceDN w:val="0"/>
        <w:adjustRightInd w:val="0"/>
        <w:spacing w:line="240" w:lineRule="auto"/>
        <w:jc w:val="both"/>
        <w:rPr>
          <w:rFonts w:ascii="Sylfaen" w:hAnsi="Sylfaen" w:cs="Sylfaen"/>
          <w:lang/>
        </w:rPr>
      </w:pPr>
    </w:p>
    <w:p w:rsidR="0069619E" w:rsidRDefault="0069619E" w:rsidP="0069619E">
      <w:pPr>
        <w:keepNext/>
        <w:keepLines/>
        <w:autoSpaceDE w:val="0"/>
        <w:autoSpaceDN w:val="0"/>
        <w:adjustRightInd w:val="0"/>
        <w:spacing w:before="480" w:after="0" w:line="240" w:lineRule="auto"/>
        <w:ind w:left="-567"/>
        <w:jc w:val="both"/>
        <w:rPr>
          <w:rFonts w:ascii="Sylfaen" w:hAnsi="Sylfaen" w:cs="Sylfaen"/>
          <w:b/>
          <w:bCs/>
          <w:lang w:val="ka-GE"/>
        </w:rPr>
      </w:pPr>
      <w:r>
        <w:rPr>
          <w:rFonts w:ascii="Sylfaen" w:hAnsi="Sylfaen" w:cs="Sylfaen"/>
          <w:b/>
          <w:bCs/>
          <w:lang w:val="ka-GE"/>
        </w:rPr>
        <w:t xml:space="preserve">მიმართულება N2: ტექნიკური აღჭურვილობა და დამხმარე საშუალებები </w:t>
      </w:r>
    </w:p>
    <w:p w:rsidR="0069619E" w:rsidRDefault="0069619E" w:rsidP="0069619E">
      <w:pPr>
        <w:autoSpaceDE w:val="0"/>
        <w:autoSpaceDN w:val="0"/>
        <w:adjustRightInd w:val="0"/>
        <w:spacing w:line="240" w:lineRule="auto"/>
        <w:ind w:left="-567"/>
        <w:jc w:val="both"/>
        <w:rPr>
          <w:rFonts w:ascii="Sylfaen" w:hAnsi="Sylfaen" w:cs="Sylfaen"/>
          <w:lang w:val="ka-GE"/>
        </w:rPr>
      </w:pPr>
      <w:r>
        <w:rPr>
          <w:rFonts w:ascii="Sylfaen" w:hAnsi="Sylfaen" w:cs="Sylfaen"/>
          <w:lang w:val="ka-GE"/>
        </w:rPr>
        <w:t xml:space="preserve">შედეგების ინდექსი: </w:t>
      </w:r>
      <w:r>
        <w:rPr>
          <w:rFonts w:ascii="Sylfaen" w:hAnsi="Sylfaen" w:cs="Sylfaen"/>
          <w:b/>
          <w:bCs/>
          <w:lang w:val="ka-GE"/>
        </w:rPr>
        <w:t>გაფ.დაწყ. 2.</w:t>
      </w:r>
    </w:p>
    <w:p w:rsidR="0069619E" w:rsidRDefault="0069619E" w:rsidP="0069619E">
      <w:pPr>
        <w:keepNext/>
        <w:keepLines/>
        <w:autoSpaceDE w:val="0"/>
        <w:autoSpaceDN w:val="0"/>
        <w:adjustRightInd w:val="0"/>
        <w:spacing w:before="200" w:after="0" w:line="240" w:lineRule="auto"/>
        <w:ind w:left="-567"/>
        <w:rPr>
          <w:rFonts w:ascii="Sylfaen" w:hAnsi="Sylfaen" w:cs="Sylfaen"/>
          <w:b/>
          <w:bCs/>
          <w:lang w:val="ka-GE"/>
        </w:rPr>
      </w:pPr>
      <w:r>
        <w:rPr>
          <w:rFonts w:ascii="Sylfaen" w:hAnsi="Sylfaen" w:cs="Sylfaen"/>
          <w:b/>
          <w:bCs/>
          <w:lang w:val="ka-GE"/>
        </w:rPr>
        <w:lastRenderedPageBreak/>
        <w:t>შინაარსი</w:t>
      </w:r>
    </w:p>
    <w:p w:rsidR="0069619E" w:rsidRDefault="0069619E" w:rsidP="0069619E">
      <w:pPr>
        <w:autoSpaceDE w:val="0"/>
        <w:autoSpaceDN w:val="0"/>
        <w:adjustRightInd w:val="0"/>
        <w:spacing w:line="240" w:lineRule="auto"/>
        <w:ind w:left="-567"/>
        <w:rPr>
          <w:rFonts w:ascii="Sylfaen" w:hAnsi="Sylfaen" w:cs="Sylfaen"/>
          <w:b/>
          <w:bCs/>
          <w:lang w:val="ka-GE"/>
        </w:rPr>
      </w:pPr>
      <w:r>
        <w:rPr>
          <w:rFonts w:ascii="Sylfaen" w:hAnsi="Sylfaen" w:cs="Sylfaen"/>
          <w:b/>
          <w:bCs/>
          <w:lang w:val="ka-GE"/>
        </w:rPr>
        <w:t>ტექნიკური და ადაპტური მოწყობილობების გამოყენება</w:t>
      </w:r>
    </w:p>
    <w:p w:rsidR="0069619E" w:rsidRDefault="0069619E" w:rsidP="0069619E">
      <w:pPr>
        <w:numPr>
          <w:ilvl w:val="0"/>
          <w:numId w:val="1"/>
        </w:numPr>
        <w:autoSpaceDE w:val="0"/>
        <w:autoSpaceDN w:val="0"/>
        <w:adjustRightInd w:val="0"/>
        <w:spacing w:after="0" w:line="240" w:lineRule="auto"/>
        <w:ind w:right="-421" w:hanging="360"/>
        <w:jc w:val="both"/>
        <w:rPr>
          <w:rFonts w:ascii="Sylfaen" w:hAnsi="Sylfaen" w:cs="Sylfaen"/>
          <w:lang w:val="ka-GE"/>
        </w:rPr>
      </w:pPr>
      <w:r>
        <w:rPr>
          <w:rFonts w:ascii="Sylfaen" w:hAnsi="Sylfaen" w:cs="Sylfaen"/>
          <w:lang w:val="ka-GE"/>
        </w:rPr>
        <w:t>ბრაილის საბეჭდი მანქანის ძირითადი დანიშნულება;</w:t>
      </w:r>
    </w:p>
    <w:p w:rsidR="0069619E" w:rsidRDefault="0069619E" w:rsidP="0069619E">
      <w:pPr>
        <w:numPr>
          <w:ilvl w:val="0"/>
          <w:numId w:val="1"/>
        </w:numPr>
        <w:autoSpaceDE w:val="0"/>
        <w:autoSpaceDN w:val="0"/>
        <w:adjustRightInd w:val="0"/>
        <w:spacing w:after="0" w:line="240" w:lineRule="auto"/>
        <w:ind w:right="-421" w:hanging="360"/>
        <w:jc w:val="both"/>
        <w:rPr>
          <w:rFonts w:ascii="Sylfaen" w:hAnsi="Sylfaen" w:cs="Sylfaen"/>
          <w:lang w:val="ka-GE"/>
        </w:rPr>
      </w:pPr>
      <w:r>
        <w:rPr>
          <w:rFonts w:ascii="Sylfaen" w:hAnsi="Sylfaen" w:cs="Sylfaen"/>
          <w:lang w:val="ka-GE"/>
        </w:rPr>
        <w:t>ხმის ჩამწერების და სინთეზატორების გამოყენება ნაბეჭდ მასალებზე მუშაობისთვის;</w:t>
      </w:r>
    </w:p>
    <w:p w:rsidR="0069619E" w:rsidRDefault="0069619E" w:rsidP="0069619E">
      <w:pPr>
        <w:numPr>
          <w:ilvl w:val="0"/>
          <w:numId w:val="1"/>
        </w:numPr>
        <w:autoSpaceDE w:val="0"/>
        <w:autoSpaceDN w:val="0"/>
        <w:adjustRightInd w:val="0"/>
        <w:spacing w:after="0" w:line="240" w:lineRule="auto"/>
        <w:ind w:right="-421" w:hanging="360"/>
        <w:jc w:val="both"/>
        <w:rPr>
          <w:rFonts w:ascii="Sylfaen" w:hAnsi="Sylfaen" w:cs="Sylfaen"/>
          <w:lang w:val="ka-GE"/>
        </w:rPr>
      </w:pPr>
      <w:r>
        <w:rPr>
          <w:rFonts w:ascii="Sylfaen" w:hAnsi="Sylfaen" w:cs="Sylfaen"/>
          <w:lang w:val="ka-GE"/>
        </w:rPr>
        <w:t xml:space="preserve">საკითხავი დაფის გამოყენება მაღალი ინტენსივობის ნათურით; </w:t>
      </w:r>
    </w:p>
    <w:p w:rsidR="0069619E" w:rsidRDefault="0069619E" w:rsidP="0069619E">
      <w:pPr>
        <w:numPr>
          <w:ilvl w:val="0"/>
          <w:numId w:val="1"/>
        </w:numPr>
        <w:autoSpaceDE w:val="0"/>
        <w:autoSpaceDN w:val="0"/>
        <w:adjustRightInd w:val="0"/>
        <w:spacing w:after="0" w:line="240" w:lineRule="auto"/>
        <w:ind w:right="-421" w:hanging="360"/>
        <w:jc w:val="both"/>
        <w:rPr>
          <w:rFonts w:ascii="Sylfaen" w:hAnsi="Sylfaen" w:cs="Sylfaen"/>
          <w:lang w:val="ka-GE"/>
        </w:rPr>
      </w:pPr>
      <w:r>
        <w:rPr>
          <w:rFonts w:ascii="Sylfaen" w:hAnsi="Sylfaen" w:cs="Sylfaen"/>
          <w:lang w:val="ka-GE"/>
        </w:rPr>
        <w:t>სახაზავის და საზომის გამოყენება;</w:t>
      </w:r>
    </w:p>
    <w:p w:rsidR="0069619E" w:rsidRDefault="0069619E" w:rsidP="0069619E">
      <w:pPr>
        <w:numPr>
          <w:ilvl w:val="0"/>
          <w:numId w:val="1"/>
        </w:numPr>
        <w:autoSpaceDE w:val="0"/>
        <w:autoSpaceDN w:val="0"/>
        <w:adjustRightInd w:val="0"/>
        <w:spacing w:after="0" w:line="240" w:lineRule="auto"/>
        <w:ind w:right="-421" w:hanging="360"/>
        <w:jc w:val="both"/>
        <w:rPr>
          <w:rFonts w:ascii="Sylfaen" w:hAnsi="Sylfaen" w:cs="Sylfaen"/>
          <w:lang w:val="ka-GE"/>
        </w:rPr>
      </w:pPr>
      <w:r>
        <w:rPr>
          <w:rFonts w:ascii="Sylfaen" w:hAnsi="Sylfaen" w:cs="Sylfaen"/>
          <w:lang w:val="ka-GE"/>
        </w:rPr>
        <w:t>ტაქტილური გრაფიკების გამოყენება;</w:t>
      </w:r>
    </w:p>
    <w:p w:rsidR="0069619E" w:rsidRDefault="0069619E" w:rsidP="0069619E">
      <w:pPr>
        <w:numPr>
          <w:ilvl w:val="0"/>
          <w:numId w:val="1"/>
        </w:numPr>
        <w:autoSpaceDE w:val="0"/>
        <w:autoSpaceDN w:val="0"/>
        <w:adjustRightInd w:val="0"/>
        <w:spacing w:after="0" w:line="240" w:lineRule="auto"/>
        <w:ind w:right="-421" w:hanging="360"/>
        <w:jc w:val="both"/>
        <w:rPr>
          <w:rFonts w:ascii="Sylfaen" w:hAnsi="Sylfaen" w:cs="Sylfaen"/>
          <w:lang w:val="ka-GE"/>
        </w:rPr>
      </w:pPr>
      <w:r>
        <w:rPr>
          <w:rFonts w:ascii="Sylfaen" w:hAnsi="Sylfaen" w:cs="Sylfaen"/>
          <w:lang w:val="ka-GE"/>
        </w:rPr>
        <w:t>ადაპტირებული კედლის და მაჯის საათის გამოყენება;</w:t>
      </w:r>
    </w:p>
    <w:p w:rsidR="0069619E" w:rsidRDefault="0069619E" w:rsidP="0069619E">
      <w:pPr>
        <w:numPr>
          <w:ilvl w:val="0"/>
          <w:numId w:val="1"/>
        </w:numPr>
        <w:autoSpaceDE w:val="0"/>
        <w:autoSpaceDN w:val="0"/>
        <w:adjustRightInd w:val="0"/>
        <w:spacing w:after="0" w:line="240" w:lineRule="auto"/>
        <w:ind w:right="-421" w:hanging="360"/>
        <w:jc w:val="both"/>
        <w:rPr>
          <w:rFonts w:ascii="Sylfaen" w:hAnsi="Sylfaen" w:cs="Sylfaen"/>
          <w:lang w:val="ka-GE"/>
        </w:rPr>
      </w:pPr>
      <w:r>
        <w:rPr>
          <w:rFonts w:ascii="Sylfaen" w:hAnsi="Sylfaen" w:cs="Sylfaen"/>
          <w:lang w:val="ka-GE"/>
        </w:rPr>
        <w:t>დამხმარე საშუალებების უსაფრთხოდ შენახვა, პოვნა და გამოყენება.</w:t>
      </w:r>
    </w:p>
    <w:p w:rsidR="0069619E" w:rsidRDefault="0069619E" w:rsidP="0069619E">
      <w:pPr>
        <w:autoSpaceDE w:val="0"/>
        <w:autoSpaceDN w:val="0"/>
        <w:adjustRightInd w:val="0"/>
        <w:spacing w:after="0" w:line="240" w:lineRule="auto"/>
        <w:jc w:val="both"/>
        <w:rPr>
          <w:rFonts w:ascii="Sylfaen" w:hAnsi="Sylfaen" w:cs="Sylfaen"/>
          <w:lang/>
        </w:rPr>
      </w:pPr>
    </w:p>
    <w:p w:rsidR="0069619E" w:rsidRDefault="0069619E" w:rsidP="0069619E">
      <w:pPr>
        <w:autoSpaceDE w:val="0"/>
        <w:autoSpaceDN w:val="0"/>
        <w:adjustRightInd w:val="0"/>
        <w:spacing w:after="0" w:line="240" w:lineRule="auto"/>
        <w:ind w:left="-567" w:right="-421"/>
        <w:jc w:val="both"/>
        <w:rPr>
          <w:rFonts w:ascii="Sylfaen" w:hAnsi="Sylfaen" w:cs="Sylfaen"/>
          <w:b/>
          <w:bCs/>
          <w:lang w:val="ka-GE"/>
        </w:rPr>
      </w:pPr>
      <w:r>
        <w:rPr>
          <w:rFonts w:ascii="Sylfaen" w:hAnsi="Sylfaen" w:cs="Sylfaen"/>
          <w:b/>
          <w:bCs/>
          <w:lang w:val="ka-GE"/>
        </w:rPr>
        <w:t xml:space="preserve">ცნებები: </w:t>
      </w:r>
    </w:p>
    <w:p w:rsidR="0069619E" w:rsidRDefault="0069619E" w:rsidP="0069619E">
      <w:pPr>
        <w:autoSpaceDE w:val="0"/>
        <w:autoSpaceDN w:val="0"/>
        <w:adjustRightInd w:val="0"/>
        <w:spacing w:after="0" w:line="240" w:lineRule="auto"/>
        <w:ind w:left="-567" w:right="-421"/>
        <w:jc w:val="both"/>
        <w:rPr>
          <w:rFonts w:ascii="Sylfaen" w:hAnsi="Sylfaen" w:cs="Sylfaen"/>
          <w:lang w:val="ka-GE"/>
        </w:rPr>
      </w:pPr>
      <w:r>
        <w:rPr>
          <w:rFonts w:ascii="Sylfaen" w:hAnsi="Sylfaen" w:cs="Sylfaen"/>
          <w:lang w:val="ka-GE"/>
        </w:rPr>
        <w:t>ბრაილის წერტილი, ბრაილის უჯრა, ბეჭდვა, ბრაილერი, ჩაწერა, ეკრანის წამკითხველი პროგრამა, სინთეზატორი, კლავიში, ნათურა, ეკრანი, საზომი ერთეული, სახაზავი, ფანქარი, გრაფიკი, ხაზი, თითის გაყოლება, ხაზიდან ხაზზე გადასვლა, ქვედა ხაზი, ზედა ხაზი, ფურცლის მინდორი, მოფრთხილება, მოვლა.</w:t>
      </w:r>
    </w:p>
    <w:p w:rsidR="0069619E" w:rsidRDefault="0069619E" w:rsidP="0069619E">
      <w:pPr>
        <w:autoSpaceDE w:val="0"/>
        <w:autoSpaceDN w:val="0"/>
        <w:adjustRightInd w:val="0"/>
        <w:spacing w:after="0" w:line="240" w:lineRule="auto"/>
        <w:ind w:left="-567" w:right="-421"/>
        <w:jc w:val="both"/>
        <w:rPr>
          <w:rFonts w:ascii="Sylfaen" w:hAnsi="Sylfaen" w:cs="Sylfaen"/>
          <w:lang/>
        </w:rPr>
      </w:pPr>
    </w:p>
    <w:p w:rsidR="0069619E" w:rsidRDefault="0069619E" w:rsidP="0069619E">
      <w:pPr>
        <w:autoSpaceDE w:val="0"/>
        <w:autoSpaceDN w:val="0"/>
        <w:adjustRightInd w:val="0"/>
        <w:spacing w:after="0" w:line="240" w:lineRule="auto"/>
        <w:ind w:left="-567" w:right="-421"/>
        <w:jc w:val="both"/>
        <w:rPr>
          <w:rFonts w:ascii="Sylfaen" w:hAnsi="Sylfaen" w:cs="Sylfaen"/>
          <w:b/>
          <w:bCs/>
          <w:lang w:val="ka-GE"/>
        </w:rPr>
      </w:pPr>
      <w:r>
        <w:rPr>
          <w:rFonts w:ascii="Sylfaen" w:hAnsi="Sylfaen" w:cs="Sylfaen"/>
          <w:b/>
          <w:bCs/>
          <w:lang w:val="ka-GE"/>
        </w:rPr>
        <w:t>მკვიდრი წარმოდგენები:</w:t>
      </w:r>
    </w:p>
    <w:p w:rsidR="0069619E" w:rsidRDefault="0069619E" w:rsidP="0069619E">
      <w:pPr>
        <w:numPr>
          <w:ilvl w:val="0"/>
          <w:numId w:val="1"/>
        </w:numPr>
        <w:autoSpaceDE w:val="0"/>
        <w:autoSpaceDN w:val="0"/>
        <w:adjustRightInd w:val="0"/>
        <w:spacing w:after="0" w:line="240" w:lineRule="auto"/>
        <w:ind w:left="-284" w:right="-421" w:hanging="360"/>
        <w:jc w:val="both"/>
        <w:rPr>
          <w:rFonts w:ascii="Sylfaen" w:hAnsi="Sylfaen" w:cs="Sylfaen"/>
          <w:lang w:val="ka-GE"/>
        </w:rPr>
      </w:pPr>
      <w:r>
        <w:rPr>
          <w:rFonts w:ascii="Sylfaen" w:hAnsi="Sylfaen" w:cs="Sylfaen"/>
          <w:lang w:val="ka-GE"/>
        </w:rPr>
        <w:t>ბრაილის საბეჭდი მანქანით შესაძლებელია ასოების დაწერა;</w:t>
      </w:r>
    </w:p>
    <w:p w:rsidR="0069619E" w:rsidRDefault="0069619E" w:rsidP="0069619E">
      <w:pPr>
        <w:numPr>
          <w:ilvl w:val="0"/>
          <w:numId w:val="1"/>
        </w:numPr>
        <w:autoSpaceDE w:val="0"/>
        <w:autoSpaceDN w:val="0"/>
        <w:adjustRightInd w:val="0"/>
        <w:spacing w:after="0" w:line="240" w:lineRule="auto"/>
        <w:ind w:left="-284" w:right="-421" w:hanging="360"/>
        <w:jc w:val="both"/>
        <w:rPr>
          <w:rFonts w:ascii="Sylfaen" w:hAnsi="Sylfaen" w:cs="Sylfaen"/>
          <w:lang w:val="ka-GE"/>
        </w:rPr>
      </w:pPr>
      <w:r>
        <w:rPr>
          <w:rFonts w:ascii="Sylfaen" w:hAnsi="Sylfaen" w:cs="Sylfaen"/>
          <w:lang w:val="ka-GE"/>
        </w:rPr>
        <w:t>წერა შესაძლებელია როგორც ბრაილერით, ასევე ბრაილის დაფით და ფანქრით, კომპიუტერის კლავიატურაზე, კალმით, მარკერით, ფანქრით, ცარცით და აშ. სხვა საშუალებებით;</w:t>
      </w:r>
    </w:p>
    <w:p w:rsidR="0069619E" w:rsidRDefault="0069619E" w:rsidP="0069619E">
      <w:pPr>
        <w:numPr>
          <w:ilvl w:val="0"/>
          <w:numId w:val="1"/>
        </w:numPr>
        <w:autoSpaceDE w:val="0"/>
        <w:autoSpaceDN w:val="0"/>
        <w:adjustRightInd w:val="0"/>
        <w:spacing w:after="0" w:line="240" w:lineRule="auto"/>
        <w:ind w:left="-284" w:right="-421" w:hanging="360"/>
        <w:jc w:val="both"/>
        <w:rPr>
          <w:rFonts w:ascii="Sylfaen" w:hAnsi="Sylfaen" w:cs="Sylfaen"/>
          <w:lang w:val="ka-GE"/>
        </w:rPr>
      </w:pPr>
      <w:r>
        <w:rPr>
          <w:rFonts w:ascii="Sylfaen" w:hAnsi="Sylfaen" w:cs="Sylfaen"/>
          <w:lang w:val="ka-GE"/>
        </w:rPr>
        <w:t>დამხმარე საშუალებებს ჭირდება მოვლა და შესაძლოა დაზიანდეს გაუფრთხილებლობით;</w:t>
      </w:r>
    </w:p>
    <w:p w:rsidR="0069619E" w:rsidRDefault="0069619E" w:rsidP="0069619E">
      <w:pPr>
        <w:numPr>
          <w:ilvl w:val="0"/>
          <w:numId w:val="1"/>
        </w:numPr>
        <w:autoSpaceDE w:val="0"/>
        <w:autoSpaceDN w:val="0"/>
        <w:adjustRightInd w:val="0"/>
        <w:spacing w:after="0" w:line="240" w:lineRule="auto"/>
        <w:ind w:left="-284" w:right="-421" w:hanging="360"/>
        <w:jc w:val="both"/>
        <w:rPr>
          <w:rFonts w:ascii="Sylfaen" w:hAnsi="Sylfaen" w:cs="Sylfaen"/>
          <w:lang w:val="ka-GE"/>
        </w:rPr>
      </w:pPr>
      <w:r>
        <w:rPr>
          <w:rFonts w:ascii="Sylfaen" w:hAnsi="Sylfaen" w:cs="Sylfaen"/>
          <w:lang w:val="ka-GE"/>
        </w:rPr>
        <w:t>ჩვენ შეგვიძლია შევქმნათ რეალური ობიექტების გამოსახულება სიბრტყეზე, მაგ. ფურცელზე და სხვა.</w:t>
      </w:r>
    </w:p>
    <w:p w:rsidR="0069619E" w:rsidRDefault="0069619E" w:rsidP="0069619E">
      <w:pPr>
        <w:autoSpaceDE w:val="0"/>
        <w:autoSpaceDN w:val="0"/>
        <w:adjustRightInd w:val="0"/>
        <w:spacing w:after="0" w:line="240" w:lineRule="auto"/>
        <w:jc w:val="both"/>
        <w:rPr>
          <w:rFonts w:ascii="Sylfaen" w:hAnsi="Sylfaen" w:cs="Sylfaen"/>
          <w:lang/>
        </w:rPr>
      </w:pPr>
    </w:p>
    <w:p w:rsidR="0069619E" w:rsidRDefault="0069619E" w:rsidP="0069619E">
      <w:pPr>
        <w:autoSpaceDE w:val="0"/>
        <w:autoSpaceDN w:val="0"/>
        <w:adjustRightInd w:val="0"/>
        <w:spacing w:line="240" w:lineRule="auto"/>
        <w:ind w:left="-567"/>
        <w:rPr>
          <w:rFonts w:ascii="Sylfaen" w:hAnsi="Sylfaen" w:cs="Sylfaen"/>
          <w:b/>
          <w:bCs/>
          <w:lang w:val="ka-GE"/>
        </w:rPr>
      </w:pPr>
      <w:r>
        <w:rPr>
          <w:rFonts w:ascii="Sylfaen" w:hAnsi="Sylfaen" w:cs="Sylfaen"/>
          <w:b/>
          <w:bCs/>
          <w:lang w:val="ka-GE"/>
        </w:rPr>
        <w:t>ბრაილის სისტემის გამოყენება</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მარცხნიდან მარჯვნივ ფურცელზე ტაქტილური ხაზების გავლება;</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საგნების ძირითადი ფორმები (წრე, სამკუთხედი, კვადრატი, ოთხკუთხედი);</w:t>
      </w:r>
    </w:p>
    <w:p w:rsidR="0069619E" w:rsidRDefault="0069619E" w:rsidP="0069619E">
      <w:pPr>
        <w:numPr>
          <w:ilvl w:val="0"/>
          <w:numId w:val="1"/>
        </w:numPr>
        <w:autoSpaceDE w:val="0"/>
        <w:autoSpaceDN w:val="0"/>
        <w:adjustRightInd w:val="0"/>
        <w:spacing w:line="240" w:lineRule="auto"/>
        <w:ind w:right="-563" w:hanging="360"/>
        <w:jc w:val="both"/>
        <w:rPr>
          <w:rFonts w:ascii="Sylfaen" w:hAnsi="Sylfaen" w:cs="Sylfaen"/>
          <w:lang w:val="ka-GE"/>
        </w:rPr>
      </w:pPr>
      <w:r>
        <w:rPr>
          <w:rFonts w:ascii="Sylfaen" w:hAnsi="Sylfaen" w:cs="Sylfaen"/>
          <w:lang w:val="ka-GE"/>
        </w:rPr>
        <w:t>ბრაილის შრიფტით დაწერილი ტექსტების კითხვა;</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სახელმძღვანელოს/ტექსტის ფორმატის ცნობა;</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ბრაილით ჩანაწერების გაკეთება, ტექსტის რედაქტირების გაკეთება;</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რუკის და გლობუსის გამოყენება;</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მარტივი გრაფიკების და ცხრილების წაკითხვა;</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მათემატიკური სიმბოლოებისა და ციფრების წაკითხვა და გამოყენება.</w:t>
      </w:r>
    </w:p>
    <w:p w:rsidR="0069619E" w:rsidRDefault="0069619E" w:rsidP="0069619E">
      <w:pPr>
        <w:autoSpaceDE w:val="0"/>
        <w:autoSpaceDN w:val="0"/>
        <w:adjustRightInd w:val="0"/>
        <w:spacing w:after="0" w:line="240" w:lineRule="auto"/>
        <w:ind w:left="-426" w:right="-563"/>
        <w:jc w:val="both"/>
        <w:rPr>
          <w:rFonts w:ascii="Sylfaen" w:hAnsi="Sylfaen" w:cs="Sylfaen"/>
          <w:b/>
          <w:bCs/>
          <w:lang/>
        </w:rPr>
      </w:pPr>
    </w:p>
    <w:p w:rsidR="0069619E" w:rsidRDefault="0069619E" w:rsidP="0069619E">
      <w:pPr>
        <w:autoSpaceDE w:val="0"/>
        <w:autoSpaceDN w:val="0"/>
        <w:adjustRightInd w:val="0"/>
        <w:spacing w:after="0" w:line="240" w:lineRule="auto"/>
        <w:ind w:left="-426" w:right="-563"/>
        <w:jc w:val="both"/>
        <w:rPr>
          <w:rFonts w:ascii="Sylfaen" w:hAnsi="Sylfaen" w:cs="Sylfaen"/>
          <w:b/>
          <w:bCs/>
          <w:lang w:val="ka-GE"/>
        </w:rPr>
      </w:pPr>
      <w:r>
        <w:rPr>
          <w:rFonts w:ascii="Sylfaen" w:hAnsi="Sylfaen" w:cs="Sylfaen"/>
          <w:b/>
          <w:bCs/>
          <w:lang w:val="ka-GE"/>
        </w:rPr>
        <w:t xml:space="preserve">ცნებები: </w:t>
      </w:r>
    </w:p>
    <w:p w:rsidR="0069619E" w:rsidRDefault="0069619E" w:rsidP="0069619E">
      <w:pPr>
        <w:autoSpaceDE w:val="0"/>
        <w:autoSpaceDN w:val="0"/>
        <w:adjustRightInd w:val="0"/>
        <w:spacing w:after="0" w:line="240" w:lineRule="auto"/>
        <w:ind w:left="-426" w:right="-563"/>
        <w:jc w:val="both"/>
        <w:rPr>
          <w:rFonts w:ascii="Sylfaen" w:hAnsi="Sylfaen" w:cs="Sylfaen"/>
          <w:lang w:val="ka-GE"/>
        </w:rPr>
      </w:pPr>
      <w:r>
        <w:rPr>
          <w:rFonts w:ascii="Sylfaen" w:hAnsi="Sylfaen" w:cs="Sylfaen"/>
          <w:lang w:val="ka-GE"/>
        </w:rPr>
        <w:t>ტაქტილური, ამობურცული, ჩაზნექილი, რელიეფი, ფორმები, გეომეტრიული ფიგურები, სათაური, ტექსტი, აბზაცი, სასვენი ნიშანი, ციფრის ნიშანი, გვერდი, ფურცელი, რუკა, მასშტაბი, ლეგენდა, გლობუსი, ქვეყანა, ოკეანე, კონტინენტი, მერიდიანი, განედი, გრძედი, პოლუსი, ეკვატორი, გრადუსი, სასაათე ზოლი, გრაფიკი, ცხრილი, უჯრა, სვეტი, რიგი, ჰორიზონტალური, ვერტიკალური, საზღვარი, კიდე, სიმბოლო.</w:t>
      </w:r>
    </w:p>
    <w:p w:rsidR="0069619E" w:rsidRDefault="0069619E" w:rsidP="0069619E">
      <w:pPr>
        <w:autoSpaceDE w:val="0"/>
        <w:autoSpaceDN w:val="0"/>
        <w:adjustRightInd w:val="0"/>
        <w:spacing w:after="0" w:line="240" w:lineRule="auto"/>
        <w:ind w:left="-426" w:right="-563"/>
        <w:jc w:val="both"/>
        <w:rPr>
          <w:rFonts w:ascii="Sylfaen" w:hAnsi="Sylfaen" w:cs="Sylfaen"/>
          <w:b/>
          <w:bCs/>
          <w:lang/>
        </w:rPr>
      </w:pPr>
    </w:p>
    <w:p w:rsidR="0069619E" w:rsidRDefault="0069619E" w:rsidP="0069619E">
      <w:pPr>
        <w:autoSpaceDE w:val="0"/>
        <w:autoSpaceDN w:val="0"/>
        <w:adjustRightInd w:val="0"/>
        <w:spacing w:after="0" w:line="240" w:lineRule="auto"/>
        <w:ind w:left="-426" w:right="-563"/>
        <w:jc w:val="both"/>
        <w:rPr>
          <w:rFonts w:ascii="Sylfaen" w:hAnsi="Sylfaen" w:cs="Sylfaen"/>
          <w:b/>
          <w:bCs/>
          <w:lang w:val="ka-GE"/>
        </w:rPr>
      </w:pPr>
      <w:r>
        <w:rPr>
          <w:rFonts w:ascii="Sylfaen" w:hAnsi="Sylfaen" w:cs="Sylfaen"/>
          <w:b/>
          <w:bCs/>
          <w:lang w:val="ka-GE"/>
        </w:rPr>
        <w:t>მკვიდრი წარმოდგენები:</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lastRenderedPageBreak/>
        <w:t>ბრაილის შრიფტით წერისას, ერთი და იმავე სიმბოლოთი შესაძლოა აღინიშნოს როგორც ასო, ასევე ციფრი, მათ განმასხვავებლად საჭიროა ციფრის ნიშანი;</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გლობუსზე და რუკაზე ქვეყნები მონიშნულია მცირე მასშტაბით;</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მასშტაბი პროპორციული ერთეულია;</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ცხრილის სვეტებში და ხაზებში მოცემულია კონკრეტული მონაცემები.</w:t>
      </w:r>
    </w:p>
    <w:p w:rsidR="0069619E" w:rsidRDefault="0069619E" w:rsidP="0069619E">
      <w:pPr>
        <w:autoSpaceDE w:val="0"/>
        <w:autoSpaceDN w:val="0"/>
        <w:adjustRightInd w:val="0"/>
        <w:spacing w:after="0" w:line="240" w:lineRule="auto"/>
        <w:ind w:right="-563"/>
        <w:jc w:val="both"/>
        <w:rPr>
          <w:rFonts w:ascii="Sylfaen" w:hAnsi="Sylfaen" w:cs="Sylfaen"/>
          <w:lang/>
        </w:rPr>
      </w:pPr>
    </w:p>
    <w:p w:rsidR="0069619E" w:rsidRDefault="0069619E" w:rsidP="0069619E">
      <w:pPr>
        <w:autoSpaceDE w:val="0"/>
        <w:autoSpaceDN w:val="0"/>
        <w:adjustRightInd w:val="0"/>
        <w:spacing w:line="240" w:lineRule="auto"/>
        <w:ind w:left="-426" w:right="-563"/>
        <w:rPr>
          <w:rFonts w:ascii="Sylfaen" w:hAnsi="Sylfaen" w:cs="Sylfaen"/>
          <w:b/>
          <w:bCs/>
          <w:lang w:val="ka-GE"/>
        </w:rPr>
      </w:pPr>
      <w:r>
        <w:rPr>
          <w:rFonts w:ascii="Sylfaen" w:hAnsi="Sylfaen" w:cs="Sylfaen"/>
          <w:b/>
          <w:bCs/>
          <w:lang w:val="ka-GE"/>
        </w:rPr>
        <w:t>საანგარიშოს გამოყენება</w:t>
      </w:r>
    </w:p>
    <w:p w:rsidR="0069619E" w:rsidRDefault="0069619E" w:rsidP="0069619E">
      <w:pPr>
        <w:numPr>
          <w:ilvl w:val="0"/>
          <w:numId w:val="1"/>
        </w:numPr>
        <w:autoSpaceDE w:val="0"/>
        <w:autoSpaceDN w:val="0"/>
        <w:adjustRightInd w:val="0"/>
        <w:spacing w:after="0" w:line="240" w:lineRule="auto"/>
        <w:ind w:right="-421" w:hanging="360"/>
        <w:jc w:val="both"/>
        <w:rPr>
          <w:rFonts w:ascii="Sylfaen" w:hAnsi="Sylfaen" w:cs="Sylfaen"/>
          <w:lang w:val="ka-GE"/>
        </w:rPr>
      </w:pPr>
      <w:r>
        <w:rPr>
          <w:rFonts w:ascii="Sylfaen" w:hAnsi="Sylfaen" w:cs="Sylfaen"/>
          <w:lang/>
        </w:rPr>
        <w:t xml:space="preserve">1:1  </w:t>
      </w:r>
      <w:r>
        <w:rPr>
          <w:rFonts w:ascii="Sylfaen" w:hAnsi="Sylfaen" w:cs="Sylfaen"/>
          <w:lang w:val="ka-GE"/>
        </w:rPr>
        <w:t>შესაბამისობა;</w:t>
      </w:r>
    </w:p>
    <w:p w:rsidR="0069619E" w:rsidRDefault="0069619E" w:rsidP="0069619E">
      <w:pPr>
        <w:numPr>
          <w:ilvl w:val="0"/>
          <w:numId w:val="1"/>
        </w:numPr>
        <w:autoSpaceDE w:val="0"/>
        <w:autoSpaceDN w:val="0"/>
        <w:adjustRightInd w:val="0"/>
        <w:spacing w:after="0" w:line="240" w:lineRule="auto"/>
        <w:ind w:right="-421" w:hanging="360"/>
        <w:jc w:val="both"/>
        <w:rPr>
          <w:rFonts w:ascii="Sylfaen" w:hAnsi="Sylfaen" w:cs="Sylfaen"/>
          <w:lang w:val="ka-GE"/>
        </w:rPr>
      </w:pPr>
      <w:r>
        <w:rPr>
          <w:rFonts w:ascii="Sylfaen" w:hAnsi="Sylfaen" w:cs="Sylfaen"/>
          <w:lang w:val="ka-GE"/>
        </w:rPr>
        <w:t>საანგარიშოს გამოყენებისთვის აუცილებელი ბაზისური ცნებები: რიცხვთა კლასები და თანრიგები, მიმატება, გამოკლება;</w:t>
      </w:r>
    </w:p>
    <w:p w:rsidR="0069619E" w:rsidRDefault="0069619E" w:rsidP="0069619E">
      <w:pPr>
        <w:numPr>
          <w:ilvl w:val="0"/>
          <w:numId w:val="1"/>
        </w:numPr>
        <w:autoSpaceDE w:val="0"/>
        <w:autoSpaceDN w:val="0"/>
        <w:adjustRightInd w:val="0"/>
        <w:spacing w:line="240" w:lineRule="auto"/>
        <w:ind w:right="-421" w:hanging="360"/>
        <w:jc w:val="both"/>
        <w:rPr>
          <w:rFonts w:ascii="Sylfaen" w:hAnsi="Sylfaen" w:cs="Sylfaen"/>
          <w:lang w:val="ka-GE"/>
        </w:rPr>
      </w:pPr>
      <w:r>
        <w:rPr>
          <w:rFonts w:ascii="Sylfaen" w:hAnsi="Sylfaen" w:cs="Sylfaen"/>
          <w:lang w:val="ka-GE"/>
        </w:rPr>
        <w:t>საანგარიშოს გამოყენებით შეკრება/გამოკლება/ და გამრავლება/გაყოფა ასაკის და კლასის შესაბამისად.</w:t>
      </w:r>
    </w:p>
    <w:p w:rsidR="0069619E" w:rsidRDefault="0069619E" w:rsidP="0069619E">
      <w:pPr>
        <w:autoSpaceDE w:val="0"/>
        <w:autoSpaceDN w:val="0"/>
        <w:adjustRightInd w:val="0"/>
        <w:spacing w:line="240" w:lineRule="auto"/>
        <w:ind w:left="-426" w:right="-421"/>
        <w:jc w:val="both"/>
        <w:rPr>
          <w:rFonts w:ascii="Sylfaen" w:hAnsi="Sylfaen" w:cs="Sylfaen"/>
          <w:b/>
          <w:bCs/>
          <w:lang w:val="ka-GE"/>
        </w:rPr>
      </w:pPr>
      <w:r>
        <w:rPr>
          <w:rFonts w:ascii="Sylfaen" w:hAnsi="Sylfaen" w:cs="Sylfaen"/>
          <w:b/>
          <w:bCs/>
          <w:lang w:val="ka-GE"/>
        </w:rPr>
        <w:t xml:space="preserve">ცნებები: </w:t>
      </w:r>
    </w:p>
    <w:p w:rsidR="0069619E" w:rsidRDefault="0069619E" w:rsidP="0069619E">
      <w:pPr>
        <w:autoSpaceDE w:val="0"/>
        <w:autoSpaceDN w:val="0"/>
        <w:adjustRightInd w:val="0"/>
        <w:spacing w:after="0" w:line="240" w:lineRule="auto"/>
        <w:ind w:left="-426" w:right="-421"/>
        <w:rPr>
          <w:rFonts w:ascii="Sylfaen" w:hAnsi="Sylfaen" w:cs="Sylfaen"/>
          <w:lang w:val="ka-GE"/>
        </w:rPr>
      </w:pPr>
      <w:r>
        <w:rPr>
          <w:rFonts w:ascii="Sylfaen" w:hAnsi="Sylfaen" w:cs="Sylfaen"/>
          <w:lang w:val="ka-GE"/>
        </w:rPr>
        <w:t>პროპორცია, შესაბამისობა, რაოდენობა, შეკრება, გამოკლება, მიმატება, გაყოფა, გამრავლება, ჯამი, სხვაობა, ნამრავლი, განაყოფი, შესაკრები, რიცხვთა კლასები და თანრიგები, ერთეული, ათეული, ასეული, ათასეული, საანგარიშო, ანგარიში. მკვიდრი წარმოდგენები:</w:t>
      </w:r>
    </w:p>
    <w:p w:rsidR="0069619E" w:rsidRDefault="0069619E" w:rsidP="0069619E">
      <w:pPr>
        <w:numPr>
          <w:ilvl w:val="0"/>
          <w:numId w:val="1"/>
        </w:numPr>
        <w:autoSpaceDE w:val="0"/>
        <w:autoSpaceDN w:val="0"/>
        <w:adjustRightInd w:val="0"/>
        <w:spacing w:line="240" w:lineRule="auto"/>
        <w:ind w:left="-142" w:right="-421" w:hanging="360"/>
        <w:rPr>
          <w:rFonts w:ascii="Sylfaen" w:hAnsi="Sylfaen" w:cs="Sylfaen"/>
          <w:lang w:val="ka-GE"/>
        </w:rPr>
      </w:pPr>
      <w:r>
        <w:rPr>
          <w:rFonts w:ascii="Sylfaen" w:hAnsi="Sylfaen" w:cs="Sylfaen"/>
          <w:lang w:val="ka-GE"/>
        </w:rPr>
        <w:t>საანგარიშოს გამოყენებით მარტივადაა შესაძლებელი განისაზღვროს ერთეული, ათეული, ასეული, ათასეული, ნამრავლი, განაყოფი, შესაკრები, ჯამი და სხვაობა;</w:t>
      </w:r>
    </w:p>
    <w:p w:rsidR="0069619E" w:rsidRDefault="0069619E" w:rsidP="0069619E">
      <w:pPr>
        <w:numPr>
          <w:ilvl w:val="0"/>
          <w:numId w:val="1"/>
        </w:numPr>
        <w:autoSpaceDE w:val="0"/>
        <w:autoSpaceDN w:val="0"/>
        <w:adjustRightInd w:val="0"/>
        <w:spacing w:line="240" w:lineRule="auto"/>
        <w:ind w:left="-142" w:right="-421" w:hanging="360"/>
        <w:rPr>
          <w:rFonts w:ascii="Sylfaen" w:hAnsi="Sylfaen" w:cs="Sylfaen"/>
          <w:lang w:val="ka-GE"/>
        </w:rPr>
      </w:pPr>
      <w:r>
        <w:rPr>
          <w:rFonts w:ascii="Sylfaen" w:hAnsi="Sylfaen" w:cs="Sylfaen"/>
          <w:lang w:val="ka-GE"/>
        </w:rPr>
        <w:t xml:space="preserve">საანგარიშოს გამოყენებით შესაძლებელია მოქმედებების შესრულება ერთეულებზე, ათეულებზე, ასეულებზე, ათასეულებზე და აშ. </w:t>
      </w:r>
    </w:p>
    <w:p w:rsidR="0069619E" w:rsidRDefault="0069619E" w:rsidP="0069619E">
      <w:pPr>
        <w:numPr>
          <w:ilvl w:val="0"/>
          <w:numId w:val="1"/>
        </w:numPr>
        <w:autoSpaceDE w:val="0"/>
        <w:autoSpaceDN w:val="0"/>
        <w:adjustRightInd w:val="0"/>
        <w:spacing w:line="240" w:lineRule="auto"/>
        <w:ind w:left="-142" w:right="-421" w:hanging="360"/>
        <w:rPr>
          <w:rFonts w:ascii="Sylfaen" w:hAnsi="Sylfaen" w:cs="Sylfaen"/>
          <w:lang w:val="ka-GE"/>
        </w:rPr>
      </w:pPr>
      <w:r>
        <w:rPr>
          <w:rFonts w:ascii="Sylfaen" w:hAnsi="Sylfaen" w:cs="Sylfaen"/>
          <w:lang w:val="ka-GE"/>
        </w:rPr>
        <w:t>საანგარიშოს ერთი რიგი ერთ თანრიგს შეესაბამება;</w:t>
      </w:r>
    </w:p>
    <w:p w:rsidR="0069619E" w:rsidRDefault="0069619E" w:rsidP="0069619E">
      <w:pPr>
        <w:numPr>
          <w:ilvl w:val="0"/>
          <w:numId w:val="1"/>
        </w:numPr>
        <w:autoSpaceDE w:val="0"/>
        <w:autoSpaceDN w:val="0"/>
        <w:adjustRightInd w:val="0"/>
        <w:spacing w:line="240" w:lineRule="auto"/>
        <w:ind w:left="-142" w:right="-421" w:hanging="360"/>
        <w:rPr>
          <w:rFonts w:ascii="Sylfaen" w:hAnsi="Sylfaen" w:cs="Sylfaen"/>
          <w:lang w:val="ka-GE"/>
        </w:rPr>
      </w:pPr>
      <w:r>
        <w:rPr>
          <w:rFonts w:ascii="Sylfaen" w:hAnsi="Sylfaen" w:cs="Sylfaen"/>
          <w:lang w:val="ka-GE"/>
        </w:rPr>
        <w:t>საანგარიშოს ყოველი შემდგომი რიგის ერთი რგოლი შეესაბამება მისი წინა რიგის ათ რგოლს;</w:t>
      </w:r>
    </w:p>
    <w:p w:rsidR="0069619E" w:rsidRDefault="0069619E" w:rsidP="0069619E">
      <w:pPr>
        <w:autoSpaceDE w:val="0"/>
        <w:autoSpaceDN w:val="0"/>
        <w:adjustRightInd w:val="0"/>
        <w:spacing w:after="0" w:line="240" w:lineRule="auto"/>
        <w:ind w:left="-709"/>
        <w:rPr>
          <w:rFonts w:ascii="Sylfaen" w:hAnsi="Sylfaen" w:cs="Sylfaen"/>
          <w:b/>
          <w:bCs/>
          <w:lang w:val="ka-GE"/>
        </w:rPr>
      </w:pPr>
      <w:r>
        <w:rPr>
          <w:rFonts w:ascii="Sylfaen" w:hAnsi="Sylfaen" w:cs="Sylfaen"/>
          <w:b/>
          <w:bCs/>
          <w:lang w:val="ka-GE"/>
        </w:rPr>
        <w:t>ოპტიკური საშუალებების მორგება,  გამოყენება და მოვლა</w:t>
      </w:r>
    </w:p>
    <w:p w:rsidR="0069619E" w:rsidRDefault="0069619E" w:rsidP="0069619E">
      <w:pPr>
        <w:numPr>
          <w:ilvl w:val="0"/>
          <w:numId w:val="1"/>
        </w:numPr>
        <w:autoSpaceDE w:val="0"/>
        <w:autoSpaceDN w:val="0"/>
        <w:adjustRightInd w:val="0"/>
        <w:spacing w:after="0" w:line="240" w:lineRule="auto"/>
        <w:ind w:left="-284" w:right="-563" w:hanging="360"/>
        <w:jc w:val="both"/>
        <w:rPr>
          <w:rFonts w:ascii="Sylfaen" w:hAnsi="Sylfaen" w:cs="Sylfaen"/>
          <w:lang w:val="ka-GE"/>
        </w:rPr>
      </w:pPr>
      <w:r>
        <w:rPr>
          <w:rFonts w:ascii="Sylfaen" w:hAnsi="Sylfaen" w:cs="Sylfaen"/>
          <w:lang w:val="ka-GE"/>
        </w:rPr>
        <w:t>სხვადასხვა სასწავლო მასალიდან და ფორმატიდან ყველაზე ეფექტურის შერჩევა;</w:t>
      </w:r>
    </w:p>
    <w:p w:rsidR="0069619E" w:rsidRDefault="0069619E" w:rsidP="0069619E">
      <w:pPr>
        <w:numPr>
          <w:ilvl w:val="0"/>
          <w:numId w:val="1"/>
        </w:numPr>
        <w:autoSpaceDE w:val="0"/>
        <w:autoSpaceDN w:val="0"/>
        <w:adjustRightInd w:val="0"/>
        <w:spacing w:after="0" w:line="240" w:lineRule="auto"/>
        <w:ind w:left="-284" w:right="-563" w:hanging="360"/>
        <w:jc w:val="both"/>
        <w:rPr>
          <w:rFonts w:ascii="Sylfaen" w:hAnsi="Sylfaen" w:cs="Sylfaen"/>
          <w:lang w:val="ka-GE"/>
        </w:rPr>
      </w:pPr>
      <w:r>
        <w:rPr>
          <w:rFonts w:ascii="Sylfaen" w:hAnsi="Sylfaen" w:cs="Sylfaen"/>
          <w:lang w:val="ka-GE"/>
        </w:rPr>
        <w:t>იმ სიტუაციების განსაზღვრა, როცა  ოპტიკური აღჭურვილობები დასჭირდება;</w:t>
      </w:r>
    </w:p>
    <w:p w:rsidR="0069619E" w:rsidRDefault="0069619E" w:rsidP="0069619E">
      <w:pPr>
        <w:numPr>
          <w:ilvl w:val="0"/>
          <w:numId w:val="1"/>
        </w:numPr>
        <w:autoSpaceDE w:val="0"/>
        <w:autoSpaceDN w:val="0"/>
        <w:adjustRightInd w:val="0"/>
        <w:spacing w:after="0" w:line="240" w:lineRule="auto"/>
        <w:ind w:left="-284" w:right="-563" w:hanging="360"/>
        <w:jc w:val="both"/>
        <w:rPr>
          <w:rFonts w:ascii="Sylfaen" w:hAnsi="Sylfaen" w:cs="Sylfaen"/>
          <w:lang w:val="ka-GE"/>
        </w:rPr>
      </w:pPr>
      <w:r>
        <w:rPr>
          <w:rFonts w:ascii="Sylfaen" w:hAnsi="Sylfaen" w:cs="Sylfaen"/>
          <w:lang w:val="ka-GE"/>
        </w:rPr>
        <w:t>საკუთარი დამხმარე საშუალებების პარამეტრების კვლევა და საკუთარ საჭიროებებზე მორგება;</w:t>
      </w:r>
    </w:p>
    <w:p w:rsidR="0069619E" w:rsidRDefault="0069619E" w:rsidP="0069619E">
      <w:pPr>
        <w:numPr>
          <w:ilvl w:val="0"/>
          <w:numId w:val="1"/>
        </w:numPr>
        <w:autoSpaceDE w:val="0"/>
        <w:autoSpaceDN w:val="0"/>
        <w:adjustRightInd w:val="0"/>
        <w:spacing w:after="0" w:line="240" w:lineRule="auto"/>
        <w:ind w:left="-284" w:right="-563" w:hanging="360"/>
        <w:jc w:val="both"/>
        <w:rPr>
          <w:rFonts w:ascii="Sylfaen" w:hAnsi="Sylfaen" w:cs="Sylfaen"/>
          <w:lang w:val="ka-GE"/>
        </w:rPr>
      </w:pPr>
      <w:r>
        <w:rPr>
          <w:rFonts w:ascii="Sylfaen" w:hAnsi="Sylfaen" w:cs="Sylfaen"/>
          <w:lang w:val="ka-GE"/>
        </w:rPr>
        <w:t>პერსონალური ოპტიკური საშუალებების გამოყენება;</w:t>
      </w:r>
    </w:p>
    <w:p w:rsidR="0069619E" w:rsidRDefault="0069619E" w:rsidP="0069619E">
      <w:pPr>
        <w:numPr>
          <w:ilvl w:val="0"/>
          <w:numId w:val="1"/>
        </w:numPr>
        <w:autoSpaceDE w:val="0"/>
        <w:autoSpaceDN w:val="0"/>
        <w:adjustRightInd w:val="0"/>
        <w:spacing w:after="0" w:line="240" w:lineRule="auto"/>
        <w:ind w:left="-284" w:right="-563" w:hanging="360"/>
        <w:jc w:val="both"/>
        <w:rPr>
          <w:rFonts w:ascii="Sylfaen" w:hAnsi="Sylfaen" w:cs="Sylfaen"/>
          <w:lang w:val="ka-GE"/>
        </w:rPr>
      </w:pPr>
      <w:r>
        <w:rPr>
          <w:rFonts w:ascii="Sylfaen" w:hAnsi="Sylfaen" w:cs="Sylfaen"/>
          <w:lang w:val="ka-GE"/>
        </w:rPr>
        <w:t>ტელესკოპური აღჭურვილობის გამოყენება გარემოში სხვადასხვა ნიშნის იდენტიფიცირებისათვის;</w:t>
      </w:r>
    </w:p>
    <w:p w:rsidR="0069619E" w:rsidRDefault="0069619E" w:rsidP="0069619E">
      <w:pPr>
        <w:numPr>
          <w:ilvl w:val="0"/>
          <w:numId w:val="1"/>
        </w:numPr>
        <w:autoSpaceDE w:val="0"/>
        <w:autoSpaceDN w:val="0"/>
        <w:adjustRightInd w:val="0"/>
        <w:spacing w:after="0" w:line="240" w:lineRule="auto"/>
        <w:ind w:left="-284" w:right="-563" w:hanging="360"/>
        <w:jc w:val="both"/>
        <w:rPr>
          <w:rFonts w:ascii="Sylfaen" w:hAnsi="Sylfaen" w:cs="Sylfaen"/>
          <w:lang w:val="ka-GE"/>
        </w:rPr>
      </w:pPr>
      <w:r>
        <w:rPr>
          <w:rFonts w:ascii="Sylfaen" w:hAnsi="Sylfaen" w:cs="Sylfaen"/>
          <w:lang w:val="ka-GE"/>
        </w:rPr>
        <w:t>დამოუკიდებლად სასწავლო ნივთების პოვნა;</w:t>
      </w:r>
    </w:p>
    <w:p w:rsidR="0069619E" w:rsidRDefault="0069619E" w:rsidP="0069619E">
      <w:pPr>
        <w:numPr>
          <w:ilvl w:val="0"/>
          <w:numId w:val="1"/>
        </w:numPr>
        <w:autoSpaceDE w:val="0"/>
        <w:autoSpaceDN w:val="0"/>
        <w:adjustRightInd w:val="0"/>
        <w:spacing w:after="0" w:line="240" w:lineRule="auto"/>
        <w:ind w:left="-284" w:right="-563" w:hanging="360"/>
        <w:jc w:val="both"/>
        <w:rPr>
          <w:rFonts w:ascii="Sylfaen" w:hAnsi="Sylfaen" w:cs="Sylfaen"/>
          <w:lang w:val="ka-GE"/>
        </w:rPr>
      </w:pPr>
      <w:r>
        <w:rPr>
          <w:rFonts w:ascii="Sylfaen" w:hAnsi="Sylfaen" w:cs="Sylfaen"/>
          <w:lang w:val="ka-GE"/>
        </w:rPr>
        <w:t xml:space="preserve">შორს და ახლოს მდებარე ნაბეჭდი მასალის გადაწერა; </w:t>
      </w:r>
    </w:p>
    <w:p w:rsidR="0069619E" w:rsidRDefault="0069619E" w:rsidP="0069619E">
      <w:pPr>
        <w:numPr>
          <w:ilvl w:val="0"/>
          <w:numId w:val="1"/>
        </w:numPr>
        <w:autoSpaceDE w:val="0"/>
        <w:autoSpaceDN w:val="0"/>
        <w:adjustRightInd w:val="0"/>
        <w:spacing w:after="0" w:line="240" w:lineRule="auto"/>
        <w:ind w:left="-284" w:right="-563" w:hanging="360"/>
        <w:jc w:val="both"/>
        <w:rPr>
          <w:rFonts w:ascii="Sylfaen" w:hAnsi="Sylfaen" w:cs="Sylfaen"/>
          <w:lang w:val="ka-GE"/>
        </w:rPr>
      </w:pPr>
      <w:r>
        <w:rPr>
          <w:rFonts w:ascii="Sylfaen" w:hAnsi="Sylfaen" w:cs="Sylfaen"/>
          <w:lang/>
        </w:rPr>
        <w:t xml:space="preserve"> CCTV-</w:t>
      </w:r>
      <w:r>
        <w:rPr>
          <w:rFonts w:ascii="Sylfaen" w:hAnsi="Sylfaen" w:cs="Sylfaen"/>
          <w:lang w:val="ka-GE"/>
        </w:rPr>
        <w:t xml:space="preserve">ს გამოყენება დავალებების შესრულებისთვის და გართობისთვის. </w:t>
      </w:r>
    </w:p>
    <w:p w:rsidR="0069619E" w:rsidRDefault="0069619E" w:rsidP="0069619E">
      <w:pPr>
        <w:autoSpaceDE w:val="0"/>
        <w:autoSpaceDN w:val="0"/>
        <w:adjustRightInd w:val="0"/>
        <w:spacing w:after="0" w:line="240" w:lineRule="auto"/>
        <w:jc w:val="both"/>
        <w:rPr>
          <w:rFonts w:ascii="Sylfaen" w:hAnsi="Sylfaen" w:cs="Sylfaen"/>
          <w:b/>
          <w:bCs/>
          <w:lang/>
        </w:rPr>
      </w:pPr>
    </w:p>
    <w:p w:rsidR="0069619E" w:rsidRDefault="0069619E" w:rsidP="0069619E">
      <w:pPr>
        <w:autoSpaceDE w:val="0"/>
        <w:autoSpaceDN w:val="0"/>
        <w:adjustRightInd w:val="0"/>
        <w:spacing w:after="0" w:line="240" w:lineRule="auto"/>
        <w:ind w:left="-567" w:right="-279"/>
        <w:jc w:val="both"/>
        <w:rPr>
          <w:rFonts w:ascii="Sylfaen" w:hAnsi="Sylfaen" w:cs="Sylfaen"/>
          <w:b/>
          <w:bCs/>
          <w:lang w:val="ka-GE"/>
        </w:rPr>
      </w:pPr>
      <w:r>
        <w:rPr>
          <w:rFonts w:ascii="Sylfaen" w:hAnsi="Sylfaen" w:cs="Sylfaen"/>
          <w:b/>
          <w:bCs/>
          <w:lang w:val="ka-GE"/>
        </w:rPr>
        <w:t xml:space="preserve">ცნებები: </w:t>
      </w:r>
    </w:p>
    <w:p w:rsidR="0069619E" w:rsidRDefault="0069619E" w:rsidP="0069619E">
      <w:pPr>
        <w:autoSpaceDE w:val="0"/>
        <w:autoSpaceDN w:val="0"/>
        <w:adjustRightInd w:val="0"/>
        <w:spacing w:after="0" w:line="240" w:lineRule="auto"/>
        <w:ind w:left="-567" w:right="-279"/>
        <w:jc w:val="both"/>
        <w:rPr>
          <w:rFonts w:ascii="Sylfaen" w:hAnsi="Sylfaen" w:cs="Sylfaen"/>
          <w:lang w:val="ka-GE"/>
        </w:rPr>
      </w:pPr>
      <w:r>
        <w:rPr>
          <w:rFonts w:ascii="Sylfaen" w:hAnsi="Sylfaen" w:cs="Sylfaen"/>
          <w:lang w:val="ka-GE"/>
        </w:rPr>
        <w:t>სასწავლო მასალა, ფორმატი, შერჩევა, მორგება, სიტუაცია, სათვალე, ლუპა, ლინზა, მონოკლი, ბინოკლი, გამადიდებელი, ელექტრონული, მექანიკური, ოპტიკური, CCTV, პორტატული, სტაციონარული, პირადი, ინდივიდუალური, ტელესკოპური აღჭურვილობა.</w:t>
      </w:r>
    </w:p>
    <w:p w:rsidR="0069619E" w:rsidRDefault="0069619E" w:rsidP="0069619E">
      <w:pPr>
        <w:autoSpaceDE w:val="0"/>
        <w:autoSpaceDN w:val="0"/>
        <w:adjustRightInd w:val="0"/>
        <w:spacing w:after="0" w:line="240" w:lineRule="auto"/>
        <w:ind w:left="-567" w:right="-279"/>
        <w:jc w:val="both"/>
        <w:rPr>
          <w:rFonts w:ascii="Sylfaen" w:hAnsi="Sylfaen" w:cs="Sylfaen"/>
          <w:b/>
          <w:bCs/>
          <w:lang w:val="ka-GE"/>
        </w:rPr>
      </w:pPr>
      <w:r>
        <w:rPr>
          <w:rFonts w:ascii="Sylfaen" w:hAnsi="Sylfaen" w:cs="Sylfaen"/>
          <w:b/>
          <w:bCs/>
          <w:lang w:val="ka-GE"/>
        </w:rPr>
        <w:t>მკვიდრი წარმოდგენები:</w:t>
      </w:r>
    </w:p>
    <w:p w:rsidR="0069619E" w:rsidRDefault="0069619E" w:rsidP="0069619E">
      <w:pPr>
        <w:numPr>
          <w:ilvl w:val="0"/>
          <w:numId w:val="1"/>
        </w:numPr>
        <w:autoSpaceDE w:val="0"/>
        <w:autoSpaceDN w:val="0"/>
        <w:adjustRightInd w:val="0"/>
        <w:spacing w:after="0" w:line="240" w:lineRule="auto"/>
        <w:ind w:left="-142" w:right="-279" w:hanging="360"/>
        <w:jc w:val="both"/>
        <w:rPr>
          <w:rFonts w:ascii="Sylfaen" w:hAnsi="Sylfaen" w:cs="Sylfaen"/>
          <w:lang w:val="ka-GE"/>
        </w:rPr>
      </w:pPr>
      <w:r>
        <w:rPr>
          <w:rFonts w:ascii="Sylfaen" w:hAnsi="Sylfaen" w:cs="Sylfaen"/>
          <w:lang w:val="ka-GE"/>
        </w:rPr>
        <w:t>სხვადასხვა ტექნიკური აღჭურვილობით შესაძლებელია ტექსტის ზომის გადიდება და შემცირება;</w:t>
      </w:r>
    </w:p>
    <w:p w:rsidR="0069619E" w:rsidRDefault="0069619E" w:rsidP="0069619E">
      <w:pPr>
        <w:numPr>
          <w:ilvl w:val="0"/>
          <w:numId w:val="1"/>
        </w:numPr>
        <w:autoSpaceDE w:val="0"/>
        <w:autoSpaceDN w:val="0"/>
        <w:adjustRightInd w:val="0"/>
        <w:spacing w:after="0" w:line="240" w:lineRule="auto"/>
        <w:ind w:left="-142" w:right="-279" w:hanging="360"/>
        <w:jc w:val="both"/>
        <w:rPr>
          <w:rFonts w:ascii="Sylfaen" w:hAnsi="Sylfaen" w:cs="Sylfaen"/>
          <w:lang w:val="ka-GE"/>
        </w:rPr>
      </w:pPr>
      <w:r>
        <w:rPr>
          <w:rFonts w:ascii="Sylfaen" w:hAnsi="Sylfaen" w:cs="Sylfaen"/>
          <w:lang w:val="ka-GE"/>
        </w:rPr>
        <w:lastRenderedPageBreak/>
        <w:t>სხვადასხვა ადამიანს შესაძლოა მოსწონდეს სხვადასხვა შრიფტი, ფერი, ფონი, ზომა;</w:t>
      </w:r>
    </w:p>
    <w:p w:rsidR="0069619E" w:rsidRDefault="0069619E" w:rsidP="0069619E">
      <w:pPr>
        <w:numPr>
          <w:ilvl w:val="0"/>
          <w:numId w:val="1"/>
        </w:numPr>
        <w:autoSpaceDE w:val="0"/>
        <w:autoSpaceDN w:val="0"/>
        <w:adjustRightInd w:val="0"/>
        <w:spacing w:after="0" w:line="240" w:lineRule="auto"/>
        <w:ind w:left="-142" w:right="-279" w:hanging="360"/>
        <w:jc w:val="both"/>
        <w:rPr>
          <w:rFonts w:ascii="Sylfaen" w:hAnsi="Sylfaen" w:cs="Sylfaen"/>
          <w:lang w:val="ka-GE"/>
        </w:rPr>
      </w:pPr>
      <w:r>
        <w:rPr>
          <w:rFonts w:ascii="Sylfaen" w:hAnsi="Sylfaen" w:cs="Sylfaen"/>
          <w:lang w:val="ka-GE"/>
        </w:rPr>
        <w:t>სხვადასხვა გარემოში შესაძლოა საჭირო იყოს სხვადასხვა მოწყობილობის და აღჭურვილობის გამოყენება, ასევე ერთი და იმავე მოწყობილობის სხვადასხვა რეჟიმის ჩართვა.</w:t>
      </w:r>
    </w:p>
    <w:p w:rsidR="0069619E" w:rsidRDefault="0069619E" w:rsidP="0069619E">
      <w:pPr>
        <w:autoSpaceDE w:val="0"/>
        <w:autoSpaceDN w:val="0"/>
        <w:adjustRightInd w:val="0"/>
        <w:spacing w:after="0" w:line="240" w:lineRule="auto"/>
        <w:jc w:val="both"/>
        <w:rPr>
          <w:rFonts w:ascii="Sylfaen" w:hAnsi="Sylfaen" w:cs="Sylfaen"/>
          <w:lang/>
        </w:rPr>
      </w:pPr>
    </w:p>
    <w:p w:rsidR="0069619E" w:rsidRDefault="0069619E" w:rsidP="0069619E">
      <w:pPr>
        <w:autoSpaceDE w:val="0"/>
        <w:autoSpaceDN w:val="0"/>
        <w:adjustRightInd w:val="0"/>
        <w:spacing w:after="0" w:line="240" w:lineRule="auto"/>
        <w:ind w:left="-567"/>
        <w:rPr>
          <w:rFonts w:ascii="Sylfaen" w:hAnsi="Sylfaen" w:cs="Sylfaen"/>
          <w:b/>
          <w:bCs/>
          <w:lang w:val="ka-GE"/>
        </w:rPr>
      </w:pPr>
      <w:r>
        <w:rPr>
          <w:rFonts w:ascii="Sylfaen" w:hAnsi="Sylfaen" w:cs="Sylfaen"/>
          <w:b/>
          <w:bCs/>
          <w:lang w:val="ka-GE"/>
        </w:rPr>
        <w:t>ნაბეჭდი მასალის გამოყენება სასწავლო და საყოფაცხოვრებო მიზნებისთვის</w:t>
      </w:r>
    </w:p>
    <w:p w:rsidR="0069619E" w:rsidRDefault="0069619E" w:rsidP="0069619E">
      <w:pPr>
        <w:numPr>
          <w:ilvl w:val="0"/>
          <w:numId w:val="1"/>
        </w:numPr>
        <w:autoSpaceDE w:val="0"/>
        <w:autoSpaceDN w:val="0"/>
        <w:adjustRightInd w:val="0"/>
        <w:spacing w:after="0" w:line="240" w:lineRule="auto"/>
        <w:ind w:hanging="360"/>
        <w:jc w:val="both"/>
        <w:rPr>
          <w:rFonts w:ascii="Sylfaen" w:hAnsi="Sylfaen" w:cs="Sylfaen"/>
          <w:lang w:val="ka-GE"/>
        </w:rPr>
      </w:pPr>
      <w:r>
        <w:rPr>
          <w:rFonts w:ascii="Sylfaen" w:hAnsi="Sylfaen" w:cs="Sylfaen"/>
          <w:lang w:val="ka-GE"/>
        </w:rPr>
        <w:t xml:space="preserve">გამადიდებლის მახასიათებლების შეცვლა ნაბეჭდის მახასიათებლების მიხედვით;   </w:t>
      </w:r>
    </w:p>
    <w:p w:rsidR="0069619E" w:rsidRDefault="0069619E" w:rsidP="0069619E">
      <w:pPr>
        <w:numPr>
          <w:ilvl w:val="0"/>
          <w:numId w:val="1"/>
        </w:numPr>
        <w:autoSpaceDE w:val="0"/>
        <w:autoSpaceDN w:val="0"/>
        <w:adjustRightInd w:val="0"/>
        <w:spacing w:after="0" w:line="240" w:lineRule="auto"/>
        <w:ind w:hanging="360"/>
        <w:jc w:val="both"/>
        <w:rPr>
          <w:rFonts w:ascii="Sylfaen" w:hAnsi="Sylfaen" w:cs="Sylfaen"/>
          <w:lang w:val="ka-GE"/>
        </w:rPr>
      </w:pPr>
      <w:r>
        <w:rPr>
          <w:rFonts w:ascii="Sylfaen" w:hAnsi="Sylfaen" w:cs="Sylfaen"/>
          <w:lang w:val="ka-GE"/>
        </w:rPr>
        <w:t>კომპიუტერის ეკრანზე ნაბეჭდი მასალის პარამეტრების შეცვლა;</w:t>
      </w:r>
    </w:p>
    <w:p w:rsidR="0069619E" w:rsidRDefault="0069619E" w:rsidP="0069619E">
      <w:pPr>
        <w:numPr>
          <w:ilvl w:val="0"/>
          <w:numId w:val="1"/>
        </w:numPr>
        <w:autoSpaceDE w:val="0"/>
        <w:autoSpaceDN w:val="0"/>
        <w:adjustRightInd w:val="0"/>
        <w:spacing w:after="0" w:line="240" w:lineRule="auto"/>
        <w:ind w:hanging="360"/>
        <w:jc w:val="both"/>
        <w:rPr>
          <w:rFonts w:ascii="Sylfaen" w:hAnsi="Sylfaen" w:cs="Sylfaen"/>
          <w:lang w:val="ka-GE"/>
        </w:rPr>
      </w:pPr>
      <w:r>
        <w:rPr>
          <w:rFonts w:ascii="Sylfaen" w:hAnsi="Sylfaen" w:cs="Sylfaen"/>
          <w:lang w:val="ka-GE"/>
        </w:rPr>
        <w:t xml:space="preserve">მარტივი რუკების, ცხრილების და გრაფიკების წაკითხვა; </w:t>
      </w:r>
    </w:p>
    <w:p w:rsidR="0069619E" w:rsidRDefault="0069619E" w:rsidP="0069619E">
      <w:pPr>
        <w:numPr>
          <w:ilvl w:val="0"/>
          <w:numId w:val="1"/>
        </w:numPr>
        <w:autoSpaceDE w:val="0"/>
        <w:autoSpaceDN w:val="0"/>
        <w:adjustRightInd w:val="0"/>
        <w:spacing w:after="0" w:line="240" w:lineRule="auto"/>
        <w:ind w:hanging="360"/>
        <w:jc w:val="both"/>
        <w:rPr>
          <w:rFonts w:ascii="Sylfaen" w:hAnsi="Sylfaen" w:cs="Sylfaen"/>
          <w:lang w:val="ka-GE"/>
        </w:rPr>
      </w:pPr>
      <w:r>
        <w:rPr>
          <w:rFonts w:ascii="Sylfaen" w:hAnsi="Sylfaen" w:cs="Sylfaen"/>
          <w:lang w:val="ka-GE"/>
        </w:rPr>
        <w:t>ნაბეჭდი მასალის გამოყენება გართობის მიზნით კითხვისას;</w:t>
      </w:r>
    </w:p>
    <w:p w:rsidR="0069619E" w:rsidRDefault="0069619E" w:rsidP="0069619E">
      <w:pPr>
        <w:numPr>
          <w:ilvl w:val="0"/>
          <w:numId w:val="1"/>
        </w:numPr>
        <w:autoSpaceDE w:val="0"/>
        <w:autoSpaceDN w:val="0"/>
        <w:adjustRightInd w:val="0"/>
        <w:spacing w:line="240" w:lineRule="auto"/>
        <w:ind w:hanging="360"/>
        <w:jc w:val="both"/>
        <w:rPr>
          <w:rFonts w:ascii="Sylfaen" w:hAnsi="Sylfaen" w:cs="Sylfaen"/>
          <w:lang w:val="ka-GE"/>
        </w:rPr>
      </w:pPr>
      <w:r>
        <w:rPr>
          <w:rFonts w:ascii="Sylfaen" w:hAnsi="Sylfaen" w:cs="Sylfaen"/>
          <w:lang w:val="ka-GE"/>
        </w:rPr>
        <w:t>ბეჭდური წარწერების, ანოტაციების, ინსტრუქციების კითხვა.</w:t>
      </w:r>
    </w:p>
    <w:p w:rsidR="0069619E" w:rsidRDefault="0069619E" w:rsidP="0069619E">
      <w:pPr>
        <w:autoSpaceDE w:val="0"/>
        <w:autoSpaceDN w:val="0"/>
        <w:adjustRightInd w:val="0"/>
        <w:spacing w:line="240" w:lineRule="auto"/>
        <w:ind w:left="-426"/>
        <w:jc w:val="both"/>
        <w:rPr>
          <w:rFonts w:ascii="Sylfaen" w:hAnsi="Sylfaen" w:cs="Sylfaen"/>
          <w:b/>
          <w:bCs/>
          <w:lang w:val="ka-GE"/>
        </w:rPr>
      </w:pPr>
      <w:r>
        <w:rPr>
          <w:rFonts w:ascii="Sylfaen" w:hAnsi="Sylfaen" w:cs="Sylfaen"/>
          <w:b/>
          <w:bCs/>
          <w:lang w:val="ka-GE"/>
        </w:rPr>
        <w:t>ცნებები:</w:t>
      </w:r>
    </w:p>
    <w:p w:rsidR="0069619E" w:rsidRDefault="0069619E" w:rsidP="0069619E">
      <w:pPr>
        <w:autoSpaceDE w:val="0"/>
        <w:autoSpaceDN w:val="0"/>
        <w:adjustRightInd w:val="0"/>
        <w:spacing w:line="240" w:lineRule="auto"/>
        <w:ind w:left="-426"/>
        <w:jc w:val="both"/>
        <w:rPr>
          <w:rFonts w:ascii="Sylfaen" w:hAnsi="Sylfaen" w:cs="Sylfaen"/>
          <w:lang w:val="ka-GE"/>
        </w:rPr>
      </w:pPr>
      <w:r>
        <w:rPr>
          <w:rFonts w:ascii="Sylfaen" w:hAnsi="Sylfaen" w:cs="Sylfaen"/>
          <w:lang w:val="ka-GE"/>
        </w:rPr>
        <w:t>გამადიდებელი, პარამეტრები, მახასიათებლები, ანოტაცია, ინსტრუქცია.</w:t>
      </w:r>
    </w:p>
    <w:p w:rsidR="0069619E" w:rsidRDefault="0069619E" w:rsidP="0069619E">
      <w:pPr>
        <w:autoSpaceDE w:val="0"/>
        <w:autoSpaceDN w:val="0"/>
        <w:adjustRightInd w:val="0"/>
        <w:spacing w:after="0" w:line="240" w:lineRule="auto"/>
        <w:ind w:left="-426"/>
        <w:rPr>
          <w:rFonts w:ascii="Sylfaen" w:hAnsi="Sylfaen" w:cs="Sylfaen"/>
          <w:lang w:val="ka-GE"/>
        </w:rPr>
      </w:pPr>
      <w:r>
        <w:rPr>
          <w:rFonts w:ascii="Sylfaen" w:hAnsi="Sylfaen" w:cs="Sylfaen"/>
          <w:lang w:val="ka-GE"/>
        </w:rPr>
        <w:t>მკვიდრი წარმოდგენები:</w:t>
      </w:r>
    </w:p>
    <w:p w:rsidR="0069619E" w:rsidRDefault="0069619E" w:rsidP="0069619E">
      <w:pPr>
        <w:numPr>
          <w:ilvl w:val="0"/>
          <w:numId w:val="1"/>
        </w:numPr>
        <w:autoSpaceDE w:val="0"/>
        <w:autoSpaceDN w:val="0"/>
        <w:adjustRightInd w:val="0"/>
        <w:spacing w:line="240" w:lineRule="auto"/>
        <w:ind w:right="-421" w:hanging="360"/>
        <w:jc w:val="both"/>
        <w:rPr>
          <w:rFonts w:ascii="Sylfaen" w:hAnsi="Sylfaen" w:cs="Sylfaen"/>
          <w:lang w:val="ka-GE"/>
        </w:rPr>
      </w:pPr>
      <w:r>
        <w:rPr>
          <w:rFonts w:ascii="Sylfaen" w:hAnsi="Sylfaen" w:cs="Sylfaen"/>
          <w:lang w:val="ka-GE"/>
        </w:rPr>
        <w:t xml:space="preserve">კომპიუტერის და მისი მსგავსი ციფრული მოწყობილობების ეკრანზე შესაძლებელია შრიფტის ზომის გაზრდა და დაპატარავება, ფერის, ფონისა და კონტრასტის ცვლილება; </w:t>
      </w:r>
    </w:p>
    <w:p w:rsidR="0069619E" w:rsidRDefault="0069619E" w:rsidP="0069619E">
      <w:pPr>
        <w:numPr>
          <w:ilvl w:val="0"/>
          <w:numId w:val="1"/>
        </w:numPr>
        <w:autoSpaceDE w:val="0"/>
        <w:autoSpaceDN w:val="0"/>
        <w:adjustRightInd w:val="0"/>
        <w:spacing w:line="240" w:lineRule="auto"/>
        <w:ind w:right="-421" w:hanging="360"/>
        <w:jc w:val="both"/>
        <w:rPr>
          <w:rFonts w:ascii="Sylfaen" w:hAnsi="Sylfaen" w:cs="Sylfaen"/>
          <w:lang w:val="ka-GE"/>
        </w:rPr>
      </w:pPr>
      <w:r>
        <w:rPr>
          <w:rFonts w:ascii="Sylfaen" w:hAnsi="Sylfaen" w:cs="Sylfaen"/>
          <w:lang w:val="ka-GE"/>
        </w:rPr>
        <w:t>შესაძლებელია სამგანზომილებიანი ობიექტის ორგანზომილებიანი მოდელის შექმნა;</w:t>
      </w:r>
    </w:p>
    <w:p w:rsidR="0069619E" w:rsidRDefault="0069619E" w:rsidP="0069619E">
      <w:pPr>
        <w:numPr>
          <w:ilvl w:val="0"/>
          <w:numId w:val="1"/>
        </w:numPr>
        <w:autoSpaceDE w:val="0"/>
        <w:autoSpaceDN w:val="0"/>
        <w:adjustRightInd w:val="0"/>
        <w:spacing w:line="240" w:lineRule="auto"/>
        <w:ind w:right="-421" w:hanging="360"/>
        <w:jc w:val="both"/>
        <w:rPr>
          <w:rFonts w:ascii="Sylfaen" w:hAnsi="Sylfaen" w:cs="Sylfaen"/>
          <w:lang w:val="ka-GE"/>
        </w:rPr>
      </w:pPr>
      <w:r>
        <w:rPr>
          <w:rFonts w:ascii="Sylfaen" w:hAnsi="Sylfaen" w:cs="Sylfaen"/>
          <w:lang w:val="ka-GE"/>
        </w:rPr>
        <w:t>ორგანზომილებიანი ნახაზი შესაძლოა წარმოადგენდეს სამგანზომილებიანი სივრცული ობიექტის მოდელს;</w:t>
      </w:r>
    </w:p>
    <w:p w:rsidR="0069619E" w:rsidRDefault="0069619E" w:rsidP="0069619E">
      <w:pPr>
        <w:numPr>
          <w:ilvl w:val="0"/>
          <w:numId w:val="1"/>
        </w:numPr>
        <w:autoSpaceDE w:val="0"/>
        <w:autoSpaceDN w:val="0"/>
        <w:adjustRightInd w:val="0"/>
        <w:spacing w:line="240" w:lineRule="auto"/>
        <w:ind w:right="-421" w:hanging="360"/>
        <w:jc w:val="both"/>
        <w:rPr>
          <w:rFonts w:ascii="Sylfaen" w:hAnsi="Sylfaen" w:cs="Sylfaen"/>
          <w:lang w:val="ka-GE"/>
        </w:rPr>
      </w:pPr>
      <w:r>
        <w:rPr>
          <w:rFonts w:ascii="Sylfaen" w:hAnsi="Sylfaen" w:cs="Sylfaen"/>
          <w:lang w:val="ka-GE"/>
        </w:rPr>
        <w:t>ცხრილში ვერტიკალურ ხაზებს ეწოდება სვეტები, ხოლო ჰორიზონტალურს - რიგები;</w:t>
      </w:r>
    </w:p>
    <w:p w:rsidR="0069619E" w:rsidRDefault="0069619E" w:rsidP="0069619E">
      <w:pPr>
        <w:numPr>
          <w:ilvl w:val="0"/>
          <w:numId w:val="1"/>
        </w:numPr>
        <w:autoSpaceDE w:val="0"/>
        <w:autoSpaceDN w:val="0"/>
        <w:adjustRightInd w:val="0"/>
        <w:spacing w:line="240" w:lineRule="auto"/>
        <w:ind w:right="-421" w:hanging="360"/>
        <w:jc w:val="both"/>
        <w:rPr>
          <w:rFonts w:ascii="Sylfaen" w:hAnsi="Sylfaen" w:cs="Sylfaen"/>
          <w:lang w:val="ka-GE"/>
        </w:rPr>
      </w:pPr>
      <w:r>
        <w:rPr>
          <w:rFonts w:ascii="Sylfaen" w:hAnsi="Sylfaen" w:cs="Sylfaen"/>
          <w:lang w:val="ka-GE"/>
        </w:rPr>
        <w:t>ნაბეჭდი ფორმით შეიძლება არსებობდეს როგორც წიგნი, ასევე გაზეთი, ანოტაცია, საყოფაცხოვრებო ინფორმაცია და სხვა.</w:t>
      </w:r>
    </w:p>
    <w:p w:rsidR="0069619E" w:rsidRDefault="0069619E" w:rsidP="0069619E">
      <w:pPr>
        <w:autoSpaceDE w:val="0"/>
        <w:autoSpaceDN w:val="0"/>
        <w:adjustRightInd w:val="0"/>
        <w:spacing w:line="240" w:lineRule="auto"/>
        <w:ind w:left="720"/>
        <w:rPr>
          <w:rFonts w:ascii="Sylfaen" w:hAnsi="Sylfaen" w:cs="Sylfaen"/>
          <w:lang/>
        </w:rPr>
      </w:pPr>
    </w:p>
    <w:p w:rsidR="0069619E" w:rsidRDefault="0069619E" w:rsidP="0069619E">
      <w:pPr>
        <w:keepNext/>
        <w:keepLines/>
        <w:autoSpaceDE w:val="0"/>
        <w:autoSpaceDN w:val="0"/>
        <w:adjustRightInd w:val="0"/>
        <w:spacing w:before="480" w:after="0" w:line="240" w:lineRule="auto"/>
        <w:ind w:left="-426"/>
        <w:jc w:val="both"/>
        <w:rPr>
          <w:rFonts w:ascii="Sylfaen" w:hAnsi="Sylfaen" w:cs="Sylfaen"/>
          <w:b/>
          <w:bCs/>
          <w:lang w:val="ka-GE"/>
        </w:rPr>
      </w:pPr>
      <w:r>
        <w:rPr>
          <w:rFonts w:ascii="Sylfaen" w:hAnsi="Sylfaen" w:cs="Sylfaen"/>
          <w:b/>
          <w:bCs/>
          <w:lang w:val="ka-GE"/>
        </w:rPr>
        <w:t>მიმართულება N3: ნარჩენი მხედველობის გამოყენება</w:t>
      </w:r>
    </w:p>
    <w:p w:rsidR="0069619E" w:rsidRDefault="0069619E" w:rsidP="0069619E">
      <w:pPr>
        <w:autoSpaceDE w:val="0"/>
        <w:autoSpaceDN w:val="0"/>
        <w:adjustRightInd w:val="0"/>
        <w:spacing w:line="240" w:lineRule="auto"/>
        <w:ind w:left="-426"/>
        <w:jc w:val="both"/>
        <w:rPr>
          <w:rFonts w:ascii="Sylfaen" w:hAnsi="Sylfaen" w:cs="Sylfaen"/>
          <w:lang w:val="ka-GE"/>
        </w:rPr>
      </w:pPr>
      <w:r>
        <w:rPr>
          <w:rFonts w:ascii="Sylfaen" w:hAnsi="Sylfaen" w:cs="Sylfaen"/>
          <w:lang w:val="ka-GE"/>
        </w:rPr>
        <w:t xml:space="preserve">შედეგების ინდექსი: </w:t>
      </w:r>
      <w:r>
        <w:rPr>
          <w:rFonts w:ascii="Sylfaen" w:hAnsi="Sylfaen" w:cs="Sylfaen"/>
          <w:b/>
          <w:bCs/>
          <w:lang w:val="ka-GE"/>
        </w:rPr>
        <w:t>გაფ.დაწყ.3.</w:t>
      </w:r>
    </w:p>
    <w:p w:rsidR="0069619E" w:rsidRDefault="0069619E" w:rsidP="0069619E">
      <w:pPr>
        <w:keepNext/>
        <w:keepLines/>
        <w:autoSpaceDE w:val="0"/>
        <w:autoSpaceDN w:val="0"/>
        <w:adjustRightInd w:val="0"/>
        <w:spacing w:before="200" w:after="0" w:line="240" w:lineRule="auto"/>
        <w:ind w:left="-426"/>
        <w:rPr>
          <w:rFonts w:ascii="Sylfaen" w:hAnsi="Sylfaen" w:cs="Sylfaen"/>
          <w:b/>
          <w:bCs/>
          <w:lang w:val="ka-GE"/>
        </w:rPr>
      </w:pPr>
      <w:r>
        <w:rPr>
          <w:rFonts w:ascii="Sylfaen" w:hAnsi="Sylfaen" w:cs="Sylfaen"/>
          <w:b/>
          <w:bCs/>
          <w:lang w:val="ka-GE"/>
        </w:rPr>
        <w:t>შინაარსი</w:t>
      </w:r>
    </w:p>
    <w:p w:rsidR="0069619E" w:rsidRDefault="0069619E" w:rsidP="0069619E">
      <w:pPr>
        <w:autoSpaceDE w:val="0"/>
        <w:autoSpaceDN w:val="0"/>
        <w:adjustRightInd w:val="0"/>
        <w:spacing w:after="0" w:line="240" w:lineRule="auto"/>
        <w:ind w:left="-426"/>
        <w:rPr>
          <w:rFonts w:ascii="Sylfaen" w:hAnsi="Sylfaen" w:cs="Sylfaen"/>
          <w:b/>
          <w:bCs/>
          <w:lang w:val="ka-GE"/>
        </w:rPr>
      </w:pPr>
      <w:r>
        <w:rPr>
          <w:rFonts w:ascii="Sylfaen" w:hAnsi="Sylfaen" w:cs="Sylfaen"/>
          <w:b/>
          <w:bCs/>
          <w:lang w:val="ka-GE"/>
        </w:rPr>
        <w:t>ნარჩენი მხედველობის გამოყენება ინფორმაციის მისაღებად</w:t>
      </w:r>
    </w:p>
    <w:p w:rsidR="0069619E" w:rsidRDefault="0069619E" w:rsidP="0069619E">
      <w:pPr>
        <w:numPr>
          <w:ilvl w:val="0"/>
          <w:numId w:val="1"/>
        </w:numPr>
        <w:autoSpaceDE w:val="0"/>
        <w:autoSpaceDN w:val="0"/>
        <w:adjustRightInd w:val="0"/>
        <w:spacing w:after="0" w:line="240" w:lineRule="auto"/>
        <w:ind w:right="-421" w:hanging="360"/>
        <w:jc w:val="both"/>
        <w:rPr>
          <w:rFonts w:ascii="Sylfaen" w:hAnsi="Sylfaen" w:cs="Sylfaen"/>
          <w:lang w:val="ka-GE"/>
        </w:rPr>
      </w:pPr>
      <w:r>
        <w:rPr>
          <w:rFonts w:ascii="Sylfaen" w:hAnsi="Sylfaen" w:cs="Sylfaen"/>
          <w:lang w:val="ka-GE"/>
        </w:rPr>
        <w:t>ობიექტების ძირითადი ფორმის ვიზუალურად განსაზღვრა;</w:t>
      </w:r>
    </w:p>
    <w:p w:rsidR="0069619E" w:rsidRDefault="0069619E" w:rsidP="0069619E">
      <w:pPr>
        <w:numPr>
          <w:ilvl w:val="0"/>
          <w:numId w:val="1"/>
        </w:numPr>
        <w:autoSpaceDE w:val="0"/>
        <w:autoSpaceDN w:val="0"/>
        <w:adjustRightInd w:val="0"/>
        <w:spacing w:after="0" w:line="240" w:lineRule="auto"/>
        <w:ind w:right="-421" w:hanging="360"/>
        <w:jc w:val="both"/>
        <w:rPr>
          <w:rFonts w:ascii="Sylfaen" w:hAnsi="Sylfaen" w:cs="Sylfaen"/>
          <w:lang w:val="ka-GE"/>
        </w:rPr>
      </w:pPr>
      <w:r>
        <w:rPr>
          <w:rFonts w:ascii="Sylfaen" w:hAnsi="Sylfaen" w:cs="Sylfaen"/>
          <w:lang w:val="ka-GE"/>
        </w:rPr>
        <w:t>წიგნის შესაბამისი გვერდების თვალით ძიება და პოვნა;</w:t>
      </w:r>
    </w:p>
    <w:p w:rsidR="0069619E" w:rsidRDefault="0069619E" w:rsidP="0069619E">
      <w:pPr>
        <w:numPr>
          <w:ilvl w:val="0"/>
          <w:numId w:val="1"/>
        </w:numPr>
        <w:autoSpaceDE w:val="0"/>
        <w:autoSpaceDN w:val="0"/>
        <w:adjustRightInd w:val="0"/>
        <w:spacing w:after="0" w:line="240" w:lineRule="auto"/>
        <w:ind w:right="-421" w:hanging="360"/>
        <w:jc w:val="both"/>
        <w:rPr>
          <w:rFonts w:ascii="Sylfaen" w:hAnsi="Sylfaen" w:cs="Sylfaen"/>
          <w:lang w:val="ka-GE"/>
        </w:rPr>
      </w:pPr>
      <w:r>
        <w:rPr>
          <w:rFonts w:ascii="Sylfaen" w:hAnsi="Sylfaen" w:cs="Sylfaen"/>
          <w:lang w:val="ka-GE"/>
        </w:rPr>
        <w:t>გარემოში არსებული მიმანიშნებლების გამოყენება;</w:t>
      </w:r>
    </w:p>
    <w:p w:rsidR="0069619E" w:rsidRDefault="0069619E" w:rsidP="0069619E">
      <w:pPr>
        <w:numPr>
          <w:ilvl w:val="0"/>
          <w:numId w:val="1"/>
        </w:numPr>
        <w:autoSpaceDE w:val="0"/>
        <w:autoSpaceDN w:val="0"/>
        <w:adjustRightInd w:val="0"/>
        <w:spacing w:after="0" w:line="240" w:lineRule="auto"/>
        <w:ind w:right="-421" w:hanging="360"/>
        <w:jc w:val="both"/>
        <w:rPr>
          <w:rFonts w:ascii="Sylfaen" w:hAnsi="Sylfaen" w:cs="Sylfaen"/>
          <w:lang w:val="ka-GE"/>
        </w:rPr>
      </w:pPr>
      <w:r>
        <w:rPr>
          <w:rFonts w:ascii="Sylfaen" w:hAnsi="Sylfaen" w:cs="Sylfaen"/>
          <w:lang w:val="ka-GE"/>
        </w:rPr>
        <w:t>გავრცელებული საყოფაცხოვრებო ობიექტების თვალით ცნობა;</w:t>
      </w:r>
    </w:p>
    <w:p w:rsidR="0069619E" w:rsidRDefault="0069619E" w:rsidP="0069619E">
      <w:pPr>
        <w:numPr>
          <w:ilvl w:val="0"/>
          <w:numId w:val="1"/>
        </w:numPr>
        <w:autoSpaceDE w:val="0"/>
        <w:autoSpaceDN w:val="0"/>
        <w:adjustRightInd w:val="0"/>
        <w:spacing w:after="0" w:line="240" w:lineRule="auto"/>
        <w:ind w:right="-421" w:hanging="360"/>
        <w:jc w:val="both"/>
        <w:rPr>
          <w:rFonts w:ascii="Sylfaen" w:hAnsi="Sylfaen" w:cs="Sylfaen"/>
          <w:lang w:val="ka-GE"/>
        </w:rPr>
      </w:pPr>
      <w:r>
        <w:rPr>
          <w:rFonts w:ascii="Sylfaen" w:hAnsi="Sylfaen" w:cs="Sylfaen"/>
          <w:lang w:val="ka-GE"/>
        </w:rPr>
        <w:t>მოძრავ ობიექტებზე მზერის გაყოლება;</w:t>
      </w:r>
    </w:p>
    <w:p w:rsidR="0069619E" w:rsidRDefault="0069619E" w:rsidP="0069619E">
      <w:pPr>
        <w:numPr>
          <w:ilvl w:val="0"/>
          <w:numId w:val="1"/>
        </w:numPr>
        <w:autoSpaceDE w:val="0"/>
        <w:autoSpaceDN w:val="0"/>
        <w:adjustRightInd w:val="0"/>
        <w:spacing w:after="0" w:line="240" w:lineRule="auto"/>
        <w:ind w:right="-421" w:hanging="360"/>
        <w:jc w:val="both"/>
        <w:rPr>
          <w:rFonts w:ascii="Sylfaen" w:hAnsi="Sylfaen" w:cs="Sylfaen"/>
          <w:lang w:val="ka-GE"/>
        </w:rPr>
      </w:pPr>
      <w:r>
        <w:rPr>
          <w:rFonts w:ascii="Sylfaen" w:hAnsi="Sylfaen" w:cs="Sylfaen"/>
          <w:lang w:val="ka-GE"/>
        </w:rPr>
        <w:t>ნაცნობი ობიექტების ფერების და მახასიათებლების იდენტიფიცირება სხვადასხვა მანძილიდან;</w:t>
      </w:r>
    </w:p>
    <w:p w:rsidR="0069619E" w:rsidRDefault="0069619E" w:rsidP="0069619E">
      <w:pPr>
        <w:numPr>
          <w:ilvl w:val="0"/>
          <w:numId w:val="1"/>
        </w:numPr>
        <w:autoSpaceDE w:val="0"/>
        <w:autoSpaceDN w:val="0"/>
        <w:adjustRightInd w:val="0"/>
        <w:spacing w:after="0" w:line="240" w:lineRule="auto"/>
        <w:ind w:right="-421" w:hanging="360"/>
        <w:jc w:val="both"/>
        <w:rPr>
          <w:rFonts w:ascii="Sylfaen" w:hAnsi="Sylfaen" w:cs="Sylfaen"/>
          <w:lang w:val="ka-GE"/>
        </w:rPr>
      </w:pPr>
      <w:r>
        <w:rPr>
          <w:rFonts w:ascii="Sylfaen" w:hAnsi="Sylfaen" w:cs="Sylfaen"/>
          <w:lang w:val="ka-GE"/>
        </w:rPr>
        <w:t>გარემოს სტატიკურ კონტურებზე მზერის გაყოლება;</w:t>
      </w:r>
    </w:p>
    <w:p w:rsidR="0069619E" w:rsidRDefault="0069619E" w:rsidP="0069619E">
      <w:pPr>
        <w:numPr>
          <w:ilvl w:val="0"/>
          <w:numId w:val="1"/>
        </w:numPr>
        <w:autoSpaceDE w:val="0"/>
        <w:autoSpaceDN w:val="0"/>
        <w:adjustRightInd w:val="0"/>
        <w:spacing w:after="0" w:line="240" w:lineRule="auto"/>
        <w:ind w:right="-421" w:hanging="360"/>
        <w:jc w:val="both"/>
        <w:rPr>
          <w:rFonts w:ascii="Sylfaen" w:hAnsi="Sylfaen" w:cs="Sylfaen"/>
          <w:lang w:val="ka-GE"/>
        </w:rPr>
      </w:pPr>
      <w:r>
        <w:rPr>
          <w:rFonts w:ascii="Sylfaen" w:hAnsi="Sylfaen" w:cs="Sylfaen"/>
          <w:lang w:val="ka-GE"/>
        </w:rPr>
        <w:t>პოზიციის განსაზღვრა და დასახელება,  რომელშიც ყველაზე უკეთ ხედავს;</w:t>
      </w:r>
    </w:p>
    <w:p w:rsidR="0069619E" w:rsidRDefault="0069619E" w:rsidP="0069619E">
      <w:pPr>
        <w:numPr>
          <w:ilvl w:val="0"/>
          <w:numId w:val="1"/>
        </w:numPr>
        <w:autoSpaceDE w:val="0"/>
        <w:autoSpaceDN w:val="0"/>
        <w:adjustRightInd w:val="0"/>
        <w:spacing w:after="0" w:line="240" w:lineRule="auto"/>
        <w:ind w:right="-421" w:hanging="360"/>
        <w:jc w:val="both"/>
        <w:rPr>
          <w:rFonts w:ascii="Sylfaen" w:hAnsi="Sylfaen" w:cs="Sylfaen"/>
          <w:lang w:val="ka-GE"/>
        </w:rPr>
      </w:pPr>
      <w:r>
        <w:rPr>
          <w:rFonts w:ascii="Sylfaen" w:hAnsi="Sylfaen" w:cs="Sylfaen"/>
          <w:lang w:val="ka-GE"/>
        </w:rPr>
        <w:t>იმის დასახელება, თუ რას ხედავს/ვერ ხედავს სხვადასხვა გარემოსა  და დისტანციაზე.</w:t>
      </w:r>
    </w:p>
    <w:p w:rsidR="0069619E" w:rsidRDefault="0069619E" w:rsidP="0069619E">
      <w:pPr>
        <w:autoSpaceDE w:val="0"/>
        <w:autoSpaceDN w:val="0"/>
        <w:adjustRightInd w:val="0"/>
        <w:spacing w:after="0" w:line="240" w:lineRule="auto"/>
        <w:ind w:left="-426" w:right="-421"/>
        <w:jc w:val="both"/>
        <w:rPr>
          <w:rFonts w:ascii="Sylfaen" w:hAnsi="Sylfaen" w:cs="Sylfaen"/>
          <w:b/>
          <w:bCs/>
          <w:lang/>
        </w:rPr>
      </w:pPr>
    </w:p>
    <w:p w:rsidR="0069619E" w:rsidRDefault="0069619E" w:rsidP="0069619E">
      <w:pPr>
        <w:autoSpaceDE w:val="0"/>
        <w:autoSpaceDN w:val="0"/>
        <w:adjustRightInd w:val="0"/>
        <w:spacing w:after="0" w:line="240" w:lineRule="auto"/>
        <w:ind w:left="-426" w:right="-421"/>
        <w:jc w:val="both"/>
        <w:rPr>
          <w:rFonts w:ascii="Sylfaen" w:hAnsi="Sylfaen" w:cs="Sylfaen"/>
          <w:b/>
          <w:bCs/>
          <w:lang w:val="ka-GE"/>
        </w:rPr>
      </w:pPr>
      <w:r>
        <w:rPr>
          <w:rFonts w:ascii="Sylfaen" w:hAnsi="Sylfaen" w:cs="Sylfaen"/>
          <w:b/>
          <w:bCs/>
          <w:lang w:val="ka-GE"/>
        </w:rPr>
        <w:lastRenderedPageBreak/>
        <w:t xml:space="preserve">ცნებები: </w:t>
      </w:r>
    </w:p>
    <w:p w:rsidR="0069619E" w:rsidRDefault="0069619E" w:rsidP="0069619E">
      <w:pPr>
        <w:autoSpaceDE w:val="0"/>
        <w:autoSpaceDN w:val="0"/>
        <w:adjustRightInd w:val="0"/>
        <w:spacing w:after="0" w:line="240" w:lineRule="auto"/>
        <w:ind w:left="-426" w:right="-421"/>
        <w:jc w:val="both"/>
        <w:rPr>
          <w:rFonts w:ascii="Sylfaen" w:hAnsi="Sylfaen" w:cs="Sylfaen"/>
          <w:lang w:val="ka-GE"/>
        </w:rPr>
      </w:pPr>
      <w:r>
        <w:rPr>
          <w:rFonts w:ascii="Sylfaen" w:hAnsi="Sylfaen" w:cs="Sylfaen"/>
          <w:lang w:val="ka-GE"/>
        </w:rPr>
        <w:t>ნარჩენი მხედველობა,</w:t>
      </w:r>
      <w:r>
        <w:rPr>
          <w:rFonts w:ascii="Sylfaen" w:hAnsi="Sylfaen" w:cs="Sylfaen"/>
          <w:b/>
          <w:bCs/>
          <w:lang w:val="ka-GE"/>
        </w:rPr>
        <w:t xml:space="preserve"> </w:t>
      </w:r>
      <w:r>
        <w:rPr>
          <w:rFonts w:ascii="Sylfaen" w:hAnsi="Sylfaen" w:cs="Sylfaen"/>
          <w:lang w:val="ka-GE"/>
        </w:rPr>
        <w:t>ფუნქციური მხედველობა,</w:t>
      </w:r>
      <w:r>
        <w:rPr>
          <w:rFonts w:ascii="Sylfaen" w:hAnsi="Sylfaen" w:cs="Sylfaen"/>
          <w:b/>
          <w:bCs/>
          <w:lang w:val="ka-GE"/>
        </w:rPr>
        <w:t xml:space="preserve"> </w:t>
      </w:r>
      <w:r>
        <w:rPr>
          <w:rFonts w:ascii="Sylfaen" w:hAnsi="Sylfaen" w:cs="Sylfaen"/>
          <w:lang w:val="ka-GE"/>
        </w:rPr>
        <w:t>მცირემხედველობა, ვიზუალური სკანირება, თვალის მიდევნება, მზერის გაყოლება, მიმანიშნებელი, საორიენტაციო ნიშნები, კონტური, პოზიცია, მანძილი, გარემოება.</w:t>
      </w:r>
    </w:p>
    <w:p w:rsidR="0069619E" w:rsidRDefault="0069619E" w:rsidP="0069619E">
      <w:pPr>
        <w:autoSpaceDE w:val="0"/>
        <w:autoSpaceDN w:val="0"/>
        <w:adjustRightInd w:val="0"/>
        <w:spacing w:after="0" w:line="240" w:lineRule="auto"/>
        <w:ind w:right="-421"/>
        <w:jc w:val="both"/>
        <w:rPr>
          <w:rFonts w:ascii="Sylfaen" w:hAnsi="Sylfaen" w:cs="Sylfaen"/>
          <w:lang/>
        </w:rPr>
      </w:pPr>
    </w:p>
    <w:p w:rsidR="0069619E" w:rsidRDefault="0069619E" w:rsidP="0069619E">
      <w:pPr>
        <w:autoSpaceDE w:val="0"/>
        <w:autoSpaceDN w:val="0"/>
        <w:adjustRightInd w:val="0"/>
        <w:spacing w:line="240" w:lineRule="auto"/>
        <w:ind w:left="-567" w:right="-421"/>
        <w:jc w:val="both"/>
        <w:rPr>
          <w:rFonts w:ascii="Sylfaen" w:hAnsi="Sylfaen" w:cs="Sylfaen"/>
          <w:b/>
          <w:bCs/>
          <w:lang w:val="ka-GE"/>
        </w:rPr>
      </w:pPr>
      <w:r>
        <w:rPr>
          <w:rFonts w:ascii="Sylfaen" w:hAnsi="Sylfaen" w:cs="Sylfaen"/>
          <w:b/>
          <w:bCs/>
          <w:lang w:val="ka-GE"/>
        </w:rPr>
        <w:t>მკვიდრი წარმოდგენები:</w:t>
      </w:r>
    </w:p>
    <w:p w:rsidR="0069619E" w:rsidRDefault="0069619E" w:rsidP="0069619E">
      <w:pPr>
        <w:numPr>
          <w:ilvl w:val="0"/>
          <w:numId w:val="1"/>
        </w:numPr>
        <w:autoSpaceDE w:val="0"/>
        <w:autoSpaceDN w:val="0"/>
        <w:adjustRightInd w:val="0"/>
        <w:spacing w:line="240" w:lineRule="auto"/>
        <w:ind w:right="-421" w:hanging="360"/>
        <w:jc w:val="both"/>
        <w:rPr>
          <w:rFonts w:ascii="Sylfaen" w:hAnsi="Sylfaen" w:cs="Sylfaen"/>
          <w:lang w:val="ka-GE"/>
        </w:rPr>
      </w:pPr>
      <w:r>
        <w:rPr>
          <w:rFonts w:ascii="Sylfaen" w:hAnsi="Sylfaen" w:cs="Sylfaen"/>
          <w:lang w:val="ka-GE"/>
        </w:rPr>
        <w:t>სხვადასხვა ადამიანის მხედველობა შესაძლოა განსხვავებული იყოს;</w:t>
      </w:r>
    </w:p>
    <w:p w:rsidR="0069619E" w:rsidRDefault="0069619E" w:rsidP="0069619E">
      <w:pPr>
        <w:numPr>
          <w:ilvl w:val="0"/>
          <w:numId w:val="1"/>
        </w:numPr>
        <w:autoSpaceDE w:val="0"/>
        <w:autoSpaceDN w:val="0"/>
        <w:adjustRightInd w:val="0"/>
        <w:spacing w:line="240" w:lineRule="auto"/>
        <w:ind w:right="-421" w:hanging="360"/>
        <w:jc w:val="both"/>
        <w:rPr>
          <w:rFonts w:ascii="Sylfaen" w:hAnsi="Sylfaen" w:cs="Sylfaen"/>
          <w:lang w:val="ka-GE"/>
        </w:rPr>
      </w:pPr>
      <w:r>
        <w:rPr>
          <w:rFonts w:ascii="Sylfaen" w:hAnsi="Sylfaen" w:cs="Sylfaen"/>
          <w:lang w:val="ka-GE"/>
        </w:rPr>
        <w:t>ერთი ადამიანის მხედველობა შესაძლოა განსხვავდებოდეს სხვადასხვა სიტუაციაში;</w:t>
      </w:r>
    </w:p>
    <w:p w:rsidR="0069619E" w:rsidRDefault="0069619E" w:rsidP="0069619E">
      <w:pPr>
        <w:numPr>
          <w:ilvl w:val="0"/>
          <w:numId w:val="1"/>
        </w:numPr>
        <w:autoSpaceDE w:val="0"/>
        <w:autoSpaceDN w:val="0"/>
        <w:adjustRightInd w:val="0"/>
        <w:spacing w:line="240" w:lineRule="auto"/>
        <w:ind w:right="-421" w:hanging="360"/>
        <w:jc w:val="both"/>
        <w:rPr>
          <w:rFonts w:ascii="Sylfaen" w:hAnsi="Sylfaen" w:cs="Sylfaen"/>
          <w:lang w:val="ka-GE"/>
        </w:rPr>
      </w:pPr>
      <w:r>
        <w:rPr>
          <w:rFonts w:ascii="Sylfaen" w:hAnsi="Sylfaen" w:cs="Sylfaen"/>
          <w:lang w:val="ka-GE"/>
        </w:rPr>
        <w:t>არსებობს გარემოს/სივრცის დათვალიერების სხვადასხვა სტრატეგია;</w:t>
      </w:r>
    </w:p>
    <w:p w:rsidR="0069619E" w:rsidRDefault="0069619E" w:rsidP="0069619E">
      <w:pPr>
        <w:numPr>
          <w:ilvl w:val="0"/>
          <w:numId w:val="1"/>
        </w:numPr>
        <w:autoSpaceDE w:val="0"/>
        <w:autoSpaceDN w:val="0"/>
        <w:adjustRightInd w:val="0"/>
        <w:spacing w:line="240" w:lineRule="auto"/>
        <w:ind w:right="-421" w:hanging="360"/>
        <w:jc w:val="both"/>
        <w:rPr>
          <w:rFonts w:ascii="Sylfaen" w:hAnsi="Sylfaen" w:cs="Sylfaen"/>
          <w:lang w:val="ka-GE"/>
        </w:rPr>
      </w:pPr>
      <w:r>
        <w:rPr>
          <w:rFonts w:ascii="Sylfaen" w:hAnsi="Sylfaen" w:cs="Sylfaen"/>
          <w:lang w:val="ka-GE"/>
        </w:rPr>
        <w:t>შესაძლებელია გარემოში არსებული ობიექტების საორიენტაციოდ გამოყენება;</w:t>
      </w:r>
    </w:p>
    <w:p w:rsidR="0069619E" w:rsidRDefault="0069619E" w:rsidP="0069619E">
      <w:pPr>
        <w:numPr>
          <w:ilvl w:val="0"/>
          <w:numId w:val="1"/>
        </w:numPr>
        <w:autoSpaceDE w:val="0"/>
        <w:autoSpaceDN w:val="0"/>
        <w:adjustRightInd w:val="0"/>
        <w:spacing w:line="240" w:lineRule="auto"/>
        <w:ind w:right="-421" w:hanging="360"/>
        <w:jc w:val="both"/>
        <w:rPr>
          <w:rFonts w:ascii="Sylfaen" w:hAnsi="Sylfaen" w:cs="Sylfaen"/>
          <w:lang w:val="ka-GE"/>
        </w:rPr>
      </w:pPr>
      <w:r>
        <w:rPr>
          <w:rFonts w:ascii="Sylfaen" w:hAnsi="Sylfaen" w:cs="Sylfaen"/>
          <w:lang w:val="ka-GE"/>
        </w:rPr>
        <w:t>საორიენტაციო ნიშნები შესაძლოა იყოს მუდმივი ან დროებითი;</w:t>
      </w:r>
    </w:p>
    <w:p w:rsidR="0069619E" w:rsidRDefault="0069619E" w:rsidP="0069619E">
      <w:pPr>
        <w:numPr>
          <w:ilvl w:val="0"/>
          <w:numId w:val="1"/>
        </w:numPr>
        <w:autoSpaceDE w:val="0"/>
        <w:autoSpaceDN w:val="0"/>
        <w:adjustRightInd w:val="0"/>
        <w:spacing w:line="240" w:lineRule="auto"/>
        <w:ind w:right="-421" w:hanging="360"/>
        <w:jc w:val="both"/>
        <w:rPr>
          <w:rFonts w:ascii="Sylfaen" w:hAnsi="Sylfaen" w:cs="Sylfaen"/>
          <w:lang w:val="ka-GE"/>
        </w:rPr>
      </w:pPr>
      <w:r>
        <w:rPr>
          <w:rFonts w:ascii="Sylfaen" w:hAnsi="Sylfaen" w:cs="Sylfaen"/>
          <w:lang w:val="ka-GE"/>
        </w:rPr>
        <w:t>მოძრავ ობიექტებზე მზერის გაყოლება უფრო რთულია, ვიდრე უძრავი ობიექტების დანახვა, შემჩნევა და დათვალიერება;</w:t>
      </w:r>
    </w:p>
    <w:p w:rsidR="0069619E" w:rsidRDefault="0069619E" w:rsidP="0069619E">
      <w:pPr>
        <w:numPr>
          <w:ilvl w:val="0"/>
          <w:numId w:val="1"/>
        </w:numPr>
        <w:autoSpaceDE w:val="0"/>
        <w:autoSpaceDN w:val="0"/>
        <w:adjustRightInd w:val="0"/>
        <w:spacing w:line="240" w:lineRule="auto"/>
        <w:ind w:right="-421" w:hanging="360"/>
        <w:jc w:val="both"/>
        <w:rPr>
          <w:rFonts w:ascii="Sylfaen" w:hAnsi="Sylfaen" w:cs="Sylfaen"/>
          <w:lang w:val="ka-GE"/>
        </w:rPr>
      </w:pPr>
      <w:r>
        <w:rPr>
          <w:rFonts w:ascii="Sylfaen" w:hAnsi="Sylfaen" w:cs="Sylfaen"/>
          <w:lang w:val="ka-GE"/>
        </w:rPr>
        <w:t>მანძილის და დაშორების ცვლილებასთან ერთად, შესაძლოა შეიცვალოს ჩვენი აღქმა ობიეტების ზომის, ფორმის და ფერის შესახებ;</w:t>
      </w:r>
    </w:p>
    <w:p w:rsidR="0069619E" w:rsidRDefault="0069619E" w:rsidP="0069619E">
      <w:pPr>
        <w:keepNext/>
        <w:keepLines/>
        <w:autoSpaceDE w:val="0"/>
        <w:autoSpaceDN w:val="0"/>
        <w:adjustRightInd w:val="0"/>
        <w:spacing w:before="480" w:after="0" w:line="240" w:lineRule="auto"/>
        <w:jc w:val="both"/>
        <w:rPr>
          <w:rFonts w:ascii="Sylfaen" w:hAnsi="Sylfaen" w:cs="Sylfaen"/>
          <w:b/>
          <w:bCs/>
          <w:lang/>
        </w:rPr>
      </w:pPr>
    </w:p>
    <w:p w:rsidR="0069619E" w:rsidRDefault="0069619E" w:rsidP="0069619E">
      <w:pPr>
        <w:keepNext/>
        <w:keepLines/>
        <w:autoSpaceDE w:val="0"/>
        <w:autoSpaceDN w:val="0"/>
        <w:adjustRightInd w:val="0"/>
        <w:spacing w:after="0" w:line="240" w:lineRule="auto"/>
        <w:ind w:left="-426"/>
        <w:jc w:val="both"/>
        <w:rPr>
          <w:rFonts w:ascii="Sylfaen" w:hAnsi="Sylfaen" w:cs="Sylfaen"/>
          <w:b/>
          <w:bCs/>
          <w:lang w:val="ka-GE"/>
        </w:rPr>
      </w:pPr>
      <w:r>
        <w:rPr>
          <w:rFonts w:ascii="Sylfaen" w:hAnsi="Sylfaen" w:cs="Sylfaen"/>
          <w:b/>
          <w:bCs/>
          <w:lang w:val="ka-GE"/>
        </w:rPr>
        <w:t>მიმართულება N4: სოციალური ინტერაქცია</w:t>
      </w:r>
    </w:p>
    <w:p w:rsidR="0069619E" w:rsidRDefault="0069619E" w:rsidP="0069619E">
      <w:pPr>
        <w:autoSpaceDE w:val="0"/>
        <w:autoSpaceDN w:val="0"/>
        <w:adjustRightInd w:val="0"/>
        <w:spacing w:line="240" w:lineRule="auto"/>
        <w:ind w:left="-426"/>
        <w:jc w:val="both"/>
        <w:rPr>
          <w:rFonts w:ascii="Sylfaen" w:hAnsi="Sylfaen" w:cs="Sylfaen"/>
          <w:lang w:val="ka-GE"/>
        </w:rPr>
      </w:pPr>
      <w:r>
        <w:rPr>
          <w:rFonts w:ascii="Sylfaen" w:hAnsi="Sylfaen" w:cs="Sylfaen"/>
          <w:lang w:val="ka-GE"/>
        </w:rPr>
        <w:t xml:space="preserve">შედეგების ინდექსი: </w:t>
      </w:r>
      <w:r>
        <w:rPr>
          <w:rFonts w:ascii="Sylfaen" w:hAnsi="Sylfaen" w:cs="Sylfaen"/>
          <w:b/>
          <w:bCs/>
          <w:lang w:val="ka-GE"/>
        </w:rPr>
        <w:t>გაფ.დაწყ.4.</w:t>
      </w:r>
    </w:p>
    <w:p w:rsidR="0069619E" w:rsidRDefault="0069619E" w:rsidP="0069619E">
      <w:pPr>
        <w:keepNext/>
        <w:keepLines/>
        <w:autoSpaceDE w:val="0"/>
        <w:autoSpaceDN w:val="0"/>
        <w:adjustRightInd w:val="0"/>
        <w:spacing w:after="0" w:line="240" w:lineRule="auto"/>
        <w:ind w:left="-426"/>
        <w:rPr>
          <w:rFonts w:ascii="Sylfaen" w:hAnsi="Sylfaen" w:cs="Sylfaen"/>
          <w:b/>
          <w:bCs/>
          <w:lang w:val="ka-GE"/>
        </w:rPr>
      </w:pPr>
      <w:r>
        <w:rPr>
          <w:rFonts w:ascii="Sylfaen" w:hAnsi="Sylfaen" w:cs="Sylfaen"/>
          <w:b/>
          <w:bCs/>
          <w:lang w:val="ka-GE"/>
        </w:rPr>
        <w:t>შინაარსი</w:t>
      </w:r>
    </w:p>
    <w:p w:rsidR="0069619E" w:rsidRDefault="0069619E" w:rsidP="0069619E">
      <w:pPr>
        <w:autoSpaceDE w:val="0"/>
        <w:autoSpaceDN w:val="0"/>
        <w:adjustRightInd w:val="0"/>
        <w:spacing w:line="240" w:lineRule="auto"/>
        <w:ind w:left="-426"/>
        <w:rPr>
          <w:rFonts w:ascii="Sylfaen" w:hAnsi="Sylfaen" w:cs="Sylfaen"/>
          <w:b/>
          <w:bCs/>
          <w:lang w:val="ka-GE"/>
        </w:rPr>
      </w:pPr>
      <w:r>
        <w:rPr>
          <w:rFonts w:ascii="Sylfaen" w:hAnsi="Sylfaen" w:cs="Sylfaen"/>
          <w:b/>
          <w:bCs/>
          <w:lang w:val="ka-GE"/>
        </w:rPr>
        <w:t>თანატოლებთან ერთად მონაწილეობა ჯგუფურ აქტივობებში, ურთიერთობა და თანამშრომლობა.</w:t>
      </w:r>
    </w:p>
    <w:p w:rsidR="0069619E" w:rsidRDefault="0069619E" w:rsidP="0069619E">
      <w:pPr>
        <w:numPr>
          <w:ilvl w:val="0"/>
          <w:numId w:val="1"/>
        </w:numPr>
        <w:autoSpaceDE w:val="0"/>
        <w:autoSpaceDN w:val="0"/>
        <w:adjustRightInd w:val="0"/>
        <w:spacing w:after="0" w:line="240" w:lineRule="auto"/>
        <w:ind w:hanging="360"/>
        <w:jc w:val="both"/>
        <w:rPr>
          <w:rFonts w:ascii="Sylfaen" w:hAnsi="Sylfaen" w:cs="Sylfaen"/>
          <w:lang w:val="ka-GE"/>
        </w:rPr>
      </w:pPr>
      <w:r>
        <w:rPr>
          <w:rFonts w:ascii="Sylfaen" w:hAnsi="Sylfaen" w:cs="Sylfaen"/>
          <w:lang w:val="ka-GE"/>
        </w:rPr>
        <w:t>თამაშის დროს რიგის დაცვა;</w:t>
      </w:r>
    </w:p>
    <w:p w:rsidR="0069619E" w:rsidRDefault="0069619E" w:rsidP="0069619E">
      <w:pPr>
        <w:numPr>
          <w:ilvl w:val="0"/>
          <w:numId w:val="1"/>
        </w:numPr>
        <w:autoSpaceDE w:val="0"/>
        <w:autoSpaceDN w:val="0"/>
        <w:adjustRightInd w:val="0"/>
        <w:spacing w:after="0" w:line="240" w:lineRule="auto"/>
        <w:ind w:hanging="360"/>
        <w:jc w:val="both"/>
        <w:rPr>
          <w:rFonts w:ascii="Sylfaen" w:hAnsi="Sylfaen" w:cs="Sylfaen"/>
          <w:lang w:val="ka-GE"/>
        </w:rPr>
      </w:pPr>
      <w:r>
        <w:rPr>
          <w:rFonts w:ascii="Sylfaen" w:hAnsi="Sylfaen" w:cs="Sylfaen"/>
          <w:lang w:val="ka-GE"/>
        </w:rPr>
        <w:t>სათამაშოების განაწილება დამოუკიდებლად, მითითების გარეშე;</w:t>
      </w:r>
    </w:p>
    <w:p w:rsidR="0069619E" w:rsidRDefault="0069619E" w:rsidP="0069619E">
      <w:pPr>
        <w:numPr>
          <w:ilvl w:val="0"/>
          <w:numId w:val="1"/>
        </w:numPr>
        <w:autoSpaceDE w:val="0"/>
        <w:autoSpaceDN w:val="0"/>
        <w:adjustRightInd w:val="0"/>
        <w:spacing w:after="0" w:line="240" w:lineRule="auto"/>
        <w:ind w:hanging="360"/>
        <w:jc w:val="both"/>
        <w:rPr>
          <w:rFonts w:ascii="Sylfaen" w:hAnsi="Sylfaen" w:cs="Sylfaen"/>
          <w:lang w:val="ka-GE"/>
        </w:rPr>
      </w:pPr>
      <w:r>
        <w:rPr>
          <w:rFonts w:ascii="Sylfaen" w:hAnsi="Sylfaen" w:cs="Sylfaen"/>
          <w:lang w:val="ka-GE"/>
        </w:rPr>
        <w:t xml:space="preserve">სხეულის ენის გამოყენება სხვებთან ურთიერთობისას; </w:t>
      </w:r>
    </w:p>
    <w:p w:rsidR="0069619E" w:rsidRDefault="0069619E" w:rsidP="0069619E">
      <w:pPr>
        <w:numPr>
          <w:ilvl w:val="0"/>
          <w:numId w:val="1"/>
        </w:numPr>
        <w:autoSpaceDE w:val="0"/>
        <w:autoSpaceDN w:val="0"/>
        <w:adjustRightInd w:val="0"/>
        <w:spacing w:after="0" w:line="240" w:lineRule="auto"/>
        <w:ind w:hanging="360"/>
        <w:jc w:val="both"/>
        <w:rPr>
          <w:rFonts w:ascii="Sylfaen" w:hAnsi="Sylfaen" w:cs="Sylfaen"/>
          <w:lang w:val="ka-GE"/>
        </w:rPr>
      </w:pPr>
      <w:r>
        <w:rPr>
          <w:rFonts w:ascii="Sylfaen" w:hAnsi="Sylfaen" w:cs="Sylfaen"/>
          <w:lang w:val="ka-GE"/>
        </w:rPr>
        <w:t>უცხო პირების  და შეუსაბამო მოთხოვნების მიმართ სიფრთხილის გამოჩენა;</w:t>
      </w:r>
    </w:p>
    <w:p w:rsidR="0069619E" w:rsidRDefault="0069619E" w:rsidP="0069619E">
      <w:pPr>
        <w:numPr>
          <w:ilvl w:val="0"/>
          <w:numId w:val="1"/>
        </w:numPr>
        <w:autoSpaceDE w:val="0"/>
        <w:autoSpaceDN w:val="0"/>
        <w:adjustRightInd w:val="0"/>
        <w:spacing w:after="0" w:line="240" w:lineRule="auto"/>
        <w:ind w:hanging="360"/>
        <w:jc w:val="both"/>
        <w:rPr>
          <w:rFonts w:ascii="Sylfaen" w:hAnsi="Sylfaen" w:cs="Sylfaen"/>
          <w:lang w:val="ka-GE"/>
        </w:rPr>
      </w:pPr>
      <w:r>
        <w:rPr>
          <w:rFonts w:ascii="Sylfaen" w:hAnsi="Sylfaen" w:cs="Sylfaen"/>
          <w:lang w:val="ka-GE"/>
        </w:rPr>
        <w:t>სხვების მოსმენა (არ  აწყვეტინებს საუბარს);</w:t>
      </w:r>
    </w:p>
    <w:p w:rsidR="0069619E" w:rsidRDefault="0069619E" w:rsidP="0069619E">
      <w:pPr>
        <w:numPr>
          <w:ilvl w:val="0"/>
          <w:numId w:val="1"/>
        </w:numPr>
        <w:autoSpaceDE w:val="0"/>
        <w:autoSpaceDN w:val="0"/>
        <w:adjustRightInd w:val="0"/>
        <w:spacing w:line="240" w:lineRule="auto"/>
        <w:ind w:hanging="360"/>
        <w:jc w:val="both"/>
        <w:rPr>
          <w:rFonts w:ascii="Sylfaen" w:hAnsi="Sylfaen" w:cs="Sylfaen"/>
          <w:lang w:val="ka-GE"/>
        </w:rPr>
      </w:pPr>
      <w:r>
        <w:rPr>
          <w:rFonts w:ascii="Sylfaen" w:hAnsi="Sylfaen" w:cs="Sylfaen"/>
          <w:lang w:val="ka-GE"/>
        </w:rPr>
        <w:t>გაცნობიერება, რომ სხვა ბავშვები განსხვავებულად ხედავენ;</w:t>
      </w:r>
    </w:p>
    <w:p w:rsidR="0069619E" w:rsidRDefault="0069619E" w:rsidP="0069619E">
      <w:pPr>
        <w:numPr>
          <w:ilvl w:val="0"/>
          <w:numId w:val="1"/>
        </w:numPr>
        <w:autoSpaceDE w:val="0"/>
        <w:autoSpaceDN w:val="0"/>
        <w:adjustRightInd w:val="0"/>
        <w:spacing w:after="0" w:line="240" w:lineRule="auto"/>
        <w:ind w:hanging="360"/>
        <w:jc w:val="both"/>
        <w:rPr>
          <w:rFonts w:ascii="Sylfaen" w:hAnsi="Sylfaen" w:cs="Sylfaen"/>
          <w:lang w:val="ka-GE"/>
        </w:rPr>
      </w:pPr>
      <w:r>
        <w:rPr>
          <w:rFonts w:ascii="Sylfaen" w:hAnsi="Sylfaen" w:cs="Sylfaen"/>
          <w:lang w:val="ka-GE"/>
        </w:rPr>
        <w:t>სხვების დახმარების თხოვნა და გამოყენება;</w:t>
      </w:r>
    </w:p>
    <w:p w:rsidR="0069619E" w:rsidRDefault="0069619E" w:rsidP="0069619E">
      <w:pPr>
        <w:numPr>
          <w:ilvl w:val="0"/>
          <w:numId w:val="1"/>
        </w:numPr>
        <w:autoSpaceDE w:val="0"/>
        <w:autoSpaceDN w:val="0"/>
        <w:adjustRightInd w:val="0"/>
        <w:spacing w:after="0" w:line="240" w:lineRule="auto"/>
        <w:ind w:hanging="360"/>
        <w:jc w:val="both"/>
        <w:rPr>
          <w:rFonts w:ascii="Sylfaen" w:hAnsi="Sylfaen" w:cs="Sylfaen"/>
          <w:lang w:val="ka-GE"/>
        </w:rPr>
      </w:pPr>
      <w:r>
        <w:rPr>
          <w:rFonts w:ascii="Sylfaen" w:hAnsi="Sylfaen" w:cs="Sylfaen"/>
          <w:lang w:val="ka-GE"/>
        </w:rPr>
        <w:t>ტელეფონის ნომრების შენახვა და გამოყენება;</w:t>
      </w:r>
    </w:p>
    <w:p w:rsidR="0069619E" w:rsidRDefault="0069619E" w:rsidP="0069619E">
      <w:pPr>
        <w:numPr>
          <w:ilvl w:val="0"/>
          <w:numId w:val="1"/>
        </w:numPr>
        <w:autoSpaceDE w:val="0"/>
        <w:autoSpaceDN w:val="0"/>
        <w:adjustRightInd w:val="0"/>
        <w:spacing w:after="0" w:line="240" w:lineRule="auto"/>
        <w:ind w:hanging="360"/>
        <w:jc w:val="both"/>
        <w:rPr>
          <w:rFonts w:ascii="Sylfaen" w:hAnsi="Sylfaen" w:cs="Sylfaen"/>
          <w:lang w:val="ka-GE"/>
        </w:rPr>
      </w:pPr>
      <w:r>
        <w:rPr>
          <w:rFonts w:ascii="Sylfaen" w:hAnsi="Sylfaen" w:cs="Sylfaen"/>
          <w:lang w:val="ka-GE"/>
        </w:rPr>
        <w:t>ტელეფონის გამოყენება საკომუნიკაციოდ.</w:t>
      </w:r>
    </w:p>
    <w:p w:rsidR="0069619E" w:rsidRDefault="0069619E" w:rsidP="0069619E">
      <w:pPr>
        <w:autoSpaceDE w:val="0"/>
        <w:autoSpaceDN w:val="0"/>
        <w:adjustRightInd w:val="0"/>
        <w:spacing w:line="240" w:lineRule="auto"/>
        <w:jc w:val="both"/>
        <w:rPr>
          <w:rFonts w:ascii="Sylfaen" w:hAnsi="Sylfaen" w:cs="Sylfaen"/>
          <w:b/>
          <w:bCs/>
          <w:lang/>
        </w:rPr>
      </w:pPr>
    </w:p>
    <w:p w:rsidR="0069619E" w:rsidRDefault="0069619E" w:rsidP="0069619E">
      <w:pPr>
        <w:autoSpaceDE w:val="0"/>
        <w:autoSpaceDN w:val="0"/>
        <w:adjustRightInd w:val="0"/>
        <w:spacing w:line="240" w:lineRule="auto"/>
        <w:ind w:left="-426" w:right="-421"/>
        <w:jc w:val="both"/>
        <w:rPr>
          <w:rFonts w:ascii="Sylfaen" w:hAnsi="Sylfaen" w:cs="Sylfaen"/>
          <w:b/>
          <w:bCs/>
          <w:lang w:val="ka-GE"/>
        </w:rPr>
      </w:pPr>
      <w:r>
        <w:rPr>
          <w:rFonts w:ascii="Sylfaen" w:hAnsi="Sylfaen" w:cs="Sylfaen"/>
          <w:b/>
          <w:bCs/>
          <w:lang w:val="ka-GE"/>
        </w:rPr>
        <w:t>ცნებები:</w:t>
      </w:r>
    </w:p>
    <w:p w:rsidR="0069619E" w:rsidRDefault="0069619E" w:rsidP="0069619E">
      <w:pPr>
        <w:autoSpaceDE w:val="0"/>
        <w:autoSpaceDN w:val="0"/>
        <w:adjustRightInd w:val="0"/>
        <w:spacing w:line="240" w:lineRule="auto"/>
        <w:ind w:left="-426" w:right="-421"/>
        <w:jc w:val="both"/>
        <w:rPr>
          <w:rFonts w:ascii="Sylfaen" w:hAnsi="Sylfaen" w:cs="Sylfaen"/>
          <w:lang w:val="ka-GE"/>
        </w:rPr>
      </w:pPr>
      <w:r>
        <w:rPr>
          <w:rFonts w:ascii="Sylfaen" w:hAnsi="Sylfaen" w:cs="Sylfaen"/>
          <w:lang w:val="ka-GE"/>
        </w:rPr>
        <w:lastRenderedPageBreak/>
        <w:t>კომუნიკაცია, ნომრის აკრეფა, დარეკვა, ზარზე პასუხი, საუბრის დაწყება/გაგრძელება/ შეწყვეტა/დასრულება, სიფრთხილე, რიგის დაცვა, რიგში დგომა, ჩემი/შენი/მისი ჯერია, დალოდება, სხეულის ენა, არავერბალური სიგნალები, განაწილება, გაზიარება, თხოვება.</w:t>
      </w:r>
    </w:p>
    <w:p w:rsidR="0069619E" w:rsidRDefault="0069619E" w:rsidP="0069619E">
      <w:pPr>
        <w:autoSpaceDE w:val="0"/>
        <w:autoSpaceDN w:val="0"/>
        <w:adjustRightInd w:val="0"/>
        <w:spacing w:line="240" w:lineRule="auto"/>
        <w:ind w:left="-426" w:right="-421"/>
        <w:jc w:val="both"/>
        <w:rPr>
          <w:rFonts w:ascii="Sylfaen" w:hAnsi="Sylfaen" w:cs="Sylfaen"/>
          <w:b/>
          <w:bCs/>
          <w:lang w:val="ka-GE"/>
        </w:rPr>
      </w:pPr>
      <w:r>
        <w:rPr>
          <w:rFonts w:ascii="Sylfaen" w:hAnsi="Sylfaen" w:cs="Sylfaen"/>
          <w:b/>
          <w:bCs/>
          <w:lang w:val="ka-GE"/>
        </w:rPr>
        <w:t>მკვიდრი წარმოდგენები:</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ტელეფონის გამოყენება შესაძლებელია როგორც ინფორმაციის ორგანიზებისთვის, ასევე ხალხთან კომუნიკაციისთვის, დასარეკად და შეტყობინების მიღება-გაგზავნისთვის;</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როცა დახმარება გვესაჭიროება, შეგვიძლია ვთხოვოთ სხვა ადამიანს;</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არასაჭირო ან არასასურველი დახმარების შემოთავაზებაზე შეგვიძლია ვთქვათ უარი თავაზიანად;</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თამაშს აქვს წესები;</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თამაშის დროს საჭიროა წესების დაცვა და საკუთარი რიგის დალოდება;</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ზოგიერთი თამაშისთვის საჭიროა სპეციალური სათამაშოები;</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კომუნიკაციისთვის შესაძლოა სიტყვების გარდა გამოვიყენოთ სხვა, არავერბალური  სიგნალები;</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უცხო პირებთან ურთიერთობისას საჭიროა სიფრთხილის გამოჩენა;</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ჩვენ გვაქვს უფლება, არ გავცეთ საკუთარი პირადი ინფორმაცია;</w:t>
      </w:r>
    </w:p>
    <w:p w:rsidR="0069619E" w:rsidRDefault="0069619E" w:rsidP="0069619E">
      <w:pPr>
        <w:autoSpaceDE w:val="0"/>
        <w:autoSpaceDN w:val="0"/>
        <w:adjustRightInd w:val="0"/>
        <w:spacing w:after="0" w:line="240" w:lineRule="auto"/>
        <w:ind w:right="-563"/>
        <w:jc w:val="both"/>
        <w:rPr>
          <w:rFonts w:ascii="Sylfaen" w:hAnsi="Sylfaen" w:cs="Sylfaen"/>
          <w:lang/>
        </w:rPr>
      </w:pPr>
    </w:p>
    <w:p w:rsidR="0069619E" w:rsidRDefault="0069619E" w:rsidP="0069619E">
      <w:pPr>
        <w:autoSpaceDE w:val="0"/>
        <w:autoSpaceDN w:val="0"/>
        <w:adjustRightInd w:val="0"/>
        <w:spacing w:after="0" w:line="240" w:lineRule="auto"/>
        <w:ind w:right="-563"/>
        <w:jc w:val="both"/>
        <w:rPr>
          <w:rFonts w:ascii="Sylfaen" w:hAnsi="Sylfaen" w:cs="Sylfaen"/>
          <w:lang/>
        </w:rPr>
      </w:pPr>
    </w:p>
    <w:p w:rsidR="0069619E" w:rsidRDefault="0069619E" w:rsidP="0069619E">
      <w:pPr>
        <w:autoSpaceDE w:val="0"/>
        <w:autoSpaceDN w:val="0"/>
        <w:adjustRightInd w:val="0"/>
        <w:spacing w:after="0" w:line="240" w:lineRule="auto"/>
        <w:ind w:left="-567" w:right="-563"/>
        <w:rPr>
          <w:rFonts w:ascii="Sylfaen" w:hAnsi="Sylfaen" w:cs="Sylfaen"/>
          <w:b/>
          <w:bCs/>
          <w:lang w:val="ka-GE"/>
        </w:rPr>
      </w:pPr>
      <w:r>
        <w:rPr>
          <w:rFonts w:ascii="Sylfaen" w:hAnsi="Sylfaen" w:cs="Sylfaen"/>
          <w:b/>
          <w:bCs/>
          <w:lang w:val="ka-GE"/>
        </w:rPr>
        <w:t>მარტივი ჯგუფური ან წყვილური თამაშების თამაში და მონაწილეობა თამაშებში, რომლებიც გაშლილ სივრცეში მოძრაობას მოითხოვს</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მოსაუბრესთან თვალით კონტაქტის დამყარება;</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კითხვებზე პასუხი, რომლებიც მხედველობის დარღვევებს უკავშირდება;</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უფროსებთან საუბრის/აქტივობის ინიცირება.</w:t>
      </w:r>
    </w:p>
    <w:p w:rsidR="0069619E" w:rsidRDefault="0069619E" w:rsidP="0069619E">
      <w:pPr>
        <w:autoSpaceDE w:val="0"/>
        <w:autoSpaceDN w:val="0"/>
        <w:adjustRightInd w:val="0"/>
        <w:spacing w:line="240" w:lineRule="auto"/>
        <w:ind w:left="-426" w:right="-563"/>
        <w:jc w:val="both"/>
        <w:rPr>
          <w:rFonts w:ascii="Sylfaen" w:hAnsi="Sylfaen" w:cs="Sylfaen"/>
          <w:b/>
          <w:bCs/>
          <w:lang/>
        </w:rPr>
      </w:pPr>
    </w:p>
    <w:p w:rsidR="0069619E" w:rsidRDefault="0069619E" w:rsidP="0069619E">
      <w:pPr>
        <w:autoSpaceDE w:val="0"/>
        <w:autoSpaceDN w:val="0"/>
        <w:adjustRightInd w:val="0"/>
        <w:spacing w:line="240" w:lineRule="auto"/>
        <w:ind w:left="-426" w:right="-563"/>
        <w:jc w:val="both"/>
        <w:rPr>
          <w:rFonts w:ascii="Sylfaen" w:hAnsi="Sylfaen" w:cs="Sylfaen"/>
          <w:b/>
          <w:bCs/>
          <w:lang w:val="ka-GE"/>
        </w:rPr>
      </w:pPr>
      <w:r>
        <w:rPr>
          <w:rFonts w:ascii="Sylfaen" w:hAnsi="Sylfaen" w:cs="Sylfaen"/>
          <w:b/>
          <w:bCs/>
          <w:lang w:val="ka-GE"/>
        </w:rPr>
        <w:t>ცნებები:</w:t>
      </w:r>
    </w:p>
    <w:p w:rsidR="0069619E" w:rsidRDefault="0069619E" w:rsidP="0069619E">
      <w:pPr>
        <w:autoSpaceDE w:val="0"/>
        <w:autoSpaceDN w:val="0"/>
        <w:adjustRightInd w:val="0"/>
        <w:spacing w:line="240" w:lineRule="auto"/>
        <w:ind w:left="-426" w:right="-563"/>
        <w:jc w:val="both"/>
        <w:rPr>
          <w:rFonts w:ascii="Sylfaen" w:hAnsi="Sylfaen" w:cs="Sylfaen"/>
          <w:lang w:val="ka-GE"/>
        </w:rPr>
      </w:pPr>
      <w:r>
        <w:rPr>
          <w:rFonts w:ascii="Sylfaen" w:hAnsi="Sylfaen" w:cs="Sylfaen"/>
          <w:lang w:val="ka-GE"/>
        </w:rPr>
        <w:t>თვალით კონტაქტი, მზერა, მხედველობის დარღვევა, მდგომარეობა, დიაგნოზი.</w:t>
      </w:r>
    </w:p>
    <w:p w:rsidR="0069619E" w:rsidRDefault="0069619E" w:rsidP="0069619E">
      <w:pPr>
        <w:autoSpaceDE w:val="0"/>
        <w:autoSpaceDN w:val="0"/>
        <w:adjustRightInd w:val="0"/>
        <w:spacing w:line="240" w:lineRule="auto"/>
        <w:ind w:left="-426" w:right="-563"/>
        <w:jc w:val="both"/>
        <w:rPr>
          <w:rFonts w:ascii="Sylfaen" w:hAnsi="Sylfaen" w:cs="Sylfaen"/>
          <w:b/>
          <w:bCs/>
          <w:lang w:val="ka-GE"/>
        </w:rPr>
      </w:pPr>
      <w:r>
        <w:rPr>
          <w:rFonts w:ascii="Sylfaen" w:hAnsi="Sylfaen" w:cs="Sylfaen"/>
          <w:b/>
          <w:bCs/>
          <w:lang w:val="ka-GE"/>
        </w:rPr>
        <w:t>მკვიდრი წარმოდგენები:</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ადამიანები საუბრის დროს ერთმანეთს უყურებენ და სახეს ერთმანეთისკენ აბრუნებენ, ზოგჯერ მთლიანად ტანსაც;</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უფროს ადამიანებთან საუბრისას ვიყენებთ თავაზიან და მიმართვის ზრდილობიან  ფორმას;</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როცა გვსურს, შეგვიძლია საუბარი თავად წამოვიწყოთ;</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ადამიანებს აინტერესებთ სხვათა განსხვავებული მდგომარეობები და ხშირად სვამენ კითხვებს ამასთან დაკავშირებით.</w:t>
      </w:r>
    </w:p>
    <w:p w:rsidR="0069619E" w:rsidRDefault="0069619E" w:rsidP="0069619E">
      <w:pPr>
        <w:keepNext/>
        <w:keepLines/>
        <w:autoSpaceDE w:val="0"/>
        <w:autoSpaceDN w:val="0"/>
        <w:adjustRightInd w:val="0"/>
        <w:spacing w:before="480" w:after="0" w:line="240" w:lineRule="auto"/>
        <w:ind w:left="-426" w:right="-563"/>
        <w:jc w:val="both"/>
        <w:rPr>
          <w:rFonts w:ascii="Sylfaen" w:hAnsi="Sylfaen" w:cs="Sylfaen"/>
          <w:b/>
          <w:bCs/>
          <w:lang w:val="ka-GE"/>
        </w:rPr>
      </w:pPr>
      <w:r>
        <w:rPr>
          <w:rFonts w:ascii="Sylfaen" w:hAnsi="Sylfaen" w:cs="Sylfaen"/>
          <w:b/>
          <w:bCs/>
          <w:lang w:val="ka-GE"/>
        </w:rPr>
        <w:t>მიმართულება N5: დამოუკიდებელი ცხოვრება</w:t>
      </w:r>
    </w:p>
    <w:p w:rsidR="0069619E" w:rsidRDefault="0069619E" w:rsidP="0069619E">
      <w:pPr>
        <w:autoSpaceDE w:val="0"/>
        <w:autoSpaceDN w:val="0"/>
        <w:adjustRightInd w:val="0"/>
        <w:spacing w:line="240" w:lineRule="auto"/>
        <w:ind w:left="-426" w:right="-563"/>
        <w:jc w:val="both"/>
        <w:rPr>
          <w:rFonts w:ascii="Sylfaen" w:hAnsi="Sylfaen" w:cs="Sylfaen"/>
          <w:lang w:val="ka-GE"/>
        </w:rPr>
      </w:pPr>
      <w:r>
        <w:rPr>
          <w:rFonts w:ascii="Sylfaen" w:hAnsi="Sylfaen" w:cs="Sylfaen"/>
          <w:lang w:val="ka-GE"/>
        </w:rPr>
        <w:t xml:space="preserve">შედეგების ინდექსი: </w:t>
      </w:r>
      <w:r>
        <w:rPr>
          <w:rFonts w:ascii="Sylfaen" w:hAnsi="Sylfaen" w:cs="Sylfaen"/>
          <w:b/>
          <w:bCs/>
          <w:lang w:val="ka-GE"/>
        </w:rPr>
        <w:t>გაფ.დაწყ.5.</w:t>
      </w:r>
    </w:p>
    <w:p w:rsidR="0069619E" w:rsidRDefault="0069619E" w:rsidP="0069619E">
      <w:pPr>
        <w:keepNext/>
        <w:keepLines/>
        <w:autoSpaceDE w:val="0"/>
        <w:autoSpaceDN w:val="0"/>
        <w:adjustRightInd w:val="0"/>
        <w:spacing w:before="200" w:after="0" w:line="240" w:lineRule="auto"/>
        <w:ind w:left="-426" w:right="-563"/>
        <w:rPr>
          <w:rFonts w:ascii="Sylfaen" w:hAnsi="Sylfaen" w:cs="Sylfaen"/>
          <w:b/>
          <w:bCs/>
          <w:lang w:val="ka-GE"/>
        </w:rPr>
      </w:pPr>
      <w:r>
        <w:rPr>
          <w:rFonts w:ascii="Sylfaen" w:hAnsi="Sylfaen" w:cs="Sylfaen"/>
          <w:b/>
          <w:bCs/>
          <w:lang w:val="ka-GE"/>
        </w:rPr>
        <w:t>შინაარსი</w:t>
      </w:r>
    </w:p>
    <w:p w:rsidR="0069619E" w:rsidRDefault="0069619E" w:rsidP="0069619E">
      <w:pPr>
        <w:autoSpaceDE w:val="0"/>
        <w:autoSpaceDN w:val="0"/>
        <w:adjustRightInd w:val="0"/>
        <w:spacing w:line="240" w:lineRule="auto"/>
        <w:ind w:left="-426" w:right="-563"/>
        <w:rPr>
          <w:rFonts w:ascii="Sylfaen" w:hAnsi="Sylfaen" w:cs="Sylfaen"/>
          <w:b/>
          <w:bCs/>
          <w:lang w:val="ka-GE"/>
        </w:rPr>
      </w:pPr>
      <w:r>
        <w:rPr>
          <w:rFonts w:ascii="Sylfaen" w:hAnsi="Sylfaen" w:cs="Sylfaen"/>
          <w:b/>
          <w:bCs/>
          <w:lang w:val="ka-GE"/>
        </w:rPr>
        <w:t>კვებისთვის აუცილებელი რესურსები და უნარები</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 xml:space="preserve">კოვზის, ჩანგლის, დანის გამოყენება; </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შეფუთული საკვების გახსნა;</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lastRenderedPageBreak/>
        <w:t>თეფშზე სხვადასხვა სპეციფიკური საკვების განლაგების განსაზღვრა;</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მაგიდასთან კვებისას მოსაუბრისაკენ გახედვა/თავის მიტრიალება;</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თხევადი საკვების დამოუკიდებლად მირთმევა;</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სხვადასხვა კონტეინერიდან სითხის ჩამოსხმა დაღვრის გარეშე;</w:t>
      </w:r>
    </w:p>
    <w:p w:rsidR="0069619E" w:rsidRDefault="0069619E" w:rsidP="0069619E">
      <w:pPr>
        <w:numPr>
          <w:ilvl w:val="0"/>
          <w:numId w:val="1"/>
        </w:numPr>
        <w:autoSpaceDE w:val="0"/>
        <w:autoSpaceDN w:val="0"/>
        <w:adjustRightInd w:val="0"/>
        <w:spacing w:line="240" w:lineRule="auto"/>
        <w:ind w:right="-563" w:hanging="360"/>
        <w:jc w:val="both"/>
        <w:rPr>
          <w:rFonts w:ascii="Sylfaen" w:hAnsi="Sylfaen" w:cs="Sylfaen"/>
          <w:lang w:val="ka-GE"/>
        </w:rPr>
      </w:pPr>
      <w:r>
        <w:rPr>
          <w:rFonts w:ascii="Sylfaen" w:hAnsi="Sylfaen" w:cs="Sylfaen"/>
          <w:lang w:val="ka-GE"/>
        </w:rPr>
        <w:t>როგორც მშრალი, ისე თხევადი ინგრედიენტების ოდენობის განსაზღვრა.</w:t>
      </w:r>
    </w:p>
    <w:p w:rsidR="0069619E" w:rsidRDefault="0069619E" w:rsidP="0069619E">
      <w:pPr>
        <w:autoSpaceDE w:val="0"/>
        <w:autoSpaceDN w:val="0"/>
        <w:adjustRightInd w:val="0"/>
        <w:spacing w:line="240" w:lineRule="auto"/>
        <w:ind w:left="-426" w:right="-563"/>
        <w:jc w:val="both"/>
        <w:rPr>
          <w:rFonts w:ascii="Sylfaen" w:hAnsi="Sylfaen" w:cs="Sylfaen"/>
          <w:b/>
          <w:bCs/>
          <w:lang w:val="ka-GE"/>
        </w:rPr>
      </w:pPr>
      <w:r>
        <w:rPr>
          <w:rFonts w:ascii="Sylfaen" w:hAnsi="Sylfaen" w:cs="Sylfaen"/>
          <w:b/>
          <w:bCs/>
          <w:lang w:val="ka-GE"/>
        </w:rPr>
        <w:t>ცნებები:</w:t>
      </w:r>
    </w:p>
    <w:p w:rsidR="0069619E" w:rsidRDefault="0069619E" w:rsidP="0069619E">
      <w:pPr>
        <w:autoSpaceDE w:val="0"/>
        <w:autoSpaceDN w:val="0"/>
        <w:adjustRightInd w:val="0"/>
        <w:spacing w:line="240" w:lineRule="auto"/>
        <w:ind w:left="-426" w:right="-563"/>
        <w:jc w:val="both"/>
        <w:rPr>
          <w:rFonts w:ascii="Sylfaen" w:hAnsi="Sylfaen" w:cs="Sylfaen"/>
          <w:lang w:val="ka-GE"/>
        </w:rPr>
      </w:pPr>
      <w:r>
        <w:rPr>
          <w:rFonts w:ascii="Sylfaen" w:hAnsi="Sylfaen" w:cs="Sylfaen"/>
          <w:lang w:val="ka-GE"/>
        </w:rPr>
        <w:t>კოვზი, დანა, ჩანგალი, ლანგარი, თეფში, ჩამჩა, ფინჯანი, ჭიქა, ლამბაქი, დოქი, შეფუთვა, კვების ეტიკეტი, სოციალური ნორმა, თხევადი, მყარი, ფანტია, ფაფისებრი, ფხვიერი, დაღვრა, დაქცევა, დასხმა, დოქის ტუჩი, ჭურჭლის სახელური, ჭურჭლის პირი, ინგრედიენტები, რაოდენობა, ოდენობა, კონსისტენცია, დანის პირი, ტარი, ჩანგლის კბილი.</w:t>
      </w:r>
    </w:p>
    <w:p w:rsidR="0069619E" w:rsidRDefault="0069619E" w:rsidP="0069619E">
      <w:pPr>
        <w:autoSpaceDE w:val="0"/>
        <w:autoSpaceDN w:val="0"/>
        <w:adjustRightInd w:val="0"/>
        <w:spacing w:line="240" w:lineRule="auto"/>
        <w:ind w:left="-426" w:right="-563"/>
        <w:jc w:val="both"/>
        <w:rPr>
          <w:rFonts w:ascii="Sylfaen" w:hAnsi="Sylfaen" w:cs="Sylfaen"/>
          <w:b/>
          <w:bCs/>
          <w:lang w:val="ka-GE"/>
        </w:rPr>
      </w:pPr>
      <w:r>
        <w:rPr>
          <w:rFonts w:ascii="Sylfaen" w:hAnsi="Sylfaen" w:cs="Sylfaen"/>
          <w:b/>
          <w:bCs/>
          <w:lang w:val="ka-GE"/>
        </w:rPr>
        <w:t>მკვიდრი წარმოდგენები:</w:t>
      </w:r>
    </w:p>
    <w:p w:rsidR="0069619E" w:rsidRDefault="0069619E" w:rsidP="0069619E">
      <w:pPr>
        <w:numPr>
          <w:ilvl w:val="0"/>
          <w:numId w:val="1"/>
        </w:numPr>
        <w:autoSpaceDE w:val="0"/>
        <w:autoSpaceDN w:val="0"/>
        <w:adjustRightInd w:val="0"/>
        <w:spacing w:line="240" w:lineRule="auto"/>
        <w:ind w:right="-563" w:hanging="360"/>
        <w:jc w:val="both"/>
        <w:rPr>
          <w:rFonts w:ascii="Sylfaen" w:hAnsi="Sylfaen" w:cs="Sylfaen"/>
          <w:b/>
          <w:bCs/>
          <w:lang w:val="ka-GE"/>
        </w:rPr>
      </w:pPr>
      <w:r>
        <w:rPr>
          <w:rFonts w:ascii="Sylfaen" w:hAnsi="Sylfaen" w:cs="Sylfaen"/>
          <w:lang w:val="ka-GE"/>
        </w:rPr>
        <w:t>საჭმელი შეგვიძლია მივირთვათ სხვადასხვა ინსტრუმენტით;</w:t>
      </w:r>
    </w:p>
    <w:p w:rsidR="0069619E" w:rsidRDefault="0069619E" w:rsidP="0069619E">
      <w:pPr>
        <w:numPr>
          <w:ilvl w:val="0"/>
          <w:numId w:val="1"/>
        </w:numPr>
        <w:autoSpaceDE w:val="0"/>
        <w:autoSpaceDN w:val="0"/>
        <w:adjustRightInd w:val="0"/>
        <w:spacing w:line="240" w:lineRule="auto"/>
        <w:ind w:right="-563" w:hanging="360"/>
        <w:jc w:val="both"/>
        <w:rPr>
          <w:rFonts w:ascii="Sylfaen" w:hAnsi="Sylfaen" w:cs="Sylfaen"/>
          <w:b/>
          <w:bCs/>
          <w:lang w:val="ka-GE"/>
        </w:rPr>
      </w:pPr>
      <w:r>
        <w:rPr>
          <w:rFonts w:ascii="Sylfaen" w:hAnsi="Sylfaen" w:cs="Sylfaen"/>
          <w:lang w:val="ka-GE"/>
        </w:rPr>
        <w:t>სხვადასხვა კონსისტენციის საკვები უნდა მივირთვათ სხვადასხვა ჭურჭლიდან სხვადასხვა ინსტრუმენტის გამოყენებით;</w:t>
      </w:r>
    </w:p>
    <w:p w:rsidR="0069619E" w:rsidRDefault="0069619E" w:rsidP="0069619E">
      <w:pPr>
        <w:numPr>
          <w:ilvl w:val="0"/>
          <w:numId w:val="1"/>
        </w:numPr>
        <w:autoSpaceDE w:val="0"/>
        <w:autoSpaceDN w:val="0"/>
        <w:adjustRightInd w:val="0"/>
        <w:spacing w:line="240" w:lineRule="auto"/>
        <w:ind w:right="-563" w:hanging="360"/>
        <w:jc w:val="both"/>
        <w:rPr>
          <w:rFonts w:ascii="Sylfaen" w:hAnsi="Sylfaen" w:cs="Sylfaen"/>
          <w:b/>
          <w:bCs/>
          <w:lang w:val="ka-GE"/>
        </w:rPr>
      </w:pPr>
      <w:r>
        <w:rPr>
          <w:rFonts w:ascii="Sylfaen" w:hAnsi="Sylfaen" w:cs="Sylfaen"/>
          <w:lang w:val="ka-GE"/>
        </w:rPr>
        <w:t>დანის პირი შესაძლოა იყოს მჭრელი და სახიფათო;</w:t>
      </w:r>
    </w:p>
    <w:p w:rsidR="0069619E" w:rsidRDefault="0069619E" w:rsidP="0069619E">
      <w:pPr>
        <w:numPr>
          <w:ilvl w:val="0"/>
          <w:numId w:val="1"/>
        </w:numPr>
        <w:autoSpaceDE w:val="0"/>
        <w:autoSpaceDN w:val="0"/>
        <w:adjustRightInd w:val="0"/>
        <w:spacing w:line="240" w:lineRule="auto"/>
        <w:ind w:right="-563" w:hanging="360"/>
        <w:jc w:val="both"/>
        <w:rPr>
          <w:rFonts w:ascii="Sylfaen" w:hAnsi="Sylfaen" w:cs="Sylfaen"/>
          <w:b/>
          <w:bCs/>
          <w:lang w:val="ka-GE"/>
        </w:rPr>
      </w:pPr>
      <w:r>
        <w:rPr>
          <w:rFonts w:ascii="Sylfaen" w:hAnsi="Sylfaen" w:cs="Sylfaen"/>
          <w:lang w:val="ka-GE"/>
        </w:rPr>
        <w:t>ჩანგლის კბილები შესაძლოა იყოს ბასრი და წვეტიანი;</w:t>
      </w:r>
    </w:p>
    <w:p w:rsidR="0069619E" w:rsidRDefault="0069619E" w:rsidP="0069619E">
      <w:pPr>
        <w:numPr>
          <w:ilvl w:val="0"/>
          <w:numId w:val="1"/>
        </w:numPr>
        <w:autoSpaceDE w:val="0"/>
        <w:autoSpaceDN w:val="0"/>
        <w:adjustRightInd w:val="0"/>
        <w:spacing w:line="240" w:lineRule="auto"/>
        <w:ind w:right="-563" w:hanging="360"/>
        <w:jc w:val="both"/>
        <w:rPr>
          <w:rFonts w:ascii="Sylfaen" w:hAnsi="Sylfaen" w:cs="Sylfaen"/>
          <w:b/>
          <w:bCs/>
          <w:lang w:val="ka-GE"/>
        </w:rPr>
      </w:pPr>
      <w:r>
        <w:rPr>
          <w:rFonts w:ascii="Sylfaen" w:hAnsi="Sylfaen" w:cs="Sylfaen"/>
          <w:lang w:val="ka-GE"/>
        </w:rPr>
        <w:t>ერთ თეფშზე ერთდროულად შესაძლოა იდოს რამდენიმე სხვადასხვა საკვები, განსხვავებული კონსისტენციის და განსხვავებული ტემპერატურის;</w:t>
      </w:r>
    </w:p>
    <w:p w:rsidR="0069619E" w:rsidRDefault="0069619E" w:rsidP="0069619E">
      <w:pPr>
        <w:numPr>
          <w:ilvl w:val="0"/>
          <w:numId w:val="1"/>
        </w:numPr>
        <w:autoSpaceDE w:val="0"/>
        <w:autoSpaceDN w:val="0"/>
        <w:adjustRightInd w:val="0"/>
        <w:spacing w:line="240" w:lineRule="auto"/>
        <w:ind w:right="-563" w:hanging="360"/>
        <w:jc w:val="both"/>
        <w:rPr>
          <w:rFonts w:ascii="Sylfaen" w:hAnsi="Sylfaen" w:cs="Sylfaen"/>
          <w:b/>
          <w:bCs/>
          <w:lang w:val="ka-GE"/>
        </w:rPr>
      </w:pPr>
      <w:r>
        <w:rPr>
          <w:rFonts w:ascii="Sylfaen" w:hAnsi="Sylfaen" w:cs="Sylfaen"/>
          <w:lang w:val="ka-GE"/>
        </w:rPr>
        <w:t>დანა შესაძლოა გამოვიყენოთ როგორც საკვების დასაჭრელად, ასევე ჩანგალთან ერთად, დამხმარედ, ჩანგალზე საკვების მოსათავსებლად;</w:t>
      </w:r>
    </w:p>
    <w:p w:rsidR="0069619E" w:rsidRDefault="0069619E" w:rsidP="0069619E">
      <w:pPr>
        <w:numPr>
          <w:ilvl w:val="0"/>
          <w:numId w:val="1"/>
        </w:numPr>
        <w:autoSpaceDE w:val="0"/>
        <w:autoSpaceDN w:val="0"/>
        <w:adjustRightInd w:val="0"/>
        <w:spacing w:line="240" w:lineRule="auto"/>
        <w:ind w:right="-563" w:hanging="360"/>
        <w:jc w:val="both"/>
        <w:rPr>
          <w:rFonts w:ascii="Sylfaen" w:hAnsi="Sylfaen" w:cs="Sylfaen"/>
          <w:b/>
          <w:bCs/>
          <w:lang w:val="ka-GE"/>
        </w:rPr>
      </w:pPr>
      <w:r>
        <w:rPr>
          <w:rFonts w:ascii="Sylfaen" w:hAnsi="Sylfaen" w:cs="Sylfaen"/>
          <w:lang w:val="ka-GE"/>
        </w:rPr>
        <w:t>მაგისდასთან კვების დროს მოსაუბრეები ერთმანეთს უყურებენ და ერთმანეთისკენ ატრიალებენ თავს;</w:t>
      </w:r>
    </w:p>
    <w:p w:rsidR="0069619E" w:rsidRDefault="0069619E" w:rsidP="0069619E">
      <w:pPr>
        <w:numPr>
          <w:ilvl w:val="0"/>
          <w:numId w:val="1"/>
        </w:numPr>
        <w:autoSpaceDE w:val="0"/>
        <w:autoSpaceDN w:val="0"/>
        <w:adjustRightInd w:val="0"/>
        <w:spacing w:line="240" w:lineRule="auto"/>
        <w:ind w:right="-563" w:hanging="360"/>
        <w:jc w:val="both"/>
        <w:rPr>
          <w:rFonts w:ascii="Sylfaen" w:hAnsi="Sylfaen" w:cs="Sylfaen"/>
          <w:b/>
          <w:bCs/>
          <w:lang w:val="ka-GE"/>
        </w:rPr>
      </w:pPr>
      <w:r>
        <w:rPr>
          <w:rFonts w:ascii="Sylfaen" w:hAnsi="Sylfaen" w:cs="Sylfaen"/>
          <w:lang w:val="ka-GE"/>
        </w:rPr>
        <w:t>ჭამის დროს, შესაძლოა დაგვესვაროს როგორც სახე და ხელები, ასევე ტანსაცმელი;</w:t>
      </w:r>
    </w:p>
    <w:p w:rsidR="0069619E" w:rsidRDefault="0069619E" w:rsidP="0069619E">
      <w:pPr>
        <w:numPr>
          <w:ilvl w:val="0"/>
          <w:numId w:val="1"/>
        </w:numPr>
        <w:autoSpaceDE w:val="0"/>
        <w:autoSpaceDN w:val="0"/>
        <w:adjustRightInd w:val="0"/>
        <w:spacing w:line="240" w:lineRule="auto"/>
        <w:ind w:right="-563" w:hanging="360"/>
        <w:jc w:val="both"/>
        <w:rPr>
          <w:rFonts w:ascii="Sylfaen" w:hAnsi="Sylfaen" w:cs="Sylfaen"/>
          <w:b/>
          <w:bCs/>
          <w:lang w:val="ka-GE"/>
        </w:rPr>
      </w:pPr>
      <w:r>
        <w:rPr>
          <w:rFonts w:ascii="Sylfaen" w:hAnsi="Sylfaen" w:cs="Sylfaen"/>
          <w:lang w:val="ka-GE"/>
        </w:rPr>
        <w:t>დავარდნისას, როგორც თხევადი, ასევე მყარი და ფანტია საკვები შესაძლოა გაიფანტოს, გაიშხეფოს და გადანაწილდეს ზედაპირზე.</w:t>
      </w:r>
    </w:p>
    <w:p w:rsidR="0069619E" w:rsidRDefault="0069619E" w:rsidP="0069619E">
      <w:pPr>
        <w:autoSpaceDE w:val="0"/>
        <w:autoSpaceDN w:val="0"/>
        <w:adjustRightInd w:val="0"/>
        <w:spacing w:line="240" w:lineRule="auto"/>
        <w:ind w:right="-563"/>
        <w:jc w:val="both"/>
        <w:rPr>
          <w:rFonts w:ascii="Sylfaen" w:hAnsi="Sylfaen" w:cs="Sylfaen"/>
          <w:lang/>
        </w:rPr>
      </w:pPr>
    </w:p>
    <w:p w:rsidR="0069619E" w:rsidRDefault="0069619E" w:rsidP="0069619E">
      <w:pPr>
        <w:autoSpaceDE w:val="0"/>
        <w:autoSpaceDN w:val="0"/>
        <w:adjustRightInd w:val="0"/>
        <w:spacing w:line="240" w:lineRule="auto"/>
        <w:ind w:left="-426" w:right="-563"/>
        <w:rPr>
          <w:rFonts w:ascii="Sylfaen" w:hAnsi="Sylfaen" w:cs="Sylfaen"/>
          <w:b/>
          <w:bCs/>
          <w:lang w:val="ka-GE"/>
        </w:rPr>
      </w:pPr>
      <w:r>
        <w:rPr>
          <w:rFonts w:ascii="Sylfaen" w:hAnsi="Sylfaen" w:cs="Sylfaen"/>
          <w:b/>
          <w:bCs/>
          <w:lang w:val="ka-GE"/>
        </w:rPr>
        <w:t>საყოფაცხოვრებო ნივთების მოვლა და გამოყენება დამოუკიდებლად და უსაფრთხოდ</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ნაგვის გადაყრა პატარა კონტეინერიდან დიდ ყუთში;</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ნივთებისთვის საკუთარი ადგილის მიჩენა, სხვისი დახმარებით.</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სახლის მოვლაში მონაწილეობა: დალაგება, რეცხვა, საჭმლის მომზადება, ჭურჭლის რეცხვა;</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სახლის მოვლისთვის საჭირო და სხვა საყოფაცხოვრებო ნივთების იარლიყების ან სხვა ნიშნების მეშვეობით ცნობა;</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უსაფრთხოების წესების დაცვა სამზარეულოში.</w:t>
      </w:r>
    </w:p>
    <w:p w:rsidR="0069619E" w:rsidRDefault="0069619E" w:rsidP="0069619E">
      <w:pPr>
        <w:autoSpaceDE w:val="0"/>
        <w:autoSpaceDN w:val="0"/>
        <w:adjustRightInd w:val="0"/>
        <w:spacing w:line="240" w:lineRule="auto"/>
        <w:ind w:right="-563"/>
        <w:jc w:val="both"/>
        <w:rPr>
          <w:rFonts w:ascii="Sylfaen" w:hAnsi="Sylfaen" w:cs="Sylfaen"/>
          <w:b/>
          <w:bCs/>
          <w:lang/>
        </w:rPr>
      </w:pPr>
    </w:p>
    <w:p w:rsidR="0069619E" w:rsidRDefault="0069619E" w:rsidP="0069619E">
      <w:pPr>
        <w:autoSpaceDE w:val="0"/>
        <w:autoSpaceDN w:val="0"/>
        <w:adjustRightInd w:val="0"/>
        <w:spacing w:line="240" w:lineRule="auto"/>
        <w:ind w:left="-426" w:right="-563"/>
        <w:jc w:val="both"/>
        <w:rPr>
          <w:rFonts w:ascii="Sylfaen" w:hAnsi="Sylfaen" w:cs="Sylfaen"/>
          <w:b/>
          <w:bCs/>
          <w:lang w:val="ka-GE"/>
        </w:rPr>
      </w:pPr>
      <w:r>
        <w:rPr>
          <w:rFonts w:ascii="Sylfaen" w:hAnsi="Sylfaen" w:cs="Sylfaen"/>
          <w:b/>
          <w:bCs/>
          <w:lang w:val="ka-GE"/>
        </w:rPr>
        <w:lastRenderedPageBreak/>
        <w:t>ცნებები:</w:t>
      </w:r>
    </w:p>
    <w:p w:rsidR="0069619E" w:rsidRDefault="0069619E" w:rsidP="0069619E">
      <w:pPr>
        <w:autoSpaceDE w:val="0"/>
        <w:autoSpaceDN w:val="0"/>
        <w:adjustRightInd w:val="0"/>
        <w:spacing w:line="240" w:lineRule="auto"/>
        <w:ind w:left="-426" w:right="-563"/>
        <w:jc w:val="both"/>
        <w:rPr>
          <w:rFonts w:ascii="Sylfaen" w:hAnsi="Sylfaen" w:cs="Sylfaen"/>
          <w:lang w:val="ka-GE"/>
        </w:rPr>
      </w:pPr>
      <w:r>
        <w:rPr>
          <w:rFonts w:ascii="Sylfaen" w:hAnsi="Sylfaen" w:cs="Sylfaen"/>
          <w:lang w:val="ka-GE"/>
        </w:rPr>
        <w:t>ნაგვის გადაყრა, ადგილის მიჩენა, დალაგება, გადალაგება, შელაგება, გაწმენდა, გარეცხვა და სხვა.</w:t>
      </w:r>
    </w:p>
    <w:p w:rsidR="0069619E" w:rsidRDefault="0069619E" w:rsidP="0069619E">
      <w:pPr>
        <w:autoSpaceDE w:val="0"/>
        <w:autoSpaceDN w:val="0"/>
        <w:adjustRightInd w:val="0"/>
        <w:spacing w:line="240" w:lineRule="auto"/>
        <w:ind w:left="-426" w:right="-563"/>
        <w:jc w:val="both"/>
        <w:rPr>
          <w:rFonts w:ascii="Sylfaen" w:hAnsi="Sylfaen" w:cs="Sylfaen"/>
          <w:b/>
          <w:bCs/>
          <w:lang w:val="ka-GE"/>
        </w:rPr>
      </w:pPr>
      <w:r>
        <w:rPr>
          <w:rFonts w:ascii="Sylfaen" w:hAnsi="Sylfaen" w:cs="Sylfaen"/>
          <w:b/>
          <w:bCs/>
          <w:lang w:val="ka-GE"/>
        </w:rPr>
        <w:t>მკვიდრი წარმოდგენები:</w:t>
      </w:r>
    </w:p>
    <w:p w:rsidR="0069619E" w:rsidRDefault="0069619E" w:rsidP="0069619E">
      <w:pPr>
        <w:numPr>
          <w:ilvl w:val="0"/>
          <w:numId w:val="1"/>
        </w:numPr>
        <w:autoSpaceDE w:val="0"/>
        <w:autoSpaceDN w:val="0"/>
        <w:adjustRightInd w:val="0"/>
        <w:spacing w:line="240" w:lineRule="auto"/>
        <w:ind w:right="-563" w:hanging="360"/>
        <w:jc w:val="both"/>
        <w:rPr>
          <w:rFonts w:ascii="Sylfaen" w:hAnsi="Sylfaen" w:cs="Sylfaen"/>
          <w:b/>
          <w:bCs/>
          <w:lang w:val="ka-GE"/>
        </w:rPr>
      </w:pPr>
      <w:r>
        <w:rPr>
          <w:rFonts w:ascii="Sylfaen" w:hAnsi="Sylfaen" w:cs="Sylfaen"/>
          <w:lang w:val="ka-GE"/>
        </w:rPr>
        <w:t>ონკანში შეიძლება მოდიოდეს ცივი ან ცხელი წყალი;</w:t>
      </w:r>
    </w:p>
    <w:p w:rsidR="0069619E" w:rsidRDefault="0069619E" w:rsidP="0069619E">
      <w:pPr>
        <w:numPr>
          <w:ilvl w:val="0"/>
          <w:numId w:val="1"/>
        </w:numPr>
        <w:autoSpaceDE w:val="0"/>
        <w:autoSpaceDN w:val="0"/>
        <w:adjustRightInd w:val="0"/>
        <w:spacing w:line="240" w:lineRule="auto"/>
        <w:ind w:right="-563" w:hanging="360"/>
        <w:jc w:val="both"/>
        <w:rPr>
          <w:rFonts w:ascii="Sylfaen" w:hAnsi="Sylfaen" w:cs="Sylfaen"/>
          <w:b/>
          <w:bCs/>
          <w:lang w:val="ka-GE"/>
        </w:rPr>
      </w:pPr>
      <w:r>
        <w:rPr>
          <w:rFonts w:ascii="Sylfaen" w:hAnsi="Sylfaen" w:cs="Sylfaen"/>
          <w:lang w:val="ka-GE"/>
        </w:rPr>
        <w:t>სახლის მოვლის საშუალებები შესაძლოა იყოს ჯანმრთელობისთვის სახიფათო;</w:t>
      </w:r>
    </w:p>
    <w:p w:rsidR="0069619E" w:rsidRDefault="0069619E" w:rsidP="0069619E">
      <w:pPr>
        <w:numPr>
          <w:ilvl w:val="0"/>
          <w:numId w:val="1"/>
        </w:numPr>
        <w:autoSpaceDE w:val="0"/>
        <w:autoSpaceDN w:val="0"/>
        <w:adjustRightInd w:val="0"/>
        <w:spacing w:line="240" w:lineRule="auto"/>
        <w:ind w:right="-563" w:hanging="360"/>
        <w:jc w:val="both"/>
        <w:rPr>
          <w:rFonts w:ascii="Sylfaen" w:hAnsi="Sylfaen" w:cs="Sylfaen"/>
          <w:b/>
          <w:bCs/>
          <w:lang w:val="ka-GE"/>
        </w:rPr>
      </w:pPr>
      <w:r>
        <w:rPr>
          <w:rFonts w:ascii="Sylfaen" w:hAnsi="Sylfaen" w:cs="Sylfaen"/>
          <w:lang w:val="ka-GE"/>
        </w:rPr>
        <w:t>დაუშვებელია ჰიგიენური საშუალებების გემოს გასინჯვა, ხელის პირში ჩადება ან თვალში ამოსმა;</w:t>
      </w:r>
    </w:p>
    <w:p w:rsidR="0069619E" w:rsidRDefault="0069619E" w:rsidP="0069619E">
      <w:pPr>
        <w:numPr>
          <w:ilvl w:val="0"/>
          <w:numId w:val="1"/>
        </w:numPr>
        <w:autoSpaceDE w:val="0"/>
        <w:autoSpaceDN w:val="0"/>
        <w:adjustRightInd w:val="0"/>
        <w:spacing w:line="240" w:lineRule="auto"/>
        <w:ind w:right="-563" w:hanging="360"/>
        <w:jc w:val="both"/>
        <w:rPr>
          <w:rFonts w:ascii="Sylfaen" w:hAnsi="Sylfaen" w:cs="Sylfaen"/>
          <w:b/>
          <w:bCs/>
          <w:lang w:val="ka-GE"/>
        </w:rPr>
      </w:pPr>
      <w:r>
        <w:rPr>
          <w:rFonts w:ascii="Sylfaen" w:hAnsi="Sylfaen" w:cs="Sylfaen"/>
          <w:lang w:val="ka-GE"/>
        </w:rPr>
        <w:t>იმ ნივთების პოვნა, რომელთაც მუდმივი უცვლელი ადგილი აქვთ, ბევრად უფრო ადვილია, ვიდრე იმათი, რომლებიც სხვადასხვა ადგილას შეიძლება იდოს;</w:t>
      </w:r>
    </w:p>
    <w:p w:rsidR="0069619E" w:rsidRDefault="0069619E" w:rsidP="0069619E">
      <w:pPr>
        <w:numPr>
          <w:ilvl w:val="0"/>
          <w:numId w:val="1"/>
        </w:numPr>
        <w:autoSpaceDE w:val="0"/>
        <w:autoSpaceDN w:val="0"/>
        <w:adjustRightInd w:val="0"/>
        <w:spacing w:line="240" w:lineRule="auto"/>
        <w:ind w:right="-563" w:hanging="360"/>
        <w:jc w:val="both"/>
        <w:rPr>
          <w:rFonts w:ascii="Sylfaen" w:hAnsi="Sylfaen" w:cs="Sylfaen"/>
          <w:b/>
          <w:bCs/>
          <w:lang w:val="ka-GE"/>
        </w:rPr>
      </w:pPr>
      <w:r>
        <w:rPr>
          <w:rFonts w:ascii="Sylfaen" w:hAnsi="Sylfaen" w:cs="Sylfaen"/>
          <w:lang w:val="ka-GE"/>
        </w:rPr>
        <w:t>დალაგებული ნივთების პოვნა ადვილია.</w:t>
      </w:r>
    </w:p>
    <w:p w:rsidR="0069619E" w:rsidRDefault="0069619E" w:rsidP="0069619E">
      <w:pPr>
        <w:autoSpaceDE w:val="0"/>
        <w:autoSpaceDN w:val="0"/>
        <w:adjustRightInd w:val="0"/>
        <w:spacing w:line="240" w:lineRule="auto"/>
        <w:ind w:right="-563"/>
        <w:jc w:val="both"/>
        <w:rPr>
          <w:rFonts w:ascii="Sylfaen" w:hAnsi="Sylfaen" w:cs="Sylfaen"/>
          <w:b/>
          <w:bCs/>
          <w:lang/>
        </w:rPr>
      </w:pPr>
    </w:p>
    <w:p w:rsidR="0069619E" w:rsidRDefault="0069619E" w:rsidP="0069619E">
      <w:pPr>
        <w:autoSpaceDE w:val="0"/>
        <w:autoSpaceDN w:val="0"/>
        <w:adjustRightInd w:val="0"/>
        <w:spacing w:line="240" w:lineRule="auto"/>
        <w:ind w:left="-567" w:right="-563"/>
        <w:rPr>
          <w:rFonts w:ascii="Sylfaen" w:hAnsi="Sylfaen" w:cs="Sylfaen"/>
          <w:b/>
          <w:bCs/>
          <w:lang w:val="ka-GE"/>
        </w:rPr>
      </w:pPr>
      <w:r>
        <w:rPr>
          <w:rFonts w:ascii="Sylfaen" w:hAnsi="Sylfaen" w:cs="Sylfaen"/>
          <w:b/>
          <w:bCs/>
          <w:lang w:val="ka-GE"/>
        </w:rPr>
        <w:t>ტანსაცმლის მოვლა და გამოყენება სეზონის შესაბამისად</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ჩაცმა და გახდა დამოუკიდებლად;</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შესაკრავების და თასმების შეკვრა და გახსნა;</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 xml:space="preserve">ამინდის/სეზონის შესაფერისი ტანსაცმლის შერჩევა; </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გასარეცხი ტანსაცმლის შესაბამის ადგილზე მოთავსება;</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ტანსაცმლის ფერების დამოუკიდებლად შეხამება;</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მარტივი ნივთების (ცხვირსახოცი, მაისური და ა. შ.) გარეცხვა და დაუთოვება;</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ტანსაცმლის მოწესრიგება გარდერობში და მარტივად პოვნა;</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ტანსაცმლის ფერის განსაზღვრა სპეციალური იარლიყების და ნიშნების მეშვეობით.</w:t>
      </w:r>
    </w:p>
    <w:p w:rsidR="0069619E" w:rsidRDefault="0069619E" w:rsidP="0069619E">
      <w:pPr>
        <w:autoSpaceDE w:val="0"/>
        <w:autoSpaceDN w:val="0"/>
        <w:adjustRightInd w:val="0"/>
        <w:spacing w:line="240" w:lineRule="auto"/>
        <w:ind w:right="-563"/>
        <w:jc w:val="both"/>
        <w:rPr>
          <w:rFonts w:ascii="Sylfaen" w:hAnsi="Sylfaen" w:cs="Sylfaen"/>
          <w:b/>
          <w:bCs/>
          <w:lang/>
        </w:rPr>
      </w:pPr>
    </w:p>
    <w:p w:rsidR="0069619E" w:rsidRDefault="0069619E" w:rsidP="0069619E">
      <w:pPr>
        <w:autoSpaceDE w:val="0"/>
        <w:autoSpaceDN w:val="0"/>
        <w:adjustRightInd w:val="0"/>
        <w:spacing w:line="240" w:lineRule="auto"/>
        <w:ind w:left="-284" w:right="-563"/>
        <w:jc w:val="both"/>
        <w:rPr>
          <w:rFonts w:ascii="Sylfaen" w:hAnsi="Sylfaen" w:cs="Sylfaen"/>
          <w:b/>
          <w:bCs/>
          <w:lang w:val="ka-GE"/>
        </w:rPr>
      </w:pPr>
      <w:r>
        <w:rPr>
          <w:rFonts w:ascii="Sylfaen" w:hAnsi="Sylfaen" w:cs="Sylfaen"/>
          <w:b/>
          <w:bCs/>
          <w:lang w:val="ka-GE"/>
        </w:rPr>
        <w:t>ცნებები:</w:t>
      </w:r>
    </w:p>
    <w:p w:rsidR="0069619E" w:rsidRDefault="0069619E" w:rsidP="0069619E">
      <w:pPr>
        <w:autoSpaceDE w:val="0"/>
        <w:autoSpaceDN w:val="0"/>
        <w:adjustRightInd w:val="0"/>
        <w:spacing w:line="240" w:lineRule="auto"/>
        <w:ind w:left="-284" w:right="-563"/>
        <w:jc w:val="both"/>
        <w:rPr>
          <w:rFonts w:ascii="Sylfaen" w:hAnsi="Sylfaen" w:cs="Sylfaen"/>
          <w:lang w:val="ka-GE"/>
        </w:rPr>
      </w:pPr>
      <w:r>
        <w:rPr>
          <w:rFonts w:ascii="Sylfaen" w:hAnsi="Sylfaen" w:cs="Sylfaen"/>
          <w:lang w:val="ka-GE"/>
        </w:rPr>
        <w:t>სეზონი, იარლიყი, მარკა, გარდერობი, დაუთოვება, უთო, მოხდენა, გარეცხილი, გასარეცხი, გაუთოვებული, გასაუთოვებელი, ფერი, სტილი, მოდა, თასმა, ღილი, პეტლი, ელვა შესაკრავი, ბალთა, ქამარი, საქამრე, ფეხსაცმლის ენა, აქსესუარი, სამკაული.</w:t>
      </w:r>
    </w:p>
    <w:p w:rsidR="0069619E" w:rsidRDefault="0069619E" w:rsidP="0069619E">
      <w:pPr>
        <w:autoSpaceDE w:val="0"/>
        <w:autoSpaceDN w:val="0"/>
        <w:adjustRightInd w:val="0"/>
        <w:spacing w:line="240" w:lineRule="auto"/>
        <w:ind w:left="-284" w:right="-563"/>
        <w:jc w:val="both"/>
        <w:rPr>
          <w:rFonts w:ascii="Sylfaen" w:hAnsi="Sylfaen" w:cs="Sylfaen"/>
          <w:b/>
          <w:bCs/>
          <w:lang w:val="ka-GE"/>
        </w:rPr>
      </w:pPr>
      <w:r>
        <w:rPr>
          <w:rFonts w:ascii="Sylfaen" w:hAnsi="Sylfaen" w:cs="Sylfaen"/>
          <w:b/>
          <w:bCs/>
          <w:lang w:val="ka-GE"/>
        </w:rPr>
        <w:t>მკვიდრი წარმოდგენები:</w:t>
      </w:r>
    </w:p>
    <w:p w:rsidR="0069619E" w:rsidRDefault="0069619E" w:rsidP="0069619E">
      <w:pPr>
        <w:numPr>
          <w:ilvl w:val="0"/>
          <w:numId w:val="1"/>
        </w:numPr>
        <w:autoSpaceDE w:val="0"/>
        <w:autoSpaceDN w:val="0"/>
        <w:adjustRightInd w:val="0"/>
        <w:spacing w:line="240" w:lineRule="auto"/>
        <w:ind w:right="-563" w:hanging="360"/>
        <w:jc w:val="both"/>
        <w:rPr>
          <w:rFonts w:ascii="Sylfaen" w:hAnsi="Sylfaen" w:cs="Sylfaen"/>
          <w:lang w:val="ka-GE"/>
        </w:rPr>
      </w:pPr>
      <w:r>
        <w:rPr>
          <w:rFonts w:ascii="Sylfaen" w:hAnsi="Sylfaen" w:cs="Sylfaen"/>
          <w:lang w:val="ka-GE"/>
        </w:rPr>
        <w:t>საჭიროა სეზონის შესაბამისი ტანსაცმლის შერჩევა;</w:t>
      </w:r>
    </w:p>
    <w:p w:rsidR="0069619E" w:rsidRDefault="0069619E" w:rsidP="0069619E">
      <w:pPr>
        <w:numPr>
          <w:ilvl w:val="0"/>
          <w:numId w:val="1"/>
        </w:numPr>
        <w:autoSpaceDE w:val="0"/>
        <w:autoSpaceDN w:val="0"/>
        <w:adjustRightInd w:val="0"/>
        <w:spacing w:line="240" w:lineRule="auto"/>
        <w:ind w:right="-563" w:hanging="360"/>
        <w:jc w:val="both"/>
        <w:rPr>
          <w:rFonts w:ascii="Sylfaen" w:hAnsi="Sylfaen" w:cs="Sylfaen"/>
          <w:lang w:val="ka-GE"/>
        </w:rPr>
      </w:pPr>
      <w:r>
        <w:rPr>
          <w:rFonts w:ascii="Sylfaen" w:hAnsi="Sylfaen" w:cs="Sylfaen"/>
          <w:lang w:val="ka-GE"/>
        </w:rPr>
        <w:t xml:space="preserve">ტანსაცმელს და ფეხსაცმელს ვარჩევთ ამინდის მიხედვით; </w:t>
      </w:r>
    </w:p>
    <w:p w:rsidR="0069619E" w:rsidRDefault="0069619E" w:rsidP="0069619E">
      <w:pPr>
        <w:numPr>
          <w:ilvl w:val="0"/>
          <w:numId w:val="1"/>
        </w:numPr>
        <w:autoSpaceDE w:val="0"/>
        <w:autoSpaceDN w:val="0"/>
        <w:adjustRightInd w:val="0"/>
        <w:spacing w:line="240" w:lineRule="auto"/>
        <w:ind w:right="-563" w:hanging="360"/>
        <w:jc w:val="both"/>
        <w:rPr>
          <w:rFonts w:ascii="Sylfaen" w:hAnsi="Sylfaen" w:cs="Sylfaen"/>
          <w:lang w:val="ka-GE"/>
        </w:rPr>
      </w:pPr>
      <w:r>
        <w:rPr>
          <w:rFonts w:ascii="Sylfaen" w:hAnsi="Sylfaen" w:cs="Sylfaen"/>
          <w:lang w:val="ka-GE"/>
        </w:rPr>
        <w:t>ტანსაცმელს აქვს შიდა და გარე, წინა და უკანა მხარეები;</w:t>
      </w:r>
    </w:p>
    <w:p w:rsidR="0069619E" w:rsidRDefault="0069619E" w:rsidP="0069619E">
      <w:pPr>
        <w:numPr>
          <w:ilvl w:val="0"/>
          <w:numId w:val="1"/>
        </w:numPr>
        <w:autoSpaceDE w:val="0"/>
        <w:autoSpaceDN w:val="0"/>
        <w:adjustRightInd w:val="0"/>
        <w:spacing w:line="240" w:lineRule="auto"/>
        <w:ind w:right="-563" w:hanging="360"/>
        <w:jc w:val="both"/>
        <w:rPr>
          <w:rFonts w:ascii="Sylfaen" w:hAnsi="Sylfaen" w:cs="Sylfaen"/>
          <w:lang w:val="ka-GE"/>
        </w:rPr>
      </w:pPr>
      <w:r>
        <w:rPr>
          <w:rFonts w:ascii="Sylfaen" w:hAnsi="Sylfaen" w:cs="Sylfaen"/>
          <w:lang w:val="ka-GE"/>
        </w:rPr>
        <w:t>ტანსაცმელი შეგვიძლია განვასხვავოთ ერთმანეთისგან ფერის, ფაქტურის, ფორმის, სტილის, ზომის მიხედვით;</w:t>
      </w:r>
    </w:p>
    <w:p w:rsidR="0069619E" w:rsidRDefault="0069619E" w:rsidP="0069619E">
      <w:pPr>
        <w:numPr>
          <w:ilvl w:val="0"/>
          <w:numId w:val="1"/>
        </w:numPr>
        <w:autoSpaceDE w:val="0"/>
        <w:autoSpaceDN w:val="0"/>
        <w:adjustRightInd w:val="0"/>
        <w:spacing w:line="240" w:lineRule="auto"/>
        <w:ind w:right="-563" w:hanging="360"/>
        <w:jc w:val="both"/>
        <w:rPr>
          <w:rFonts w:ascii="Sylfaen" w:hAnsi="Sylfaen" w:cs="Sylfaen"/>
          <w:lang w:val="ka-GE"/>
        </w:rPr>
      </w:pPr>
      <w:r>
        <w:rPr>
          <w:rFonts w:ascii="Sylfaen" w:hAnsi="Sylfaen" w:cs="Sylfaen"/>
          <w:lang w:val="ka-GE"/>
        </w:rPr>
        <w:t>გასარეცხ და გარეცხილ ტანსაცმელს ვათავსებთ სხვადასხვა ადგილას;</w:t>
      </w:r>
    </w:p>
    <w:p w:rsidR="0069619E" w:rsidRDefault="0069619E" w:rsidP="0069619E">
      <w:pPr>
        <w:numPr>
          <w:ilvl w:val="0"/>
          <w:numId w:val="1"/>
        </w:numPr>
        <w:autoSpaceDE w:val="0"/>
        <w:autoSpaceDN w:val="0"/>
        <w:adjustRightInd w:val="0"/>
        <w:spacing w:line="240" w:lineRule="auto"/>
        <w:ind w:right="-563" w:hanging="360"/>
        <w:jc w:val="both"/>
        <w:rPr>
          <w:rFonts w:ascii="Sylfaen" w:hAnsi="Sylfaen" w:cs="Sylfaen"/>
          <w:lang w:val="ka-GE"/>
        </w:rPr>
      </w:pPr>
      <w:r>
        <w:rPr>
          <w:rFonts w:ascii="Sylfaen" w:hAnsi="Sylfaen" w:cs="Sylfaen"/>
          <w:lang w:val="ka-GE"/>
        </w:rPr>
        <w:lastRenderedPageBreak/>
        <w:t>ჩართული უთოს ძირი ცხელდება, თუმცა არა სახელური;</w:t>
      </w:r>
    </w:p>
    <w:p w:rsidR="0069619E" w:rsidRDefault="0069619E" w:rsidP="0069619E">
      <w:pPr>
        <w:numPr>
          <w:ilvl w:val="0"/>
          <w:numId w:val="1"/>
        </w:numPr>
        <w:autoSpaceDE w:val="0"/>
        <w:autoSpaceDN w:val="0"/>
        <w:adjustRightInd w:val="0"/>
        <w:spacing w:line="240" w:lineRule="auto"/>
        <w:ind w:right="-563" w:hanging="360"/>
        <w:jc w:val="both"/>
        <w:rPr>
          <w:rFonts w:ascii="Sylfaen" w:hAnsi="Sylfaen" w:cs="Sylfaen"/>
          <w:lang w:val="ka-GE"/>
        </w:rPr>
      </w:pPr>
      <w:r>
        <w:rPr>
          <w:rFonts w:ascii="Sylfaen" w:hAnsi="Sylfaen" w:cs="Sylfaen"/>
          <w:lang w:val="ka-GE"/>
        </w:rPr>
        <w:t>უთოთი შესაძლოა დაიწვას ნაჭერი, ასევე, ხელი - ცხელ ძირზე შეხებისას;</w:t>
      </w:r>
    </w:p>
    <w:p w:rsidR="0069619E" w:rsidRDefault="0069619E" w:rsidP="0069619E">
      <w:pPr>
        <w:numPr>
          <w:ilvl w:val="0"/>
          <w:numId w:val="1"/>
        </w:numPr>
        <w:autoSpaceDE w:val="0"/>
        <w:autoSpaceDN w:val="0"/>
        <w:adjustRightInd w:val="0"/>
        <w:spacing w:line="240" w:lineRule="auto"/>
        <w:ind w:right="-563" w:hanging="360"/>
        <w:jc w:val="both"/>
        <w:rPr>
          <w:rFonts w:ascii="Sylfaen" w:hAnsi="Sylfaen" w:cs="Sylfaen"/>
          <w:lang w:val="ka-GE"/>
        </w:rPr>
      </w:pPr>
      <w:r>
        <w:rPr>
          <w:rFonts w:ascii="Sylfaen" w:hAnsi="Sylfaen" w:cs="Sylfaen"/>
          <w:lang w:val="ka-GE"/>
        </w:rPr>
        <w:t>ზოგჯერ გასაუთოვებლად საჭიროა დანამვა.</w:t>
      </w:r>
    </w:p>
    <w:p w:rsidR="0069619E" w:rsidRDefault="0069619E" w:rsidP="0069619E">
      <w:pPr>
        <w:autoSpaceDE w:val="0"/>
        <w:autoSpaceDN w:val="0"/>
        <w:adjustRightInd w:val="0"/>
        <w:spacing w:line="240" w:lineRule="auto"/>
        <w:ind w:right="-563"/>
        <w:jc w:val="both"/>
        <w:rPr>
          <w:rFonts w:ascii="Sylfaen" w:hAnsi="Sylfaen" w:cs="Sylfaen"/>
          <w:lang/>
        </w:rPr>
      </w:pPr>
    </w:p>
    <w:p w:rsidR="0069619E" w:rsidRDefault="0069619E" w:rsidP="0069619E">
      <w:pPr>
        <w:autoSpaceDE w:val="0"/>
        <w:autoSpaceDN w:val="0"/>
        <w:adjustRightInd w:val="0"/>
        <w:spacing w:line="240" w:lineRule="auto"/>
        <w:ind w:left="-567" w:right="-563"/>
        <w:rPr>
          <w:rFonts w:ascii="Sylfaen" w:hAnsi="Sylfaen" w:cs="Sylfaen"/>
          <w:b/>
          <w:bCs/>
          <w:lang w:val="ka-GE"/>
        </w:rPr>
      </w:pPr>
      <w:r>
        <w:rPr>
          <w:rFonts w:ascii="Sylfaen" w:hAnsi="Sylfaen" w:cs="Sylfaen"/>
          <w:b/>
          <w:bCs/>
          <w:lang w:val="ka-GE"/>
        </w:rPr>
        <w:t>პირადი ჰიგიენის ელემენტარული წესების დაცვა</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თმის დავარცხნა;</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კბილების გახეხვა;</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ხელ-პირის დაბანა საპნის გამოყენებით;</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ბანაობისთვის აუცილებელი ნივთების შერჩევა;</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უფროსის დახმარებით ბანაობა;</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სუფთა ტანსაცმლის გარჩევა/შერჩევა;</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სხვა ჰიგიენური პროცედურების აღწერა და გამოყენება (მაგ.: ყურების,  ფრჩხილების მოვლა და სხვა).</w:t>
      </w:r>
    </w:p>
    <w:p w:rsidR="0069619E" w:rsidRDefault="0069619E" w:rsidP="0069619E">
      <w:pPr>
        <w:autoSpaceDE w:val="0"/>
        <w:autoSpaceDN w:val="0"/>
        <w:adjustRightInd w:val="0"/>
        <w:spacing w:line="240" w:lineRule="auto"/>
        <w:ind w:right="-563"/>
        <w:jc w:val="both"/>
        <w:rPr>
          <w:rFonts w:ascii="Sylfaen" w:hAnsi="Sylfaen" w:cs="Sylfaen"/>
          <w:b/>
          <w:bCs/>
          <w:lang/>
        </w:rPr>
      </w:pPr>
    </w:p>
    <w:p w:rsidR="0069619E" w:rsidRDefault="0069619E" w:rsidP="0069619E">
      <w:pPr>
        <w:autoSpaceDE w:val="0"/>
        <w:autoSpaceDN w:val="0"/>
        <w:adjustRightInd w:val="0"/>
        <w:spacing w:line="240" w:lineRule="auto"/>
        <w:ind w:left="-426" w:right="-563"/>
        <w:jc w:val="both"/>
        <w:rPr>
          <w:rFonts w:ascii="Sylfaen" w:hAnsi="Sylfaen" w:cs="Sylfaen"/>
          <w:b/>
          <w:bCs/>
          <w:lang w:val="ka-GE"/>
        </w:rPr>
      </w:pPr>
      <w:r>
        <w:rPr>
          <w:rFonts w:ascii="Sylfaen" w:hAnsi="Sylfaen" w:cs="Sylfaen"/>
          <w:b/>
          <w:bCs/>
          <w:lang w:val="ka-GE"/>
        </w:rPr>
        <w:t>ცნებები:</w:t>
      </w:r>
    </w:p>
    <w:p w:rsidR="0069619E" w:rsidRDefault="0069619E" w:rsidP="0069619E">
      <w:pPr>
        <w:autoSpaceDE w:val="0"/>
        <w:autoSpaceDN w:val="0"/>
        <w:adjustRightInd w:val="0"/>
        <w:spacing w:line="240" w:lineRule="auto"/>
        <w:ind w:left="-426" w:right="-563"/>
        <w:jc w:val="both"/>
        <w:rPr>
          <w:rFonts w:ascii="Sylfaen" w:hAnsi="Sylfaen" w:cs="Sylfaen"/>
          <w:lang w:val="ka-GE"/>
        </w:rPr>
      </w:pPr>
      <w:r>
        <w:rPr>
          <w:rFonts w:ascii="Sylfaen" w:hAnsi="Sylfaen" w:cs="Sylfaen"/>
          <w:lang w:val="ka-GE"/>
        </w:rPr>
        <w:t>ფრჩხილი, ნუნა, ყურის ჩხირი, ფრჩხილების მაკრატელი, ქლიბი, დასაბანი ღრუბელი, მყარი საპონი, თხევადი საპონი, საპარსი, კბილის ჯაგრისი, კბილის პასტა, სავარცხელი, თმის ჯაგრისი.</w:t>
      </w:r>
    </w:p>
    <w:p w:rsidR="0069619E" w:rsidRDefault="0069619E" w:rsidP="0069619E">
      <w:pPr>
        <w:autoSpaceDE w:val="0"/>
        <w:autoSpaceDN w:val="0"/>
        <w:adjustRightInd w:val="0"/>
        <w:spacing w:after="0" w:line="240" w:lineRule="auto"/>
        <w:ind w:left="-426" w:right="-563"/>
        <w:jc w:val="both"/>
        <w:rPr>
          <w:rFonts w:ascii="Sylfaen" w:hAnsi="Sylfaen" w:cs="Sylfaen"/>
          <w:b/>
          <w:bCs/>
          <w:lang w:val="ka-GE"/>
        </w:rPr>
      </w:pPr>
      <w:r>
        <w:rPr>
          <w:rFonts w:ascii="Sylfaen" w:hAnsi="Sylfaen" w:cs="Sylfaen"/>
          <w:b/>
          <w:bCs/>
          <w:lang w:val="ka-GE"/>
        </w:rPr>
        <w:t>მკვიდრი წარმოდგენები:</w:t>
      </w:r>
    </w:p>
    <w:p w:rsidR="0069619E" w:rsidRDefault="0069619E" w:rsidP="0069619E">
      <w:pPr>
        <w:numPr>
          <w:ilvl w:val="0"/>
          <w:numId w:val="1"/>
        </w:numPr>
        <w:autoSpaceDE w:val="0"/>
        <w:autoSpaceDN w:val="0"/>
        <w:adjustRightInd w:val="0"/>
        <w:spacing w:line="240" w:lineRule="auto"/>
        <w:ind w:right="-563" w:hanging="360"/>
        <w:jc w:val="both"/>
        <w:rPr>
          <w:rFonts w:ascii="Sylfaen" w:hAnsi="Sylfaen" w:cs="Sylfaen"/>
          <w:b/>
          <w:bCs/>
          <w:lang w:val="ka-GE"/>
        </w:rPr>
      </w:pPr>
      <w:r>
        <w:rPr>
          <w:rFonts w:ascii="Sylfaen" w:hAnsi="Sylfaen" w:cs="Sylfaen"/>
          <w:lang w:val="ka-GE"/>
        </w:rPr>
        <w:t>პირადი ჰიგიენის პროცედურები ყოველდღიურობის ნაწილია;</w:t>
      </w:r>
    </w:p>
    <w:p w:rsidR="0069619E" w:rsidRDefault="0069619E" w:rsidP="0069619E">
      <w:pPr>
        <w:numPr>
          <w:ilvl w:val="0"/>
          <w:numId w:val="1"/>
        </w:numPr>
        <w:autoSpaceDE w:val="0"/>
        <w:autoSpaceDN w:val="0"/>
        <w:adjustRightInd w:val="0"/>
        <w:spacing w:line="240" w:lineRule="auto"/>
        <w:ind w:right="-563" w:hanging="360"/>
        <w:jc w:val="both"/>
        <w:rPr>
          <w:rFonts w:ascii="Sylfaen" w:hAnsi="Sylfaen" w:cs="Sylfaen"/>
          <w:b/>
          <w:bCs/>
          <w:lang w:val="ka-GE"/>
        </w:rPr>
      </w:pPr>
      <w:r>
        <w:rPr>
          <w:rFonts w:ascii="Sylfaen" w:hAnsi="Sylfaen" w:cs="Sylfaen"/>
          <w:lang w:val="ka-GE"/>
        </w:rPr>
        <w:t>სისუფთავე საჭიროა როგორც ჩვენი ჯანმრთელობისთვის, ასევე სილამაზისთვის და ჩვენი ურთიერთობებისთვის;</w:t>
      </w:r>
    </w:p>
    <w:p w:rsidR="0069619E" w:rsidRDefault="0069619E" w:rsidP="0069619E">
      <w:pPr>
        <w:numPr>
          <w:ilvl w:val="0"/>
          <w:numId w:val="1"/>
        </w:numPr>
        <w:autoSpaceDE w:val="0"/>
        <w:autoSpaceDN w:val="0"/>
        <w:adjustRightInd w:val="0"/>
        <w:spacing w:line="240" w:lineRule="auto"/>
        <w:ind w:right="-563" w:hanging="360"/>
        <w:jc w:val="both"/>
        <w:rPr>
          <w:rFonts w:ascii="Sylfaen" w:hAnsi="Sylfaen" w:cs="Sylfaen"/>
          <w:b/>
          <w:bCs/>
          <w:lang w:val="ka-GE"/>
        </w:rPr>
      </w:pPr>
      <w:r>
        <w:rPr>
          <w:rFonts w:ascii="Sylfaen" w:hAnsi="Sylfaen" w:cs="Sylfaen"/>
          <w:lang w:val="ka-GE"/>
        </w:rPr>
        <w:t>საპონი შეიძლება იყოს მყარი ან თხევადი ფორმით;</w:t>
      </w:r>
    </w:p>
    <w:p w:rsidR="0069619E" w:rsidRDefault="0069619E" w:rsidP="0069619E">
      <w:pPr>
        <w:numPr>
          <w:ilvl w:val="0"/>
          <w:numId w:val="1"/>
        </w:numPr>
        <w:autoSpaceDE w:val="0"/>
        <w:autoSpaceDN w:val="0"/>
        <w:adjustRightInd w:val="0"/>
        <w:spacing w:line="240" w:lineRule="auto"/>
        <w:ind w:right="-563" w:hanging="360"/>
        <w:jc w:val="both"/>
        <w:rPr>
          <w:rFonts w:ascii="Sylfaen" w:hAnsi="Sylfaen" w:cs="Sylfaen"/>
          <w:b/>
          <w:bCs/>
          <w:lang w:val="ka-GE"/>
        </w:rPr>
      </w:pPr>
      <w:r>
        <w:rPr>
          <w:rFonts w:ascii="Sylfaen" w:hAnsi="Sylfaen" w:cs="Sylfaen"/>
          <w:lang w:val="ka-GE"/>
        </w:rPr>
        <w:t>ბანაობისთვის საჭირო ნივთები წინასწარ უნდა მოვამზადოთ;</w:t>
      </w:r>
    </w:p>
    <w:p w:rsidR="0069619E" w:rsidRDefault="0069619E" w:rsidP="0069619E">
      <w:pPr>
        <w:numPr>
          <w:ilvl w:val="0"/>
          <w:numId w:val="1"/>
        </w:numPr>
        <w:autoSpaceDE w:val="0"/>
        <w:autoSpaceDN w:val="0"/>
        <w:adjustRightInd w:val="0"/>
        <w:spacing w:line="240" w:lineRule="auto"/>
        <w:ind w:right="-563" w:hanging="360"/>
        <w:jc w:val="both"/>
        <w:rPr>
          <w:rFonts w:ascii="Sylfaen" w:hAnsi="Sylfaen" w:cs="Sylfaen"/>
          <w:b/>
          <w:bCs/>
          <w:lang w:val="ka-GE"/>
        </w:rPr>
      </w:pPr>
      <w:r>
        <w:rPr>
          <w:rFonts w:ascii="Sylfaen" w:hAnsi="Sylfaen" w:cs="Sylfaen"/>
          <w:lang w:val="ka-GE"/>
        </w:rPr>
        <w:t>ბანაობა და სხვა პირადი ჰიგიენის პროცედურები ძალიან პირადი პროცესია.</w:t>
      </w:r>
    </w:p>
    <w:p w:rsidR="0069619E" w:rsidRDefault="0069619E" w:rsidP="0069619E">
      <w:pPr>
        <w:autoSpaceDE w:val="0"/>
        <w:autoSpaceDN w:val="0"/>
        <w:adjustRightInd w:val="0"/>
        <w:spacing w:line="240" w:lineRule="auto"/>
        <w:ind w:right="-563"/>
        <w:jc w:val="both"/>
        <w:rPr>
          <w:rFonts w:ascii="Sylfaen" w:hAnsi="Sylfaen" w:cs="Sylfaen"/>
          <w:lang/>
        </w:rPr>
      </w:pPr>
    </w:p>
    <w:p w:rsidR="0069619E" w:rsidRDefault="0069619E" w:rsidP="0069619E">
      <w:pPr>
        <w:autoSpaceDE w:val="0"/>
        <w:autoSpaceDN w:val="0"/>
        <w:adjustRightInd w:val="0"/>
        <w:spacing w:line="240" w:lineRule="auto"/>
        <w:ind w:left="-567" w:right="-563"/>
        <w:rPr>
          <w:rFonts w:ascii="Sylfaen" w:hAnsi="Sylfaen" w:cs="Sylfaen"/>
          <w:b/>
          <w:bCs/>
          <w:lang w:val="ka-GE"/>
        </w:rPr>
      </w:pPr>
      <w:r>
        <w:rPr>
          <w:rFonts w:ascii="Sylfaen" w:hAnsi="Sylfaen" w:cs="Sylfaen"/>
          <w:b/>
          <w:bCs/>
          <w:lang w:val="ka-GE"/>
        </w:rPr>
        <w:t>ფულადი ოპერაციების განხორციელება</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ხურდა ფულის დახარისხება და შედარება მეტობა-ნაკლებობის მიხედვით;</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ხურდა ფულის ოდენობის განსაზღვრა;</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ხურდისა და ქაღალდის კუპიურების ურთიერთმიმართების ცოდნა და გამოყენება;</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მარტივი საგნების ყიდვისას საჭირო თანხის დათვლა და იმის განსაზღვრა, თუ რა რაოდენობის ხურდა ერგება;</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გადახდის აპარატების გამოყენება;</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მაღაზიაში  ვიზიტისას სხვადასხვა ბრენდის დასახელებით და ფასით დაინტერესება.</w:t>
      </w:r>
    </w:p>
    <w:p w:rsidR="0069619E" w:rsidRDefault="0069619E" w:rsidP="0069619E">
      <w:pPr>
        <w:autoSpaceDE w:val="0"/>
        <w:autoSpaceDN w:val="0"/>
        <w:adjustRightInd w:val="0"/>
        <w:spacing w:line="240" w:lineRule="auto"/>
        <w:ind w:right="-563"/>
        <w:jc w:val="both"/>
        <w:rPr>
          <w:rFonts w:ascii="Sylfaen" w:hAnsi="Sylfaen" w:cs="Sylfaen"/>
          <w:b/>
          <w:bCs/>
          <w:lang/>
        </w:rPr>
      </w:pPr>
    </w:p>
    <w:p w:rsidR="0069619E" w:rsidRDefault="0069619E" w:rsidP="0069619E">
      <w:pPr>
        <w:autoSpaceDE w:val="0"/>
        <w:autoSpaceDN w:val="0"/>
        <w:adjustRightInd w:val="0"/>
        <w:spacing w:line="240" w:lineRule="auto"/>
        <w:ind w:left="-426" w:right="-563"/>
        <w:jc w:val="both"/>
        <w:rPr>
          <w:rFonts w:ascii="Sylfaen" w:hAnsi="Sylfaen" w:cs="Sylfaen"/>
          <w:b/>
          <w:bCs/>
          <w:lang w:val="ka-GE"/>
        </w:rPr>
      </w:pPr>
      <w:r>
        <w:rPr>
          <w:rFonts w:ascii="Sylfaen" w:hAnsi="Sylfaen" w:cs="Sylfaen"/>
          <w:b/>
          <w:bCs/>
          <w:lang w:val="ka-GE"/>
        </w:rPr>
        <w:lastRenderedPageBreak/>
        <w:t>ცნებები:</w:t>
      </w:r>
    </w:p>
    <w:p w:rsidR="0069619E" w:rsidRDefault="0069619E" w:rsidP="0069619E">
      <w:pPr>
        <w:autoSpaceDE w:val="0"/>
        <w:autoSpaceDN w:val="0"/>
        <w:adjustRightInd w:val="0"/>
        <w:spacing w:line="240" w:lineRule="auto"/>
        <w:ind w:left="-426" w:right="-563"/>
        <w:jc w:val="both"/>
        <w:rPr>
          <w:rFonts w:ascii="Sylfaen" w:hAnsi="Sylfaen" w:cs="Sylfaen"/>
          <w:lang w:val="ka-GE"/>
        </w:rPr>
      </w:pPr>
      <w:r>
        <w:rPr>
          <w:rFonts w:ascii="Sylfaen" w:hAnsi="Sylfaen" w:cs="Sylfaen"/>
          <w:lang w:val="ka-GE"/>
        </w:rPr>
        <w:t xml:space="preserve">ბრენდი, კომპანია, ფირმა, ფასი, ხარისხი, იაფი, ძვირი, მწარმოებელი, გადახდის აპარატი, ტერმინალი, ბანკის ბარათი, სალარო, სალარო აპარატი, ხურდის დაბრუნება, ქაღალდის კუპიურა, ხურდა ფული, დახურდავება, გამყიდველი, მყიდველი, კონსულტანტი, მოლარე. </w:t>
      </w:r>
    </w:p>
    <w:p w:rsidR="0069619E" w:rsidRDefault="0069619E" w:rsidP="0069619E">
      <w:pPr>
        <w:autoSpaceDE w:val="0"/>
        <w:autoSpaceDN w:val="0"/>
        <w:adjustRightInd w:val="0"/>
        <w:spacing w:line="240" w:lineRule="auto"/>
        <w:ind w:left="-567" w:right="-563"/>
        <w:jc w:val="both"/>
        <w:rPr>
          <w:rFonts w:ascii="Sylfaen" w:hAnsi="Sylfaen" w:cs="Sylfaen"/>
          <w:b/>
          <w:bCs/>
          <w:lang w:val="ka-GE"/>
        </w:rPr>
      </w:pPr>
      <w:r>
        <w:rPr>
          <w:rFonts w:ascii="Sylfaen" w:hAnsi="Sylfaen" w:cs="Sylfaen"/>
          <w:b/>
          <w:bCs/>
          <w:lang w:val="ka-GE"/>
        </w:rPr>
        <w:t>მკვიდრი წარმოდგენები:</w:t>
      </w:r>
    </w:p>
    <w:p w:rsidR="0069619E" w:rsidRDefault="0069619E" w:rsidP="0069619E">
      <w:pPr>
        <w:numPr>
          <w:ilvl w:val="0"/>
          <w:numId w:val="1"/>
        </w:numPr>
        <w:autoSpaceDE w:val="0"/>
        <w:autoSpaceDN w:val="0"/>
        <w:adjustRightInd w:val="0"/>
        <w:spacing w:line="240" w:lineRule="auto"/>
        <w:ind w:right="-563" w:hanging="360"/>
        <w:jc w:val="both"/>
        <w:rPr>
          <w:rFonts w:ascii="Sylfaen" w:hAnsi="Sylfaen" w:cs="Sylfaen"/>
          <w:lang w:val="ka-GE"/>
        </w:rPr>
      </w:pPr>
      <w:r>
        <w:rPr>
          <w:rFonts w:ascii="Sylfaen" w:hAnsi="Sylfaen" w:cs="Sylfaen"/>
          <w:lang w:val="ka-GE"/>
        </w:rPr>
        <w:t>სხვადასხვა რამის საყიდლად სხვადასხვა რაოდენობის ფულია საჭირო;</w:t>
      </w:r>
    </w:p>
    <w:p w:rsidR="0069619E" w:rsidRDefault="0069619E" w:rsidP="0069619E">
      <w:pPr>
        <w:numPr>
          <w:ilvl w:val="0"/>
          <w:numId w:val="1"/>
        </w:numPr>
        <w:autoSpaceDE w:val="0"/>
        <w:autoSpaceDN w:val="0"/>
        <w:adjustRightInd w:val="0"/>
        <w:spacing w:line="240" w:lineRule="auto"/>
        <w:ind w:right="-563" w:hanging="360"/>
        <w:jc w:val="both"/>
        <w:rPr>
          <w:rFonts w:ascii="Sylfaen" w:hAnsi="Sylfaen" w:cs="Sylfaen"/>
          <w:lang w:val="ka-GE"/>
        </w:rPr>
      </w:pPr>
      <w:r>
        <w:rPr>
          <w:rFonts w:ascii="Sylfaen" w:hAnsi="Sylfaen" w:cs="Sylfaen"/>
          <w:lang w:val="ka-GE"/>
        </w:rPr>
        <w:t>შესაძლოა ერთი და იგივე პროდუქტი სხვადასხვა ფასი ღირდეს სხვადასხვა დღეს ან სხვადასხვა მაღაზიაში;</w:t>
      </w:r>
    </w:p>
    <w:p w:rsidR="0069619E" w:rsidRDefault="0069619E" w:rsidP="0069619E">
      <w:pPr>
        <w:numPr>
          <w:ilvl w:val="0"/>
          <w:numId w:val="1"/>
        </w:numPr>
        <w:autoSpaceDE w:val="0"/>
        <w:autoSpaceDN w:val="0"/>
        <w:adjustRightInd w:val="0"/>
        <w:spacing w:line="240" w:lineRule="auto"/>
        <w:ind w:right="-563" w:hanging="360"/>
        <w:jc w:val="both"/>
        <w:rPr>
          <w:rFonts w:ascii="Sylfaen" w:hAnsi="Sylfaen" w:cs="Sylfaen"/>
          <w:lang w:val="ka-GE"/>
        </w:rPr>
      </w:pPr>
      <w:r>
        <w:rPr>
          <w:rFonts w:ascii="Sylfaen" w:hAnsi="Sylfaen" w:cs="Sylfaen"/>
          <w:lang w:val="ka-GE"/>
        </w:rPr>
        <w:t>გამყიდველს შეგვიძლია მივცეთ იმაზე მეტი ღირებულების კუპიურა, ვიდრე ღირს საყიდელი და უკან დავიბრუნოთ ხურდა;</w:t>
      </w:r>
    </w:p>
    <w:p w:rsidR="0069619E" w:rsidRDefault="0069619E" w:rsidP="0069619E">
      <w:pPr>
        <w:numPr>
          <w:ilvl w:val="0"/>
          <w:numId w:val="1"/>
        </w:numPr>
        <w:autoSpaceDE w:val="0"/>
        <w:autoSpaceDN w:val="0"/>
        <w:adjustRightInd w:val="0"/>
        <w:spacing w:line="240" w:lineRule="auto"/>
        <w:ind w:right="-563" w:hanging="360"/>
        <w:jc w:val="both"/>
        <w:rPr>
          <w:rFonts w:ascii="Sylfaen" w:hAnsi="Sylfaen" w:cs="Sylfaen"/>
          <w:lang w:val="ka-GE"/>
        </w:rPr>
      </w:pPr>
      <w:r>
        <w:rPr>
          <w:rFonts w:ascii="Sylfaen" w:hAnsi="Sylfaen" w:cs="Sylfaen"/>
          <w:lang w:val="ka-GE"/>
        </w:rPr>
        <w:t>გადახდა შესაძლებელია როგორც ხურდით, ასევე ქაღალდის ფულით ან საბანკო ბარათით;</w:t>
      </w:r>
    </w:p>
    <w:p w:rsidR="0069619E" w:rsidRDefault="0069619E" w:rsidP="0069619E">
      <w:pPr>
        <w:numPr>
          <w:ilvl w:val="0"/>
          <w:numId w:val="1"/>
        </w:numPr>
        <w:autoSpaceDE w:val="0"/>
        <w:autoSpaceDN w:val="0"/>
        <w:adjustRightInd w:val="0"/>
        <w:spacing w:line="240" w:lineRule="auto"/>
        <w:ind w:right="-563" w:hanging="360"/>
        <w:jc w:val="both"/>
        <w:rPr>
          <w:rFonts w:ascii="Sylfaen" w:hAnsi="Sylfaen" w:cs="Sylfaen"/>
          <w:lang w:val="ka-GE"/>
        </w:rPr>
      </w:pPr>
      <w:r>
        <w:rPr>
          <w:rFonts w:ascii="Sylfaen" w:hAnsi="Sylfaen" w:cs="Sylfaen"/>
          <w:lang w:val="ka-GE"/>
        </w:rPr>
        <w:t>სხვადასხვა ქვეყანაში გამოიყენება სხვადასხვა ფულის ერთეული.</w:t>
      </w:r>
    </w:p>
    <w:p w:rsidR="0069619E" w:rsidRDefault="0069619E" w:rsidP="0069619E">
      <w:pPr>
        <w:autoSpaceDE w:val="0"/>
        <w:autoSpaceDN w:val="0"/>
        <w:adjustRightInd w:val="0"/>
        <w:spacing w:line="240" w:lineRule="auto"/>
        <w:ind w:right="-563"/>
        <w:jc w:val="both"/>
        <w:rPr>
          <w:rFonts w:ascii="Sylfaen" w:hAnsi="Sylfaen" w:cs="Sylfaen"/>
          <w:lang/>
        </w:rPr>
      </w:pPr>
    </w:p>
    <w:p w:rsidR="0069619E" w:rsidRDefault="0069619E" w:rsidP="0069619E">
      <w:pPr>
        <w:autoSpaceDE w:val="0"/>
        <w:autoSpaceDN w:val="0"/>
        <w:adjustRightInd w:val="0"/>
        <w:spacing w:after="0" w:line="240" w:lineRule="auto"/>
        <w:ind w:left="-426" w:right="-563"/>
        <w:rPr>
          <w:rFonts w:ascii="Sylfaen" w:hAnsi="Sylfaen" w:cs="Sylfaen"/>
          <w:b/>
          <w:bCs/>
          <w:lang w:val="ka-GE"/>
        </w:rPr>
      </w:pPr>
      <w:r>
        <w:rPr>
          <w:rFonts w:ascii="Sylfaen" w:hAnsi="Sylfaen" w:cs="Sylfaen"/>
          <w:b/>
          <w:bCs/>
          <w:lang w:val="ka-GE"/>
        </w:rPr>
        <w:t>უსაფრთხო ცხოვრების წესი</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ჯანმრთელობისათვის მავნე საკვების ჩამოთვლა;</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ცეცხლის დეტექტორზე რეაგირების წესები;</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უსაფრთხოების ზომების აღწერა და დაცვა სხვადასხვა საგანთან შეხებისას;</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საცხოვრებლის მისამართის და მშობლების სახელების დასახელება;</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უცხო პირებთან ურთიერთობისას უსაფრთხოდ მოქცევის წესები;</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ტექნიკური მოწყობილობების უსაფრთხოდ ჩართვა/გამორთვა;</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უსაფრთხოების ზომების დაცვა თვალის მოვლის პროცედურების შესრულებისას;</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 xml:space="preserve">ოჯახის წევრის ტელეფონზე დარეკვა;  </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 xml:space="preserve">საგანგებო სიტუაციების დროს მოქცევა; </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თამაშისთვის უსაფრთხო ადგილების დასახელება და ცნობა, საფრთხის ამოცნობა;</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 xml:space="preserve">ტექსტური შეტყობინების გაგზავნა და მიღება, ტელეფონის სხვა ფუნქციების გამოყენება. </w:t>
      </w:r>
    </w:p>
    <w:p w:rsidR="0069619E" w:rsidRDefault="0069619E" w:rsidP="0069619E">
      <w:pPr>
        <w:autoSpaceDE w:val="0"/>
        <w:autoSpaceDN w:val="0"/>
        <w:adjustRightInd w:val="0"/>
        <w:spacing w:line="240" w:lineRule="auto"/>
        <w:ind w:left="-426" w:right="-563"/>
        <w:jc w:val="both"/>
        <w:rPr>
          <w:rFonts w:ascii="Sylfaen" w:hAnsi="Sylfaen" w:cs="Sylfaen"/>
          <w:b/>
          <w:bCs/>
          <w:lang/>
        </w:rPr>
      </w:pPr>
    </w:p>
    <w:p w:rsidR="0069619E" w:rsidRDefault="0069619E" w:rsidP="0069619E">
      <w:pPr>
        <w:autoSpaceDE w:val="0"/>
        <w:autoSpaceDN w:val="0"/>
        <w:adjustRightInd w:val="0"/>
        <w:spacing w:line="240" w:lineRule="auto"/>
        <w:ind w:left="-426" w:right="-563"/>
        <w:jc w:val="both"/>
        <w:rPr>
          <w:rFonts w:ascii="Sylfaen" w:hAnsi="Sylfaen" w:cs="Sylfaen"/>
          <w:b/>
          <w:bCs/>
          <w:lang w:val="ka-GE"/>
        </w:rPr>
      </w:pPr>
      <w:r>
        <w:rPr>
          <w:rFonts w:ascii="Sylfaen" w:hAnsi="Sylfaen" w:cs="Sylfaen"/>
          <w:b/>
          <w:bCs/>
          <w:lang w:val="ka-GE"/>
        </w:rPr>
        <w:t>ცნებები:</w:t>
      </w:r>
    </w:p>
    <w:p w:rsidR="0069619E" w:rsidRDefault="0069619E" w:rsidP="0069619E">
      <w:pPr>
        <w:autoSpaceDE w:val="0"/>
        <w:autoSpaceDN w:val="0"/>
        <w:adjustRightInd w:val="0"/>
        <w:spacing w:line="240" w:lineRule="auto"/>
        <w:ind w:left="-426" w:right="-563"/>
        <w:jc w:val="both"/>
        <w:rPr>
          <w:rFonts w:ascii="Sylfaen" w:hAnsi="Sylfaen" w:cs="Sylfaen"/>
          <w:lang w:val="ka-GE"/>
        </w:rPr>
      </w:pPr>
      <w:r>
        <w:rPr>
          <w:rFonts w:ascii="Sylfaen" w:hAnsi="Sylfaen" w:cs="Sylfaen"/>
          <w:lang w:val="ka-GE"/>
        </w:rPr>
        <w:t>შეტყობინება, მავნე, სასარგებლო, საზიანო, ცეცხლის დეტექტორი, ხანძარი, უსაფრთხოების ზომები, უსაფრთხოების წესები, მისამართი, საგანგებო სიტუაციები.</w:t>
      </w:r>
    </w:p>
    <w:p w:rsidR="0069619E" w:rsidRDefault="0069619E" w:rsidP="0069619E">
      <w:pPr>
        <w:autoSpaceDE w:val="0"/>
        <w:autoSpaceDN w:val="0"/>
        <w:adjustRightInd w:val="0"/>
        <w:spacing w:line="240" w:lineRule="auto"/>
        <w:ind w:left="-426" w:right="-563"/>
        <w:jc w:val="both"/>
        <w:rPr>
          <w:rFonts w:ascii="Sylfaen" w:hAnsi="Sylfaen" w:cs="Sylfaen"/>
          <w:b/>
          <w:bCs/>
          <w:lang w:val="ka-GE"/>
        </w:rPr>
      </w:pPr>
      <w:r>
        <w:rPr>
          <w:rFonts w:ascii="Sylfaen" w:hAnsi="Sylfaen" w:cs="Sylfaen"/>
          <w:b/>
          <w:bCs/>
          <w:lang w:val="ka-GE"/>
        </w:rPr>
        <w:t>მკვიდრი წარმოდგენები:</w:t>
      </w:r>
    </w:p>
    <w:p w:rsidR="0069619E" w:rsidRDefault="0069619E" w:rsidP="0069619E">
      <w:pPr>
        <w:numPr>
          <w:ilvl w:val="0"/>
          <w:numId w:val="1"/>
        </w:numPr>
        <w:autoSpaceDE w:val="0"/>
        <w:autoSpaceDN w:val="0"/>
        <w:adjustRightInd w:val="0"/>
        <w:spacing w:line="240" w:lineRule="auto"/>
        <w:ind w:right="-563" w:hanging="360"/>
        <w:jc w:val="both"/>
        <w:rPr>
          <w:rFonts w:ascii="Sylfaen" w:hAnsi="Sylfaen" w:cs="Sylfaen"/>
          <w:lang w:val="ka-GE"/>
        </w:rPr>
      </w:pPr>
      <w:r>
        <w:rPr>
          <w:rFonts w:ascii="Sylfaen" w:hAnsi="Sylfaen" w:cs="Sylfaen"/>
          <w:lang w:val="ka-GE"/>
        </w:rPr>
        <w:t>ზოგიერთი საკვები შესაძლოა იყოს საზიანო ჩვენი ჯანმრთელობისთვის;</w:t>
      </w:r>
    </w:p>
    <w:p w:rsidR="0069619E" w:rsidRDefault="0069619E" w:rsidP="0069619E">
      <w:pPr>
        <w:numPr>
          <w:ilvl w:val="0"/>
          <w:numId w:val="1"/>
        </w:numPr>
        <w:autoSpaceDE w:val="0"/>
        <w:autoSpaceDN w:val="0"/>
        <w:adjustRightInd w:val="0"/>
        <w:spacing w:line="240" w:lineRule="auto"/>
        <w:ind w:right="-563" w:hanging="360"/>
        <w:jc w:val="both"/>
        <w:rPr>
          <w:rFonts w:ascii="Sylfaen" w:hAnsi="Sylfaen" w:cs="Sylfaen"/>
          <w:lang w:val="ka-GE"/>
        </w:rPr>
      </w:pPr>
      <w:r>
        <w:rPr>
          <w:rFonts w:ascii="Sylfaen" w:hAnsi="Sylfaen" w:cs="Sylfaen"/>
          <w:lang w:val="ka-GE"/>
        </w:rPr>
        <w:t>ბასრ, წვეტიან, მჭრელ, მახვილ, ცხელ საგნებთან საჭიროა სიფრთხილე;</w:t>
      </w:r>
    </w:p>
    <w:p w:rsidR="0069619E" w:rsidRDefault="0069619E" w:rsidP="0069619E">
      <w:pPr>
        <w:numPr>
          <w:ilvl w:val="0"/>
          <w:numId w:val="1"/>
        </w:numPr>
        <w:autoSpaceDE w:val="0"/>
        <w:autoSpaceDN w:val="0"/>
        <w:adjustRightInd w:val="0"/>
        <w:spacing w:line="240" w:lineRule="auto"/>
        <w:ind w:right="-563" w:hanging="360"/>
        <w:jc w:val="both"/>
        <w:rPr>
          <w:rFonts w:ascii="Sylfaen" w:hAnsi="Sylfaen" w:cs="Sylfaen"/>
          <w:lang w:val="ka-GE"/>
        </w:rPr>
      </w:pPr>
      <w:r>
        <w:rPr>
          <w:rFonts w:ascii="Sylfaen" w:hAnsi="Sylfaen" w:cs="Sylfaen"/>
          <w:lang w:val="ka-GE"/>
        </w:rPr>
        <w:t>განგაშის დროს და სახიფათო სიტუაციებში ვრეკავთ 112-ზე;</w:t>
      </w:r>
    </w:p>
    <w:p w:rsidR="0069619E" w:rsidRDefault="0069619E" w:rsidP="0069619E">
      <w:pPr>
        <w:numPr>
          <w:ilvl w:val="0"/>
          <w:numId w:val="1"/>
        </w:numPr>
        <w:autoSpaceDE w:val="0"/>
        <w:autoSpaceDN w:val="0"/>
        <w:adjustRightInd w:val="0"/>
        <w:spacing w:line="240" w:lineRule="auto"/>
        <w:ind w:right="-563" w:hanging="360"/>
        <w:jc w:val="both"/>
        <w:rPr>
          <w:rFonts w:ascii="Sylfaen" w:hAnsi="Sylfaen" w:cs="Sylfaen"/>
          <w:lang w:val="ka-GE"/>
        </w:rPr>
      </w:pPr>
      <w:r>
        <w:rPr>
          <w:rFonts w:ascii="Sylfaen" w:hAnsi="Sylfaen" w:cs="Sylfaen"/>
          <w:lang w:val="ka-GE"/>
        </w:rPr>
        <w:lastRenderedPageBreak/>
        <w:t>უცხო პირებთან არ გავცემთ საკუთარ და სხვის პირად ინფორმაციას, გარდა განსაკუთრებული შემთხვევებისა (პოლიცია, ექიმი, გამომძიებელი და სხვა);</w:t>
      </w:r>
    </w:p>
    <w:p w:rsidR="0069619E" w:rsidRDefault="0069619E" w:rsidP="0069619E">
      <w:pPr>
        <w:numPr>
          <w:ilvl w:val="0"/>
          <w:numId w:val="1"/>
        </w:numPr>
        <w:autoSpaceDE w:val="0"/>
        <w:autoSpaceDN w:val="0"/>
        <w:adjustRightInd w:val="0"/>
        <w:spacing w:line="240" w:lineRule="auto"/>
        <w:ind w:right="-563" w:hanging="360"/>
        <w:jc w:val="both"/>
        <w:rPr>
          <w:rFonts w:ascii="Sylfaen" w:hAnsi="Sylfaen" w:cs="Sylfaen"/>
          <w:lang w:val="ka-GE"/>
        </w:rPr>
      </w:pPr>
      <w:r>
        <w:rPr>
          <w:rFonts w:ascii="Sylfaen" w:hAnsi="Sylfaen" w:cs="Sylfaen"/>
          <w:lang w:val="ka-GE"/>
        </w:rPr>
        <w:t>ყველა მოწყობილობას აქვს უსაფრთხოდ მოხმარების წესები;</w:t>
      </w:r>
    </w:p>
    <w:p w:rsidR="0069619E" w:rsidRDefault="0069619E" w:rsidP="0069619E">
      <w:pPr>
        <w:numPr>
          <w:ilvl w:val="0"/>
          <w:numId w:val="1"/>
        </w:numPr>
        <w:autoSpaceDE w:val="0"/>
        <w:autoSpaceDN w:val="0"/>
        <w:adjustRightInd w:val="0"/>
        <w:spacing w:line="240" w:lineRule="auto"/>
        <w:ind w:right="-563" w:hanging="360"/>
        <w:jc w:val="both"/>
        <w:rPr>
          <w:rFonts w:ascii="Sylfaen" w:hAnsi="Sylfaen" w:cs="Sylfaen"/>
          <w:lang w:val="ka-GE"/>
        </w:rPr>
      </w:pPr>
      <w:r>
        <w:rPr>
          <w:rFonts w:ascii="Sylfaen" w:hAnsi="Sylfaen" w:cs="Sylfaen"/>
          <w:lang w:val="ka-GE"/>
        </w:rPr>
        <w:t>არსებობს მოვლის და უსაფრთხოების წესები, რომლებიც უნდა დავიცვათ პროთეზებთან, ლინზებთან, სათვალეებთან, თვალის წვეთებთან, მედიკამენტებთან  და სხვა დამხმარე საშუალებებთან დაკავშირებით.</w:t>
      </w:r>
    </w:p>
    <w:p w:rsidR="0069619E" w:rsidRDefault="0069619E" w:rsidP="0069619E">
      <w:pPr>
        <w:autoSpaceDE w:val="0"/>
        <w:autoSpaceDN w:val="0"/>
        <w:adjustRightInd w:val="0"/>
        <w:spacing w:line="240" w:lineRule="auto"/>
        <w:ind w:right="-563"/>
        <w:jc w:val="both"/>
        <w:rPr>
          <w:rFonts w:ascii="Sylfaen" w:hAnsi="Sylfaen" w:cs="Sylfaen"/>
          <w:lang/>
        </w:rPr>
      </w:pPr>
    </w:p>
    <w:p w:rsidR="0069619E" w:rsidRDefault="0069619E" w:rsidP="0069619E">
      <w:pPr>
        <w:keepNext/>
        <w:keepLines/>
        <w:autoSpaceDE w:val="0"/>
        <w:autoSpaceDN w:val="0"/>
        <w:adjustRightInd w:val="0"/>
        <w:spacing w:before="480" w:after="0" w:line="240" w:lineRule="auto"/>
        <w:ind w:left="-567" w:right="-563"/>
        <w:jc w:val="both"/>
        <w:rPr>
          <w:rFonts w:ascii="Sylfaen" w:hAnsi="Sylfaen" w:cs="Sylfaen"/>
          <w:b/>
          <w:bCs/>
          <w:lang w:val="ka-GE"/>
        </w:rPr>
      </w:pPr>
      <w:r>
        <w:rPr>
          <w:rFonts w:ascii="Sylfaen" w:hAnsi="Sylfaen" w:cs="Sylfaen"/>
          <w:b/>
          <w:bCs/>
          <w:lang w:val="ka-GE"/>
        </w:rPr>
        <w:t>მიმართულება N6: დასვენება და თავისუფალი დრო</w:t>
      </w:r>
    </w:p>
    <w:p w:rsidR="0069619E" w:rsidRDefault="0069619E" w:rsidP="0069619E">
      <w:pPr>
        <w:autoSpaceDE w:val="0"/>
        <w:autoSpaceDN w:val="0"/>
        <w:adjustRightInd w:val="0"/>
        <w:spacing w:line="240" w:lineRule="auto"/>
        <w:ind w:left="-567" w:right="-563"/>
        <w:jc w:val="both"/>
        <w:rPr>
          <w:rFonts w:ascii="Sylfaen" w:hAnsi="Sylfaen" w:cs="Sylfaen"/>
          <w:lang w:val="ka-GE"/>
        </w:rPr>
      </w:pPr>
      <w:r>
        <w:rPr>
          <w:rFonts w:ascii="Sylfaen" w:hAnsi="Sylfaen" w:cs="Sylfaen"/>
          <w:lang w:val="ka-GE"/>
        </w:rPr>
        <w:t xml:space="preserve">შედეგების ინდექსი: </w:t>
      </w:r>
      <w:r>
        <w:rPr>
          <w:rFonts w:ascii="Sylfaen" w:hAnsi="Sylfaen" w:cs="Sylfaen"/>
          <w:b/>
          <w:bCs/>
          <w:lang w:val="ka-GE"/>
        </w:rPr>
        <w:t>გაფ.დაწყ.6.</w:t>
      </w:r>
    </w:p>
    <w:p w:rsidR="0069619E" w:rsidRDefault="0069619E" w:rsidP="0069619E">
      <w:pPr>
        <w:keepNext/>
        <w:keepLines/>
        <w:autoSpaceDE w:val="0"/>
        <w:autoSpaceDN w:val="0"/>
        <w:adjustRightInd w:val="0"/>
        <w:spacing w:before="200" w:after="0" w:line="240" w:lineRule="auto"/>
        <w:ind w:left="-567" w:right="-563"/>
        <w:rPr>
          <w:rFonts w:ascii="Sylfaen" w:hAnsi="Sylfaen" w:cs="Sylfaen"/>
          <w:b/>
          <w:bCs/>
          <w:lang w:val="ka-GE"/>
        </w:rPr>
      </w:pPr>
      <w:r>
        <w:rPr>
          <w:rFonts w:ascii="Sylfaen" w:hAnsi="Sylfaen" w:cs="Sylfaen"/>
          <w:b/>
          <w:bCs/>
          <w:lang w:val="ka-GE"/>
        </w:rPr>
        <w:t>შინაარსი</w:t>
      </w:r>
    </w:p>
    <w:p w:rsidR="0069619E" w:rsidRDefault="0069619E" w:rsidP="0069619E">
      <w:pPr>
        <w:autoSpaceDE w:val="0"/>
        <w:autoSpaceDN w:val="0"/>
        <w:adjustRightInd w:val="0"/>
        <w:spacing w:line="240" w:lineRule="auto"/>
        <w:ind w:left="-567" w:right="-563"/>
        <w:rPr>
          <w:rFonts w:ascii="Sylfaen" w:hAnsi="Sylfaen" w:cs="Sylfaen"/>
          <w:b/>
          <w:bCs/>
          <w:lang w:val="ka-GE"/>
        </w:rPr>
      </w:pPr>
      <w:r>
        <w:rPr>
          <w:rFonts w:ascii="Sylfaen" w:hAnsi="Sylfaen" w:cs="Sylfaen"/>
          <w:b/>
          <w:bCs/>
          <w:lang w:val="ka-GE"/>
        </w:rPr>
        <w:t>ასაკის შესაბამისი თამაშები თანატოლებთან ერთად</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თამაშის დროს პარტნიორის შერჩევა;</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საყვარელი თამაშების დასახელება, შერჩევა;</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სასურველ თამაშში მონაწილეობის მიღების შესახებ სურვილის დაფიქსირება;</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სხვა მოთამაშეების ინტერესების გათვალისწინება თამაშისას;</w:t>
      </w:r>
    </w:p>
    <w:p w:rsidR="0069619E" w:rsidRDefault="0069619E" w:rsidP="0069619E">
      <w:pPr>
        <w:numPr>
          <w:ilvl w:val="0"/>
          <w:numId w:val="1"/>
        </w:numPr>
        <w:autoSpaceDE w:val="0"/>
        <w:autoSpaceDN w:val="0"/>
        <w:adjustRightInd w:val="0"/>
        <w:spacing w:line="240" w:lineRule="auto"/>
        <w:ind w:right="-563" w:hanging="360"/>
        <w:jc w:val="both"/>
        <w:rPr>
          <w:rFonts w:ascii="Sylfaen" w:hAnsi="Sylfaen" w:cs="Sylfaen"/>
          <w:lang w:val="ka-GE"/>
        </w:rPr>
      </w:pPr>
      <w:r>
        <w:rPr>
          <w:rFonts w:ascii="Sylfaen" w:hAnsi="Sylfaen" w:cs="Sylfaen"/>
          <w:lang w:val="ka-GE"/>
        </w:rPr>
        <w:t>ცნობილი თამაშების სტრატეგიების გაგება (ფეხბურთი, კალათბურთი და მსგავსი თამაშები).</w:t>
      </w:r>
    </w:p>
    <w:p w:rsidR="0069619E" w:rsidRDefault="0069619E" w:rsidP="0069619E">
      <w:pPr>
        <w:autoSpaceDE w:val="0"/>
        <w:autoSpaceDN w:val="0"/>
        <w:adjustRightInd w:val="0"/>
        <w:spacing w:line="240" w:lineRule="auto"/>
        <w:ind w:left="-567" w:right="-563"/>
        <w:jc w:val="both"/>
        <w:rPr>
          <w:rFonts w:ascii="Sylfaen" w:hAnsi="Sylfaen" w:cs="Sylfaen"/>
          <w:b/>
          <w:bCs/>
          <w:lang w:val="ka-GE"/>
        </w:rPr>
      </w:pPr>
      <w:r>
        <w:rPr>
          <w:rFonts w:ascii="Sylfaen" w:hAnsi="Sylfaen" w:cs="Sylfaen"/>
          <w:b/>
          <w:bCs/>
          <w:lang w:val="ka-GE"/>
        </w:rPr>
        <w:t>ცნებები:</w:t>
      </w:r>
    </w:p>
    <w:p w:rsidR="0069619E" w:rsidRDefault="0069619E" w:rsidP="0069619E">
      <w:pPr>
        <w:autoSpaceDE w:val="0"/>
        <w:autoSpaceDN w:val="0"/>
        <w:adjustRightInd w:val="0"/>
        <w:spacing w:line="240" w:lineRule="auto"/>
        <w:ind w:left="-567" w:right="-563"/>
        <w:jc w:val="both"/>
        <w:rPr>
          <w:rFonts w:ascii="Sylfaen" w:hAnsi="Sylfaen" w:cs="Sylfaen"/>
          <w:lang w:val="ka-GE"/>
        </w:rPr>
      </w:pPr>
      <w:r>
        <w:rPr>
          <w:rFonts w:ascii="Sylfaen" w:hAnsi="Sylfaen" w:cs="Sylfaen"/>
          <w:lang w:val="ka-GE"/>
        </w:rPr>
        <w:t>მოთამაშე, მეწყვილე, პარტნიორი, გუნდის წევრი, შენიანი/ჩემიანი, მოწინააღმდეგე, მომხრე, გულშემატკივარი, არჩევანი, არადანი, გათვლა, მოგება, წაგება.</w:t>
      </w:r>
    </w:p>
    <w:p w:rsidR="0069619E" w:rsidRDefault="0069619E" w:rsidP="0069619E">
      <w:pPr>
        <w:autoSpaceDE w:val="0"/>
        <w:autoSpaceDN w:val="0"/>
        <w:adjustRightInd w:val="0"/>
        <w:spacing w:line="240" w:lineRule="auto"/>
        <w:ind w:left="-567" w:right="-563"/>
        <w:jc w:val="both"/>
        <w:rPr>
          <w:rFonts w:ascii="Sylfaen" w:hAnsi="Sylfaen" w:cs="Sylfaen"/>
          <w:b/>
          <w:bCs/>
          <w:lang w:val="ka-GE"/>
        </w:rPr>
      </w:pPr>
      <w:r>
        <w:rPr>
          <w:rFonts w:ascii="Sylfaen" w:hAnsi="Sylfaen" w:cs="Sylfaen"/>
          <w:b/>
          <w:bCs/>
          <w:lang w:val="ka-GE"/>
        </w:rPr>
        <w:t>მკვიდრი წარმოდგენები:</w:t>
      </w:r>
    </w:p>
    <w:p w:rsidR="0069619E" w:rsidRDefault="0069619E" w:rsidP="0069619E">
      <w:pPr>
        <w:numPr>
          <w:ilvl w:val="0"/>
          <w:numId w:val="1"/>
        </w:numPr>
        <w:autoSpaceDE w:val="0"/>
        <w:autoSpaceDN w:val="0"/>
        <w:adjustRightInd w:val="0"/>
        <w:spacing w:line="240" w:lineRule="auto"/>
        <w:ind w:right="-563" w:hanging="360"/>
        <w:jc w:val="both"/>
        <w:rPr>
          <w:rFonts w:ascii="Sylfaen" w:hAnsi="Sylfaen" w:cs="Sylfaen"/>
          <w:lang w:val="ka-GE"/>
        </w:rPr>
      </w:pPr>
      <w:r>
        <w:rPr>
          <w:rFonts w:ascii="Sylfaen" w:hAnsi="Sylfaen" w:cs="Sylfaen"/>
          <w:lang w:val="ka-GE"/>
        </w:rPr>
        <w:t>შესაძლოა გვიყვარდეს ან არ გვიყვარდეს კონკრეტული თამაში;</w:t>
      </w:r>
    </w:p>
    <w:p w:rsidR="0069619E" w:rsidRDefault="0069619E" w:rsidP="0069619E">
      <w:pPr>
        <w:numPr>
          <w:ilvl w:val="0"/>
          <w:numId w:val="1"/>
        </w:numPr>
        <w:autoSpaceDE w:val="0"/>
        <w:autoSpaceDN w:val="0"/>
        <w:adjustRightInd w:val="0"/>
        <w:spacing w:line="240" w:lineRule="auto"/>
        <w:ind w:right="-563" w:hanging="360"/>
        <w:jc w:val="both"/>
        <w:rPr>
          <w:rFonts w:ascii="Sylfaen" w:hAnsi="Sylfaen" w:cs="Sylfaen"/>
          <w:lang w:val="ka-GE"/>
        </w:rPr>
      </w:pPr>
      <w:r>
        <w:rPr>
          <w:rFonts w:ascii="Sylfaen" w:hAnsi="Sylfaen" w:cs="Sylfaen"/>
          <w:lang w:val="ka-GE"/>
        </w:rPr>
        <w:t>თამაშის მიმართ დამოკიდებულებები შესაძლოა შეიცვალოს გამოცდილების მიღებასთან ერთად;</w:t>
      </w:r>
    </w:p>
    <w:p w:rsidR="0069619E" w:rsidRDefault="0069619E" w:rsidP="0069619E">
      <w:pPr>
        <w:numPr>
          <w:ilvl w:val="0"/>
          <w:numId w:val="1"/>
        </w:numPr>
        <w:autoSpaceDE w:val="0"/>
        <w:autoSpaceDN w:val="0"/>
        <w:adjustRightInd w:val="0"/>
        <w:spacing w:line="240" w:lineRule="auto"/>
        <w:ind w:right="-563" w:hanging="360"/>
        <w:jc w:val="both"/>
        <w:rPr>
          <w:rFonts w:ascii="Sylfaen" w:hAnsi="Sylfaen" w:cs="Sylfaen"/>
          <w:lang w:val="ka-GE"/>
        </w:rPr>
      </w:pPr>
      <w:r>
        <w:rPr>
          <w:rFonts w:ascii="Sylfaen" w:hAnsi="Sylfaen" w:cs="Sylfaen"/>
          <w:lang w:val="ka-GE"/>
        </w:rPr>
        <w:t>თამაშებს აქვთ წესები;</w:t>
      </w:r>
    </w:p>
    <w:p w:rsidR="0069619E" w:rsidRDefault="0069619E" w:rsidP="0069619E">
      <w:pPr>
        <w:numPr>
          <w:ilvl w:val="0"/>
          <w:numId w:val="1"/>
        </w:numPr>
        <w:autoSpaceDE w:val="0"/>
        <w:autoSpaceDN w:val="0"/>
        <w:adjustRightInd w:val="0"/>
        <w:spacing w:line="240" w:lineRule="auto"/>
        <w:ind w:right="-563" w:hanging="360"/>
        <w:jc w:val="both"/>
        <w:rPr>
          <w:rFonts w:ascii="Sylfaen" w:hAnsi="Sylfaen" w:cs="Sylfaen"/>
          <w:lang w:val="ka-GE"/>
        </w:rPr>
      </w:pPr>
      <w:r>
        <w:rPr>
          <w:rFonts w:ascii="Sylfaen" w:hAnsi="Sylfaen" w:cs="Sylfaen"/>
          <w:lang w:val="ka-GE"/>
        </w:rPr>
        <w:t>არსებობს თამაშის სტრატეგიები;</w:t>
      </w:r>
    </w:p>
    <w:p w:rsidR="0069619E" w:rsidRDefault="0069619E" w:rsidP="0069619E">
      <w:pPr>
        <w:numPr>
          <w:ilvl w:val="0"/>
          <w:numId w:val="1"/>
        </w:numPr>
        <w:autoSpaceDE w:val="0"/>
        <w:autoSpaceDN w:val="0"/>
        <w:adjustRightInd w:val="0"/>
        <w:spacing w:line="240" w:lineRule="auto"/>
        <w:ind w:right="-563" w:hanging="360"/>
        <w:jc w:val="both"/>
        <w:rPr>
          <w:rFonts w:ascii="Sylfaen" w:hAnsi="Sylfaen" w:cs="Sylfaen"/>
          <w:lang w:val="ka-GE"/>
        </w:rPr>
      </w:pPr>
      <w:r>
        <w:rPr>
          <w:rFonts w:ascii="Sylfaen" w:hAnsi="Sylfaen" w:cs="Sylfaen"/>
          <w:lang w:val="ka-GE"/>
        </w:rPr>
        <w:t>თამაშის დროს აუცილებელია წესების მოსმენა და სხვათა აზრის გათვალისწინება;</w:t>
      </w:r>
    </w:p>
    <w:p w:rsidR="0069619E" w:rsidRDefault="0069619E" w:rsidP="0069619E">
      <w:pPr>
        <w:numPr>
          <w:ilvl w:val="0"/>
          <w:numId w:val="1"/>
        </w:numPr>
        <w:autoSpaceDE w:val="0"/>
        <w:autoSpaceDN w:val="0"/>
        <w:adjustRightInd w:val="0"/>
        <w:spacing w:line="240" w:lineRule="auto"/>
        <w:ind w:right="-563" w:hanging="360"/>
        <w:jc w:val="both"/>
        <w:rPr>
          <w:rFonts w:ascii="Sylfaen" w:hAnsi="Sylfaen" w:cs="Sylfaen"/>
          <w:lang w:val="ka-GE"/>
        </w:rPr>
      </w:pPr>
      <w:r>
        <w:rPr>
          <w:rFonts w:ascii="Sylfaen" w:hAnsi="Sylfaen" w:cs="Sylfaen"/>
          <w:lang w:val="ka-GE"/>
        </w:rPr>
        <w:t>ყველას აქვს უფლება, შეწყვიტოს თამაში, სურვილისამებრ.</w:t>
      </w:r>
    </w:p>
    <w:p w:rsidR="0069619E" w:rsidRDefault="0069619E" w:rsidP="0069619E">
      <w:pPr>
        <w:autoSpaceDE w:val="0"/>
        <w:autoSpaceDN w:val="0"/>
        <w:adjustRightInd w:val="0"/>
        <w:spacing w:line="240" w:lineRule="auto"/>
        <w:ind w:right="-563"/>
        <w:jc w:val="both"/>
        <w:rPr>
          <w:rFonts w:ascii="Sylfaen" w:hAnsi="Sylfaen" w:cs="Sylfaen"/>
          <w:lang/>
        </w:rPr>
      </w:pPr>
    </w:p>
    <w:p w:rsidR="0069619E" w:rsidRDefault="0069619E" w:rsidP="0069619E">
      <w:pPr>
        <w:keepNext/>
        <w:keepLines/>
        <w:autoSpaceDE w:val="0"/>
        <w:autoSpaceDN w:val="0"/>
        <w:adjustRightInd w:val="0"/>
        <w:spacing w:before="480" w:after="0" w:line="240" w:lineRule="auto"/>
        <w:ind w:left="-567" w:right="-563"/>
        <w:jc w:val="both"/>
        <w:rPr>
          <w:rFonts w:ascii="Sylfaen" w:hAnsi="Sylfaen" w:cs="Sylfaen"/>
          <w:b/>
          <w:bCs/>
          <w:lang w:val="ka-GE"/>
        </w:rPr>
      </w:pPr>
      <w:r>
        <w:rPr>
          <w:rFonts w:ascii="Sylfaen" w:hAnsi="Sylfaen" w:cs="Sylfaen"/>
          <w:b/>
          <w:bCs/>
          <w:lang w:val="ka-GE"/>
        </w:rPr>
        <w:t>მიმართულება N7: პროფესია და კარიერა</w:t>
      </w:r>
    </w:p>
    <w:p w:rsidR="0069619E" w:rsidRDefault="0069619E" w:rsidP="0069619E">
      <w:pPr>
        <w:autoSpaceDE w:val="0"/>
        <w:autoSpaceDN w:val="0"/>
        <w:adjustRightInd w:val="0"/>
        <w:spacing w:line="240" w:lineRule="auto"/>
        <w:ind w:left="-567" w:right="-563"/>
        <w:jc w:val="both"/>
        <w:rPr>
          <w:rFonts w:ascii="Sylfaen" w:hAnsi="Sylfaen" w:cs="Sylfaen"/>
          <w:lang w:val="ka-GE"/>
        </w:rPr>
      </w:pPr>
      <w:r>
        <w:rPr>
          <w:rFonts w:ascii="Sylfaen" w:hAnsi="Sylfaen" w:cs="Sylfaen"/>
          <w:lang w:val="ka-GE"/>
        </w:rPr>
        <w:t xml:space="preserve">შედეგების ინდექსი: </w:t>
      </w:r>
      <w:r>
        <w:rPr>
          <w:rFonts w:ascii="Sylfaen" w:hAnsi="Sylfaen" w:cs="Sylfaen"/>
          <w:b/>
          <w:bCs/>
          <w:lang w:val="ka-GE"/>
        </w:rPr>
        <w:t>გაფ.დაწყ.7.</w:t>
      </w:r>
    </w:p>
    <w:p w:rsidR="0069619E" w:rsidRDefault="0069619E" w:rsidP="0069619E">
      <w:pPr>
        <w:keepNext/>
        <w:keepLines/>
        <w:autoSpaceDE w:val="0"/>
        <w:autoSpaceDN w:val="0"/>
        <w:adjustRightInd w:val="0"/>
        <w:spacing w:before="200" w:after="0" w:line="240" w:lineRule="auto"/>
        <w:ind w:left="-567" w:right="-563"/>
        <w:rPr>
          <w:rFonts w:ascii="Sylfaen" w:hAnsi="Sylfaen" w:cs="Sylfaen"/>
          <w:b/>
          <w:bCs/>
          <w:lang w:val="ka-GE"/>
        </w:rPr>
      </w:pPr>
      <w:r>
        <w:rPr>
          <w:rFonts w:ascii="Sylfaen" w:hAnsi="Sylfaen" w:cs="Sylfaen"/>
          <w:b/>
          <w:bCs/>
          <w:lang w:val="ka-GE"/>
        </w:rPr>
        <w:lastRenderedPageBreak/>
        <w:t>შინაარსი</w:t>
      </w:r>
    </w:p>
    <w:p w:rsidR="0069619E" w:rsidRDefault="0069619E" w:rsidP="0069619E">
      <w:pPr>
        <w:autoSpaceDE w:val="0"/>
        <w:autoSpaceDN w:val="0"/>
        <w:adjustRightInd w:val="0"/>
        <w:spacing w:line="240" w:lineRule="auto"/>
        <w:ind w:left="-567" w:right="-563"/>
        <w:rPr>
          <w:rFonts w:ascii="Sylfaen" w:hAnsi="Sylfaen" w:cs="Sylfaen"/>
          <w:b/>
          <w:bCs/>
          <w:lang w:val="ka-GE"/>
        </w:rPr>
      </w:pPr>
      <w:r>
        <w:rPr>
          <w:rFonts w:ascii="Sylfaen" w:hAnsi="Sylfaen" w:cs="Sylfaen"/>
          <w:b/>
          <w:bCs/>
          <w:lang w:val="ka-GE"/>
        </w:rPr>
        <w:t>ელემენტარული ცოდნისა და დამოკიდებულების გამოვლენა პროფესიებთან მიმართებაში</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პროფესიები საზოგადოებრივი სამსახურებიდან;</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თამაშისას სხვადასხვა პროფესიის მქონე ადამიანების როლების განსახიერება (მაგ.: ექიმი, მასწავლებელი, პოლიციელი);</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პროფესიასთან დაკავშირებული ოცნებების და სურვილებს გამოხატვა (პოლიციელი გამოვალ, ბალერინა ვიქნები და ა.შ.);</w:t>
      </w:r>
    </w:p>
    <w:p w:rsidR="0069619E" w:rsidRDefault="0069619E" w:rsidP="0069619E">
      <w:pPr>
        <w:numPr>
          <w:ilvl w:val="0"/>
          <w:numId w:val="1"/>
        </w:numPr>
        <w:autoSpaceDE w:val="0"/>
        <w:autoSpaceDN w:val="0"/>
        <w:adjustRightInd w:val="0"/>
        <w:spacing w:line="240" w:lineRule="auto"/>
        <w:ind w:right="-563" w:hanging="360"/>
        <w:jc w:val="both"/>
        <w:rPr>
          <w:rFonts w:ascii="Sylfaen" w:hAnsi="Sylfaen" w:cs="Sylfaen"/>
          <w:lang w:val="ka-GE"/>
        </w:rPr>
      </w:pPr>
      <w:r>
        <w:rPr>
          <w:rFonts w:ascii="Sylfaen" w:hAnsi="Sylfaen" w:cs="Sylfaen"/>
          <w:lang w:val="ka-GE"/>
        </w:rPr>
        <w:t>ნაცნობი მოზრდილი ადამიანის, მათ შორის,  მშობლების სამუშაოს დასახელება, მარტივად აღწერა.</w:t>
      </w:r>
    </w:p>
    <w:p w:rsidR="0069619E" w:rsidRDefault="0069619E" w:rsidP="0069619E">
      <w:pPr>
        <w:autoSpaceDE w:val="0"/>
        <w:autoSpaceDN w:val="0"/>
        <w:adjustRightInd w:val="0"/>
        <w:spacing w:line="240" w:lineRule="auto"/>
        <w:ind w:left="-567" w:right="-563"/>
        <w:jc w:val="both"/>
        <w:rPr>
          <w:rFonts w:ascii="Sylfaen" w:hAnsi="Sylfaen" w:cs="Sylfaen"/>
          <w:b/>
          <w:bCs/>
          <w:lang/>
        </w:rPr>
      </w:pPr>
    </w:p>
    <w:p w:rsidR="0069619E" w:rsidRDefault="0069619E" w:rsidP="0069619E">
      <w:pPr>
        <w:autoSpaceDE w:val="0"/>
        <w:autoSpaceDN w:val="0"/>
        <w:adjustRightInd w:val="0"/>
        <w:spacing w:line="240" w:lineRule="auto"/>
        <w:ind w:left="-567" w:right="-563"/>
        <w:jc w:val="both"/>
        <w:rPr>
          <w:rFonts w:ascii="Sylfaen" w:hAnsi="Sylfaen" w:cs="Sylfaen"/>
          <w:b/>
          <w:bCs/>
          <w:lang w:val="ka-GE"/>
        </w:rPr>
      </w:pPr>
      <w:r>
        <w:rPr>
          <w:rFonts w:ascii="Sylfaen" w:hAnsi="Sylfaen" w:cs="Sylfaen"/>
          <w:b/>
          <w:bCs/>
          <w:lang w:val="ka-GE"/>
        </w:rPr>
        <w:t>ცნებები:</w:t>
      </w:r>
    </w:p>
    <w:p w:rsidR="0069619E" w:rsidRDefault="0069619E" w:rsidP="0069619E">
      <w:pPr>
        <w:autoSpaceDE w:val="0"/>
        <w:autoSpaceDN w:val="0"/>
        <w:adjustRightInd w:val="0"/>
        <w:spacing w:line="240" w:lineRule="auto"/>
        <w:ind w:left="-567" w:right="-563"/>
        <w:jc w:val="both"/>
        <w:rPr>
          <w:rFonts w:ascii="Sylfaen" w:hAnsi="Sylfaen" w:cs="Sylfaen"/>
          <w:lang w:val="ka-GE"/>
        </w:rPr>
      </w:pPr>
      <w:r>
        <w:rPr>
          <w:rFonts w:ascii="Sylfaen" w:hAnsi="Sylfaen" w:cs="Sylfaen"/>
          <w:lang w:val="ka-GE"/>
        </w:rPr>
        <w:t>პროფესია, საქმიანობა, კარიერა, სამუშაო, სამსახური, როლი.</w:t>
      </w:r>
    </w:p>
    <w:p w:rsidR="0069619E" w:rsidRDefault="0069619E" w:rsidP="0069619E">
      <w:pPr>
        <w:autoSpaceDE w:val="0"/>
        <w:autoSpaceDN w:val="0"/>
        <w:adjustRightInd w:val="0"/>
        <w:spacing w:line="240" w:lineRule="auto"/>
        <w:ind w:left="-567" w:right="-563"/>
        <w:jc w:val="both"/>
        <w:rPr>
          <w:rFonts w:ascii="Sylfaen" w:hAnsi="Sylfaen" w:cs="Sylfaen"/>
          <w:b/>
          <w:bCs/>
          <w:lang w:val="ka-GE"/>
        </w:rPr>
      </w:pPr>
      <w:r>
        <w:rPr>
          <w:rFonts w:ascii="Sylfaen" w:hAnsi="Sylfaen" w:cs="Sylfaen"/>
          <w:b/>
          <w:bCs/>
          <w:lang w:val="ka-GE"/>
        </w:rPr>
        <w:t>მკვიდრი წარმოდგენები:</w:t>
      </w:r>
    </w:p>
    <w:p w:rsidR="0069619E" w:rsidRDefault="0069619E" w:rsidP="0069619E">
      <w:pPr>
        <w:numPr>
          <w:ilvl w:val="0"/>
          <w:numId w:val="1"/>
        </w:numPr>
        <w:autoSpaceDE w:val="0"/>
        <w:autoSpaceDN w:val="0"/>
        <w:adjustRightInd w:val="0"/>
        <w:spacing w:line="240" w:lineRule="auto"/>
        <w:ind w:right="-563" w:hanging="360"/>
        <w:jc w:val="both"/>
        <w:rPr>
          <w:rFonts w:ascii="Sylfaen" w:hAnsi="Sylfaen" w:cs="Sylfaen"/>
          <w:lang w:val="ka-GE"/>
        </w:rPr>
      </w:pPr>
      <w:r>
        <w:rPr>
          <w:rFonts w:ascii="Sylfaen" w:hAnsi="Sylfaen" w:cs="Sylfaen"/>
          <w:lang w:val="ka-GE"/>
        </w:rPr>
        <w:t>ადამიანები ირჩევენ პროფესიას, თუმცა შესაძლოა შეიცვალონ იგი;</w:t>
      </w:r>
    </w:p>
    <w:p w:rsidR="0069619E" w:rsidRDefault="0069619E" w:rsidP="0069619E">
      <w:pPr>
        <w:numPr>
          <w:ilvl w:val="0"/>
          <w:numId w:val="1"/>
        </w:numPr>
        <w:autoSpaceDE w:val="0"/>
        <w:autoSpaceDN w:val="0"/>
        <w:adjustRightInd w:val="0"/>
        <w:spacing w:line="240" w:lineRule="auto"/>
        <w:ind w:right="-563" w:hanging="360"/>
        <w:jc w:val="both"/>
        <w:rPr>
          <w:rFonts w:ascii="Sylfaen" w:hAnsi="Sylfaen" w:cs="Sylfaen"/>
          <w:lang w:val="ka-GE"/>
        </w:rPr>
      </w:pPr>
      <w:r>
        <w:rPr>
          <w:rFonts w:ascii="Sylfaen" w:hAnsi="Sylfaen" w:cs="Sylfaen"/>
          <w:lang w:val="ka-GE"/>
        </w:rPr>
        <w:t>ყველა პროფესიას აქვს თავისი საჭირო ცოდნა და უნარები, რაც ადამიანებმა უნდა განივითარონ და აითვისონ;</w:t>
      </w:r>
    </w:p>
    <w:p w:rsidR="0069619E" w:rsidRDefault="0069619E" w:rsidP="0069619E">
      <w:pPr>
        <w:numPr>
          <w:ilvl w:val="0"/>
          <w:numId w:val="1"/>
        </w:numPr>
        <w:autoSpaceDE w:val="0"/>
        <w:autoSpaceDN w:val="0"/>
        <w:adjustRightInd w:val="0"/>
        <w:spacing w:line="240" w:lineRule="auto"/>
        <w:ind w:right="-563" w:hanging="360"/>
        <w:jc w:val="both"/>
        <w:rPr>
          <w:rFonts w:ascii="Sylfaen" w:hAnsi="Sylfaen" w:cs="Sylfaen"/>
          <w:lang w:val="ka-GE"/>
        </w:rPr>
      </w:pPr>
      <w:r>
        <w:rPr>
          <w:rFonts w:ascii="Sylfaen" w:hAnsi="Sylfaen" w:cs="Sylfaen"/>
          <w:lang w:val="ka-GE"/>
        </w:rPr>
        <w:t>ჩვენ შეგვიძლია ვითამაშოთ და მოვირგოთ სხვადასხვა პროფესიის როლი;</w:t>
      </w:r>
    </w:p>
    <w:p w:rsidR="0069619E" w:rsidRDefault="0069619E" w:rsidP="0069619E">
      <w:pPr>
        <w:numPr>
          <w:ilvl w:val="0"/>
          <w:numId w:val="1"/>
        </w:numPr>
        <w:autoSpaceDE w:val="0"/>
        <w:autoSpaceDN w:val="0"/>
        <w:adjustRightInd w:val="0"/>
        <w:spacing w:line="240" w:lineRule="auto"/>
        <w:ind w:right="-563" w:hanging="360"/>
        <w:jc w:val="both"/>
        <w:rPr>
          <w:rFonts w:ascii="Sylfaen" w:hAnsi="Sylfaen" w:cs="Sylfaen"/>
          <w:lang w:val="ka-GE"/>
        </w:rPr>
      </w:pPr>
      <w:r>
        <w:rPr>
          <w:rFonts w:ascii="Sylfaen" w:hAnsi="Sylfaen" w:cs="Sylfaen"/>
          <w:lang w:val="ka-GE"/>
        </w:rPr>
        <w:t>ზოგიერთი პროფესიის ადამიანები ატარებენ სპეციალურ ტანსაცმელს, აღჭურვილობას, ნივთებს და სხვა.</w:t>
      </w:r>
    </w:p>
    <w:p w:rsidR="0069619E" w:rsidRDefault="0069619E" w:rsidP="0069619E">
      <w:pPr>
        <w:keepNext/>
        <w:keepLines/>
        <w:autoSpaceDE w:val="0"/>
        <w:autoSpaceDN w:val="0"/>
        <w:adjustRightInd w:val="0"/>
        <w:spacing w:before="480" w:after="0" w:line="240" w:lineRule="auto"/>
        <w:ind w:left="-567" w:right="-563"/>
        <w:jc w:val="both"/>
        <w:rPr>
          <w:rFonts w:ascii="Sylfaen" w:hAnsi="Sylfaen" w:cs="Sylfaen"/>
          <w:b/>
          <w:bCs/>
          <w:lang w:val="ka-GE"/>
        </w:rPr>
      </w:pPr>
      <w:r>
        <w:rPr>
          <w:rFonts w:ascii="Sylfaen" w:hAnsi="Sylfaen" w:cs="Sylfaen"/>
          <w:b/>
          <w:bCs/>
          <w:lang w:val="ka-GE"/>
        </w:rPr>
        <w:t>მიმართულება N8: თვითადვოკატირება</w:t>
      </w:r>
    </w:p>
    <w:p w:rsidR="0069619E" w:rsidRDefault="0069619E" w:rsidP="0069619E">
      <w:pPr>
        <w:autoSpaceDE w:val="0"/>
        <w:autoSpaceDN w:val="0"/>
        <w:adjustRightInd w:val="0"/>
        <w:spacing w:line="240" w:lineRule="auto"/>
        <w:ind w:left="-567" w:right="-563"/>
        <w:jc w:val="both"/>
        <w:rPr>
          <w:rFonts w:ascii="Sylfaen" w:hAnsi="Sylfaen" w:cs="Sylfaen"/>
          <w:lang w:val="ka-GE"/>
        </w:rPr>
      </w:pPr>
      <w:r>
        <w:rPr>
          <w:rFonts w:ascii="Sylfaen" w:hAnsi="Sylfaen" w:cs="Sylfaen"/>
          <w:lang w:val="ka-GE"/>
        </w:rPr>
        <w:t xml:space="preserve">შედეგების ინდექსი: </w:t>
      </w:r>
      <w:r>
        <w:rPr>
          <w:rFonts w:ascii="Sylfaen" w:hAnsi="Sylfaen" w:cs="Sylfaen"/>
          <w:b/>
          <w:bCs/>
          <w:lang w:val="ka-GE"/>
        </w:rPr>
        <w:t>გაფ.დაწყ.8.</w:t>
      </w:r>
    </w:p>
    <w:p w:rsidR="0069619E" w:rsidRDefault="0069619E" w:rsidP="0069619E">
      <w:pPr>
        <w:keepNext/>
        <w:keepLines/>
        <w:autoSpaceDE w:val="0"/>
        <w:autoSpaceDN w:val="0"/>
        <w:adjustRightInd w:val="0"/>
        <w:spacing w:before="200" w:after="0" w:line="240" w:lineRule="auto"/>
        <w:ind w:left="-567" w:right="-563"/>
        <w:rPr>
          <w:rFonts w:ascii="Sylfaen" w:hAnsi="Sylfaen" w:cs="Sylfaen"/>
          <w:b/>
          <w:bCs/>
          <w:lang w:val="ka-GE"/>
        </w:rPr>
      </w:pPr>
      <w:r>
        <w:rPr>
          <w:rFonts w:ascii="Sylfaen" w:hAnsi="Sylfaen" w:cs="Sylfaen"/>
          <w:b/>
          <w:bCs/>
          <w:lang w:val="ka-GE"/>
        </w:rPr>
        <w:t>შინაარსი</w:t>
      </w:r>
    </w:p>
    <w:p w:rsidR="0069619E" w:rsidRDefault="0069619E" w:rsidP="0069619E">
      <w:pPr>
        <w:autoSpaceDE w:val="0"/>
        <w:autoSpaceDN w:val="0"/>
        <w:adjustRightInd w:val="0"/>
        <w:spacing w:line="240" w:lineRule="auto"/>
        <w:ind w:left="-567" w:right="-563"/>
        <w:rPr>
          <w:rFonts w:ascii="Sylfaen" w:hAnsi="Sylfaen" w:cs="Sylfaen"/>
          <w:b/>
          <w:bCs/>
          <w:lang w:val="ka-GE"/>
        </w:rPr>
      </w:pPr>
      <w:r>
        <w:rPr>
          <w:rFonts w:ascii="Sylfaen" w:hAnsi="Sylfaen" w:cs="Sylfaen"/>
          <w:b/>
          <w:bCs/>
          <w:lang w:val="ka-GE"/>
        </w:rPr>
        <w:t>საკუთარი სპეციფიკური საჭიროებების გაცნობიერება და საჭირო დახმარების მოპოვება.</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საკუთარი თავის აღწერა, როგორც უსინათლოს/მცირემხედველის;</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ზრდილობიანი უარი არასაჭირო დახმარებაზე;</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იმ შეკითხვებზე პასუხის გაცემა, რომლებიც, შესაძლოა, დაუსვას თვალის ექიმმა;</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შესაბამისი ფორმით მასწავლებელთან მიმართვა, როდესაც ვერ იგებს, რა იყო წარმოდგენილი;</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საჭიროების შემთხვევაში, დახმარების ზრდილობიანად მოთხოვნა;</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საკუთარი საჭიროების დაფიქსირება ადაპტირებასთან დაკავშირებით (მაგ.: სთხოვს მასწავლებელს, მოახდინოს დაფაზე დაწერილის ვერბალიზება, სასწავლი მასალის ადაპტირება და ა.შ.);</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მხედველობის დარღვევის შესახებ კითხვებზე ზრდილობიანი პასუხის გაცემა;</w:t>
      </w:r>
    </w:p>
    <w:p w:rsidR="0069619E" w:rsidRDefault="0069619E" w:rsidP="0069619E">
      <w:pPr>
        <w:numPr>
          <w:ilvl w:val="0"/>
          <w:numId w:val="1"/>
        </w:numPr>
        <w:autoSpaceDE w:val="0"/>
        <w:autoSpaceDN w:val="0"/>
        <w:adjustRightInd w:val="0"/>
        <w:spacing w:line="240" w:lineRule="auto"/>
        <w:ind w:right="-563" w:hanging="360"/>
        <w:jc w:val="both"/>
        <w:rPr>
          <w:rFonts w:ascii="Sylfaen" w:hAnsi="Sylfaen" w:cs="Sylfaen"/>
          <w:lang w:val="ka-GE"/>
        </w:rPr>
      </w:pPr>
      <w:r>
        <w:rPr>
          <w:rFonts w:ascii="Sylfaen" w:hAnsi="Sylfaen" w:cs="Sylfaen"/>
          <w:lang w:val="ka-GE"/>
        </w:rPr>
        <w:t>თვალის დაღლის ან დროის ლიმიტის შესახებ უფროსისთვის შეტყობინება, მაგ. კითხვითი აქტივობების შესრულებისას.</w:t>
      </w:r>
    </w:p>
    <w:p w:rsidR="0069619E" w:rsidRDefault="0069619E" w:rsidP="0069619E">
      <w:pPr>
        <w:autoSpaceDE w:val="0"/>
        <w:autoSpaceDN w:val="0"/>
        <w:adjustRightInd w:val="0"/>
        <w:spacing w:line="240" w:lineRule="auto"/>
        <w:ind w:left="-567" w:right="-563"/>
        <w:jc w:val="both"/>
        <w:rPr>
          <w:rFonts w:ascii="Sylfaen" w:hAnsi="Sylfaen" w:cs="Sylfaen"/>
          <w:b/>
          <w:bCs/>
          <w:lang w:val="ka-GE"/>
        </w:rPr>
      </w:pPr>
      <w:r>
        <w:rPr>
          <w:rFonts w:ascii="Sylfaen" w:hAnsi="Sylfaen" w:cs="Sylfaen"/>
          <w:b/>
          <w:bCs/>
          <w:lang w:val="ka-GE"/>
        </w:rPr>
        <w:lastRenderedPageBreak/>
        <w:t>ცნებები:</w:t>
      </w:r>
    </w:p>
    <w:p w:rsidR="0069619E" w:rsidRDefault="0069619E" w:rsidP="0069619E">
      <w:pPr>
        <w:autoSpaceDE w:val="0"/>
        <w:autoSpaceDN w:val="0"/>
        <w:adjustRightInd w:val="0"/>
        <w:spacing w:line="240" w:lineRule="auto"/>
        <w:ind w:left="-567" w:right="-563"/>
        <w:jc w:val="both"/>
        <w:rPr>
          <w:rFonts w:ascii="Sylfaen" w:hAnsi="Sylfaen" w:cs="Sylfaen"/>
          <w:lang w:val="ka-GE"/>
        </w:rPr>
      </w:pPr>
      <w:r>
        <w:rPr>
          <w:rFonts w:ascii="Sylfaen" w:hAnsi="Sylfaen" w:cs="Sylfaen"/>
          <w:lang w:val="ka-GE"/>
        </w:rPr>
        <w:t>ზრდილობა, უარი, თავაზიანობა, სურვილი, საკუთარი ინტერესები, პირადი ინფორმაცია, დაღლა, საჭიროებები, ადაპტირება, მისაწვდომობა, მორგება, უზრუნველყოფა, შერჩევა, მიმართვა, აღწერა.</w:t>
      </w:r>
    </w:p>
    <w:p w:rsidR="0069619E" w:rsidRDefault="0069619E" w:rsidP="0069619E">
      <w:pPr>
        <w:autoSpaceDE w:val="0"/>
        <w:autoSpaceDN w:val="0"/>
        <w:adjustRightInd w:val="0"/>
        <w:spacing w:line="240" w:lineRule="auto"/>
        <w:ind w:right="-563"/>
        <w:jc w:val="both"/>
        <w:rPr>
          <w:rFonts w:ascii="Sylfaen" w:hAnsi="Sylfaen" w:cs="Sylfaen"/>
          <w:b/>
          <w:bCs/>
          <w:lang w:val="ka-GE"/>
        </w:rPr>
      </w:pPr>
      <w:r>
        <w:rPr>
          <w:rFonts w:ascii="Sylfaen" w:hAnsi="Sylfaen" w:cs="Sylfaen"/>
          <w:b/>
          <w:bCs/>
          <w:lang w:val="ka-GE"/>
        </w:rPr>
        <w:t>მკვიდრი წარმოდგენები:</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საჭიროა ვისაუბროთ საკუთარი დისკომფორტის ან სურვილების შესახებ;</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ჩვენ გვაქვს უფლება უარი ვთქვათ არასაჭირო დახმარების შემოთავაზებაზე;</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ჩვენ გვაქვს უფლება, ვითხოვოთ დახმარება;</w:t>
      </w:r>
    </w:p>
    <w:p w:rsidR="0069619E" w:rsidRDefault="0069619E" w:rsidP="0069619E">
      <w:pPr>
        <w:numPr>
          <w:ilvl w:val="0"/>
          <w:numId w:val="1"/>
        </w:numPr>
        <w:autoSpaceDE w:val="0"/>
        <w:autoSpaceDN w:val="0"/>
        <w:adjustRightInd w:val="0"/>
        <w:spacing w:after="0" w:line="240" w:lineRule="auto"/>
        <w:ind w:right="-563" w:hanging="360"/>
        <w:jc w:val="both"/>
        <w:rPr>
          <w:rFonts w:ascii="Sylfaen" w:hAnsi="Sylfaen" w:cs="Sylfaen"/>
          <w:lang w:val="ka-GE"/>
        </w:rPr>
      </w:pPr>
      <w:r>
        <w:rPr>
          <w:rFonts w:ascii="Sylfaen" w:hAnsi="Sylfaen" w:cs="Sylfaen"/>
          <w:lang w:val="ka-GE"/>
        </w:rPr>
        <w:t>ადამიანებთან საუბრისას საჭიროა ზრდილობიანი ფორმის შერჩევა.</w:t>
      </w:r>
    </w:p>
    <w:p w:rsidR="0069619E" w:rsidRDefault="0069619E" w:rsidP="0069619E">
      <w:pPr>
        <w:autoSpaceDE w:val="0"/>
        <w:autoSpaceDN w:val="0"/>
        <w:adjustRightInd w:val="0"/>
        <w:spacing w:after="0" w:line="240" w:lineRule="auto"/>
        <w:ind w:right="-563"/>
        <w:jc w:val="both"/>
        <w:rPr>
          <w:rFonts w:ascii="Sylfaen" w:hAnsi="Sylfaen" w:cs="Sylfaen"/>
          <w:lang/>
        </w:rPr>
      </w:pPr>
    </w:p>
    <w:p w:rsidR="0069619E" w:rsidRDefault="0069619E" w:rsidP="0069619E">
      <w:pPr>
        <w:autoSpaceDE w:val="0"/>
        <w:autoSpaceDN w:val="0"/>
        <w:adjustRightInd w:val="0"/>
        <w:spacing w:line="240" w:lineRule="auto"/>
        <w:rPr>
          <w:rFonts w:ascii="Sylfaen" w:hAnsi="Sylfaen" w:cs="Sylfaen"/>
          <w:b/>
          <w:bCs/>
          <w:lang/>
        </w:rPr>
      </w:pPr>
      <w:r>
        <w:rPr>
          <w:rFonts w:ascii="Sylfaen" w:hAnsi="Sylfaen" w:cs="Sylfaen"/>
          <w:lang/>
        </w:rPr>
        <w:br w:type="page"/>
      </w:r>
    </w:p>
    <w:p w:rsidR="0069619E" w:rsidRDefault="0069619E" w:rsidP="0069619E">
      <w:pPr>
        <w:keepNext/>
        <w:keepLines/>
        <w:autoSpaceDE w:val="0"/>
        <w:autoSpaceDN w:val="0"/>
        <w:adjustRightInd w:val="0"/>
        <w:spacing w:before="200" w:after="0" w:line="240" w:lineRule="auto"/>
        <w:jc w:val="center"/>
        <w:rPr>
          <w:rFonts w:ascii="Sylfaen" w:hAnsi="Sylfaen" w:cs="Sylfaen"/>
          <w:b/>
          <w:bCs/>
          <w:lang w:val="ka-GE"/>
        </w:rPr>
      </w:pPr>
      <w:r>
        <w:rPr>
          <w:rFonts w:ascii="Sylfaen" w:hAnsi="Sylfaen" w:cs="Sylfaen"/>
          <w:b/>
          <w:bCs/>
          <w:lang w:val="ka-GE"/>
        </w:rPr>
        <w:lastRenderedPageBreak/>
        <w:t>სარეკომენდაციო აქტივობები გაფართოებული სასწავლო გეგმისთვის</w:t>
      </w:r>
    </w:p>
    <w:p w:rsidR="0069619E" w:rsidRDefault="0069619E" w:rsidP="0069619E">
      <w:pPr>
        <w:autoSpaceDE w:val="0"/>
        <w:autoSpaceDN w:val="0"/>
        <w:adjustRightInd w:val="0"/>
        <w:spacing w:line="240" w:lineRule="auto"/>
        <w:jc w:val="center"/>
        <w:rPr>
          <w:rFonts w:ascii="Sylfaen" w:hAnsi="Sylfaen" w:cs="Sylfaen"/>
          <w:b/>
          <w:bCs/>
          <w:lang w:val="ka-GE"/>
        </w:rPr>
      </w:pPr>
      <w:r>
        <w:rPr>
          <w:rFonts w:ascii="Sylfaen" w:hAnsi="Sylfaen" w:cs="Sylfaen"/>
          <w:b/>
          <w:bCs/>
          <w:lang w:val="ka-GE"/>
        </w:rPr>
        <w:t>ნარჩენი მხედველობის გამოყენება</w:t>
      </w:r>
    </w:p>
    <w:tbl>
      <w:tblPr>
        <w:tblW w:w="0" w:type="auto"/>
        <w:tblInd w:w="-464" w:type="dxa"/>
        <w:tblLayout w:type="fixed"/>
        <w:tblLook w:val="0000"/>
      </w:tblPr>
      <w:tblGrid>
        <w:gridCol w:w="10319"/>
      </w:tblGrid>
      <w:tr w:rsidR="0069619E">
        <w:tblPrEx>
          <w:tblCellMar>
            <w:top w:w="0" w:type="dxa"/>
            <w:bottom w:w="0" w:type="dxa"/>
          </w:tblCellMar>
        </w:tblPrEx>
        <w:trPr>
          <w:trHeight w:val="1"/>
        </w:trPr>
        <w:tc>
          <w:tcPr>
            <w:tcW w:w="10319"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center"/>
              <w:rPr>
                <w:rFonts w:ascii="Sylfaen" w:hAnsi="Sylfaen" w:cs="Sylfaen"/>
                <w:b/>
                <w:bCs/>
                <w:lang w:val="ka-GE"/>
              </w:rPr>
            </w:pPr>
            <w:r>
              <w:rPr>
                <w:rFonts w:ascii="Sylfaen" w:hAnsi="Sylfaen" w:cs="Sylfaen"/>
                <w:b/>
                <w:bCs/>
                <w:lang/>
              </w:rPr>
              <w:t>„</w:t>
            </w:r>
            <w:r>
              <w:rPr>
                <w:rFonts w:ascii="Sylfaen" w:hAnsi="Sylfaen" w:cs="Sylfaen"/>
                <w:b/>
                <w:bCs/>
                <w:lang w:val="ka-GE"/>
              </w:rPr>
              <w:t>სად არის სათამაშო?“</w:t>
            </w:r>
          </w:p>
          <w:p w:rsidR="0069619E" w:rsidRDefault="0069619E">
            <w:pPr>
              <w:autoSpaceDE w:val="0"/>
              <w:autoSpaceDN w:val="0"/>
              <w:adjustRightInd w:val="0"/>
              <w:spacing w:after="0" w:line="240" w:lineRule="auto"/>
              <w:jc w:val="both"/>
              <w:rPr>
                <w:rFonts w:ascii="Sylfaen" w:hAnsi="Sylfaen" w:cs="Sylfaen"/>
                <w:lang w:val="ka-GE"/>
              </w:rPr>
            </w:pPr>
            <w:r>
              <w:rPr>
                <w:rFonts w:ascii="Sylfaen" w:hAnsi="Sylfaen" w:cs="Sylfaen"/>
                <w:b/>
                <w:bCs/>
                <w:lang w:val="ka-GE"/>
              </w:rPr>
              <w:t>მიზანი:</w:t>
            </w:r>
            <w:r>
              <w:rPr>
                <w:rFonts w:ascii="Sylfaen" w:hAnsi="Sylfaen" w:cs="Sylfaen"/>
                <w:lang w:val="ka-GE"/>
              </w:rPr>
              <w:t xml:space="preserve"> სხვადასხვა ვიზუალურ ველში, სხვადასხვა დისტანციაზე მყოფი ობიექტების ადგილმდებარეობის განსაზღვრის უნარის განვითარება, ნორმალური განათების პირობებში.</w:t>
            </w:r>
          </w:p>
          <w:p w:rsidR="0069619E" w:rsidRDefault="0069619E">
            <w:pPr>
              <w:autoSpaceDE w:val="0"/>
              <w:autoSpaceDN w:val="0"/>
              <w:adjustRightInd w:val="0"/>
              <w:spacing w:after="0" w:line="240" w:lineRule="auto"/>
              <w:jc w:val="both"/>
              <w:rPr>
                <w:rFonts w:ascii="Sylfaen" w:hAnsi="Sylfaen" w:cs="Sylfaen"/>
                <w:lang w:val="ka-GE"/>
              </w:rPr>
            </w:pPr>
            <w:r>
              <w:rPr>
                <w:rFonts w:ascii="Sylfaen" w:hAnsi="Sylfaen" w:cs="Sylfaen"/>
                <w:b/>
                <w:bCs/>
                <w:lang w:val="ka-GE"/>
              </w:rPr>
              <w:t xml:space="preserve">მასალა: </w:t>
            </w:r>
            <w:r>
              <w:rPr>
                <w:rFonts w:ascii="Sylfaen" w:hAnsi="Sylfaen" w:cs="Sylfaen"/>
                <w:lang w:val="ka-GE"/>
              </w:rPr>
              <w:t>სხვადასხვა ზომის და ფერის სათამაშოები ( ხელის თოჯინები, ბურთები, კუბები და ა.შ.).</w:t>
            </w:r>
          </w:p>
          <w:p w:rsidR="0069619E" w:rsidRDefault="0069619E">
            <w:pPr>
              <w:autoSpaceDE w:val="0"/>
              <w:autoSpaceDN w:val="0"/>
              <w:adjustRightInd w:val="0"/>
              <w:spacing w:after="0" w:line="240" w:lineRule="auto"/>
              <w:jc w:val="both"/>
              <w:rPr>
                <w:rFonts w:ascii="Sylfaen" w:hAnsi="Sylfaen" w:cs="Sylfaen"/>
                <w:sz w:val="14"/>
                <w:szCs w:val="14"/>
                <w:lang/>
              </w:rPr>
            </w:pPr>
          </w:p>
          <w:p w:rsidR="0069619E" w:rsidRDefault="0069619E">
            <w:pPr>
              <w:autoSpaceDE w:val="0"/>
              <w:autoSpaceDN w:val="0"/>
              <w:adjustRightInd w:val="0"/>
              <w:spacing w:after="0" w:line="240" w:lineRule="auto"/>
              <w:jc w:val="both"/>
              <w:rPr>
                <w:rFonts w:ascii="Sylfaen" w:hAnsi="Sylfaen" w:cs="Sylfaen"/>
                <w:b/>
                <w:bCs/>
                <w:lang w:val="ka-GE"/>
              </w:rPr>
            </w:pPr>
            <w:r>
              <w:rPr>
                <w:rFonts w:ascii="Sylfaen" w:hAnsi="Sylfaen" w:cs="Sylfaen"/>
                <w:b/>
                <w:bCs/>
                <w:lang w:val="ka-GE"/>
              </w:rPr>
              <w:t xml:space="preserve">პროცედურა: </w:t>
            </w:r>
          </w:p>
          <w:p w:rsidR="0069619E" w:rsidRDefault="0069619E" w:rsidP="0069619E">
            <w:pPr>
              <w:numPr>
                <w:ilvl w:val="0"/>
                <w:numId w:val="1"/>
              </w:numPr>
              <w:autoSpaceDE w:val="0"/>
              <w:autoSpaceDN w:val="0"/>
              <w:adjustRightInd w:val="0"/>
              <w:spacing w:after="0" w:line="240" w:lineRule="auto"/>
              <w:ind w:left="314" w:hanging="360"/>
              <w:jc w:val="both"/>
              <w:rPr>
                <w:rFonts w:ascii="Sylfaen" w:hAnsi="Sylfaen" w:cs="Sylfaen"/>
                <w:lang w:val="ka-GE"/>
              </w:rPr>
            </w:pPr>
            <w:r>
              <w:rPr>
                <w:rFonts w:ascii="Sylfaen" w:hAnsi="Sylfaen" w:cs="Sylfaen"/>
                <w:lang w:val="ka-GE"/>
              </w:rPr>
              <w:t>წარუდგინეთ მოსწავლეს სათამაშო მისთვის სასურველ მხარეს, თუ სასურველი მხარე არ არის გამოყოფილი, მაშინ, წარუდგინეთ სათამაშო მარჯვენა ან მარცხენა მხარეს;</w:t>
            </w:r>
          </w:p>
          <w:p w:rsidR="0069619E" w:rsidRDefault="0069619E" w:rsidP="0069619E">
            <w:pPr>
              <w:numPr>
                <w:ilvl w:val="0"/>
                <w:numId w:val="1"/>
              </w:numPr>
              <w:autoSpaceDE w:val="0"/>
              <w:autoSpaceDN w:val="0"/>
              <w:adjustRightInd w:val="0"/>
              <w:spacing w:after="0" w:line="240" w:lineRule="auto"/>
              <w:ind w:left="314" w:hanging="360"/>
              <w:jc w:val="both"/>
              <w:rPr>
                <w:rFonts w:ascii="Sylfaen" w:hAnsi="Sylfaen" w:cs="Sylfaen"/>
                <w:lang w:val="ka-GE"/>
              </w:rPr>
            </w:pPr>
            <w:r>
              <w:rPr>
                <w:rFonts w:ascii="Sylfaen" w:hAnsi="Sylfaen" w:cs="Sylfaen"/>
                <w:lang w:val="ka-GE"/>
              </w:rPr>
              <w:t>დააკვირდით მოსწავლის რეაქციას (თვალების, თვალების და თავის, თავის ან სხეულის მიტრიალება ობიექტის მხარეს);</w:t>
            </w:r>
          </w:p>
          <w:p w:rsidR="0069619E" w:rsidRDefault="0069619E" w:rsidP="0069619E">
            <w:pPr>
              <w:numPr>
                <w:ilvl w:val="0"/>
                <w:numId w:val="1"/>
              </w:numPr>
              <w:autoSpaceDE w:val="0"/>
              <w:autoSpaceDN w:val="0"/>
              <w:adjustRightInd w:val="0"/>
              <w:spacing w:after="0" w:line="240" w:lineRule="auto"/>
              <w:ind w:left="314" w:hanging="360"/>
              <w:jc w:val="both"/>
              <w:rPr>
                <w:rFonts w:ascii="Sylfaen" w:hAnsi="Sylfaen" w:cs="Sylfaen"/>
                <w:lang w:val="ka-GE"/>
              </w:rPr>
            </w:pPr>
            <w:r>
              <w:rPr>
                <w:rFonts w:ascii="Sylfaen" w:hAnsi="Sylfaen" w:cs="Sylfaen"/>
                <w:lang w:val="ka-GE"/>
              </w:rPr>
              <w:t>თანდათანობით გაიტანეთ ობიექტი სასურველი ველის გარეთ ან სხვა მხარეს და დააკვირდით ბავშვის საპასუხო რეაქციას;</w:t>
            </w:r>
          </w:p>
          <w:p w:rsidR="0069619E" w:rsidRDefault="0069619E" w:rsidP="0069619E">
            <w:pPr>
              <w:numPr>
                <w:ilvl w:val="0"/>
                <w:numId w:val="1"/>
              </w:numPr>
              <w:autoSpaceDE w:val="0"/>
              <w:autoSpaceDN w:val="0"/>
              <w:adjustRightInd w:val="0"/>
              <w:spacing w:after="0" w:line="240" w:lineRule="auto"/>
              <w:ind w:left="314" w:hanging="360"/>
              <w:jc w:val="both"/>
              <w:rPr>
                <w:rFonts w:ascii="Sylfaen" w:hAnsi="Sylfaen" w:cs="Sylfaen"/>
                <w:lang w:val="ka-GE"/>
              </w:rPr>
            </w:pPr>
            <w:r>
              <w:rPr>
                <w:rFonts w:ascii="Sylfaen" w:hAnsi="Sylfaen" w:cs="Sylfaen"/>
                <w:lang w:val="ka-GE"/>
              </w:rPr>
              <w:t>წაახალისეთ ბავშვი,  მიწვდეს ობიექტს ან იმოძრაოს ობიექტისკენ.</w:t>
            </w:r>
          </w:p>
          <w:p w:rsidR="0069619E" w:rsidRDefault="0069619E">
            <w:pPr>
              <w:autoSpaceDE w:val="0"/>
              <w:autoSpaceDN w:val="0"/>
              <w:adjustRightInd w:val="0"/>
              <w:spacing w:after="0" w:line="240" w:lineRule="auto"/>
              <w:jc w:val="both"/>
              <w:rPr>
                <w:rFonts w:ascii="Sylfaen" w:hAnsi="Sylfaen" w:cs="Sylfaen"/>
                <w:sz w:val="14"/>
                <w:szCs w:val="14"/>
                <w:lang/>
              </w:rPr>
            </w:pPr>
          </w:p>
          <w:p w:rsidR="0069619E" w:rsidRDefault="0069619E">
            <w:pPr>
              <w:autoSpaceDE w:val="0"/>
              <w:autoSpaceDN w:val="0"/>
              <w:adjustRightInd w:val="0"/>
              <w:spacing w:after="0" w:line="240" w:lineRule="auto"/>
              <w:jc w:val="both"/>
              <w:rPr>
                <w:rFonts w:ascii="Calibri" w:hAnsi="Calibri" w:cs="Calibri"/>
                <w:lang/>
              </w:rPr>
            </w:pPr>
            <w:r>
              <w:rPr>
                <w:rFonts w:ascii="Sylfaen" w:hAnsi="Sylfaen" w:cs="Sylfaen"/>
                <w:lang w:val="ka-GE"/>
              </w:rPr>
              <w:t>კვების დროს, მიაწოდეთ ბავშვს დანა-ჩანგალი, ბოთლი, ფინჯანი სხვადასხვა მანძილიდან ან სხვადასხვა ვიზუალური ველიდან.</w:t>
            </w:r>
          </w:p>
        </w:tc>
      </w:tr>
    </w:tbl>
    <w:p w:rsidR="0069619E" w:rsidRDefault="0069619E" w:rsidP="0069619E">
      <w:pPr>
        <w:autoSpaceDE w:val="0"/>
        <w:autoSpaceDN w:val="0"/>
        <w:adjustRightInd w:val="0"/>
        <w:spacing w:line="240" w:lineRule="auto"/>
        <w:rPr>
          <w:rFonts w:ascii="Sylfaen" w:hAnsi="Sylfaen" w:cs="Sylfaen"/>
          <w:lang/>
        </w:rPr>
      </w:pPr>
    </w:p>
    <w:tbl>
      <w:tblPr>
        <w:tblW w:w="0" w:type="auto"/>
        <w:tblInd w:w="-464" w:type="dxa"/>
        <w:tblLayout w:type="fixed"/>
        <w:tblLook w:val="0000"/>
      </w:tblPr>
      <w:tblGrid>
        <w:gridCol w:w="10319"/>
      </w:tblGrid>
      <w:tr w:rsidR="0069619E">
        <w:tblPrEx>
          <w:tblCellMar>
            <w:top w:w="0" w:type="dxa"/>
            <w:bottom w:w="0" w:type="dxa"/>
          </w:tblCellMar>
        </w:tblPrEx>
        <w:trPr>
          <w:trHeight w:val="1"/>
        </w:trPr>
        <w:tc>
          <w:tcPr>
            <w:tcW w:w="10319"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center"/>
              <w:rPr>
                <w:rFonts w:ascii="Sylfaen" w:hAnsi="Sylfaen" w:cs="Sylfaen"/>
                <w:b/>
                <w:bCs/>
                <w:lang w:val="ka-GE"/>
              </w:rPr>
            </w:pPr>
            <w:r>
              <w:rPr>
                <w:rFonts w:ascii="Sylfaen" w:hAnsi="Sylfaen" w:cs="Sylfaen"/>
                <w:b/>
                <w:bCs/>
                <w:lang/>
              </w:rPr>
              <w:t>„</w:t>
            </w:r>
            <w:r>
              <w:rPr>
                <w:rFonts w:ascii="Sylfaen" w:hAnsi="Sylfaen" w:cs="Sylfaen"/>
                <w:b/>
                <w:bCs/>
                <w:lang w:val="ka-GE"/>
              </w:rPr>
              <w:t>მიჰყევი სათამაშოს“</w:t>
            </w:r>
          </w:p>
          <w:p w:rsidR="0069619E" w:rsidRDefault="0069619E">
            <w:pPr>
              <w:autoSpaceDE w:val="0"/>
              <w:autoSpaceDN w:val="0"/>
              <w:adjustRightInd w:val="0"/>
              <w:spacing w:after="0" w:line="240" w:lineRule="auto"/>
              <w:jc w:val="center"/>
              <w:rPr>
                <w:rFonts w:ascii="Sylfaen" w:hAnsi="Sylfaen" w:cs="Sylfaen"/>
                <w:b/>
                <w:bCs/>
                <w:sz w:val="14"/>
                <w:szCs w:val="14"/>
                <w:lang/>
              </w:rPr>
            </w:pPr>
          </w:p>
          <w:p w:rsidR="0069619E" w:rsidRDefault="0069619E">
            <w:pPr>
              <w:autoSpaceDE w:val="0"/>
              <w:autoSpaceDN w:val="0"/>
              <w:adjustRightInd w:val="0"/>
              <w:spacing w:after="0" w:line="240" w:lineRule="auto"/>
              <w:jc w:val="both"/>
              <w:rPr>
                <w:rFonts w:ascii="Sylfaen" w:hAnsi="Sylfaen" w:cs="Sylfaen"/>
                <w:lang w:val="ka-GE"/>
              </w:rPr>
            </w:pPr>
            <w:r>
              <w:rPr>
                <w:rFonts w:ascii="Sylfaen" w:hAnsi="Sylfaen" w:cs="Sylfaen"/>
                <w:b/>
                <w:bCs/>
                <w:lang w:val="ka-GE"/>
              </w:rPr>
              <w:t>მიზანი:</w:t>
            </w:r>
            <w:r>
              <w:rPr>
                <w:rFonts w:ascii="Sylfaen" w:hAnsi="Sylfaen" w:cs="Sylfaen"/>
                <w:lang w:val="ka-GE"/>
              </w:rPr>
              <w:t xml:space="preserve"> მოძრავი ობიექტისთვის თვალყურის დევნების უნარის განვითარება.</w:t>
            </w:r>
          </w:p>
          <w:p w:rsidR="0069619E" w:rsidRDefault="0069619E">
            <w:pPr>
              <w:autoSpaceDE w:val="0"/>
              <w:autoSpaceDN w:val="0"/>
              <w:adjustRightInd w:val="0"/>
              <w:spacing w:after="0" w:line="240" w:lineRule="auto"/>
              <w:jc w:val="both"/>
              <w:rPr>
                <w:rFonts w:ascii="Sylfaen" w:hAnsi="Sylfaen" w:cs="Sylfaen"/>
                <w:lang w:val="ka-GE"/>
              </w:rPr>
            </w:pPr>
            <w:r>
              <w:rPr>
                <w:rFonts w:ascii="Sylfaen" w:hAnsi="Sylfaen" w:cs="Sylfaen"/>
                <w:b/>
                <w:bCs/>
                <w:lang w:val="ka-GE"/>
              </w:rPr>
              <w:t>მასალა</w:t>
            </w:r>
            <w:r>
              <w:rPr>
                <w:rFonts w:ascii="Sylfaen" w:hAnsi="Sylfaen" w:cs="Sylfaen"/>
                <w:lang w:val="ka-GE"/>
              </w:rPr>
              <w:t>: სხვადასხვა ზომის და ფერის ობიექტები.</w:t>
            </w:r>
          </w:p>
          <w:p w:rsidR="0069619E" w:rsidRDefault="0069619E">
            <w:pPr>
              <w:autoSpaceDE w:val="0"/>
              <w:autoSpaceDN w:val="0"/>
              <w:adjustRightInd w:val="0"/>
              <w:spacing w:after="0" w:line="240" w:lineRule="auto"/>
              <w:jc w:val="both"/>
              <w:rPr>
                <w:rFonts w:ascii="Sylfaen" w:hAnsi="Sylfaen" w:cs="Sylfaen"/>
                <w:b/>
                <w:bCs/>
                <w:lang w:val="ka-GE"/>
              </w:rPr>
            </w:pPr>
            <w:r>
              <w:rPr>
                <w:rFonts w:ascii="Sylfaen" w:hAnsi="Sylfaen" w:cs="Sylfaen"/>
                <w:b/>
                <w:bCs/>
                <w:lang w:val="ka-GE"/>
              </w:rPr>
              <w:t>პროცედურა:</w:t>
            </w:r>
          </w:p>
          <w:p w:rsidR="0069619E" w:rsidRDefault="0069619E" w:rsidP="0069619E">
            <w:pPr>
              <w:numPr>
                <w:ilvl w:val="0"/>
                <w:numId w:val="1"/>
              </w:numPr>
              <w:autoSpaceDE w:val="0"/>
              <w:autoSpaceDN w:val="0"/>
              <w:adjustRightInd w:val="0"/>
              <w:spacing w:after="0" w:line="240" w:lineRule="auto"/>
              <w:ind w:left="314" w:hanging="360"/>
              <w:jc w:val="both"/>
              <w:rPr>
                <w:rFonts w:ascii="Sylfaen" w:hAnsi="Sylfaen" w:cs="Sylfaen"/>
                <w:lang w:val="ka-GE"/>
              </w:rPr>
            </w:pPr>
            <w:r>
              <w:rPr>
                <w:rFonts w:ascii="Sylfaen" w:hAnsi="Sylfaen" w:cs="Sylfaen"/>
                <w:lang w:val="ka-GE"/>
              </w:rPr>
              <w:t>წარუდგინეთ ბავშვს ობიექტი;</w:t>
            </w:r>
          </w:p>
          <w:p w:rsidR="0069619E" w:rsidRDefault="0069619E" w:rsidP="0069619E">
            <w:pPr>
              <w:numPr>
                <w:ilvl w:val="0"/>
                <w:numId w:val="1"/>
              </w:numPr>
              <w:autoSpaceDE w:val="0"/>
              <w:autoSpaceDN w:val="0"/>
              <w:adjustRightInd w:val="0"/>
              <w:spacing w:after="0" w:line="240" w:lineRule="auto"/>
              <w:ind w:left="314" w:hanging="360"/>
              <w:jc w:val="both"/>
              <w:rPr>
                <w:rFonts w:ascii="Sylfaen" w:hAnsi="Sylfaen" w:cs="Sylfaen"/>
                <w:lang w:val="ka-GE"/>
              </w:rPr>
            </w:pPr>
            <w:r>
              <w:rPr>
                <w:rFonts w:ascii="Sylfaen" w:hAnsi="Sylfaen" w:cs="Sylfaen"/>
                <w:lang w:val="ka-GE"/>
              </w:rPr>
              <w:t>როდესაც ბავშვი მოახდენს მზერის ფიქსაციას ობიექტზე, დაიწყეთ ობიექტის ნელა ამოძრავება. ამოძრავეთ ობიექტი ბავშვის ვიზუალური ველის სხვადასხვა მხარეს და სხვადასხვა მანძილზე.</w:t>
            </w:r>
          </w:p>
          <w:p w:rsidR="0069619E" w:rsidRDefault="0069619E">
            <w:pPr>
              <w:autoSpaceDE w:val="0"/>
              <w:autoSpaceDN w:val="0"/>
              <w:adjustRightInd w:val="0"/>
              <w:spacing w:after="0" w:line="240" w:lineRule="auto"/>
              <w:jc w:val="both"/>
              <w:rPr>
                <w:rFonts w:ascii="Sylfaen" w:hAnsi="Sylfaen" w:cs="Sylfaen"/>
                <w:b/>
                <w:bCs/>
                <w:lang w:val="ka-GE"/>
              </w:rPr>
            </w:pPr>
            <w:r>
              <w:rPr>
                <w:rFonts w:ascii="Sylfaen" w:hAnsi="Sylfaen" w:cs="Sylfaen"/>
                <w:b/>
                <w:bCs/>
                <w:lang w:val="ka-GE"/>
              </w:rPr>
              <w:t xml:space="preserve">ვარიაცია: </w:t>
            </w:r>
          </w:p>
          <w:p w:rsidR="0069619E" w:rsidRDefault="0069619E" w:rsidP="0069619E">
            <w:pPr>
              <w:numPr>
                <w:ilvl w:val="0"/>
                <w:numId w:val="1"/>
              </w:numPr>
              <w:autoSpaceDE w:val="0"/>
              <w:autoSpaceDN w:val="0"/>
              <w:adjustRightInd w:val="0"/>
              <w:spacing w:after="0" w:line="240" w:lineRule="auto"/>
              <w:ind w:left="314" w:hanging="360"/>
              <w:rPr>
                <w:rFonts w:ascii="Sylfaen" w:hAnsi="Sylfaen" w:cs="Sylfaen"/>
                <w:lang w:val="ka-GE"/>
              </w:rPr>
            </w:pPr>
            <w:r>
              <w:rPr>
                <w:rFonts w:ascii="Sylfaen" w:hAnsi="Sylfaen" w:cs="Sylfaen"/>
                <w:lang w:val="ka-GE"/>
              </w:rPr>
              <w:t>წაახალისეთ ბავშვი, შეინარჩუნოს ტაქტილური კონტაქტი მოძრავ სათამაშოსთან;</w:t>
            </w:r>
          </w:p>
          <w:p w:rsidR="0069619E" w:rsidRDefault="0069619E" w:rsidP="0069619E">
            <w:pPr>
              <w:numPr>
                <w:ilvl w:val="0"/>
                <w:numId w:val="1"/>
              </w:numPr>
              <w:autoSpaceDE w:val="0"/>
              <w:autoSpaceDN w:val="0"/>
              <w:adjustRightInd w:val="0"/>
              <w:spacing w:after="0" w:line="240" w:lineRule="auto"/>
              <w:ind w:left="314" w:hanging="360"/>
              <w:rPr>
                <w:rFonts w:ascii="Sylfaen" w:hAnsi="Sylfaen" w:cs="Sylfaen"/>
                <w:lang w:val="ka-GE"/>
              </w:rPr>
            </w:pPr>
            <w:r>
              <w:rPr>
                <w:rFonts w:ascii="Sylfaen" w:hAnsi="Sylfaen" w:cs="Sylfaen"/>
                <w:lang w:val="ka-GE"/>
              </w:rPr>
              <w:t>წაახალისეთ ბავშვი, თავად ამოძრაოს სათამაშო სხვადასხვა მიმართულებით და გააყოლოს მას თვალი;</w:t>
            </w:r>
          </w:p>
          <w:p w:rsidR="0069619E" w:rsidRDefault="0069619E" w:rsidP="0069619E">
            <w:pPr>
              <w:numPr>
                <w:ilvl w:val="0"/>
                <w:numId w:val="1"/>
              </w:numPr>
              <w:autoSpaceDE w:val="0"/>
              <w:autoSpaceDN w:val="0"/>
              <w:adjustRightInd w:val="0"/>
              <w:spacing w:after="0" w:line="240" w:lineRule="auto"/>
              <w:ind w:left="314" w:hanging="360"/>
              <w:rPr>
                <w:rFonts w:ascii="Calibri" w:hAnsi="Calibri" w:cs="Calibri"/>
                <w:lang/>
              </w:rPr>
            </w:pPr>
            <w:r>
              <w:rPr>
                <w:rFonts w:ascii="Sylfaen" w:hAnsi="Sylfaen" w:cs="Sylfaen"/>
                <w:lang w:val="ka-GE"/>
              </w:rPr>
              <w:t>შეიყვანეთ ბავშვი ოთახში, სადაც ბევრი ხალხი მოძრაობს და მიმართეთ ბავშვის მზერა მათი მოძრაობისკენ.</w:t>
            </w:r>
          </w:p>
        </w:tc>
      </w:tr>
    </w:tbl>
    <w:p w:rsidR="0069619E" w:rsidRDefault="0069619E" w:rsidP="0069619E">
      <w:pPr>
        <w:autoSpaceDE w:val="0"/>
        <w:autoSpaceDN w:val="0"/>
        <w:adjustRightInd w:val="0"/>
        <w:spacing w:line="240" w:lineRule="auto"/>
        <w:rPr>
          <w:rFonts w:ascii="Sylfaen" w:hAnsi="Sylfaen" w:cs="Sylfaen"/>
          <w:lang/>
        </w:rPr>
      </w:pPr>
    </w:p>
    <w:tbl>
      <w:tblPr>
        <w:tblW w:w="0" w:type="auto"/>
        <w:tblInd w:w="-464" w:type="dxa"/>
        <w:tblLayout w:type="fixed"/>
        <w:tblLook w:val="0000"/>
      </w:tblPr>
      <w:tblGrid>
        <w:gridCol w:w="10319"/>
      </w:tblGrid>
      <w:tr w:rsidR="0069619E">
        <w:tblPrEx>
          <w:tblCellMar>
            <w:top w:w="0" w:type="dxa"/>
            <w:bottom w:w="0" w:type="dxa"/>
          </w:tblCellMar>
        </w:tblPrEx>
        <w:trPr>
          <w:trHeight w:val="1"/>
        </w:trPr>
        <w:tc>
          <w:tcPr>
            <w:tcW w:w="10319"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center"/>
              <w:rPr>
                <w:rFonts w:ascii="Sylfaen" w:hAnsi="Sylfaen" w:cs="Sylfaen"/>
                <w:b/>
                <w:bCs/>
                <w:lang w:val="ka-GE"/>
              </w:rPr>
            </w:pPr>
            <w:r>
              <w:rPr>
                <w:rFonts w:ascii="Sylfaen" w:hAnsi="Sylfaen" w:cs="Sylfaen"/>
                <w:b/>
                <w:bCs/>
                <w:lang/>
              </w:rPr>
              <w:t>„</w:t>
            </w:r>
            <w:r>
              <w:rPr>
                <w:rFonts w:ascii="Sylfaen" w:hAnsi="Sylfaen" w:cs="Sylfaen"/>
                <w:b/>
                <w:bCs/>
                <w:lang w:val="ka-GE"/>
              </w:rPr>
              <w:t>სინათლის ციმციმი“</w:t>
            </w:r>
          </w:p>
          <w:p w:rsidR="0069619E" w:rsidRDefault="0069619E">
            <w:pPr>
              <w:autoSpaceDE w:val="0"/>
              <w:autoSpaceDN w:val="0"/>
              <w:adjustRightInd w:val="0"/>
              <w:spacing w:after="0" w:line="240" w:lineRule="auto"/>
              <w:jc w:val="center"/>
              <w:rPr>
                <w:rFonts w:ascii="Sylfaen" w:hAnsi="Sylfaen" w:cs="Sylfaen"/>
                <w:b/>
                <w:bCs/>
                <w:sz w:val="16"/>
                <w:szCs w:val="16"/>
                <w:lang/>
              </w:rPr>
            </w:pPr>
          </w:p>
          <w:p w:rsidR="0069619E" w:rsidRDefault="0069619E">
            <w:pPr>
              <w:autoSpaceDE w:val="0"/>
              <w:autoSpaceDN w:val="0"/>
              <w:adjustRightInd w:val="0"/>
              <w:spacing w:after="0" w:line="240" w:lineRule="auto"/>
              <w:rPr>
                <w:rFonts w:ascii="Sylfaen" w:hAnsi="Sylfaen" w:cs="Sylfaen"/>
                <w:lang w:val="ka-GE"/>
              </w:rPr>
            </w:pPr>
            <w:r>
              <w:rPr>
                <w:rFonts w:ascii="Sylfaen" w:hAnsi="Sylfaen" w:cs="Sylfaen"/>
                <w:b/>
                <w:bCs/>
                <w:lang w:val="ka-GE"/>
              </w:rPr>
              <w:t>მიზანი:</w:t>
            </w:r>
            <w:r>
              <w:rPr>
                <w:rFonts w:ascii="Sylfaen" w:hAnsi="Sylfaen" w:cs="Sylfaen"/>
                <w:lang w:val="ka-GE"/>
              </w:rPr>
              <w:t xml:space="preserve">  სინათლის ერთი წყაროდან მეორეზე,  ვიზუალური ყურადღების გადატანის უნარის განვითარება;</w:t>
            </w:r>
          </w:p>
          <w:p w:rsidR="0069619E" w:rsidRDefault="0069619E">
            <w:pPr>
              <w:autoSpaceDE w:val="0"/>
              <w:autoSpaceDN w:val="0"/>
              <w:adjustRightInd w:val="0"/>
              <w:spacing w:after="0" w:line="240" w:lineRule="auto"/>
              <w:rPr>
                <w:rFonts w:ascii="Sylfaen" w:hAnsi="Sylfaen" w:cs="Sylfaen"/>
                <w:lang w:val="ka-GE"/>
              </w:rPr>
            </w:pPr>
            <w:r>
              <w:rPr>
                <w:rFonts w:ascii="Sylfaen" w:hAnsi="Sylfaen" w:cs="Sylfaen"/>
                <w:b/>
                <w:bCs/>
                <w:lang w:val="ka-GE"/>
              </w:rPr>
              <w:t>მასალა:</w:t>
            </w:r>
            <w:r>
              <w:rPr>
                <w:rFonts w:ascii="Sylfaen" w:hAnsi="Sylfaen" w:cs="Sylfaen"/>
                <w:lang w:val="ka-GE"/>
              </w:rPr>
              <w:t xml:space="preserve">  ნათურიანი ორი კალამი.</w:t>
            </w:r>
          </w:p>
          <w:p w:rsidR="0069619E" w:rsidRDefault="0069619E">
            <w:pPr>
              <w:autoSpaceDE w:val="0"/>
              <w:autoSpaceDN w:val="0"/>
              <w:adjustRightInd w:val="0"/>
              <w:spacing w:after="0" w:line="240" w:lineRule="auto"/>
              <w:rPr>
                <w:rFonts w:ascii="Sylfaen" w:hAnsi="Sylfaen" w:cs="Sylfaen"/>
                <w:sz w:val="14"/>
                <w:szCs w:val="14"/>
                <w:lang/>
              </w:rPr>
            </w:pPr>
          </w:p>
          <w:p w:rsidR="0069619E" w:rsidRDefault="0069619E">
            <w:pPr>
              <w:autoSpaceDE w:val="0"/>
              <w:autoSpaceDN w:val="0"/>
              <w:adjustRightInd w:val="0"/>
              <w:spacing w:after="0" w:line="240" w:lineRule="auto"/>
              <w:rPr>
                <w:rFonts w:ascii="Sylfaen" w:hAnsi="Sylfaen" w:cs="Sylfaen"/>
                <w:b/>
                <w:bCs/>
                <w:lang w:val="ka-GE"/>
              </w:rPr>
            </w:pPr>
            <w:r>
              <w:rPr>
                <w:rFonts w:ascii="Sylfaen" w:hAnsi="Sylfaen" w:cs="Sylfaen"/>
                <w:b/>
                <w:bCs/>
                <w:lang w:val="ka-GE"/>
              </w:rPr>
              <w:t xml:space="preserve">პროცედურა: </w:t>
            </w:r>
          </w:p>
          <w:p w:rsidR="0069619E" w:rsidRDefault="0069619E" w:rsidP="0069619E">
            <w:pPr>
              <w:numPr>
                <w:ilvl w:val="0"/>
                <w:numId w:val="1"/>
              </w:numPr>
              <w:autoSpaceDE w:val="0"/>
              <w:autoSpaceDN w:val="0"/>
              <w:adjustRightInd w:val="0"/>
              <w:spacing w:after="0" w:line="240" w:lineRule="auto"/>
              <w:ind w:left="344" w:hanging="360"/>
              <w:jc w:val="both"/>
              <w:rPr>
                <w:rFonts w:ascii="Sylfaen" w:hAnsi="Sylfaen" w:cs="Sylfaen"/>
                <w:lang w:val="ka-GE"/>
              </w:rPr>
            </w:pPr>
            <w:r>
              <w:rPr>
                <w:rFonts w:ascii="Sylfaen" w:hAnsi="Sylfaen" w:cs="Sylfaen"/>
                <w:lang w:val="ka-GE"/>
              </w:rPr>
              <w:t>წარუდგინეთ ბავშვს გამორთული ნათურა თავთან ახლოს, რომელიმე მხარეს (ჰორიზონტალურად ან ვერტიკალურად);</w:t>
            </w:r>
          </w:p>
          <w:p w:rsidR="0069619E" w:rsidRDefault="0069619E" w:rsidP="0069619E">
            <w:pPr>
              <w:numPr>
                <w:ilvl w:val="0"/>
                <w:numId w:val="1"/>
              </w:numPr>
              <w:autoSpaceDE w:val="0"/>
              <w:autoSpaceDN w:val="0"/>
              <w:adjustRightInd w:val="0"/>
              <w:spacing w:after="0" w:line="240" w:lineRule="auto"/>
              <w:ind w:left="344" w:hanging="360"/>
              <w:jc w:val="both"/>
              <w:rPr>
                <w:rFonts w:ascii="Sylfaen" w:hAnsi="Sylfaen" w:cs="Sylfaen"/>
                <w:lang w:val="ka-GE"/>
              </w:rPr>
            </w:pPr>
            <w:r>
              <w:rPr>
                <w:rFonts w:ascii="Sylfaen" w:hAnsi="Sylfaen" w:cs="Sylfaen"/>
                <w:lang w:val="ka-GE"/>
              </w:rPr>
              <w:t>აანთეთ ერთი ნათურა;</w:t>
            </w:r>
          </w:p>
          <w:p w:rsidR="0069619E" w:rsidRDefault="0069619E" w:rsidP="0069619E">
            <w:pPr>
              <w:numPr>
                <w:ilvl w:val="0"/>
                <w:numId w:val="1"/>
              </w:numPr>
              <w:autoSpaceDE w:val="0"/>
              <w:autoSpaceDN w:val="0"/>
              <w:adjustRightInd w:val="0"/>
              <w:spacing w:after="0" w:line="240" w:lineRule="auto"/>
              <w:ind w:left="344" w:hanging="360"/>
              <w:jc w:val="both"/>
              <w:rPr>
                <w:rFonts w:ascii="Sylfaen" w:hAnsi="Sylfaen" w:cs="Sylfaen"/>
                <w:lang w:val="ka-GE"/>
              </w:rPr>
            </w:pPr>
            <w:r>
              <w:rPr>
                <w:rFonts w:ascii="Sylfaen" w:hAnsi="Sylfaen" w:cs="Sylfaen"/>
                <w:lang w:val="ka-GE"/>
              </w:rPr>
              <w:lastRenderedPageBreak/>
              <w:t>ჩააქრეთ ნათურა,  როდესაც მოსწავლე მიატრიალებს თავს ნათურისკენ;</w:t>
            </w:r>
          </w:p>
          <w:p w:rsidR="0069619E" w:rsidRDefault="0069619E" w:rsidP="0069619E">
            <w:pPr>
              <w:numPr>
                <w:ilvl w:val="0"/>
                <w:numId w:val="1"/>
              </w:numPr>
              <w:autoSpaceDE w:val="0"/>
              <w:autoSpaceDN w:val="0"/>
              <w:adjustRightInd w:val="0"/>
              <w:spacing w:after="0" w:line="240" w:lineRule="auto"/>
              <w:ind w:left="344" w:hanging="360"/>
              <w:jc w:val="both"/>
              <w:rPr>
                <w:rFonts w:ascii="Sylfaen" w:hAnsi="Sylfaen" w:cs="Sylfaen"/>
                <w:lang w:val="ka-GE"/>
              </w:rPr>
            </w:pPr>
            <w:r>
              <w:rPr>
                <w:rFonts w:ascii="Sylfaen" w:hAnsi="Sylfaen" w:cs="Sylfaen"/>
                <w:lang w:val="ka-GE"/>
              </w:rPr>
              <w:t>აანთეთ მეორე ნათურა,  სანამ მოსწავლე მოატრიალებს თავს და გადაიტანს ყურადღებას მეორე ნათურისკენ.</w:t>
            </w:r>
          </w:p>
          <w:p w:rsidR="0069619E" w:rsidRDefault="0069619E">
            <w:pPr>
              <w:autoSpaceDE w:val="0"/>
              <w:autoSpaceDN w:val="0"/>
              <w:adjustRightInd w:val="0"/>
              <w:spacing w:after="0" w:line="240" w:lineRule="auto"/>
              <w:rPr>
                <w:rFonts w:ascii="Sylfaen" w:hAnsi="Sylfaen" w:cs="Sylfaen"/>
                <w:lang w:val="ka-GE"/>
              </w:rPr>
            </w:pPr>
            <w:r>
              <w:rPr>
                <w:rFonts w:ascii="Sylfaen" w:hAnsi="Sylfaen" w:cs="Sylfaen"/>
                <w:b/>
                <w:bCs/>
                <w:lang w:val="ka-GE"/>
              </w:rPr>
              <w:t>გაფრთხილება</w:t>
            </w:r>
            <w:r>
              <w:rPr>
                <w:rFonts w:ascii="Sylfaen" w:hAnsi="Sylfaen" w:cs="Sylfaen"/>
                <w:lang w:val="ka-GE"/>
              </w:rPr>
              <w:t>: დარწმუნდით, რომ კალამი არ გამოსცემს ხმას, ნათურის ანთებისას.</w:t>
            </w:r>
          </w:p>
          <w:p w:rsidR="0069619E" w:rsidRDefault="0069619E">
            <w:pPr>
              <w:autoSpaceDE w:val="0"/>
              <w:autoSpaceDN w:val="0"/>
              <w:adjustRightInd w:val="0"/>
              <w:spacing w:after="0" w:line="240" w:lineRule="auto"/>
              <w:rPr>
                <w:rFonts w:ascii="Sylfaen" w:hAnsi="Sylfaen" w:cs="Sylfaen"/>
                <w:sz w:val="14"/>
                <w:szCs w:val="14"/>
                <w:lang/>
              </w:rPr>
            </w:pPr>
          </w:p>
          <w:p w:rsidR="0069619E" w:rsidRDefault="0069619E">
            <w:pPr>
              <w:autoSpaceDE w:val="0"/>
              <w:autoSpaceDN w:val="0"/>
              <w:adjustRightInd w:val="0"/>
              <w:spacing w:after="0" w:line="240" w:lineRule="auto"/>
              <w:rPr>
                <w:rFonts w:ascii="Sylfaen" w:hAnsi="Sylfaen" w:cs="Sylfaen"/>
                <w:lang w:val="ka-GE"/>
              </w:rPr>
            </w:pPr>
            <w:r>
              <w:rPr>
                <w:rFonts w:ascii="Sylfaen" w:hAnsi="Sylfaen" w:cs="Sylfaen"/>
                <w:b/>
                <w:bCs/>
                <w:lang w:val="ka-GE"/>
              </w:rPr>
              <w:t>ვარიაცია</w:t>
            </w:r>
            <w:r>
              <w:rPr>
                <w:rFonts w:ascii="Sylfaen" w:hAnsi="Sylfaen" w:cs="Sylfaen"/>
                <w:lang w:val="ka-GE"/>
              </w:rPr>
              <w:t>:</w:t>
            </w:r>
          </w:p>
          <w:p w:rsidR="0069619E" w:rsidRDefault="0069619E" w:rsidP="0069619E">
            <w:pPr>
              <w:numPr>
                <w:ilvl w:val="0"/>
                <w:numId w:val="1"/>
              </w:numPr>
              <w:autoSpaceDE w:val="0"/>
              <w:autoSpaceDN w:val="0"/>
              <w:adjustRightInd w:val="0"/>
              <w:spacing w:after="0" w:line="240" w:lineRule="auto"/>
              <w:ind w:left="426" w:hanging="360"/>
              <w:rPr>
                <w:rFonts w:ascii="Sylfaen" w:hAnsi="Sylfaen" w:cs="Sylfaen"/>
                <w:lang w:val="ka-GE"/>
              </w:rPr>
            </w:pPr>
            <w:r>
              <w:rPr>
                <w:rFonts w:ascii="Sylfaen" w:hAnsi="Sylfaen" w:cs="Sylfaen"/>
                <w:lang w:val="ka-GE"/>
              </w:rPr>
              <w:t>ცვალეთ მიწოდებული ობიექტების ან სინათლის წყაროს მიმართულება;</w:t>
            </w:r>
          </w:p>
          <w:p w:rsidR="0069619E" w:rsidRDefault="0069619E" w:rsidP="0069619E">
            <w:pPr>
              <w:numPr>
                <w:ilvl w:val="0"/>
                <w:numId w:val="1"/>
              </w:numPr>
              <w:autoSpaceDE w:val="0"/>
              <w:autoSpaceDN w:val="0"/>
              <w:adjustRightInd w:val="0"/>
              <w:spacing w:after="0" w:line="240" w:lineRule="auto"/>
              <w:ind w:left="426" w:hanging="360"/>
              <w:rPr>
                <w:rFonts w:ascii="Calibri" w:hAnsi="Calibri" w:cs="Calibri"/>
                <w:lang/>
              </w:rPr>
            </w:pPr>
            <w:r>
              <w:rPr>
                <w:rFonts w:ascii="Sylfaen" w:hAnsi="Sylfaen" w:cs="Sylfaen"/>
                <w:lang w:val="ka-GE"/>
              </w:rPr>
              <w:t>ცვალეთ განათებული ობიექტის მოძრაობის სიჩქარე.</w:t>
            </w:r>
          </w:p>
        </w:tc>
      </w:tr>
    </w:tbl>
    <w:p w:rsidR="0069619E" w:rsidRDefault="0069619E" w:rsidP="0069619E">
      <w:pPr>
        <w:autoSpaceDE w:val="0"/>
        <w:autoSpaceDN w:val="0"/>
        <w:adjustRightInd w:val="0"/>
        <w:spacing w:line="240" w:lineRule="auto"/>
        <w:rPr>
          <w:rFonts w:ascii="Sylfaen" w:hAnsi="Sylfaen" w:cs="Sylfaen"/>
          <w:b/>
          <w:bCs/>
          <w:lang/>
        </w:rPr>
      </w:pPr>
    </w:p>
    <w:tbl>
      <w:tblPr>
        <w:tblW w:w="0" w:type="auto"/>
        <w:tblInd w:w="-464" w:type="dxa"/>
        <w:tblLayout w:type="fixed"/>
        <w:tblLook w:val="0000"/>
      </w:tblPr>
      <w:tblGrid>
        <w:gridCol w:w="10319"/>
      </w:tblGrid>
      <w:tr w:rsidR="0069619E">
        <w:tblPrEx>
          <w:tblCellMar>
            <w:top w:w="0" w:type="dxa"/>
            <w:bottom w:w="0" w:type="dxa"/>
          </w:tblCellMar>
        </w:tblPrEx>
        <w:trPr>
          <w:trHeight w:val="1"/>
        </w:trPr>
        <w:tc>
          <w:tcPr>
            <w:tcW w:w="10319"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center"/>
              <w:rPr>
                <w:rFonts w:ascii="Sylfaen" w:hAnsi="Sylfaen" w:cs="Sylfaen"/>
                <w:b/>
                <w:bCs/>
                <w:lang w:val="ka-GE"/>
              </w:rPr>
            </w:pPr>
            <w:r>
              <w:rPr>
                <w:rFonts w:ascii="Sylfaen" w:hAnsi="Sylfaen" w:cs="Sylfaen"/>
                <w:lang/>
              </w:rPr>
              <w:t>„</w:t>
            </w:r>
            <w:r>
              <w:rPr>
                <w:rFonts w:ascii="Sylfaen" w:hAnsi="Sylfaen" w:cs="Sylfaen"/>
                <w:b/>
                <w:bCs/>
                <w:lang w:val="ka-GE"/>
              </w:rPr>
              <w:t>თვალიერება“</w:t>
            </w:r>
          </w:p>
          <w:p w:rsidR="0069619E" w:rsidRDefault="0069619E">
            <w:pPr>
              <w:autoSpaceDE w:val="0"/>
              <w:autoSpaceDN w:val="0"/>
              <w:adjustRightInd w:val="0"/>
              <w:spacing w:after="0" w:line="240" w:lineRule="auto"/>
              <w:jc w:val="center"/>
              <w:rPr>
                <w:rFonts w:ascii="Sylfaen" w:hAnsi="Sylfaen" w:cs="Sylfaen"/>
                <w:sz w:val="14"/>
                <w:szCs w:val="14"/>
                <w:lang/>
              </w:rPr>
            </w:pPr>
          </w:p>
          <w:p w:rsidR="0069619E" w:rsidRDefault="0069619E">
            <w:pPr>
              <w:autoSpaceDE w:val="0"/>
              <w:autoSpaceDN w:val="0"/>
              <w:adjustRightInd w:val="0"/>
              <w:spacing w:after="0" w:line="240" w:lineRule="auto"/>
              <w:rPr>
                <w:rFonts w:ascii="Sylfaen" w:hAnsi="Sylfaen" w:cs="Sylfaen"/>
                <w:lang w:val="ka-GE"/>
              </w:rPr>
            </w:pPr>
            <w:r>
              <w:rPr>
                <w:rFonts w:ascii="Sylfaen" w:hAnsi="Sylfaen" w:cs="Sylfaen"/>
                <w:b/>
                <w:bCs/>
                <w:lang w:val="ka-GE"/>
              </w:rPr>
              <w:t xml:space="preserve">მიზანი: </w:t>
            </w:r>
            <w:r>
              <w:rPr>
                <w:rFonts w:ascii="Sylfaen" w:hAnsi="Sylfaen" w:cs="Sylfaen"/>
                <w:lang w:val="ka-GE"/>
              </w:rPr>
              <w:t>სამამდე ობიექტის თვალიერების უნარის განვითარება.</w:t>
            </w:r>
          </w:p>
          <w:p w:rsidR="0069619E" w:rsidRDefault="0069619E">
            <w:pPr>
              <w:autoSpaceDE w:val="0"/>
              <w:autoSpaceDN w:val="0"/>
              <w:adjustRightInd w:val="0"/>
              <w:spacing w:after="0" w:line="240" w:lineRule="auto"/>
              <w:jc w:val="both"/>
              <w:rPr>
                <w:rFonts w:ascii="Sylfaen" w:hAnsi="Sylfaen" w:cs="Sylfaen"/>
                <w:lang w:val="ka-GE"/>
              </w:rPr>
            </w:pPr>
            <w:r>
              <w:rPr>
                <w:rFonts w:ascii="Sylfaen" w:hAnsi="Sylfaen" w:cs="Sylfaen"/>
                <w:b/>
                <w:bCs/>
                <w:lang w:val="ka-GE"/>
              </w:rPr>
              <w:t xml:space="preserve">მასალა: </w:t>
            </w:r>
            <w:r>
              <w:rPr>
                <w:rFonts w:ascii="Sylfaen" w:hAnsi="Sylfaen" w:cs="Sylfaen"/>
                <w:lang w:val="ka-GE"/>
              </w:rPr>
              <w:t>ერთი ზომის სამი ობიექტი.</w:t>
            </w:r>
          </w:p>
          <w:p w:rsidR="0069619E" w:rsidRDefault="0069619E">
            <w:pPr>
              <w:autoSpaceDE w:val="0"/>
              <w:autoSpaceDN w:val="0"/>
              <w:adjustRightInd w:val="0"/>
              <w:spacing w:after="0" w:line="240" w:lineRule="auto"/>
              <w:jc w:val="both"/>
              <w:rPr>
                <w:rFonts w:ascii="Sylfaen" w:hAnsi="Sylfaen" w:cs="Sylfaen"/>
                <w:sz w:val="14"/>
                <w:szCs w:val="14"/>
                <w:lang/>
              </w:rPr>
            </w:pPr>
          </w:p>
          <w:p w:rsidR="0069619E" w:rsidRDefault="0069619E">
            <w:pPr>
              <w:autoSpaceDE w:val="0"/>
              <w:autoSpaceDN w:val="0"/>
              <w:adjustRightInd w:val="0"/>
              <w:spacing w:after="0" w:line="240" w:lineRule="auto"/>
              <w:jc w:val="both"/>
              <w:rPr>
                <w:rFonts w:ascii="Sylfaen" w:hAnsi="Sylfaen" w:cs="Sylfaen"/>
                <w:b/>
                <w:bCs/>
                <w:lang w:val="ka-GE"/>
              </w:rPr>
            </w:pPr>
            <w:r>
              <w:rPr>
                <w:rFonts w:ascii="Sylfaen" w:hAnsi="Sylfaen" w:cs="Sylfaen"/>
                <w:b/>
                <w:bCs/>
                <w:lang w:val="ka-GE"/>
              </w:rPr>
              <w:t xml:space="preserve">პროცედურა: </w:t>
            </w:r>
          </w:p>
          <w:p w:rsidR="0069619E" w:rsidRDefault="0069619E" w:rsidP="0069619E">
            <w:pPr>
              <w:numPr>
                <w:ilvl w:val="0"/>
                <w:numId w:val="1"/>
              </w:numPr>
              <w:autoSpaceDE w:val="0"/>
              <w:autoSpaceDN w:val="0"/>
              <w:adjustRightInd w:val="0"/>
              <w:spacing w:after="0" w:line="240" w:lineRule="auto"/>
              <w:ind w:left="344" w:hanging="360"/>
              <w:jc w:val="both"/>
              <w:rPr>
                <w:rFonts w:ascii="Sylfaen" w:hAnsi="Sylfaen" w:cs="Sylfaen"/>
                <w:lang w:val="ka-GE"/>
              </w:rPr>
            </w:pPr>
            <w:r>
              <w:rPr>
                <w:rFonts w:ascii="Sylfaen" w:hAnsi="Sylfaen" w:cs="Sylfaen"/>
                <w:lang w:val="ka-GE"/>
              </w:rPr>
              <w:t>წარუდგინეთ მოსწავლეს სამი ერთი ზომის ობიექტი მარცხნიდან მარჯვნივ, მისთვის სასურველ ვიზუალურ ველში;</w:t>
            </w:r>
          </w:p>
          <w:p w:rsidR="0069619E" w:rsidRDefault="0069619E" w:rsidP="0069619E">
            <w:pPr>
              <w:numPr>
                <w:ilvl w:val="0"/>
                <w:numId w:val="1"/>
              </w:numPr>
              <w:autoSpaceDE w:val="0"/>
              <w:autoSpaceDN w:val="0"/>
              <w:adjustRightInd w:val="0"/>
              <w:spacing w:after="0" w:line="240" w:lineRule="auto"/>
              <w:ind w:left="344" w:hanging="360"/>
              <w:jc w:val="both"/>
              <w:rPr>
                <w:rFonts w:ascii="Sylfaen" w:hAnsi="Sylfaen" w:cs="Sylfaen"/>
                <w:lang w:val="ka-GE"/>
              </w:rPr>
            </w:pPr>
            <w:r>
              <w:rPr>
                <w:rFonts w:ascii="Sylfaen" w:hAnsi="Sylfaen" w:cs="Sylfaen"/>
                <w:lang w:val="ka-GE"/>
              </w:rPr>
              <w:t>ჩაინიშნეთ ბავშვის თვალის მოძრაობა ობიექტების თვალიერებისას.</w:t>
            </w:r>
          </w:p>
          <w:p w:rsidR="0069619E" w:rsidRDefault="0069619E">
            <w:pPr>
              <w:autoSpaceDE w:val="0"/>
              <w:autoSpaceDN w:val="0"/>
              <w:adjustRightInd w:val="0"/>
              <w:spacing w:after="0" w:line="240" w:lineRule="auto"/>
              <w:ind w:left="720"/>
              <w:jc w:val="both"/>
              <w:rPr>
                <w:rFonts w:ascii="Sylfaen" w:hAnsi="Sylfaen" w:cs="Sylfaen"/>
                <w:sz w:val="14"/>
                <w:szCs w:val="14"/>
                <w:lang/>
              </w:rPr>
            </w:pPr>
          </w:p>
          <w:p w:rsidR="0069619E" w:rsidRDefault="0069619E">
            <w:pPr>
              <w:autoSpaceDE w:val="0"/>
              <w:autoSpaceDN w:val="0"/>
              <w:adjustRightInd w:val="0"/>
              <w:spacing w:after="0" w:line="240" w:lineRule="auto"/>
              <w:jc w:val="both"/>
              <w:rPr>
                <w:rFonts w:ascii="Sylfaen" w:hAnsi="Sylfaen" w:cs="Sylfaen"/>
                <w:b/>
                <w:bCs/>
                <w:lang w:val="ka-GE"/>
              </w:rPr>
            </w:pPr>
            <w:r>
              <w:rPr>
                <w:rFonts w:ascii="Sylfaen" w:hAnsi="Sylfaen" w:cs="Sylfaen"/>
                <w:b/>
                <w:bCs/>
                <w:lang w:val="ka-GE"/>
              </w:rPr>
              <w:t xml:space="preserve">ვარიაცია: </w:t>
            </w:r>
          </w:p>
          <w:p w:rsidR="0069619E" w:rsidRDefault="0069619E" w:rsidP="0069619E">
            <w:pPr>
              <w:numPr>
                <w:ilvl w:val="0"/>
                <w:numId w:val="1"/>
              </w:numPr>
              <w:autoSpaceDE w:val="0"/>
              <w:autoSpaceDN w:val="0"/>
              <w:adjustRightInd w:val="0"/>
              <w:spacing w:after="0" w:line="240" w:lineRule="auto"/>
              <w:ind w:left="344" w:hanging="360"/>
              <w:jc w:val="both"/>
              <w:rPr>
                <w:rFonts w:ascii="Sylfaen" w:hAnsi="Sylfaen" w:cs="Sylfaen"/>
                <w:lang w:val="ka-GE"/>
              </w:rPr>
            </w:pPr>
            <w:r>
              <w:rPr>
                <w:rFonts w:ascii="Sylfaen" w:hAnsi="Sylfaen" w:cs="Sylfaen"/>
                <w:lang w:val="ka-GE"/>
              </w:rPr>
              <w:t xml:space="preserve">თუ მოსწავლე არ ათვალიერებს ობიექტებს თანმიმდევრულად, ეცადეთ, მიანათოთ  ობიექტებს სინათლე თანმიმდევრულად; </w:t>
            </w:r>
          </w:p>
          <w:p w:rsidR="0069619E" w:rsidRDefault="0069619E" w:rsidP="0069619E">
            <w:pPr>
              <w:numPr>
                <w:ilvl w:val="0"/>
                <w:numId w:val="1"/>
              </w:numPr>
              <w:autoSpaceDE w:val="0"/>
              <w:autoSpaceDN w:val="0"/>
              <w:adjustRightInd w:val="0"/>
              <w:spacing w:after="0" w:line="240" w:lineRule="auto"/>
              <w:ind w:left="344" w:hanging="360"/>
              <w:jc w:val="both"/>
              <w:rPr>
                <w:rFonts w:ascii="Calibri" w:hAnsi="Calibri" w:cs="Calibri"/>
                <w:lang/>
              </w:rPr>
            </w:pPr>
            <w:r>
              <w:rPr>
                <w:rFonts w:ascii="Sylfaen" w:hAnsi="Sylfaen" w:cs="Sylfaen"/>
                <w:lang w:val="ka-GE"/>
              </w:rPr>
              <w:t>წაახალისეთ მოსწავლე დაათვალიეროს და გააკეთოს არჩევანი სამი მსგავსი ზომის საკვებ ობიექტს შორის (ცვალეთ ასარჩევი ობიექტები).</w:t>
            </w:r>
          </w:p>
        </w:tc>
      </w:tr>
    </w:tbl>
    <w:p w:rsidR="0069619E" w:rsidRDefault="0069619E" w:rsidP="0069619E">
      <w:pPr>
        <w:autoSpaceDE w:val="0"/>
        <w:autoSpaceDN w:val="0"/>
        <w:adjustRightInd w:val="0"/>
        <w:spacing w:line="240" w:lineRule="auto"/>
        <w:rPr>
          <w:rFonts w:ascii="Sylfaen" w:hAnsi="Sylfaen" w:cs="Sylfaen"/>
          <w:lang/>
        </w:rPr>
      </w:pPr>
    </w:p>
    <w:tbl>
      <w:tblPr>
        <w:tblW w:w="0" w:type="auto"/>
        <w:tblInd w:w="-464" w:type="dxa"/>
        <w:tblLayout w:type="fixed"/>
        <w:tblLook w:val="0000"/>
      </w:tblPr>
      <w:tblGrid>
        <w:gridCol w:w="10319"/>
      </w:tblGrid>
      <w:tr w:rsidR="0069619E">
        <w:tblPrEx>
          <w:tblCellMar>
            <w:top w:w="0" w:type="dxa"/>
            <w:bottom w:w="0" w:type="dxa"/>
          </w:tblCellMar>
        </w:tblPrEx>
        <w:trPr>
          <w:trHeight w:val="1"/>
        </w:trPr>
        <w:tc>
          <w:tcPr>
            <w:tcW w:w="10319"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center"/>
              <w:rPr>
                <w:rFonts w:ascii="Sylfaen" w:hAnsi="Sylfaen" w:cs="Sylfaen"/>
                <w:b/>
                <w:bCs/>
                <w:lang w:val="ka-GE"/>
              </w:rPr>
            </w:pPr>
            <w:r>
              <w:rPr>
                <w:rFonts w:ascii="Sylfaen" w:hAnsi="Sylfaen" w:cs="Sylfaen"/>
                <w:b/>
                <w:bCs/>
                <w:lang/>
              </w:rPr>
              <w:t>„</w:t>
            </w:r>
            <w:r>
              <w:rPr>
                <w:rFonts w:ascii="Sylfaen" w:hAnsi="Sylfaen" w:cs="Sylfaen"/>
                <w:b/>
                <w:bCs/>
                <w:lang w:val="ka-GE"/>
              </w:rPr>
              <w:t>იპოვნე და შეისწავლე“</w:t>
            </w:r>
          </w:p>
          <w:p w:rsidR="0069619E" w:rsidRDefault="0069619E">
            <w:pPr>
              <w:autoSpaceDE w:val="0"/>
              <w:autoSpaceDN w:val="0"/>
              <w:adjustRightInd w:val="0"/>
              <w:spacing w:after="0" w:line="240" w:lineRule="auto"/>
              <w:jc w:val="center"/>
              <w:rPr>
                <w:rFonts w:ascii="Sylfaen" w:hAnsi="Sylfaen" w:cs="Sylfaen"/>
                <w:b/>
                <w:bCs/>
                <w:sz w:val="12"/>
                <w:szCs w:val="12"/>
                <w:lang/>
              </w:rPr>
            </w:pPr>
          </w:p>
          <w:p w:rsidR="0069619E" w:rsidRDefault="0069619E">
            <w:pPr>
              <w:autoSpaceDE w:val="0"/>
              <w:autoSpaceDN w:val="0"/>
              <w:adjustRightInd w:val="0"/>
              <w:spacing w:after="0" w:line="240" w:lineRule="auto"/>
              <w:jc w:val="both"/>
              <w:rPr>
                <w:rFonts w:ascii="Sylfaen" w:hAnsi="Sylfaen" w:cs="Sylfaen"/>
                <w:lang w:val="ka-GE"/>
              </w:rPr>
            </w:pPr>
            <w:r>
              <w:rPr>
                <w:rFonts w:ascii="Sylfaen" w:hAnsi="Sylfaen" w:cs="Sylfaen"/>
                <w:b/>
                <w:bCs/>
                <w:lang w:val="ka-GE"/>
              </w:rPr>
              <w:t>მიზანი:</w:t>
            </w:r>
            <w:r>
              <w:rPr>
                <w:rFonts w:ascii="Sylfaen" w:hAnsi="Sylfaen" w:cs="Sylfaen"/>
                <w:lang w:val="ka-GE"/>
              </w:rPr>
              <w:t xml:space="preserve"> სხვადასხვა ადგილას და სხვადასხვა მანძილზე, ასევე, სხვადასხვა ვიზუალურ ველში მყოფი  ობიექტის პოვნის, შესწავლის და მანიპულაციის უნარის განვითარება.</w:t>
            </w:r>
          </w:p>
          <w:p w:rsidR="0069619E" w:rsidRDefault="0069619E">
            <w:pPr>
              <w:autoSpaceDE w:val="0"/>
              <w:autoSpaceDN w:val="0"/>
              <w:adjustRightInd w:val="0"/>
              <w:spacing w:after="0" w:line="240" w:lineRule="auto"/>
              <w:jc w:val="both"/>
              <w:rPr>
                <w:rFonts w:ascii="Sylfaen" w:hAnsi="Sylfaen" w:cs="Sylfaen"/>
                <w:lang w:val="ka-GE"/>
              </w:rPr>
            </w:pPr>
            <w:r>
              <w:rPr>
                <w:rFonts w:ascii="Sylfaen" w:hAnsi="Sylfaen" w:cs="Sylfaen"/>
                <w:b/>
                <w:bCs/>
                <w:lang w:val="ka-GE"/>
              </w:rPr>
              <w:t>მასალა:</w:t>
            </w:r>
            <w:r>
              <w:rPr>
                <w:rFonts w:ascii="Sylfaen" w:hAnsi="Sylfaen" w:cs="Sylfaen"/>
                <w:lang w:val="ka-GE"/>
              </w:rPr>
              <w:t xml:space="preserve"> სხვადასხვა ფერის და ზომის ობიექტები.</w:t>
            </w:r>
          </w:p>
          <w:p w:rsidR="0069619E" w:rsidRDefault="0069619E">
            <w:pPr>
              <w:autoSpaceDE w:val="0"/>
              <w:autoSpaceDN w:val="0"/>
              <w:adjustRightInd w:val="0"/>
              <w:spacing w:after="0" w:line="240" w:lineRule="auto"/>
              <w:jc w:val="both"/>
              <w:rPr>
                <w:rFonts w:ascii="Sylfaen" w:hAnsi="Sylfaen" w:cs="Sylfaen"/>
                <w:lang/>
              </w:rPr>
            </w:pPr>
          </w:p>
          <w:p w:rsidR="0069619E" w:rsidRDefault="0069619E">
            <w:pPr>
              <w:autoSpaceDE w:val="0"/>
              <w:autoSpaceDN w:val="0"/>
              <w:adjustRightInd w:val="0"/>
              <w:spacing w:after="0" w:line="240" w:lineRule="auto"/>
              <w:jc w:val="both"/>
              <w:rPr>
                <w:rFonts w:ascii="Sylfaen" w:hAnsi="Sylfaen" w:cs="Sylfaen"/>
                <w:b/>
                <w:bCs/>
                <w:lang w:val="ka-GE"/>
              </w:rPr>
            </w:pPr>
            <w:r>
              <w:rPr>
                <w:rFonts w:ascii="Sylfaen" w:hAnsi="Sylfaen" w:cs="Sylfaen"/>
                <w:b/>
                <w:bCs/>
                <w:lang w:val="ka-GE"/>
              </w:rPr>
              <w:t xml:space="preserve">პროცედურა: </w:t>
            </w:r>
          </w:p>
          <w:p w:rsidR="0069619E" w:rsidRDefault="0069619E" w:rsidP="0069619E">
            <w:pPr>
              <w:numPr>
                <w:ilvl w:val="0"/>
                <w:numId w:val="1"/>
              </w:numPr>
              <w:autoSpaceDE w:val="0"/>
              <w:autoSpaceDN w:val="0"/>
              <w:adjustRightInd w:val="0"/>
              <w:spacing w:after="0" w:line="240" w:lineRule="auto"/>
              <w:ind w:left="344" w:hanging="360"/>
              <w:jc w:val="both"/>
              <w:rPr>
                <w:rFonts w:ascii="Sylfaen" w:hAnsi="Sylfaen" w:cs="Sylfaen"/>
                <w:lang w:val="ka-GE"/>
              </w:rPr>
            </w:pPr>
            <w:r>
              <w:rPr>
                <w:rFonts w:ascii="Sylfaen" w:hAnsi="Sylfaen" w:cs="Sylfaen"/>
                <w:lang w:val="ka-GE"/>
              </w:rPr>
              <w:t>წარუდგინეთ ბავშვს ობიექტი სხვადასხვა ვიზუალურ ველში;</w:t>
            </w:r>
          </w:p>
          <w:p w:rsidR="0069619E" w:rsidRDefault="0069619E" w:rsidP="0069619E">
            <w:pPr>
              <w:numPr>
                <w:ilvl w:val="0"/>
                <w:numId w:val="1"/>
              </w:numPr>
              <w:autoSpaceDE w:val="0"/>
              <w:autoSpaceDN w:val="0"/>
              <w:adjustRightInd w:val="0"/>
              <w:spacing w:after="0" w:line="240" w:lineRule="auto"/>
              <w:ind w:left="344" w:hanging="360"/>
              <w:jc w:val="both"/>
              <w:rPr>
                <w:rFonts w:ascii="Sylfaen" w:hAnsi="Sylfaen" w:cs="Sylfaen"/>
                <w:lang w:val="ka-GE"/>
              </w:rPr>
            </w:pPr>
            <w:r>
              <w:rPr>
                <w:rFonts w:ascii="Sylfaen" w:hAnsi="Sylfaen" w:cs="Sylfaen"/>
                <w:lang w:val="ka-GE"/>
              </w:rPr>
              <w:t>წაახალისეთ ბავშვი იპოვნოს და დაათვალიეროს  სათამაშო;</w:t>
            </w:r>
          </w:p>
          <w:p w:rsidR="0069619E" w:rsidRDefault="0069619E" w:rsidP="0069619E">
            <w:pPr>
              <w:numPr>
                <w:ilvl w:val="0"/>
                <w:numId w:val="1"/>
              </w:numPr>
              <w:autoSpaceDE w:val="0"/>
              <w:autoSpaceDN w:val="0"/>
              <w:adjustRightInd w:val="0"/>
              <w:spacing w:after="0" w:line="240" w:lineRule="auto"/>
              <w:ind w:left="344" w:hanging="360"/>
              <w:jc w:val="both"/>
              <w:rPr>
                <w:rFonts w:ascii="Sylfaen" w:hAnsi="Sylfaen" w:cs="Sylfaen"/>
                <w:lang w:val="ka-GE"/>
              </w:rPr>
            </w:pPr>
            <w:r>
              <w:rPr>
                <w:rFonts w:ascii="Sylfaen" w:hAnsi="Sylfaen" w:cs="Sylfaen"/>
                <w:lang w:val="ka-GE"/>
              </w:rPr>
              <w:t>თანდათანობით შეცვალეთ ობიექტების ოთახში განთავსების ადგილი, წაახალისეთ ბავშვი, იპოვნოს ობიექტი ოთხის მაშტაბით;</w:t>
            </w:r>
          </w:p>
          <w:p w:rsidR="0069619E" w:rsidRDefault="0069619E">
            <w:pPr>
              <w:autoSpaceDE w:val="0"/>
              <w:autoSpaceDN w:val="0"/>
              <w:adjustRightInd w:val="0"/>
              <w:spacing w:after="0" w:line="240" w:lineRule="auto"/>
              <w:ind w:left="720"/>
              <w:jc w:val="both"/>
              <w:rPr>
                <w:rFonts w:ascii="Sylfaen" w:hAnsi="Sylfaen" w:cs="Sylfaen"/>
                <w:lang/>
              </w:rPr>
            </w:pPr>
          </w:p>
          <w:p w:rsidR="0069619E" w:rsidRDefault="0069619E">
            <w:pPr>
              <w:autoSpaceDE w:val="0"/>
              <w:autoSpaceDN w:val="0"/>
              <w:adjustRightInd w:val="0"/>
              <w:spacing w:after="0" w:line="240" w:lineRule="auto"/>
              <w:jc w:val="both"/>
              <w:rPr>
                <w:rFonts w:ascii="Sylfaen" w:hAnsi="Sylfaen" w:cs="Sylfaen"/>
                <w:b/>
                <w:bCs/>
                <w:lang w:val="ka-GE"/>
              </w:rPr>
            </w:pPr>
            <w:r>
              <w:rPr>
                <w:rFonts w:ascii="Sylfaen" w:hAnsi="Sylfaen" w:cs="Sylfaen"/>
                <w:b/>
                <w:bCs/>
                <w:lang w:val="ka-GE"/>
              </w:rPr>
              <w:t>ვარიაცია:</w:t>
            </w:r>
          </w:p>
          <w:p w:rsidR="0069619E" w:rsidRDefault="0069619E" w:rsidP="0069619E">
            <w:pPr>
              <w:numPr>
                <w:ilvl w:val="0"/>
                <w:numId w:val="1"/>
              </w:numPr>
              <w:autoSpaceDE w:val="0"/>
              <w:autoSpaceDN w:val="0"/>
              <w:adjustRightInd w:val="0"/>
              <w:spacing w:after="0" w:line="240" w:lineRule="auto"/>
              <w:ind w:left="344" w:hanging="360"/>
              <w:jc w:val="both"/>
              <w:rPr>
                <w:rFonts w:ascii="Sylfaen" w:hAnsi="Sylfaen" w:cs="Sylfaen"/>
                <w:lang w:val="ka-GE"/>
              </w:rPr>
            </w:pPr>
            <w:r>
              <w:rPr>
                <w:rFonts w:ascii="Sylfaen" w:hAnsi="Sylfaen" w:cs="Sylfaen"/>
                <w:lang w:val="ka-GE"/>
              </w:rPr>
              <w:t>მოსწავლეს, რომელსაც გაურთულდება ობიექტის მოძებნა, სთხოვეთ მიიტანოს თითი თვალთან და გააყოლოს ობიექტისკენ მოძრავ თითს თვალი;</w:t>
            </w:r>
          </w:p>
          <w:p w:rsidR="0069619E" w:rsidRDefault="0069619E" w:rsidP="0069619E">
            <w:pPr>
              <w:numPr>
                <w:ilvl w:val="0"/>
                <w:numId w:val="1"/>
              </w:numPr>
              <w:autoSpaceDE w:val="0"/>
              <w:autoSpaceDN w:val="0"/>
              <w:adjustRightInd w:val="0"/>
              <w:spacing w:after="0" w:line="240" w:lineRule="auto"/>
              <w:ind w:left="344" w:hanging="360"/>
              <w:jc w:val="both"/>
              <w:rPr>
                <w:rFonts w:ascii="Sylfaen" w:hAnsi="Sylfaen" w:cs="Sylfaen"/>
                <w:lang w:val="ka-GE"/>
              </w:rPr>
            </w:pPr>
            <w:r>
              <w:rPr>
                <w:rFonts w:ascii="Sylfaen" w:hAnsi="Sylfaen" w:cs="Sylfaen"/>
                <w:lang w:val="ka-GE"/>
              </w:rPr>
              <w:t>გამოიყენეთ სხვადასხვაგვარი ფონები, ცვალეთ მაღალი კონტრასტი დაბალი კონტრასტისკენ;</w:t>
            </w:r>
          </w:p>
          <w:p w:rsidR="0069619E" w:rsidRDefault="0069619E" w:rsidP="0069619E">
            <w:pPr>
              <w:numPr>
                <w:ilvl w:val="0"/>
                <w:numId w:val="1"/>
              </w:numPr>
              <w:autoSpaceDE w:val="0"/>
              <w:autoSpaceDN w:val="0"/>
              <w:adjustRightInd w:val="0"/>
              <w:spacing w:after="0" w:line="240" w:lineRule="auto"/>
              <w:ind w:left="344" w:hanging="360"/>
              <w:jc w:val="both"/>
              <w:rPr>
                <w:rFonts w:ascii="Calibri" w:hAnsi="Calibri" w:cs="Calibri"/>
                <w:lang/>
              </w:rPr>
            </w:pPr>
            <w:r>
              <w:rPr>
                <w:rFonts w:ascii="Sylfaen" w:hAnsi="Sylfaen" w:cs="Sylfaen"/>
                <w:lang w:val="ka-GE"/>
              </w:rPr>
              <w:t>გენერალიზების მიზნით, გაიყვანეთ ბავშვი გარეთ და გაამეორებინეთ აქტივობა განათების სხვადასხვა პირობებში.</w:t>
            </w:r>
          </w:p>
        </w:tc>
      </w:tr>
    </w:tbl>
    <w:p w:rsidR="0069619E" w:rsidRDefault="0069619E" w:rsidP="0069619E">
      <w:pPr>
        <w:autoSpaceDE w:val="0"/>
        <w:autoSpaceDN w:val="0"/>
        <w:adjustRightInd w:val="0"/>
        <w:spacing w:line="240" w:lineRule="auto"/>
        <w:rPr>
          <w:rFonts w:ascii="Sylfaen" w:hAnsi="Sylfaen" w:cs="Sylfaen"/>
          <w:lang/>
        </w:rPr>
      </w:pPr>
    </w:p>
    <w:p w:rsidR="0069619E" w:rsidRDefault="0069619E" w:rsidP="0069619E">
      <w:pPr>
        <w:autoSpaceDE w:val="0"/>
        <w:autoSpaceDN w:val="0"/>
        <w:adjustRightInd w:val="0"/>
        <w:spacing w:line="240" w:lineRule="auto"/>
        <w:rPr>
          <w:rFonts w:ascii="Sylfaen" w:hAnsi="Sylfaen" w:cs="Sylfaen"/>
          <w:lang/>
        </w:rPr>
      </w:pPr>
    </w:p>
    <w:p w:rsidR="0069619E" w:rsidRDefault="0069619E" w:rsidP="0069619E">
      <w:pPr>
        <w:autoSpaceDE w:val="0"/>
        <w:autoSpaceDN w:val="0"/>
        <w:adjustRightInd w:val="0"/>
        <w:spacing w:line="240" w:lineRule="auto"/>
        <w:rPr>
          <w:rFonts w:ascii="Sylfaen" w:hAnsi="Sylfaen" w:cs="Sylfaen"/>
          <w:lang/>
        </w:rPr>
      </w:pPr>
    </w:p>
    <w:p w:rsidR="0069619E" w:rsidRDefault="0069619E" w:rsidP="0069619E">
      <w:pPr>
        <w:autoSpaceDE w:val="0"/>
        <w:autoSpaceDN w:val="0"/>
        <w:adjustRightInd w:val="0"/>
        <w:spacing w:line="240" w:lineRule="auto"/>
        <w:rPr>
          <w:rFonts w:ascii="Sylfaen" w:hAnsi="Sylfaen" w:cs="Sylfaen"/>
          <w:lang/>
        </w:rPr>
      </w:pPr>
    </w:p>
    <w:p w:rsidR="0069619E" w:rsidRDefault="0069619E" w:rsidP="0069619E">
      <w:pPr>
        <w:autoSpaceDE w:val="0"/>
        <w:autoSpaceDN w:val="0"/>
        <w:adjustRightInd w:val="0"/>
        <w:spacing w:line="240" w:lineRule="auto"/>
        <w:rPr>
          <w:rFonts w:ascii="Sylfaen" w:hAnsi="Sylfaen" w:cs="Sylfaen"/>
          <w:lang/>
        </w:rPr>
      </w:pPr>
    </w:p>
    <w:tbl>
      <w:tblPr>
        <w:tblW w:w="0" w:type="auto"/>
        <w:tblInd w:w="-464" w:type="dxa"/>
        <w:tblLayout w:type="fixed"/>
        <w:tblLook w:val="0000"/>
      </w:tblPr>
      <w:tblGrid>
        <w:gridCol w:w="10319"/>
      </w:tblGrid>
      <w:tr w:rsidR="0069619E">
        <w:tblPrEx>
          <w:tblCellMar>
            <w:top w:w="0" w:type="dxa"/>
            <w:bottom w:w="0" w:type="dxa"/>
          </w:tblCellMar>
        </w:tblPrEx>
        <w:trPr>
          <w:trHeight w:val="1"/>
        </w:trPr>
        <w:tc>
          <w:tcPr>
            <w:tcW w:w="10319"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center"/>
              <w:rPr>
                <w:rFonts w:ascii="Sylfaen" w:hAnsi="Sylfaen" w:cs="Sylfaen"/>
                <w:b/>
                <w:bCs/>
                <w:lang w:val="ka-GE"/>
              </w:rPr>
            </w:pPr>
            <w:r>
              <w:rPr>
                <w:rFonts w:ascii="Sylfaen" w:hAnsi="Sylfaen" w:cs="Sylfaen"/>
                <w:b/>
                <w:bCs/>
                <w:lang/>
              </w:rPr>
              <w:t>„</w:t>
            </w:r>
            <w:r>
              <w:rPr>
                <w:rFonts w:ascii="Sylfaen" w:hAnsi="Sylfaen" w:cs="Sylfaen"/>
                <w:b/>
                <w:bCs/>
                <w:lang w:val="ka-GE"/>
              </w:rPr>
              <w:t>დააწყვილე“</w:t>
            </w:r>
          </w:p>
          <w:p w:rsidR="0069619E" w:rsidRDefault="0069619E">
            <w:pPr>
              <w:autoSpaceDE w:val="0"/>
              <w:autoSpaceDN w:val="0"/>
              <w:adjustRightInd w:val="0"/>
              <w:spacing w:after="0" w:line="240" w:lineRule="auto"/>
              <w:jc w:val="center"/>
              <w:rPr>
                <w:rFonts w:ascii="Sylfaen" w:hAnsi="Sylfaen" w:cs="Sylfaen"/>
                <w:b/>
                <w:bCs/>
                <w:lang/>
              </w:rPr>
            </w:pPr>
          </w:p>
          <w:p w:rsidR="0069619E" w:rsidRDefault="0069619E">
            <w:pPr>
              <w:autoSpaceDE w:val="0"/>
              <w:autoSpaceDN w:val="0"/>
              <w:adjustRightInd w:val="0"/>
              <w:spacing w:after="0" w:line="240" w:lineRule="auto"/>
              <w:jc w:val="both"/>
              <w:rPr>
                <w:rFonts w:ascii="Sylfaen" w:hAnsi="Sylfaen" w:cs="Sylfaen"/>
                <w:lang w:val="ka-GE"/>
              </w:rPr>
            </w:pPr>
            <w:r>
              <w:rPr>
                <w:rFonts w:ascii="Sylfaen" w:hAnsi="Sylfaen" w:cs="Sylfaen"/>
                <w:b/>
                <w:bCs/>
                <w:lang w:val="ka-GE"/>
              </w:rPr>
              <w:t>მიზანი:</w:t>
            </w:r>
            <w:r>
              <w:rPr>
                <w:rFonts w:ascii="Sylfaen" w:hAnsi="Sylfaen" w:cs="Sylfaen"/>
                <w:lang w:val="ka-GE"/>
              </w:rPr>
              <w:t xml:space="preserve"> ორი მსგავსი ობიექტის ან სურათის იდენტიფიკაცია (დაწყვილება) ფერის, ფორმის და ზომის მიხედვით შემდეგი თანმიმდევრობით:</w:t>
            </w:r>
          </w:p>
          <w:p w:rsidR="0069619E" w:rsidRDefault="0069619E" w:rsidP="0069619E">
            <w:pPr>
              <w:numPr>
                <w:ilvl w:val="0"/>
                <w:numId w:val="1"/>
              </w:numPr>
              <w:autoSpaceDE w:val="0"/>
              <w:autoSpaceDN w:val="0"/>
              <w:adjustRightInd w:val="0"/>
              <w:spacing w:after="0" w:line="240" w:lineRule="auto"/>
              <w:ind w:left="314" w:hanging="360"/>
              <w:jc w:val="both"/>
              <w:rPr>
                <w:rFonts w:ascii="Sylfaen" w:hAnsi="Sylfaen" w:cs="Sylfaen"/>
                <w:lang w:val="ka-GE"/>
              </w:rPr>
            </w:pPr>
            <w:r>
              <w:rPr>
                <w:rFonts w:ascii="Sylfaen" w:hAnsi="Sylfaen" w:cs="Sylfaen"/>
                <w:lang w:val="ka-GE"/>
              </w:rPr>
              <w:t>ობიექტი ობიექტთან;</w:t>
            </w:r>
          </w:p>
          <w:p w:rsidR="0069619E" w:rsidRDefault="0069619E" w:rsidP="0069619E">
            <w:pPr>
              <w:numPr>
                <w:ilvl w:val="0"/>
                <w:numId w:val="1"/>
              </w:numPr>
              <w:autoSpaceDE w:val="0"/>
              <w:autoSpaceDN w:val="0"/>
              <w:adjustRightInd w:val="0"/>
              <w:spacing w:after="0" w:line="240" w:lineRule="auto"/>
              <w:ind w:left="314" w:hanging="360"/>
              <w:jc w:val="both"/>
              <w:rPr>
                <w:rFonts w:ascii="Sylfaen" w:hAnsi="Sylfaen" w:cs="Sylfaen"/>
                <w:lang w:val="ka-GE"/>
              </w:rPr>
            </w:pPr>
            <w:r>
              <w:rPr>
                <w:rFonts w:ascii="Sylfaen" w:hAnsi="Sylfaen" w:cs="Sylfaen"/>
                <w:lang w:val="ka-GE"/>
              </w:rPr>
              <w:t>ობიექტი სურათთან;</w:t>
            </w:r>
          </w:p>
          <w:p w:rsidR="0069619E" w:rsidRDefault="0069619E" w:rsidP="0069619E">
            <w:pPr>
              <w:numPr>
                <w:ilvl w:val="0"/>
                <w:numId w:val="1"/>
              </w:numPr>
              <w:autoSpaceDE w:val="0"/>
              <w:autoSpaceDN w:val="0"/>
              <w:adjustRightInd w:val="0"/>
              <w:spacing w:after="0" w:line="240" w:lineRule="auto"/>
              <w:ind w:left="314" w:hanging="360"/>
              <w:jc w:val="both"/>
              <w:rPr>
                <w:rFonts w:ascii="Sylfaen" w:hAnsi="Sylfaen" w:cs="Sylfaen"/>
                <w:lang w:val="ka-GE"/>
              </w:rPr>
            </w:pPr>
            <w:r>
              <w:rPr>
                <w:rFonts w:ascii="Sylfaen" w:hAnsi="Sylfaen" w:cs="Sylfaen"/>
                <w:lang w:val="ka-GE"/>
              </w:rPr>
              <w:t>სურათი სურათთან.</w:t>
            </w:r>
          </w:p>
          <w:p w:rsidR="0069619E" w:rsidRDefault="0069619E">
            <w:pPr>
              <w:autoSpaceDE w:val="0"/>
              <w:autoSpaceDN w:val="0"/>
              <w:adjustRightInd w:val="0"/>
              <w:spacing w:after="0" w:line="240" w:lineRule="auto"/>
              <w:jc w:val="both"/>
              <w:rPr>
                <w:rFonts w:ascii="Sylfaen" w:hAnsi="Sylfaen" w:cs="Sylfaen"/>
                <w:lang w:val="ka-GE"/>
              </w:rPr>
            </w:pPr>
            <w:r>
              <w:rPr>
                <w:rFonts w:ascii="Sylfaen" w:hAnsi="Sylfaen" w:cs="Sylfaen"/>
                <w:b/>
                <w:bCs/>
                <w:lang w:val="ka-GE"/>
              </w:rPr>
              <w:t>მასალა</w:t>
            </w:r>
            <w:r>
              <w:rPr>
                <w:rFonts w:ascii="Sylfaen" w:hAnsi="Sylfaen" w:cs="Sylfaen"/>
                <w:lang w:val="ka-GE"/>
              </w:rPr>
              <w:t>: ბავშვისთვის ნაცნობი და უცნობი ობიექტები, ერთმანეთის შესაბამისი და შეუსაბამო ფოტოები.</w:t>
            </w:r>
          </w:p>
          <w:p w:rsidR="0069619E" w:rsidRDefault="0069619E">
            <w:pPr>
              <w:autoSpaceDE w:val="0"/>
              <w:autoSpaceDN w:val="0"/>
              <w:adjustRightInd w:val="0"/>
              <w:spacing w:after="0" w:line="240" w:lineRule="auto"/>
              <w:jc w:val="both"/>
              <w:rPr>
                <w:rFonts w:ascii="Sylfaen" w:hAnsi="Sylfaen" w:cs="Sylfaen"/>
                <w:sz w:val="14"/>
                <w:szCs w:val="14"/>
                <w:lang/>
              </w:rPr>
            </w:pPr>
          </w:p>
          <w:p w:rsidR="0069619E" w:rsidRDefault="0069619E">
            <w:pPr>
              <w:autoSpaceDE w:val="0"/>
              <w:autoSpaceDN w:val="0"/>
              <w:adjustRightInd w:val="0"/>
              <w:spacing w:after="0" w:line="240" w:lineRule="auto"/>
              <w:jc w:val="both"/>
              <w:rPr>
                <w:rFonts w:ascii="Sylfaen" w:hAnsi="Sylfaen" w:cs="Sylfaen"/>
                <w:b/>
                <w:bCs/>
                <w:lang w:val="ka-GE"/>
              </w:rPr>
            </w:pPr>
            <w:r>
              <w:rPr>
                <w:rFonts w:ascii="Sylfaen" w:hAnsi="Sylfaen" w:cs="Sylfaen"/>
                <w:b/>
                <w:bCs/>
                <w:lang w:val="ka-GE"/>
              </w:rPr>
              <w:t>პროცედურა:</w:t>
            </w:r>
          </w:p>
          <w:p w:rsidR="0069619E" w:rsidRDefault="0069619E" w:rsidP="0069619E">
            <w:pPr>
              <w:numPr>
                <w:ilvl w:val="0"/>
                <w:numId w:val="1"/>
              </w:numPr>
              <w:autoSpaceDE w:val="0"/>
              <w:autoSpaceDN w:val="0"/>
              <w:adjustRightInd w:val="0"/>
              <w:spacing w:after="0" w:line="240" w:lineRule="auto"/>
              <w:ind w:left="314" w:hanging="360"/>
              <w:jc w:val="both"/>
              <w:rPr>
                <w:rFonts w:ascii="Sylfaen" w:hAnsi="Sylfaen" w:cs="Sylfaen"/>
                <w:lang w:val="ka-GE"/>
              </w:rPr>
            </w:pPr>
            <w:r>
              <w:rPr>
                <w:rFonts w:ascii="Sylfaen" w:hAnsi="Sylfaen" w:cs="Sylfaen"/>
                <w:lang w:val="ka-GE"/>
              </w:rPr>
              <w:t>დაიწყეთ ნაცნობი ობიექტებით. წარუდგინეთ ბავშვს სამი ობიექტი (ორი ერთნაირი და ერთი განსხვავებული), წაახალისეთ მოსწავლე მიგითითოთ იმ ორ ობიექტზე, რომელიც მსგავსია. თუ ბავშვს გაუჭირდა, მიეცით ინსტრუქცია, გაჩვენოთ  განსხვავებული ობიექტი;</w:t>
            </w:r>
          </w:p>
          <w:p w:rsidR="0069619E" w:rsidRDefault="0069619E" w:rsidP="0069619E">
            <w:pPr>
              <w:numPr>
                <w:ilvl w:val="0"/>
                <w:numId w:val="1"/>
              </w:numPr>
              <w:autoSpaceDE w:val="0"/>
              <w:autoSpaceDN w:val="0"/>
              <w:adjustRightInd w:val="0"/>
              <w:spacing w:after="0" w:line="240" w:lineRule="auto"/>
              <w:ind w:left="314" w:hanging="360"/>
              <w:jc w:val="both"/>
              <w:rPr>
                <w:rFonts w:ascii="Sylfaen" w:hAnsi="Sylfaen" w:cs="Sylfaen"/>
                <w:lang w:val="ka-GE"/>
              </w:rPr>
            </w:pPr>
            <w:r>
              <w:rPr>
                <w:rFonts w:ascii="Sylfaen" w:hAnsi="Sylfaen" w:cs="Sylfaen"/>
                <w:lang w:val="ka-GE"/>
              </w:rPr>
              <w:t xml:space="preserve">წარუდგინეთ ბავშვს ობიექტი ობიექტის შესაბამის და შეუსაბამო ფოტოსთან ერთად, წაახალისეთ მოსწავლე მოათავსოს ობიექტი მის შესაბამის ფოტოზე; </w:t>
            </w:r>
          </w:p>
          <w:p w:rsidR="0069619E" w:rsidRDefault="0069619E" w:rsidP="0069619E">
            <w:pPr>
              <w:numPr>
                <w:ilvl w:val="0"/>
                <w:numId w:val="1"/>
              </w:numPr>
              <w:autoSpaceDE w:val="0"/>
              <w:autoSpaceDN w:val="0"/>
              <w:adjustRightInd w:val="0"/>
              <w:spacing w:after="0" w:line="240" w:lineRule="auto"/>
              <w:ind w:left="314" w:hanging="360"/>
              <w:jc w:val="both"/>
              <w:rPr>
                <w:rFonts w:ascii="Sylfaen" w:hAnsi="Sylfaen" w:cs="Sylfaen"/>
                <w:lang w:val="ka-GE"/>
              </w:rPr>
            </w:pPr>
            <w:r>
              <w:rPr>
                <w:rFonts w:ascii="Sylfaen" w:hAnsi="Sylfaen" w:cs="Sylfaen"/>
                <w:lang w:val="ka-GE"/>
              </w:rPr>
              <w:t xml:space="preserve">წარუდგინეთ ბავშვს სამი ფოტო ან სურათი  (ორი მსგავსი და ერთი განსხვავებული), სთხოვეთ მას, მიგითითოთ ან აიღოს ხელში ორი სურათი, რომელიც მსგავსია. </w:t>
            </w:r>
          </w:p>
          <w:p w:rsidR="0069619E" w:rsidRDefault="0069619E">
            <w:pPr>
              <w:autoSpaceDE w:val="0"/>
              <w:autoSpaceDN w:val="0"/>
              <w:adjustRightInd w:val="0"/>
              <w:spacing w:after="0" w:line="240" w:lineRule="auto"/>
              <w:ind w:left="720"/>
              <w:jc w:val="both"/>
              <w:rPr>
                <w:rFonts w:ascii="Sylfaen" w:hAnsi="Sylfaen" w:cs="Sylfaen"/>
                <w:lang/>
              </w:rPr>
            </w:pPr>
          </w:p>
          <w:p w:rsidR="0069619E" w:rsidRDefault="0069619E">
            <w:pPr>
              <w:autoSpaceDE w:val="0"/>
              <w:autoSpaceDN w:val="0"/>
              <w:adjustRightInd w:val="0"/>
              <w:spacing w:after="0" w:line="240" w:lineRule="auto"/>
              <w:jc w:val="both"/>
              <w:rPr>
                <w:rFonts w:ascii="Sylfaen" w:hAnsi="Sylfaen" w:cs="Sylfaen"/>
                <w:b/>
                <w:bCs/>
                <w:lang w:val="ka-GE"/>
              </w:rPr>
            </w:pPr>
            <w:r>
              <w:rPr>
                <w:rFonts w:ascii="Sylfaen" w:hAnsi="Sylfaen" w:cs="Sylfaen"/>
                <w:b/>
                <w:bCs/>
                <w:lang w:val="ka-GE"/>
              </w:rPr>
              <w:t>ვარიაცია:</w:t>
            </w:r>
          </w:p>
          <w:p w:rsidR="0069619E" w:rsidRDefault="0069619E" w:rsidP="0069619E">
            <w:pPr>
              <w:numPr>
                <w:ilvl w:val="0"/>
                <w:numId w:val="1"/>
              </w:numPr>
              <w:autoSpaceDE w:val="0"/>
              <w:autoSpaceDN w:val="0"/>
              <w:adjustRightInd w:val="0"/>
              <w:spacing w:after="0" w:line="240" w:lineRule="auto"/>
              <w:ind w:left="314" w:hanging="360"/>
              <w:jc w:val="both"/>
              <w:rPr>
                <w:rFonts w:ascii="Sylfaen" w:hAnsi="Sylfaen" w:cs="Sylfaen"/>
                <w:lang w:val="ka-GE"/>
              </w:rPr>
            </w:pPr>
            <w:r>
              <w:rPr>
                <w:rFonts w:ascii="Sylfaen" w:hAnsi="Sylfaen" w:cs="Sylfaen"/>
                <w:lang w:val="ka-GE"/>
              </w:rPr>
              <w:t>გაზარდეთ ობიექტების, ფოტოების და სურათების რაოდენობა;</w:t>
            </w:r>
          </w:p>
          <w:p w:rsidR="0069619E" w:rsidRDefault="0069619E" w:rsidP="0069619E">
            <w:pPr>
              <w:numPr>
                <w:ilvl w:val="0"/>
                <w:numId w:val="1"/>
              </w:numPr>
              <w:autoSpaceDE w:val="0"/>
              <w:autoSpaceDN w:val="0"/>
              <w:adjustRightInd w:val="0"/>
              <w:spacing w:after="0" w:line="240" w:lineRule="auto"/>
              <w:ind w:left="314" w:hanging="360"/>
              <w:jc w:val="both"/>
              <w:rPr>
                <w:rFonts w:ascii="Sylfaen" w:hAnsi="Sylfaen" w:cs="Sylfaen"/>
                <w:lang w:val="ka-GE"/>
              </w:rPr>
            </w:pPr>
            <w:r>
              <w:rPr>
                <w:rFonts w:ascii="Sylfaen" w:hAnsi="Sylfaen" w:cs="Sylfaen"/>
                <w:lang w:val="ka-GE"/>
              </w:rPr>
              <w:t>აჩვენეთ მოსწავლეს ნაცნობი ადამიანების ფოტოები და სთხოვეთ დააწყვილოს ფოტო ადამიანთან;</w:t>
            </w:r>
          </w:p>
          <w:p w:rsidR="0069619E" w:rsidRDefault="0069619E" w:rsidP="0069619E">
            <w:pPr>
              <w:numPr>
                <w:ilvl w:val="0"/>
                <w:numId w:val="1"/>
              </w:numPr>
              <w:autoSpaceDE w:val="0"/>
              <w:autoSpaceDN w:val="0"/>
              <w:adjustRightInd w:val="0"/>
              <w:spacing w:after="0" w:line="240" w:lineRule="auto"/>
              <w:ind w:left="314" w:hanging="360"/>
              <w:jc w:val="both"/>
              <w:rPr>
                <w:rFonts w:ascii="Sylfaen" w:hAnsi="Sylfaen" w:cs="Sylfaen"/>
                <w:lang w:val="ka-GE"/>
              </w:rPr>
            </w:pPr>
            <w:r>
              <w:rPr>
                <w:rFonts w:ascii="Sylfaen" w:hAnsi="Sylfaen" w:cs="Sylfaen"/>
                <w:lang w:val="ka-GE"/>
              </w:rPr>
              <w:t xml:space="preserve">მიეცით ბავშვს ფერადი სურათები ობიექტებთან დასაწყვილებლად; </w:t>
            </w:r>
          </w:p>
          <w:p w:rsidR="0069619E" w:rsidRDefault="0069619E" w:rsidP="0069619E">
            <w:pPr>
              <w:numPr>
                <w:ilvl w:val="0"/>
                <w:numId w:val="1"/>
              </w:numPr>
              <w:autoSpaceDE w:val="0"/>
              <w:autoSpaceDN w:val="0"/>
              <w:adjustRightInd w:val="0"/>
              <w:spacing w:after="0" w:line="240" w:lineRule="auto"/>
              <w:ind w:left="314" w:hanging="360"/>
              <w:jc w:val="both"/>
              <w:rPr>
                <w:rFonts w:ascii="Sylfaen" w:hAnsi="Sylfaen" w:cs="Sylfaen"/>
                <w:lang w:val="ka-GE"/>
              </w:rPr>
            </w:pPr>
            <w:r>
              <w:rPr>
                <w:rFonts w:ascii="Sylfaen" w:hAnsi="Sylfaen" w:cs="Sylfaen"/>
                <w:lang w:val="ka-GE"/>
              </w:rPr>
              <w:t>ჩაცმის აქტივობების შესრულებისას, მიეცით ბავშვს სამი წინდა და სთხოვეთ აარჩიოს და ჩაიცვას ორი ერთნაირი წინდა;</w:t>
            </w:r>
          </w:p>
          <w:p w:rsidR="0069619E" w:rsidRDefault="0069619E" w:rsidP="0069619E">
            <w:pPr>
              <w:numPr>
                <w:ilvl w:val="0"/>
                <w:numId w:val="1"/>
              </w:numPr>
              <w:autoSpaceDE w:val="0"/>
              <w:autoSpaceDN w:val="0"/>
              <w:adjustRightInd w:val="0"/>
              <w:spacing w:after="0" w:line="240" w:lineRule="auto"/>
              <w:ind w:left="314" w:hanging="360"/>
              <w:jc w:val="both"/>
              <w:rPr>
                <w:rFonts w:ascii="Sylfaen" w:hAnsi="Sylfaen" w:cs="Sylfaen"/>
                <w:lang w:val="ka-GE"/>
              </w:rPr>
            </w:pPr>
            <w:r>
              <w:rPr>
                <w:rFonts w:ascii="Sylfaen" w:hAnsi="Sylfaen" w:cs="Sylfaen"/>
                <w:lang w:val="ka-GE"/>
              </w:rPr>
              <w:t>დასუფთავების აქტივობის შესრულებისას, მიეცით ბავშვს ინსტრუქციები, მაგ.:  მაგიდიდან აალაგოს მხოლოდ კოვზები, აიღოს ხელში მხოლოდ ერთი ზომის ან ერთი ფერის კუბები.</w:t>
            </w:r>
          </w:p>
          <w:p w:rsidR="0069619E" w:rsidRDefault="0069619E">
            <w:pPr>
              <w:autoSpaceDE w:val="0"/>
              <w:autoSpaceDN w:val="0"/>
              <w:adjustRightInd w:val="0"/>
              <w:spacing w:after="0" w:line="240" w:lineRule="auto"/>
              <w:ind w:left="720"/>
              <w:rPr>
                <w:rFonts w:ascii="Calibri" w:hAnsi="Calibri" w:cs="Calibri"/>
                <w:lang/>
              </w:rPr>
            </w:pPr>
          </w:p>
        </w:tc>
      </w:tr>
    </w:tbl>
    <w:p w:rsidR="0069619E" w:rsidRDefault="0069619E" w:rsidP="0069619E">
      <w:pPr>
        <w:autoSpaceDE w:val="0"/>
        <w:autoSpaceDN w:val="0"/>
        <w:adjustRightInd w:val="0"/>
        <w:spacing w:line="240" w:lineRule="auto"/>
        <w:rPr>
          <w:rFonts w:ascii="Sylfaen" w:hAnsi="Sylfaen" w:cs="Sylfaen"/>
          <w:lang/>
        </w:rPr>
      </w:pPr>
    </w:p>
    <w:tbl>
      <w:tblPr>
        <w:tblW w:w="0" w:type="auto"/>
        <w:tblInd w:w="-464" w:type="dxa"/>
        <w:tblLayout w:type="fixed"/>
        <w:tblLook w:val="0000"/>
      </w:tblPr>
      <w:tblGrid>
        <w:gridCol w:w="10319"/>
      </w:tblGrid>
      <w:tr w:rsidR="0069619E">
        <w:tblPrEx>
          <w:tblCellMar>
            <w:top w:w="0" w:type="dxa"/>
            <w:bottom w:w="0" w:type="dxa"/>
          </w:tblCellMar>
        </w:tblPrEx>
        <w:trPr>
          <w:trHeight w:val="1"/>
        </w:trPr>
        <w:tc>
          <w:tcPr>
            <w:tcW w:w="10319"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center"/>
              <w:rPr>
                <w:rFonts w:ascii="Sylfaen" w:hAnsi="Sylfaen" w:cs="Sylfaen"/>
                <w:b/>
                <w:bCs/>
                <w:lang w:val="ka-GE"/>
              </w:rPr>
            </w:pPr>
            <w:r>
              <w:rPr>
                <w:rFonts w:ascii="Sylfaen" w:hAnsi="Sylfaen" w:cs="Sylfaen"/>
                <w:b/>
                <w:bCs/>
                <w:lang/>
              </w:rPr>
              <w:t>„</w:t>
            </w:r>
            <w:r>
              <w:rPr>
                <w:rFonts w:ascii="Sylfaen" w:hAnsi="Sylfaen" w:cs="Sylfaen"/>
                <w:b/>
                <w:bCs/>
                <w:lang w:val="ka-GE"/>
              </w:rPr>
              <w:t>დამალობანა“</w:t>
            </w:r>
          </w:p>
          <w:p w:rsidR="0069619E" w:rsidRDefault="0069619E">
            <w:pPr>
              <w:autoSpaceDE w:val="0"/>
              <w:autoSpaceDN w:val="0"/>
              <w:adjustRightInd w:val="0"/>
              <w:spacing w:after="0" w:line="240" w:lineRule="auto"/>
              <w:rPr>
                <w:rFonts w:ascii="Sylfaen" w:hAnsi="Sylfaen" w:cs="Sylfaen"/>
                <w:lang/>
              </w:rPr>
            </w:pPr>
          </w:p>
          <w:p w:rsidR="0069619E" w:rsidRDefault="0069619E">
            <w:pPr>
              <w:autoSpaceDE w:val="0"/>
              <w:autoSpaceDN w:val="0"/>
              <w:adjustRightInd w:val="0"/>
              <w:spacing w:after="0" w:line="240" w:lineRule="auto"/>
              <w:rPr>
                <w:rFonts w:ascii="Sylfaen" w:hAnsi="Sylfaen" w:cs="Sylfaen"/>
                <w:lang w:val="ka-GE"/>
              </w:rPr>
            </w:pPr>
            <w:r>
              <w:rPr>
                <w:rFonts w:ascii="Sylfaen" w:hAnsi="Sylfaen" w:cs="Sylfaen"/>
                <w:b/>
                <w:bCs/>
                <w:lang w:val="ka-GE"/>
              </w:rPr>
              <w:t>მიზანი:</w:t>
            </w:r>
            <w:r>
              <w:rPr>
                <w:rFonts w:ascii="Sylfaen" w:hAnsi="Sylfaen" w:cs="Sylfaen"/>
                <w:lang w:val="ka-GE"/>
              </w:rPr>
              <w:t xml:space="preserve">  ნახევრად დამალული ობიექტების იდენტიფიკაცია.</w:t>
            </w:r>
          </w:p>
          <w:p w:rsidR="0069619E" w:rsidRDefault="0069619E">
            <w:pPr>
              <w:autoSpaceDE w:val="0"/>
              <w:autoSpaceDN w:val="0"/>
              <w:adjustRightInd w:val="0"/>
              <w:spacing w:after="0" w:line="240" w:lineRule="auto"/>
              <w:rPr>
                <w:rFonts w:ascii="Sylfaen" w:hAnsi="Sylfaen" w:cs="Sylfaen"/>
                <w:lang w:val="ka-GE"/>
              </w:rPr>
            </w:pPr>
            <w:r>
              <w:rPr>
                <w:rFonts w:ascii="Sylfaen" w:hAnsi="Sylfaen" w:cs="Sylfaen"/>
                <w:b/>
                <w:bCs/>
                <w:lang w:val="ka-GE"/>
              </w:rPr>
              <w:t>მასალა:</w:t>
            </w:r>
            <w:r>
              <w:rPr>
                <w:rFonts w:ascii="Sylfaen" w:hAnsi="Sylfaen" w:cs="Sylfaen"/>
                <w:lang w:val="ka-GE"/>
              </w:rPr>
              <w:t xml:space="preserve">  ბავშვის საყვარელი სათამაშოები, ობიექტები, სურათები. მასალა ობიექტების დასამალად, ბურთები, ქაღალდები.</w:t>
            </w:r>
          </w:p>
          <w:p w:rsidR="0069619E" w:rsidRDefault="0069619E">
            <w:pPr>
              <w:autoSpaceDE w:val="0"/>
              <w:autoSpaceDN w:val="0"/>
              <w:adjustRightInd w:val="0"/>
              <w:spacing w:after="0" w:line="240" w:lineRule="auto"/>
              <w:rPr>
                <w:rFonts w:ascii="Sylfaen" w:hAnsi="Sylfaen" w:cs="Sylfaen"/>
                <w:b/>
                <w:bCs/>
                <w:lang w:val="ka-GE"/>
              </w:rPr>
            </w:pPr>
            <w:r>
              <w:rPr>
                <w:rFonts w:ascii="Sylfaen" w:hAnsi="Sylfaen" w:cs="Sylfaen"/>
                <w:b/>
                <w:bCs/>
                <w:lang w:val="ka-GE"/>
              </w:rPr>
              <w:t xml:space="preserve">პროცედურა: </w:t>
            </w:r>
          </w:p>
          <w:p w:rsidR="0069619E" w:rsidRDefault="0069619E" w:rsidP="0069619E">
            <w:pPr>
              <w:numPr>
                <w:ilvl w:val="0"/>
                <w:numId w:val="1"/>
              </w:numPr>
              <w:autoSpaceDE w:val="0"/>
              <w:autoSpaceDN w:val="0"/>
              <w:adjustRightInd w:val="0"/>
              <w:spacing w:after="0" w:line="240" w:lineRule="auto"/>
              <w:ind w:left="314" w:hanging="360"/>
              <w:rPr>
                <w:rFonts w:ascii="Sylfaen" w:hAnsi="Sylfaen" w:cs="Sylfaen"/>
                <w:lang w:val="ka-GE"/>
              </w:rPr>
            </w:pPr>
            <w:r>
              <w:rPr>
                <w:rFonts w:ascii="Sylfaen" w:hAnsi="Sylfaen" w:cs="Sylfaen"/>
                <w:lang w:val="ka-GE"/>
              </w:rPr>
              <w:t>წარუდგინეთ ბავშვს სათამაშო ან ობიექტი, რომელიც ნახევრად დაფარულია;</w:t>
            </w:r>
          </w:p>
          <w:p w:rsidR="0069619E" w:rsidRDefault="0069619E" w:rsidP="0069619E">
            <w:pPr>
              <w:numPr>
                <w:ilvl w:val="0"/>
                <w:numId w:val="1"/>
              </w:numPr>
              <w:autoSpaceDE w:val="0"/>
              <w:autoSpaceDN w:val="0"/>
              <w:adjustRightInd w:val="0"/>
              <w:spacing w:after="0" w:line="240" w:lineRule="auto"/>
              <w:ind w:left="314" w:hanging="360"/>
              <w:rPr>
                <w:rFonts w:ascii="Sylfaen" w:hAnsi="Sylfaen" w:cs="Sylfaen"/>
                <w:lang w:val="ka-GE"/>
              </w:rPr>
            </w:pPr>
            <w:r>
              <w:rPr>
                <w:rFonts w:ascii="Sylfaen" w:hAnsi="Sylfaen" w:cs="Sylfaen"/>
                <w:lang w:val="ka-GE"/>
              </w:rPr>
              <w:lastRenderedPageBreak/>
              <w:t>სთხოვეთ ბავშვს,  გამოიცნოს ობიექტი.</w:t>
            </w:r>
          </w:p>
          <w:p w:rsidR="0069619E" w:rsidRDefault="0069619E">
            <w:pPr>
              <w:autoSpaceDE w:val="0"/>
              <w:autoSpaceDN w:val="0"/>
              <w:adjustRightInd w:val="0"/>
              <w:spacing w:after="0" w:line="240" w:lineRule="auto"/>
              <w:rPr>
                <w:rFonts w:ascii="Sylfaen" w:hAnsi="Sylfaen" w:cs="Sylfaen"/>
                <w:b/>
                <w:bCs/>
                <w:lang w:val="ka-GE"/>
              </w:rPr>
            </w:pPr>
            <w:r>
              <w:rPr>
                <w:rFonts w:ascii="Sylfaen" w:hAnsi="Sylfaen" w:cs="Sylfaen"/>
                <w:b/>
                <w:bCs/>
                <w:lang w:val="ka-GE"/>
              </w:rPr>
              <w:t xml:space="preserve">ვარიაცია: </w:t>
            </w:r>
          </w:p>
          <w:p w:rsidR="0069619E" w:rsidRDefault="0069619E" w:rsidP="0069619E">
            <w:pPr>
              <w:numPr>
                <w:ilvl w:val="0"/>
                <w:numId w:val="1"/>
              </w:numPr>
              <w:autoSpaceDE w:val="0"/>
              <w:autoSpaceDN w:val="0"/>
              <w:adjustRightInd w:val="0"/>
              <w:spacing w:after="0" w:line="240" w:lineRule="auto"/>
              <w:ind w:left="314" w:hanging="360"/>
              <w:jc w:val="both"/>
              <w:rPr>
                <w:rFonts w:ascii="Sylfaen" w:hAnsi="Sylfaen" w:cs="Sylfaen"/>
                <w:lang w:val="ka-GE"/>
              </w:rPr>
            </w:pPr>
            <w:r>
              <w:rPr>
                <w:rFonts w:ascii="Sylfaen" w:hAnsi="Sylfaen" w:cs="Sylfaen"/>
                <w:lang w:val="ka-GE"/>
              </w:rPr>
              <w:t>გაჭერით სურათი შუაზე და სთხოვეთ მოსწავლეს, შეაერთოს ნაწილები;</w:t>
            </w:r>
          </w:p>
          <w:p w:rsidR="0069619E" w:rsidRDefault="0069619E" w:rsidP="0069619E">
            <w:pPr>
              <w:numPr>
                <w:ilvl w:val="0"/>
                <w:numId w:val="1"/>
              </w:numPr>
              <w:autoSpaceDE w:val="0"/>
              <w:autoSpaceDN w:val="0"/>
              <w:adjustRightInd w:val="0"/>
              <w:spacing w:after="0" w:line="240" w:lineRule="auto"/>
              <w:ind w:left="314" w:hanging="360"/>
              <w:jc w:val="both"/>
              <w:rPr>
                <w:rFonts w:ascii="Calibri" w:hAnsi="Calibri" w:cs="Calibri"/>
                <w:lang/>
              </w:rPr>
            </w:pPr>
            <w:r>
              <w:rPr>
                <w:rFonts w:ascii="Sylfaen" w:hAnsi="Sylfaen" w:cs="Sylfaen"/>
                <w:lang w:val="ka-GE"/>
              </w:rPr>
              <w:t>მიეცით ბავშვს სათამაშოებით სავსე კალათა, წაახალისეთ ბავშვი, ამოიღოს კალათიდან ის სათამაშო, რომელსაც თქვენ დაასახელებთ.</w:t>
            </w:r>
          </w:p>
        </w:tc>
      </w:tr>
    </w:tbl>
    <w:p w:rsidR="0069619E" w:rsidRDefault="0069619E" w:rsidP="0069619E">
      <w:pPr>
        <w:autoSpaceDE w:val="0"/>
        <w:autoSpaceDN w:val="0"/>
        <w:adjustRightInd w:val="0"/>
        <w:spacing w:line="240" w:lineRule="auto"/>
        <w:rPr>
          <w:rFonts w:ascii="Sylfaen" w:hAnsi="Sylfaen" w:cs="Sylfaen"/>
          <w:lang/>
        </w:rPr>
      </w:pPr>
    </w:p>
    <w:p w:rsidR="0069619E" w:rsidRDefault="0069619E" w:rsidP="0069619E">
      <w:pPr>
        <w:autoSpaceDE w:val="0"/>
        <w:autoSpaceDN w:val="0"/>
        <w:adjustRightInd w:val="0"/>
        <w:spacing w:line="240" w:lineRule="auto"/>
        <w:jc w:val="center"/>
        <w:rPr>
          <w:rFonts w:ascii="Sylfaen" w:hAnsi="Sylfaen" w:cs="Sylfaen"/>
          <w:lang w:val="ka-GE"/>
        </w:rPr>
      </w:pPr>
      <w:r>
        <w:rPr>
          <w:rFonts w:ascii="Sylfaen" w:hAnsi="Sylfaen" w:cs="Sylfaen"/>
          <w:lang/>
        </w:rPr>
        <w:br w:type="page"/>
      </w:r>
      <w:r>
        <w:rPr>
          <w:rFonts w:ascii="Sylfaen" w:hAnsi="Sylfaen" w:cs="Sylfaen"/>
          <w:b/>
          <w:bCs/>
          <w:lang w:val="ka-GE"/>
        </w:rPr>
        <w:lastRenderedPageBreak/>
        <w:t>სენსორული კომპენსატორული უნარები</w:t>
      </w:r>
    </w:p>
    <w:p w:rsidR="0069619E" w:rsidRDefault="0069619E" w:rsidP="0069619E">
      <w:pPr>
        <w:autoSpaceDE w:val="0"/>
        <w:autoSpaceDN w:val="0"/>
        <w:adjustRightInd w:val="0"/>
        <w:spacing w:after="0" w:line="240" w:lineRule="auto"/>
        <w:jc w:val="center"/>
        <w:rPr>
          <w:rFonts w:ascii="Sylfaen" w:hAnsi="Sylfaen" w:cs="Sylfaen"/>
          <w:b/>
          <w:bCs/>
          <w:sz w:val="14"/>
          <w:szCs w:val="14"/>
          <w:lang/>
        </w:rPr>
      </w:pPr>
    </w:p>
    <w:tbl>
      <w:tblPr>
        <w:tblW w:w="0" w:type="auto"/>
        <w:tblInd w:w="-464" w:type="dxa"/>
        <w:tblLayout w:type="fixed"/>
        <w:tblLook w:val="0000"/>
      </w:tblPr>
      <w:tblGrid>
        <w:gridCol w:w="10348"/>
      </w:tblGrid>
      <w:tr w:rsidR="0069619E">
        <w:tblPrEx>
          <w:tblCellMar>
            <w:top w:w="0" w:type="dxa"/>
            <w:bottom w:w="0" w:type="dxa"/>
          </w:tblCellMar>
        </w:tblPrEx>
        <w:trPr>
          <w:trHeight w:val="1"/>
        </w:trPr>
        <w:tc>
          <w:tcPr>
            <w:tcW w:w="10348"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center"/>
              <w:rPr>
                <w:rFonts w:ascii="Sylfaen" w:hAnsi="Sylfaen" w:cs="Sylfaen"/>
                <w:b/>
                <w:bCs/>
                <w:lang w:val="ka-GE"/>
              </w:rPr>
            </w:pPr>
            <w:r>
              <w:rPr>
                <w:rFonts w:ascii="Sylfaen" w:hAnsi="Sylfaen" w:cs="Sylfaen"/>
                <w:b/>
                <w:bCs/>
                <w:lang w:val="ka-GE"/>
              </w:rPr>
              <w:t>სხეულის გახეხვა</w:t>
            </w:r>
          </w:p>
          <w:p w:rsidR="0069619E" w:rsidRDefault="0069619E">
            <w:pPr>
              <w:autoSpaceDE w:val="0"/>
              <w:autoSpaceDN w:val="0"/>
              <w:adjustRightInd w:val="0"/>
              <w:spacing w:after="0" w:line="240" w:lineRule="auto"/>
              <w:jc w:val="both"/>
              <w:rPr>
                <w:rFonts w:ascii="Sylfaen" w:hAnsi="Sylfaen" w:cs="Sylfaen"/>
                <w:b/>
                <w:bCs/>
                <w:sz w:val="14"/>
                <w:szCs w:val="14"/>
                <w:lang/>
              </w:rPr>
            </w:pPr>
          </w:p>
          <w:p w:rsidR="0069619E" w:rsidRDefault="0069619E">
            <w:pPr>
              <w:autoSpaceDE w:val="0"/>
              <w:autoSpaceDN w:val="0"/>
              <w:adjustRightInd w:val="0"/>
              <w:spacing w:after="0" w:line="240" w:lineRule="auto"/>
              <w:jc w:val="both"/>
              <w:rPr>
                <w:rFonts w:ascii="Sylfaen" w:hAnsi="Sylfaen" w:cs="Sylfaen"/>
                <w:b/>
                <w:bCs/>
                <w:lang w:val="ka-GE"/>
              </w:rPr>
            </w:pPr>
            <w:r>
              <w:rPr>
                <w:rFonts w:ascii="Sylfaen" w:hAnsi="Sylfaen" w:cs="Sylfaen"/>
                <w:b/>
                <w:bCs/>
                <w:lang w:val="ka-GE"/>
              </w:rPr>
              <w:t>მიზანი:</w:t>
            </w:r>
            <w:r>
              <w:rPr>
                <w:rFonts w:ascii="Sylfaen" w:hAnsi="Sylfaen" w:cs="Sylfaen"/>
                <w:lang w:val="ka-GE"/>
              </w:rPr>
              <w:t xml:space="preserve"> ტაქტილური ინფორმაციის მიღების უზრუნველყოფა და ტაქტილურ სტიმულაციაზე მიმღებლობის გაზრდა.</w:t>
            </w:r>
          </w:p>
          <w:p w:rsidR="0069619E" w:rsidRDefault="0069619E">
            <w:pPr>
              <w:autoSpaceDE w:val="0"/>
              <w:autoSpaceDN w:val="0"/>
              <w:adjustRightInd w:val="0"/>
              <w:spacing w:after="0" w:line="240" w:lineRule="auto"/>
              <w:jc w:val="both"/>
              <w:rPr>
                <w:rFonts w:ascii="Sylfaen" w:hAnsi="Sylfaen" w:cs="Sylfaen"/>
                <w:lang w:val="ka-GE"/>
              </w:rPr>
            </w:pPr>
            <w:r>
              <w:rPr>
                <w:rFonts w:ascii="Sylfaen" w:hAnsi="Sylfaen" w:cs="Sylfaen"/>
                <w:b/>
                <w:bCs/>
                <w:lang w:val="ka-GE"/>
              </w:rPr>
              <w:t>მასალა:</w:t>
            </w:r>
            <w:r>
              <w:rPr>
                <w:rFonts w:ascii="Sylfaen" w:hAnsi="Sylfaen" w:cs="Sylfaen"/>
                <w:lang w:val="ka-GE"/>
              </w:rPr>
              <w:t xml:space="preserve"> სხვადასხვა ზომის და სისქის ფუნჯები და საღებავი.</w:t>
            </w:r>
          </w:p>
          <w:p w:rsidR="0069619E" w:rsidRDefault="0069619E">
            <w:pPr>
              <w:autoSpaceDE w:val="0"/>
              <w:autoSpaceDN w:val="0"/>
              <w:adjustRightInd w:val="0"/>
              <w:spacing w:after="0" w:line="240" w:lineRule="auto"/>
              <w:jc w:val="both"/>
              <w:rPr>
                <w:rFonts w:ascii="Sylfaen" w:hAnsi="Sylfaen" w:cs="Sylfaen"/>
                <w:sz w:val="16"/>
                <w:szCs w:val="16"/>
                <w:lang/>
              </w:rPr>
            </w:pPr>
          </w:p>
          <w:p w:rsidR="0069619E" w:rsidRDefault="0069619E">
            <w:pPr>
              <w:autoSpaceDE w:val="0"/>
              <w:autoSpaceDN w:val="0"/>
              <w:adjustRightInd w:val="0"/>
              <w:spacing w:after="0" w:line="240" w:lineRule="auto"/>
              <w:jc w:val="both"/>
              <w:rPr>
                <w:rFonts w:ascii="Sylfaen" w:hAnsi="Sylfaen" w:cs="Sylfaen"/>
                <w:b/>
                <w:bCs/>
                <w:lang w:val="ka-GE"/>
              </w:rPr>
            </w:pPr>
            <w:r>
              <w:rPr>
                <w:rFonts w:ascii="Sylfaen" w:hAnsi="Sylfaen" w:cs="Sylfaen"/>
                <w:b/>
                <w:bCs/>
                <w:lang w:val="ka-GE"/>
              </w:rPr>
              <w:t xml:space="preserve">პროცედურა: </w:t>
            </w:r>
          </w:p>
          <w:p w:rsidR="0069619E" w:rsidRDefault="0069619E" w:rsidP="0069619E">
            <w:pPr>
              <w:numPr>
                <w:ilvl w:val="0"/>
                <w:numId w:val="1"/>
              </w:numPr>
              <w:autoSpaceDE w:val="0"/>
              <w:autoSpaceDN w:val="0"/>
              <w:adjustRightInd w:val="0"/>
              <w:spacing w:after="0" w:line="240" w:lineRule="auto"/>
              <w:ind w:left="344" w:hanging="360"/>
              <w:jc w:val="both"/>
              <w:rPr>
                <w:rFonts w:ascii="Sylfaen" w:hAnsi="Sylfaen" w:cs="Sylfaen"/>
                <w:lang w:val="ka-GE"/>
              </w:rPr>
            </w:pPr>
            <w:r>
              <w:rPr>
                <w:rFonts w:ascii="Sylfaen" w:hAnsi="Sylfaen" w:cs="Sylfaen"/>
                <w:lang w:val="ka-GE"/>
              </w:rPr>
              <w:t>მიეცით ბავშვს ფუნჯი;</w:t>
            </w:r>
          </w:p>
          <w:p w:rsidR="0069619E" w:rsidRDefault="0069619E" w:rsidP="0069619E">
            <w:pPr>
              <w:numPr>
                <w:ilvl w:val="0"/>
                <w:numId w:val="1"/>
              </w:numPr>
              <w:autoSpaceDE w:val="0"/>
              <w:autoSpaceDN w:val="0"/>
              <w:adjustRightInd w:val="0"/>
              <w:spacing w:after="0" w:line="240" w:lineRule="auto"/>
              <w:ind w:left="344" w:hanging="360"/>
              <w:jc w:val="both"/>
              <w:rPr>
                <w:rFonts w:ascii="Sylfaen" w:hAnsi="Sylfaen" w:cs="Sylfaen"/>
                <w:lang w:val="ka-GE"/>
              </w:rPr>
            </w:pPr>
            <w:r>
              <w:rPr>
                <w:rFonts w:ascii="Sylfaen" w:hAnsi="Sylfaen" w:cs="Sylfaen"/>
                <w:lang w:val="ka-GE"/>
              </w:rPr>
              <w:t>უთხარით მოსწავლეს, წარმოიდგინოს, რომ ღებავს საკუთარ ხელს, ფეხს, მუხლს და ა.შ.</w:t>
            </w:r>
          </w:p>
          <w:p w:rsidR="0069619E" w:rsidRDefault="0069619E">
            <w:pPr>
              <w:autoSpaceDE w:val="0"/>
              <w:autoSpaceDN w:val="0"/>
              <w:adjustRightInd w:val="0"/>
              <w:spacing w:after="0" w:line="240" w:lineRule="auto"/>
              <w:jc w:val="both"/>
              <w:rPr>
                <w:rFonts w:ascii="Sylfaen" w:hAnsi="Sylfaen" w:cs="Sylfaen"/>
                <w:b/>
                <w:bCs/>
                <w:lang w:val="ka-GE"/>
              </w:rPr>
            </w:pPr>
            <w:r>
              <w:rPr>
                <w:rFonts w:ascii="Sylfaen" w:hAnsi="Sylfaen" w:cs="Sylfaen"/>
                <w:b/>
                <w:bCs/>
                <w:lang w:val="ka-GE"/>
              </w:rPr>
              <w:t xml:space="preserve">ვარიაციები: </w:t>
            </w:r>
          </w:p>
          <w:p w:rsidR="0069619E" w:rsidRDefault="0069619E" w:rsidP="0069619E">
            <w:pPr>
              <w:numPr>
                <w:ilvl w:val="0"/>
                <w:numId w:val="1"/>
              </w:numPr>
              <w:autoSpaceDE w:val="0"/>
              <w:autoSpaceDN w:val="0"/>
              <w:adjustRightInd w:val="0"/>
              <w:spacing w:after="0" w:line="240" w:lineRule="auto"/>
              <w:ind w:left="344" w:hanging="360"/>
              <w:jc w:val="both"/>
              <w:rPr>
                <w:rFonts w:ascii="Sylfaen" w:hAnsi="Sylfaen" w:cs="Sylfaen"/>
                <w:lang w:val="ka-GE"/>
              </w:rPr>
            </w:pPr>
            <w:r>
              <w:rPr>
                <w:rFonts w:ascii="Sylfaen" w:hAnsi="Sylfaen" w:cs="Sylfaen"/>
                <w:lang w:val="ka-GE"/>
              </w:rPr>
              <w:t>გამოიყენეთ სხვადასხვა ქსოვილი;</w:t>
            </w:r>
          </w:p>
          <w:p w:rsidR="0069619E" w:rsidRDefault="0069619E" w:rsidP="0069619E">
            <w:pPr>
              <w:numPr>
                <w:ilvl w:val="0"/>
                <w:numId w:val="1"/>
              </w:numPr>
              <w:autoSpaceDE w:val="0"/>
              <w:autoSpaceDN w:val="0"/>
              <w:adjustRightInd w:val="0"/>
              <w:spacing w:after="0" w:line="240" w:lineRule="auto"/>
              <w:ind w:left="344" w:hanging="360"/>
              <w:jc w:val="both"/>
              <w:rPr>
                <w:rFonts w:ascii="Sylfaen" w:hAnsi="Sylfaen" w:cs="Sylfaen"/>
                <w:lang w:val="ka-GE"/>
              </w:rPr>
            </w:pPr>
            <w:r>
              <w:rPr>
                <w:rFonts w:ascii="Sylfaen" w:hAnsi="Sylfaen" w:cs="Sylfaen"/>
                <w:lang w:val="ka-GE"/>
              </w:rPr>
              <w:t>სთხოვეთ მოსწავლეს დახუჭოს თვალები, გაუსვით მოსწავლეს სხეულის სხვადასხვა ნაწილზე სხვადასხვა ფაქტურის ქსოვილი და სთხოვეთ დაასახელოს, სხეულის რომელ ნაწილზე ეხებით და დაახასიათოს ქსოვილი თავისი სიტყვებით;</w:t>
            </w:r>
          </w:p>
          <w:p w:rsidR="0069619E" w:rsidRDefault="0069619E" w:rsidP="0069619E">
            <w:pPr>
              <w:numPr>
                <w:ilvl w:val="0"/>
                <w:numId w:val="1"/>
              </w:numPr>
              <w:autoSpaceDE w:val="0"/>
              <w:autoSpaceDN w:val="0"/>
              <w:adjustRightInd w:val="0"/>
              <w:spacing w:after="0" w:line="240" w:lineRule="auto"/>
              <w:ind w:left="344" w:hanging="360"/>
              <w:jc w:val="both"/>
              <w:rPr>
                <w:rFonts w:ascii="Sylfaen" w:hAnsi="Sylfaen" w:cs="Sylfaen"/>
                <w:lang w:val="ka-GE"/>
              </w:rPr>
            </w:pPr>
            <w:r>
              <w:rPr>
                <w:rFonts w:ascii="Sylfaen" w:hAnsi="Sylfaen" w:cs="Sylfaen"/>
                <w:lang w:val="ka-GE"/>
              </w:rPr>
              <w:t>თუ ბავშვი სრულიად უსინათლოა, აღუწერეთ ვერბალურად აქტივობა მის დაწყებამდე და ტაქტილური სტიმულაციის პროცესში;</w:t>
            </w:r>
          </w:p>
          <w:p w:rsidR="0069619E" w:rsidRDefault="0069619E" w:rsidP="0069619E">
            <w:pPr>
              <w:numPr>
                <w:ilvl w:val="0"/>
                <w:numId w:val="1"/>
              </w:numPr>
              <w:autoSpaceDE w:val="0"/>
              <w:autoSpaceDN w:val="0"/>
              <w:adjustRightInd w:val="0"/>
              <w:spacing w:after="0" w:line="240" w:lineRule="auto"/>
              <w:ind w:left="344" w:hanging="360"/>
              <w:jc w:val="both"/>
              <w:rPr>
                <w:rFonts w:ascii="Sylfaen" w:hAnsi="Sylfaen" w:cs="Sylfaen"/>
                <w:lang w:val="ka-GE"/>
              </w:rPr>
            </w:pPr>
            <w:r>
              <w:rPr>
                <w:rFonts w:ascii="Sylfaen" w:hAnsi="Sylfaen" w:cs="Sylfaen"/>
                <w:lang w:val="ka-GE"/>
              </w:rPr>
              <w:t xml:space="preserve">თუ ბავშვს  მეტყველების პრობლემები აქვს, შესაძლებელია, ინსტრუქტორმა თავად დაასახელოს სხეულის ნაწილები და ნაჭრის ფაქტურა; </w:t>
            </w:r>
          </w:p>
          <w:p w:rsidR="0069619E" w:rsidRDefault="0069619E" w:rsidP="0069619E">
            <w:pPr>
              <w:numPr>
                <w:ilvl w:val="0"/>
                <w:numId w:val="1"/>
              </w:numPr>
              <w:autoSpaceDE w:val="0"/>
              <w:autoSpaceDN w:val="0"/>
              <w:adjustRightInd w:val="0"/>
              <w:spacing w:after="0" w:line="240" w:lineRule="auto"/>
              <w:ind w:left="344" w:hanging="360"/>
              <w:jc w:val="both"/>
              <w:rPr>
                <w:rFonts w:ascii="Sylfaen" w:hAnsi="Sylfaen" w:cs="Sylfaen"/>
                <w:lang w:val="ka-GE"/>
              </w:rPr>
            </w:pPr>
            <w:r>
              <w:rPr>
                <w:rFonts w:ascii="Sylfaen" w:hAnsi="Sylfaen" w:cs="Sylfaen"/>
                <w:lang w:val="ka-GE"/>
              </w:rPr>
              <w:t>მსგავსი აქტივობების განხორციელება შესაძლებელია ბანაობის დროს ღრუბლის, ჯაგრისის ან პირსახოცის გამოყენებით.</w:t>
            </w:r>
          </w:p>
          <w:p w:rsidR="0069619E" w:rsidRDefault="0069619E">
            <w:pPr>
              <w:autoSpaceDE w:val="0"/>
              <w:autoSpaceDN w:val="0"/>
              <w:adjustRightInd w:val="0"/>
              <w:spacing w:after="0" w:line="240" w:lineRule="auto"/>
              <w:jc w:val="both"/>
              <w:rPr>
                <w:rFonts w:ascii="Sylfaen" w:hAnsi="Sylfaen" w:cs="Sylfaen"/>
                <w:b/>
                <w:bCs/>
                <w:lang w:val="ka-GE"/>
              </w:rPr>
            </w:pPr>
            <w:r>
              <w:rPr>
                <w:rFonts w:ascii="Sylfaen" w:hAnsi="Sylfaen" w:cs="Sylfaen"/>
                <w:b/>
                <w:bCs/>
                <w:lang w:val="ka-GE"/>
              </w:rPr>
              <w:t xml:space="preserve">გაფრთხილება: </w:t>
            </w:r>
          </w:p>
          <w:p w:rsidR="0069619E" w:rsidRDefault="0069619E" w:rsidP="0069619E">
            <w:pPr>
              <w:numPr>
                <w:ilvl w:val="0"/>
                <w:numId w:val="1"/>
              </w:numPr>
              <w:autoSpaceDE w:val="0"/>
              <w:autoSpaceDN w:val="0"/>
              <w:adjustRightInd w:val="0"/>
              <w:spacing w:after="0" w:line="240" w:lineRule="auto"/>
              <w:ind w:left="344" w:hanging="360"/>
              <w:jc w:val="both"/>
              <w:rPr>
                <w:rFonts w:ascii="Sylfaen" w:hAnsi="Sylfaen" w:cs="Sylfaen"/>
                <w:lang w:val="ka-GE"/>
              </w:rPr>
            </w:pPr>
            <w:r>
              <w:rPr>
                <w:rFonts w:ascii="Sylfaen" w:hAnsi="Sylfaen" w:cs="Sylfaen"/>
                <w:lang w:val="ka-GE"/>
              </w:rPr>
              <w:t xml:space="preserve">დააკვირდით ბავშვის რეაქციებს, როგორიცაა: თავის არიდება, გრიმასა, გაქცევის სურვილი. დააკვირდით ბავშვის ვერბალურ მესიჯებს. შეწყვიტეთ </w:t>
            </w:r>
          </w:p>
          <w:p w:rsidR="0069619E" w:rsidRDefault="0069619E">
            <w:pPr>
              <w:autoSpaceDE w:val="0"/>
              <w:autoSpaceDN w:val="0"/>
              <w:adjustRightInd w:val="0"/>
              <w:spacing w:after="0" w:line="240" w:lineRule="auto"/>
              <w:ind w:left="344"/>
              <w:jc w:val="both"/>
              <w:rPr>
                <w:rFonts w:ascii="Sylfaen" w:hAnsi="Sylfaen" w:cs="Sylfaen"/>
                <w:lang w:val="ka-GE"/>
              </w:rPr>
            </w:pPr>
            <w:r>
              <w:rPr>
                <w:rFonts w:ascii="Sylfaen" w:hAnsi="Sylfaen" w:cs="Sylfaen"/>
                <w:lang w:val="ka-GE"/>
              </w:rPr>
              <w:t xml:space="preserve">აქტივობა თუ რომელიმე აღნიშნულ რეაქციას ექნება ადგილი. გააცანით ბავშვს აქტივობა და დააწექით ბავშვს მყარად, არა ფაქიზად; </w:t>
            </w:r>
          </w:p>
          <w:p w:rsidR="0069619E" w:rsidRDefault="0069619E" w:rsidP="0069619E">
            <w:pPr>
              <w:numPr>
                <w:ilvl w:val="0"/>
                <w:numId w:val="1"/>
              </w:numPr>
              <w:autoSpaceDE w:val="0"/>
              <w:autoSpaceDN w:val="0"/>
              <w:adjustRightInd w:val="0"/>
              <w:spacing w:after="0" w:line="240" w:lineRule="auto"/>
              <w:ind w:left="344" w:hanging="360"/>
              <w:jc w:val="both"/>
              <w:rPr>
                <w:rFonts w:ascii="Calibri" w:hAnsi="Calibri" w:cs="Calibri"/>
                <w:lang/>
              </w:rPr>
            </w:pPr>
            <w:r>
              <w:rPr>
                <w:rFonts w:ascii="Sylfaen" w:hAnsi="Sylfaen" w:cs="Sylfaen"/>
                <w:lang w:val="ka-GE"/>
              </w:rPr>
              <w:t>დააკვირდით, ხომ  არ არის ბავშვი ალერგიული?</w:t>
            </w:r>
          </w:p>
        </w:tc>
      </w:tr>
    </w:tbl>
    <w:p w:rsidR="0069619E" w:rsidRDefault="0069619E" w:rsidP="0069619E">
      <w:pPr>
        <w:autoSpaceDE w:val="0"/>
        <w:autoSpaceDN w:val="0"/>
        <w:adjustRightInd w:val="0"/>
        <w:spacing w:after="0" w:line="240" w:lineRule="auto"/>
        <w:rPr>
          <w:rFonts w:ascii="Sylfaen" w:hAnsi="Sylfaen" w:cs="Sylfaen"/>
          <w:b/>
          <w:bCs/>
          <w:lang/>
        </w:rPr>
      </w:pPr>
    </w:p>
    <w:p w:rsidR="0069619E" w:rsidRDefault="0069619E" w:rsidP="0069619E">
      <w:pPr>
        <w:autoSpaceDE w:val="0"/>
        <w:autoSpaceDN w:val="0"/>
        <w:adjustRightInd w:val="0"/>
        <w:spacing w:after="0" w:line="240" w:lineRule="auto"/>
        <w:rPr>
          <w:rFonts w:ascii="Sylfaen" w:hAnsi="Sylfaen" w:cs="Sylfaen"/>
          <w:b/>
          <w:bCs/>
          <w:lang/>
        </w:rPr>
      </w:pPr>
    </w:p>
    <w:tbl>
      <w:tblPr>
        <w:tblW w:w="0" w:type="auto"/>
        <w:tblInd w:w="-464" w:type="dxa"/>
        <w:tblLayout w:type="fixed"/>
        <w:tblLook w:val="0000"/>
      </w:tblPr>
      <w:tblGrid>
        <w:gridCol w:w="10348"/>
      </w:tblGrid>
      <w:tr w:rsidR="0069619E">
        <w:tblPrEx>
          <w:tblCellMar>
            <w:top w:w="0" w:type="dxa"/>
            <w:bottom w:w="0" w:type="dxa"/>
          </w:tblCellMar>
        </w:tblPrEx>
        <w:trPr>
          <w:trHeight w:val="1"/>
        </w:trPr>
        <w:tc>
          <w:tcPr>
            <w:tcW w:w="10348"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center"/>
              <w:rPr>
                <w:rFonts w:ascii="Sylfaen" w:hAnsi="Sylfaen" w:cs="Sylfaen"/>
                <w:b/>
                <w:bCs/>
                <w:lang w:val="ka-GE"/>
              </w:rPr>
            </w:pPr>
            <w:r>
              <w:rPr>
                <w:rFonts w:ascii="Sylfaen" w:hAnsi="Sylfaen" w:cs="Sylfaen"/>
                <w:b/>
                <w:bCs/>
                <w:lang w:val="ka-GE"/>
              </w:rPr>
              <w:t>ბურთების აბაზანა</w:t>
            </w:r>
          </w:p>
          <w:p w:rsidR="0069619E" w:rsidRDefault="0069619E">
            <w:pPr>
              <w:autoSpaceDE w:val="0"/>
              <w:autoSpaceDN w:val="0"/>
              <w:adjustRightInd w:val="0"/>
              <w:spacing w:after="0" w:line="240" w:lineRule="auto"/>
              <w:jc w:val="both"/>
              <w:rPr>
                <w:rFonts w:ascii="Sylfaen" w:hAnsi="Sylfaen" w:cs="Sylfaen"/>
                <w:b/>
                <w:bCs/>
                <w:lang w:val="ka-GE"/>
              </w:rPr>
            </w:pPr>
            <w:r>
              <w:rPr>
                <w:rFonts w:ascii="Sylfaen" w:hAnsi="Sylfaen" w:cs="Sylfaen"/>
                <w:b/>
                <w:bCs/>
                <w:lang w:val="ka-GE"/>
              </w:rPr>
              <w:t>მიზანი:</w:t>
            </w:r>
            <w:r>
              <w:rPr>
                <w:rFonts w:ascii="Sylfaen" w:hAnsi="Sylfaen" w:cs="Sylfaen"/>
                <w:lang w:val="ka-GE"/>
              </w:rPr>
              <w:t xml:space="preserve"> სხეულის აღქმის განვითარება, საკუთარ სხეულზე ორიენტაციის უნარი, ძებნის უნარი, ტაქტილური ინფორმაციის მიღების უზრუნველყოფა და ტაქტილურ სტიმულაციაზე მიმღებლობის გაზრდა.</w:t>
            </w:r>
          </w:p>
          <w:p w:rsidR="0069619E" w:rsidRDefault="0069619E">
            <w:pPr>
              <w:autoSpaceDE w:val="0"/>
              <w:autoSpaceDN w:val="0"/>
              <w:adjustRightInd w:val="0"/>
              <w:spacing w:after="0" w:line="240" w:lineRule="auto"/>
              <w:rPr>
                <w:rFonts w:ascii="Sylfaen" w:hAnsi="Sylfaen" w:cs="Sylfaen"/>
                <w:lang w:val="ka-GE"/>
              </w:rPr>
            </w:pPr>
            <w:r>
              <w:rPr>
                <w:rFonts w:ascii="Sylfaen" w:hAnsi="Sylfaen" w:cs="Sylfaen"/>
                <w:b/>
                <w:bCs/>
                <w:lang w:val="ka-GE"/>
              </w:rPr>
              <w:t>მასალა</w:t>
            </w:r>
            <w:r>
              <w:rPr>
                <w:rFonts w:ascii="Sylfaen" w:hAnsi="Sylfaen" w:cs="Sylfaen"/>
                <w:lang w:val="ka-GE"/>
              </w:rPr>
              <w:t>: მანეჟი ბურთებით.</w:t>
            </w:r>
          </w:p>
          <w:p w:rsidR="0069619E" w:rsidRDefault="0069619E">
            <w:pPr>
              <w:autoSpaceDE w:val="0"/>
              <w:autoSpaceDN w:val="0"/>
              <w:adjustRightInd w:val="0"/>
              <w:spacing w:after="0" w:line="240" w:lineRule="auto"/>
              <w:rPr>
                <w:rFonts w:ascii="Sylfaen" w:hAnsi="Sylfaen" w:cs="Sylfaen"/>
                <w:b/>
                <w:bCs/>
                <w:lang w:val="ka-GE"/>
              </w:rPr>
            </w:pPr>
            <w:r>
              <w:rPr>
                <w:rFonts w:ascii="Sylfaen" w:hAnsi="Sylfaen" w:cs="Sylfaen"/>
                <w:b/>
                <w:bCs/>
                <w:lang w:val="ka-GE"/>
              </w:rPr>
              <w:t xml:space="preserve">პროცედურა: </w:t>
            </w:r>
          </w:p>
          <w:p w:rsidR="0069619E" w:rsidRDefault="0069619E" w:rsidP="0069619E">
            <w:pPr>
              <w:numPr>
                <w:ilvl w:val="0"/>
                <w:numId w:val="1"/>
              </w:numPr>
              <w:autoSpaceDE w:val="0"/>
              <w:autoSpaceDN w:val="0"/>
              <w:adjustRightInd w:val="0"/>
              <w:spacing w:after="0" w:line="240" w:lineRule="auto"/>
              <w:ind w:left="344" w:hanging="360"/>
              <w:rPr>
                <w:rFonts w:ascii="Sylfaen" w:hAnsi="Sylfaen" w:cs="Sylfaen"/>
                <w:lang w:val="ka-GE"/>
              </w:rPr>
            </w:pPr>
            <w:r>
              <w:rPr>
                <w:rFonts w:ascii="Sylfaen" w:hAnsi="Sylfaen" w:cs="Sylfaen"/>
                <w:lang w:val="ka-GE"/>
              </w:rPr>
              <w:t>ჩასვით მოსწავლე მანეჟში;</w:t>
            </w:r>
          </w:p>
          <w:p w:rsidR="0069619E" w:rsidRDefault="0069619E" w:rsidP="0069619E">
            <w:pPr>
              <w:numPr>
                <w:ilvl w:val="0"/>
                <w:numId w:val="1"/>
              </w:numPr>
              <w:autoSpaceDE w:val="0"/>
              <w:autoSpaceDN w:val="0"/>
              <w:adjustRightInd w:val="0"/>
              <w:spacing w:after="0" w:line="240" w:lineRule="auto"/>
              <w:ind w:left="344" w:hanging="360"/>
              <w:rPr>
                <w:rFonts w:ascii="Sylfaen" w:hAnsi="Sylfaen" w:cs="Sylfaen"/>
                <w:lang w:val="ka-GE"/>
              </w:rPr>
            </w:pPr>
            <w:r>
              <w:rPr>
                <w:rFonts w:ascii="Sylfaen" w:hAnsi="Sylfaen" w:cs="Sylfaen"/>
                <w:lang w:val="ka-GE"/>
              </w:rPr>
              <w:t>შეარჩიეთ სხეულის ნაწილი და დაუფარეთ ის ბავშვს ბურთებით;</w:t>
            </w:r>
          </w:p>
          <w:p w:rsidR="0069619E" w:rsidRDefault="0069619E" w:rsidP="0069619E">
            <w:pPr>
              <w:numPr>
                <w:ilvl w:val="0"/>
                <w:numId w:val="1"/>
              </w:numPr>
              <w:autoSpaceDE w:val="0"/>
              <w:autoSpaceDN w:val="0"/>
              <w:adjustRightInd w:val="0"/>
              <w:spacing w:after="0" w:line="240" w:lineRule="auto"/>
              <w:ind w:left="344" w:hanging="360"/>
              <w:rPr>
                <w:rFonts w:ascii="Sylfaen" w:hAnsi="Sylfaen" w:cs="Sylfaen"/>
                <w:lang w:val="ka-GE"/>
              </w:rPr>
            </w:pPr>
            <w:r>
              <w:rPr>
                <w:rFonts w:ascii="Sylfaen" w:hAnsi="Sylfaen" w:cs="Sylfaen"/>
                <w:lang w:val="ka-GE"/>
              </w:rPr>
              <w:t>მასწავლებელმა, შესაძლოა, დაასახელოს სხეულის რომელიმე ნაწილი და სთხოვოს მოსწავლეს განსაზღვროს ბურთებით დაფარული სხეულის ნაწილი.</w:t>
            </w:r>
          </w:p>
          <w:p w:rsidR="0069619E" w:rsidRDefault="0069619E">
            <w:pPr>
              <w:autoSpaceDE w:val="0"/>
              <w:autoSpaceDN w:val="0"/>
              <w:adjustRightInd w:val="0"/>
              <w:spacing w:after="0" w:line="240" w:lineRule="auto"/>
              <w:ind w:left="720"/>
              <w:rPr>
                <w:rFonts w:ascii="Sylfaen" w:hAnsi="Sylfaen" w:cs="Sylfaen"/>
                <w:sz w:val="12"/>
                <w:szCs w:val="12"/>
                <w:lang/>
              </w:rPr>
            </w:pPr>
          </w:p>
          <w:p w:rsidR="0069619E" w:rsidRDefault="0069619E">
            <w:pPr>
              <w:autoSpaceDE w:val="0"/>
              <w:autoSpaceDN w:val="0"/>
              <w:adjustRightInd w:val="0"/>
              <w:spacing w:after="0" w:line="240" w:lineRule="auto"/>
              <w:rPr>
                <w:rFonts w:ascii="Sylfaen" w:hAnsi="Sylfaen" w:cs="Sylfaen"/>
                <w:b/>
                <w:bCs/>
                <w:lang w:val="ka-GE"/>
              </w:rPr>
            </w:pPr>
            <w:r>
              <w:rPr>
                <w:rFonts w:ascii="Sylfaen" w:hAnsi="Sylfaen" w:cs="Sylfaen"/>
                <w:b/>
                <w:bCs/>
                <w:lang w:val="ka-GE"/>
              </w:rPr>
              <w:t xml:space="preserve">ვარიაციები: </w:t>
            </w:r>
          </w:p>
          <w:p w:rsidR="0069619E" w:rsidRDefault="0069619E" w:rsidP="0069619E">
            <w:pPr>
              <w:numPr>
                <w:ilvl w:val="0"/>
                <w:numId w:val="1"/>
              </w:numPr>
              <w:autoSpaceDE w:val="0"/>
              <w:autoSpaceDN w:val="0"/>
              <w:adjustRightInd w:val="0"/>
              <w:spacing w:after="0" w:line="240" w:lineRule="auto"/>
              <w:ind w:left="344" w:hanging="360"/>
              <w:rPr>
                <w:rFonts w:ascii="Sylfaen" w:hAnsi="Sylfaen" w:cs="Sylfaen"/>
                <w:lang w:val="ka-GE"/>
              </w:rPr>
            </w:pPr>
            <w:r>
              <w:rPr>
                <w:rFonts w:ascii="Sylfaen" w:hAnsi="Sylfaen" w:cs="Sylfaen"/>
                <w:lang w:val="ka-GE"/>
              </w:rPr>
              <w:t>მიეცით ბავშვს საშუალება იმოძრაოს და იცუროს ბურთებში;</w:t>
            </w:r>
          </w:p>
          <w:p w:rsidR="0069619E" w:rsidRDefault="0069619E" w:rsidP="0069619E">
            <w:pPr>
              <w:numPr>
                <w:ilvl w:val="0"/>
                <w:numId w:val="1"/>
              </w:numPr>
              <w:autoSpaceDE w:val="0"/>
              <w:autoSpaceDN w:val="0"/>
              <w:adjustRightInd w:val="0"/>
              <w:spacing w:after="0" w:line="240" w:lineRule="auto"/>
              <w:ind w:left="344" w:hanging="360"/>
              <w:rPr>
                <w:rFonts w:ascii="Sylfaen" w:hAnsi="Sylfaen" w:cs="Sylfaen"/>
                <w:lang w:val="ka-GE"/>
              </w:rPr>
            </w:pPr>
            <w:r>
              <w:rPr>
                <w:rFonts w:ascii="Sylfaen" w:hAnsi="Sylfaen" w:cs="Sylfaen"/>
                <w:lang w:val="ka-GE"/>
              </w:rPr>
              <w:t>დამალეთ ბურთებში სხვადასხვა საგნები და სთხოვეთ ბავშვს, იპოვნოს ისინი;</w:t>
            </w:r>
          </w:p>
          <w:p w:rsidR="0069619E" w:rsidRDefault="0069619E" w:rsidP="0069619E">
            <w:pPr>
              <w:numPr>
                <w:ilvl w:val="0"/>
                <w:numId w:val="1"/>
              </w:numPr>
              <w:autoSpaceDE w:val="0"/>
              <w:autoSpaceDN w:val="0"/>
              <w:adjustRightInd w:val="0"/>
              <w:spacing w:after="0" w:line="240" w:lineRule="auto"/>
              <w:ind w:left="344" w:hanging="360"/>
              <w:rPr>
                <w:rFonts w:ascii="Sylfaen" w:hAnsi="Sylfaen" w:cs="Sylfaen"/>
                <w:lang w:val="ka-GE"/>
              </w:rPr>
            </w:pPr>
            <w:r>
              <w:rPr>
                <w:rFonts w:ascii="Sylfaen" w:hAnsi="Sylfaen" w:cs="Sylfaen"/>
                <w:lang w:val="ka-GE"/>
              </w:rPr>
              <w:t xml:space="preserve">ეს აქტივობა, შესაძლოა, განხორციელდეს უფრო მომცრო ზომის ნივთებზეც, როგორებიცაა </w:t>
            </w:r>
            <w:r>
              <w:rPr>
                <w:rFonts w:ascii="Sylfaen" w:hAnsi="Sylfaen" w:cs="Sylfaen"/>
                <w:lang w:val="ka-GE"/>
              </w:rPr>
              <w:lastRenderedPageBreak/>
              <w:t>მაკარონი და ბრინჯი;</w:t>
            </w:r>
          </w:p>
          <w:p w:rsidR="0069619E" w:rsidRDefault="0069619E" w:rsidP="0069619E">
            <w:pPr>
              <w:numPr>
                <w:ilvl w:val="0"/>
                <w:numId w:val="1"/>
              </w:numPr>
              <w:autoSpaceDE w:val="0"/>
              <w:autoSpaceDN w:val="0"/>
              <w:adjustRightInd w:val="0"/>
              <w:spacing w:after="0" w:line="240" w:lineRule="auto"/>
              <w:ind w:left="344" w:hanging="360"/>
              <w:rPr>
                <w:rFonts w:ascii="Calibri" w:hAnsi="Calibri" w:cs="Calibri"/>
                <w:lang/>
              </w:rPr>
            </w:pPr>
            <w:r>
              <w:rPr>
                <w:rFonts w:ascii="Sylfaen" w:hAnsi="Sylfaen" w:cs="Sylfaen"/>
                <w:lang w:val="ka-GE"/>
              </w:rPr>
              <w:t>თუ მოსწავლე ტოტალურად უსინათლოა, მიეცით აქტივობის ვერბალური აღწერილობა წინასწარ და ტაქტილური სტიმულაციის განმავლობაში.</w:t>
            </w:r>
          </w:p>
        </w:tc>
      </w:tr>
    </w:tbl>
    <w:p w:rsidR="0069619E" w:rsidRDefault="0069619E" w:rsidP="0069619E">
      <w:pPr>
        <w:autoSpaceDE w:val="0"/>
        <w:autoSpaceDN w:val="0"/>
        <w:adjustRightInd w:val="0"/>
        <w:spacing w:after="0" w:line="240" w:lineRule="auto"/>
        <w:rPr>
          <w:rFonts w:ascii="Sylfaen" w:hAnsi="Sylfaen" w:cs="Sylfaen"/>
          <w:b/>
          <w:bCs/>
          <w:lang/>
        </w:rPr>
      </w:pPr>
    </w:p>
    <w:p w:rsidR="0069619E" w:rsidRDefault="0069619E" w:rsidP="0069619E">
      <w:pPr>
        <w:autoSpaceDE w:val="0"/>
        <w:autoSpaceDN w:val="0"/>
        <w:adjustRightInd w:val="0"/>
        <w:spacing w:after="0" w:line="240" w:lineRule="auto"/>
        <w:rPr>
          <w:rFonts w:ascii="Sylfaen" w:hAnsi="Sylfaen" w:cs="Sylfaen"/>
          <w:b/>
          <w:bCs/>
          <w:lang/>
        </w:rPr>
      </w:pPr>
    </w:p>
    <w:tbl>
      <w:tblPr>
        <w:tblW w:w="0" w:type="auto"/>
        <w:tblInd w:w="-323" w:type="dxa"/>
        <w:tblLayout w:type="fixed"/>
        <w:tblLook w:val="0000"/>
      </w:tblPr>
      <w:tblGrid>
        <w:gridCol w:w="10207"/>
      </w:tblGrid>
      <w:tr w:rsidR="0069619E">
        <w:tblPrEx>
          <w:tblCellMar>
            <w:top w:w="0" w:type="dxa"/>
            <w:bottom w:w="0" w:type="dxa"/>
          </w:tblCellMar>
        </w:tblPrEx>
        <w:trPr>
          <w:trHeight w:val="1"/>
        </w:trPr>
        <w:tc>
          <w:tcPr>
            <w:tcW w:w="10207"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center"/>
              <w:rPr>
                <w:rFonts w:ascii="Sylfaen" w:hAnsi="Sylfaen" w:cs="Sylfaen"/>
                <w:b/>
                <w:bCs/>
                <w:lang w:val="ka-GE"/>
              </w:rPr>
            </w:pPr>
            <w:r>
              <w:rPr>
                <w:rFonts w:ascii="Sylfaen" w:hAnsi="Sylfaen" w:cs="Sylfaen"/>
                <w:b/>
                <w:bCs/>
                <w:lang w:val="ka-GE"/>
              </w:rPr>
              <w:t>ტაქტილური ბილიკი</w:t>
            </w:r>
          </w:p>
          <w:p w:rsidR="0069619E" w:rsidRDefault="0069619E">
            <w:pPr>
              <w:autoSpaceDE w:val="0"/>
              <w:autoSpaceDN w:val="0"/>
              <w:adjustRightInd w:val="0"/>
              <w:spacing w:after="0" w:line="240" w:lineRule="auto"/>
              <w:rPr>
                <w:rFonts w:ascii="Sylfaen" w:hAnsi="Sylfaen" w:cs="Sylfaen"/>
                <w:b/>
                <w:bCs/>
                <w:sz w:val="16"/>
                <w:szCs w:val="16"/>
                <w:lang/>
              </w:rPr>
            </w:pPr>
          </w:p>
          <w:p w:rsidR="0069619E" w:rsidRDefault="0069619E">
            <w:pPr>
              <w:autoSpaceDE w:val="0"/>
              <w:autoSpaceDN w:val="0"/>
              <w:adjustRightInd w:val="0"/>
              <w:spacing w:after="0" w:line="240" w:lineRule="auto"/>
              <w:rPr>
                <w:rFonts w:ascii="Sylfaen" w:hAnsi="Sylfaen" w:cs="Sylfaen"/>
                <w:lang w:val="ka-GE"/>
              </w:rPr>
            </w:pPr>
            <w:r>
              <w:rPr>
                <w:rFonts w:ascii="Sylfaen" w:hAnsi="Sylfaen" w:cs="Sylfaen"/>
                <w:b/>
                <w:bCs/>
                <w:lang w:val="ka-GE"/>
              </w:rPr>
              <w:t xml:space="preserve">მიზანი: </w:t>
            </w:r>
            <w:r>
              <w:rPr>
                <w:rFonts w:ascii="Sylfaen" w:hAnsi="Sylfaen" w:cs="Sylfaen"/>
                <w:lang w:val="ka-GE"/>
              </w:rPr>
              <w:t xml:space="preserve"> ტაქტილური ინფორმაციის მიღების უზრუნველყოფა და ტაქტილურ სტიმულაციაზე მიმღებლობის გაზრდა.</w:t>
            </w:r>
          </w:p>
          <w:p w:rsidR="0069619E" w:rsidRDefault="0069619E">
            <w:pPr>
              <w:autoSpaceDE w:val="0"/>
              <w:autoSpaceDN w:val="0"/>
              <w:adjustRightInd w:val="0"/>
              <w:spacing w:after="0" w:line="240" w:lineRule="auto"/>
              <w:rPr>
                <w:rFonts w:ascii="Sylfaen" w:hAnsi="Sylfaen" w:cs="Sylfaen"/>
                <w:lang w:val="ka-GE"/>
              </w:rPr>
            </w:pPr>
            <w:r>
              <w:rPr>
                <w:rFonts w:ascii="Sylfaen" w:hAnsi="Sylfaen" w:cs="Sylfaen"/>
                <w:b/>
                <w:bCs/>
                <w:lang w:val="ka-GE"/>
              </w:rPr>
              <w:t>მასალა:</w:t>
            </w:r>
            <w:r>
              <w:rPr>
                <w:rFonts w:ascii="Sylfaen" w:hAnsi="Sylfaen" w:cs="Sylfaen"/>
                <w:lang w:val="ka-GE"/>
              </w:rPr>
              <w:t xml:space="preserve">  მუყაოს ნაჭრები, ბურთები, ვანილი, ტანსაცმელი და ა. შ.</w:t>
            </w:r>
          </w:p>
          <w:p w:rsidR="0069619E" w:rsidRDefault="0069619E">
            <w:pPr>
              <w:autoSpaceDE w:val="0"/>
              <w:autoSpaceDN w:val="0"/>
              <w:adjustRightInd w:val="0"/>
              <w:spacing w:after="0" w:line="240" w:lineRule="auto"/>
              <w:rPr>
                <w:rFonts w:ascii="Sylfaen" w:hAnsi="Sylfaen" w:cs="Sylfaen"/>
                <w:sz w:val="16"/>
                <w:szCs w:val="16"/>
                <w:lang/>
              </w:rPr>
            </w:pPr>
          </w:p>
          <w:p w:rsidR="0069619E" w:rsidRDefault="0069619E">
            <w:pPr>
              <w:autoSpaceDE w:val="0"/>
              <w:autoSpaceDN w:val="0"/>
              <w:adjustRightInd w:val="0"/>
              <w:spacing w:after="0" w:line="240" w:lineRule="auto"/>
              <w:rPr>
                <w:rFonts w:ascii="Sylfaen" w:hAnsi="Sylfaen" w:cs="Sylfaen"/>
                <w:b/>
                <w:bCs/>
                <w:lang w:val="ka-GE"/>
              </w:rPr>
            </w:pPr>
            <w:r>
              <w:rPr>
                <w:rFonts w:ascii="Sylfaen" w:hAnsi="Sylfaen" w:cs="Sylfaen"/>
                <w:b/>
                <w:bCs/>
                <w:lang w:val="ka-GE"/>
              </w:rPr>
              <w:t xml:space="preserve">პროცედურა: </w:t>
            </w:r>
          </w:p>
          <w:p w:rsidR="0069619E" w:rsidRDefault="0069619E" w:rsidP="0069619E">
            <w:pPr>
              <w:numPr>
                <w:ilvl w:val="0"/>
                <w:numId w:val="1"/>
              </w:numPr>
              <w:autoSpaceDE w:val="0"/>
              <w:autoSpaceDN w:val="0"/>
              <w:adjustRightInd w:val="0"/>
              <w:spacing w:after="0" w:line="240" w:lineRule="auto"/>
              <w:ind w:left="466" w:hanging="360"/>
              <w:jc w:val="both"/>
              <w:rPr>
                <w:rFonts w:ascii="Sylfaen" w:hAnsi="Sylfaen" w:cs="Sylfaen"/>
                <w:lang w:val="ka-GE"/>
              </w:rPr>
            </w:pPr>
            <w:r>
              <w:rPr>
                <w:rFonts w:ascii="Sylfaen" w:hAnsi="Sylfaen" w:cs="Sylfaen"/>
                <w:lang w:val="ka-GE"/>
              </w:rPr>
              <w:t>გააკეთეთ ბილიკი მსხვილი მუყაოს ნაჭრებისგან, ბურთებისგან, ვანილისაგან;</w:t>
            </w:r>
          </w:p>
          <w:p w:rsidR="0069619E" w:rsidRDefault="0069619E" w:rsidP="0069619E">
            <w:pPr>
              <w:numPr>
                <w:ilvl w:val="0"/>
                <w:numId w:val="1"/>
              </w:numPr>
              <w:autoSpaceDE w:val="0"/>
              <w:autoSpaceDN w:val="0"/>
              <w:adjustRightInd w:val="0"/>
              <w:spacing w:after="0" w:line="240" w:lineRule="auto"/>
              <w:ind w:left="466" w:hanging="360"/>
              <w:jc w:val="both"/>
              <w:rPr>
                <w:rFonts w:ascii="Sylfaen" w:hAnsi="Sylfaen" w:cs="Sylfaen"/>
                <w:lang w:val="ka-GE"/>
              </w:rPr>
            </w:pPr>
            <w:r>
              <w:rPr>
                <w:rFonts w:ascii="Sylfaen" w:hAnsi="Sylfaen" w:cs="Sylfaen"/>
                <w:lang w:val="ka-GE"/>
              </w:rPr>
              <w:t>უთხარით ბავშვს, მიჰყვეს ბილიკს ხელებზე და მუხლებზე დაყრდნობილი ან გაიაროს ბილიკი ფეხშიშველმა;</w:t>
            </w:r>
          </w:p>
          <w:p w:rsidR="0069619E" w:rsidRDefault="0069619E" w:rsidP="0069619E">
            <w:pPr>
              <w:numPr>
                <w:ilvl w:val="0"/>
                <w:numId w:val="1"/>
              </w:numPr>
              <w:autoSpaceDE w:val="0"/>
              <w:autoSpaceDN w:val="0"/>
              <w:adjustRightInd w:val="0"/>
              <w:spacing w:after="0" w:line="240" w:lineRule="auto"/>
              <w:ind w:left="466" w:hanging="360"/>
              <w:jc w:val="both"/>
              <w:rPr>
                <w:rFonts w:ascii="Sylfaen" w:hAnsi="Sylfaen" w:cs="Sylfaen"/>
                <w:lang w:val="ka-GE"/>
              </w:rPr>
            </w:pPr>
            <w:r>
              <w:rPr>
                <w:rFonts w:ascii="Sylfaen" w:hAnsi="Sylfaen" w:cs="Sylfaen"/>
                <w:lang w:val="ka-GE"/>
              </w:rPr>
              <w:t>ცვალეთ მასალა;</w:t>
            </w:r>
          </w:p>
          <w:p w:rsidR="0069619E" w:rsidRDefault="0069619E" w:rsidP="0069619E">
            <w:pPr>
              <w:numPr>
                <w:ilvl w:val="0"/>
                <w:numId w:val="1"/>
              </w:numPr>
              <w:autoSpaceDE w:val="0"/>
              <w:autoSpaceDN w:val="0"/>
              <w:adjustRightInd w:val="0"/>
              <w:spacing w:after="0" w:line="240" w:lineRule="auto"/>
              <w:ind w:left="466" w:hanging="360"/>
              <w:jc w:val="both"/>
              <w:rPr>
                <w:rFonts w:ascii="Sylfaen" w:hAnsi="Sylfaen" w:cs="Sylfaen"/>
                <w:lang w:val="ka-GE"/>
              </w:rPr>
            </w:pPr>
            <w:r>
              <w:rPr>
                <w:rFonts w:ascii="Sylfaen" w:hAnsi="Sylfaen" w:cs="Sylfaen"/>
                <w:lang w:val="ka-GE"/>
              </w:rPr>
              <w:t>ცვალეთ ბილიკის ფორმა:  მოგრძო, სამკუთხედი, მრუდე;</w:t>
            </w:r>
          </w:p>
          <w:p w:rsidR="0069619E" w:rsidRDefault="0069619E" w:rsidP="0069619E">
            <w:pPr>
              <w:numPr>
                <w:ilvl w:val="0"/>
                <w:numId w:val="1"/>
              </w:numPr>
              <w:autoSpaceDE w:val="0"/>
              <w:autoSpaceDN w:val="0"/>
              <w:adjustRightInd w:val="0"/>
              <w:spacing w:after="0" w:line="240" w:lineRule="auto"/>
              <w:ind w:left="466" w:hanging="360"/>
              <w:jc w:val="both"/>
              <w:rPr>
                <w:rFonts w:ascii="Sylfaen" w:hAnsi="Sylfaen" w:cs="Sylfaen"/>
                <w:lang w:val="ka-GE"/>
              </w:rPr>
            </w:pPr>
            <w:r>
              <w:rPr>
                <w:rFonts w:ascii="Sylfaen" w:hAnsi="Sylfaen" w:cs="Sylfaen"/>
                <w:lang w:val="ka-GE"/>
              </w:rPr>
              <w:t>ცვალეთ მოსწავლის პოზები ბილიკზე სიარულისას: ხტუნვა, მუხლებზე ცოცვა, თითის წვერებზე სიარული;</w:t>
            </w:r>
          </w:p>
          <w:p w:rsidR="0069619E" w:rsidRDefault="0069619E" w:rsidP="0069619E">
            <w:pPr>
              <w:numPr>
                <w:ilvl w:val="0"/>
                <w:numId w:val="1"/>
              </w:numPr>
              <w:autoSpaceDE w:val="0"/>
              <w:autoSpaceDN w:val="0"/>
              <w:adjustRightInd w:val="0"/>
              <w:spacing w:after="0" w:line="240" w:lineRule="auto"/>
              <w:ind w:left="466" w:hanging="360"/>
              <w:jc w:val="both"/>
              <w:rPr>
                <w:rFonts w:ascii="Sylfaen" w:hAnsi="Sylfaen" w:cs="Sylfaen"/>
                <w:lang w:val="ka-GE"/>
              </w:rPr>
            </w:pPr>
            <w:r>
              <w:rPr>
                <w:rFonts w:ascii="Sylfaen" w:hAnsi="Sylfaen" w:cs="Sylfaen"/>
                <w:lang w:val="ka-GE"/>
              </w:rPr>
              <w:t>თუ მოსწავლე ტოტალურად უსინათლოა, მიეცით აქტივობის ვერბალური აღწერილობა წინასწარ და ტაქტილური სტიმულაციის განმავლობაში;</w:t>
            </w:r>
          </w:p>
          <w:p w:rsidR="0069619E" w:rsidRDefault="0069619E" w:rsidP="0069619E">
            <w:pPr>
              <w:numPr>
                <w:ilvl w:val="0"/>
                <w:numId w:val="1"/>
              </w:numPr>
              <w:autoSpaceDE w:val="0"/>
              <w:autoSpaceDN w:val="0"/>
              <w:adjustRightInd w:val="0"/>
              <w:spacing w:after="0" w:line="240" w:lineRule="auto"/>
              <w:ind w:left="466" w:hanging="360"/>
              <w:jc w:val="both"/>
              <w:rPr>
                <w:rFonts w:ascii="Calibri" w:hAnsi="Calibri" w:cs="Calibri"/>
                <w:lang/>
              </w:rPr>
            </w:pPr>
            <w:r>
              <w:rPr>
                <w:rFonts w:ascii="Sylfaen" w:hAnsi="Sylfaen" w:cs="Sylfaen"/>
                <w:lang w:val="ka-GE"/>
              </w:rPr>
              <w:t>დღის განმავლობაში, ფეხშიშველი სიარულისას, ესაუბრეთ ბავშვს სხვადასხვა ზედაპირის ფაქტურის შესახებ: ბალახი, ქვიშა, ხალიჩა, ტროტუარი.</w:t>
            </w:r>
          </w:p>
        </w:tc>
      </w:tr>
    </w:tbl>
    <w:p w:rsidR="0069619E" w:rsidRDefault="0069619E" w:rsidP="0069619E">
      <w:pPr>
        <w:autoSpaceDE w:val="0"/>
        <w:autoSpaceDN w:val="0"/>
        <w:adjustRightInd w:val="0"/>
        <w:spacing w:line="240" w:lineRule="auto"/>
        <w:rPr>
          <w:rFonts w:ascii="Sylfaen" w:hAnsi="Sylfaen" w:cs="Sylfaen"/>
          <w:b/>
          <w:bCs/>
          <w:lang/>
        </w:rPr>
      </w:pPr>
    </w:p>
    <w:p w:rsidR="0069619E" w:rsidRDefault="0069619E" w:rsidP="0069619E">
      <w:pPr>
        <w:autoSpaceDE w:val="0"/>
        <w:autoSpaceDN w:val="0"/>
        <w:adjustRightInd w:val="0"/>
        <w:spacing w:after="0" w:line="240" w:lineRule="auto"/>
        <w:rPr>
          <w:rFonts w:ascii="Sylfaen" w:hAnsi="Sylfaen" w:cs="Sylfaen"/>
          <w:b/>
          <w:bCs/>
          <w:lang/>
        </w:rPr>
      </w:pPr>
    </w:p>
    <w:tbl>
      <w:tblPr>
        <w:tblW w:w="0" w:type="auto"/>
        <w:tblInd w:w="-323" w:type="dxa"/>
        <w:tblLayout w:type="fixed"/>
        <w:tblLook w:val="0000"/>
      </w:tblPr>
      <w:tblGrid>
        <w:gridCol w:w="10207"/>
      </w:tblGrid>
      <w:tr w:rsidR="0069619E">
        <w:tblPrEx>
          <w:tblCellMar>
            <w:top w:w="0" w:type="dxa"/>
            <w:bottom w:w="0" w:type="dxa"/>
          </w:tblCellMar>
        </w:tblPrEx>
        <w:trPr>
          <w:trHeight w:val="1"/>
        </w:trPr>
        <w:tc>
          <w:tcPr>
            <w:tcW w:w="10207"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center"/>
              <w:rPr>
                <w:rFonts w:ascii="Sylfaen" w:hAnsi="Sylfaen" w:cs="Sylfaen"/>
                <w:b/>
                <w:bCs/>
                <w:lang w:val="ka-GE"/>
              </w:rPr>
            </w:pPr>
            <w:r>
              <w:rPr>
                <w:rFonts w:ascii="Sylfaen" w:hAnsi="Sylfaen" w:cs="Sylfaen"/>
                <w:b/>
                <w:bCs/>
                <w:lang w:val="ka-GE"/>
              </w:rPr>
              <w:t>წავშალოთ წერტილი</w:t>
            </w:r>
          </w:p>
          <w:p w:rsidR="0069619E" w:rsidRDefault="0069619E">
            <w:pPr>
              <w:autoSpaceDE w:val="0"/>
              <w:autoSpaceDN w:val="0"/>
              <w:adjustRightInd w:val="0"/>
              <w:spacing w:after="0" w:line="240" w:lineRule="auto"/>
              <w:jc w:val="center"/>
              <w:rPr>
                <w:rFonts w:ascii="Sylfaen" w:hAnsi="Sylfaen" w:cs="Sylfaen"/>
                <w:b/>
                <w:bCs/>
                <w:sz w:val="14"/>
                <w:szCs w:val="14"/>
                <w:lang/>
              </w:rPr>
            </w:pPr>
          </w:p>
          <w:p w:rsidR="0069619E" w:rsidRDefault="0069619E">
            <w:pPr>
              <w:autoSpaceDE w:val="0"/>
              <w:autoSpaceDN w:val="0"/>
              <w:adjustRightInd w:val="0"/>
              <w:spacing w:after="0" w:line="240" w:lineRule="auto"/>
              <w:rPr>
                <w:rFonts w:ascii="Sylfaen" w:hAnsi="Sylfaen" w:cs="Sylfaen"/>
                <w:lang w:val="ka-GE"/>
              </w:rPr>
            </w:pPr>
            <w:r>
              <w:rPr>
                <w:rFonts w:ascii="Sylfaen" w:hAnsi="Sylfaen" w:cs="Sylfaen"/>
                <w:b/>
                <w:bCs/>
                <w:lang w:val="ka-GE"/>
              </w:rPr>
              <w:t xml:space="preserve">მიზანი: </w:t>
            </w:r>
            <w:r>
              <w:rPr>
                <w:rFonts w:ascii="Sylfaen" w:hAnsi="Sylfaen" w:cs="Sylfaen"/>
                <w:lang w:val="ka-GE"/>
              </w:rPr>
              <w:t xml:space="preserve"> ტაქტილური ინფორმაციის მიღების უზრუნველყოფა და ტაქტილურ სტიმულაციაზე მიმღებლობის გაზრდა.</w:t>
            </w:r>
          </w:p>
          <w:p w:rsidR="0069619E" w:rsidRDefault="0069619E">
            <w:pPr>
              <w:autoSpaceDE w:val="0"/>
              <w:autoSpaceDN w:val="0"/>
              <w:adjustRightInd w:val="0"/>
              <w:spacing w:after="0" w:line="240" w:lineRule="auto"/>
              <w:rPr>
                <w:rFonts w:ascii="Sylfaen" w:hAnsi="Sylfaen" w:cs="Sylfaen"/>
                <w:sz w:val="18"/>
                <w:szCs w:val="18"/>
                <w:lang/>
              </w:rPr>
            </w:pPr>
          </w:p>
          <w:p w:rsidR="0069619E" w:rsidRDefault="0069619E">
            <w:pPr>
              <w:autoSpaceDE w:val="0"/>
              <w:autoSpaceDN w:val="0"/>
              <w:adjustRightInd w:val="0"/>
              <w:spacing w:after="0" w:line="240" w:lineRule="auto"/>
              <w:rPr>
                <w:rFonts w:ascii="Sylfaen" w:hAnsi="Sylfaen" w:cs="Sylfaen"/>
                <w:lang w:val="ka-GE"/>
              </w:rPr>
            </w:pPr>
            <w:r>
              <w:rPr>
                <w:rFonts w:ascii="Sylfaen" w:hAnsi="Sylfaen" w:cs="Sylfaen"/>
                <w:b/>
                <w:bCs/>
                <w:lang w:val="ka-GE"/>
              </w:rPr>
              <w:t>მასალა:</w:t>
            </w:r>
            <w:r>
              <w:rPr>
                <w:rFonts w:ascii="Sylfaen" w:hAnsi="Sylfaen" w:cs="Sylfaen"/>
                <w:lang w:val="ka-GE"/>
              </w:rPr>
              <w:t xml:space="preserve">  ცარცი, ფქვილი, ფხვნილი, ძაფის გორგალი, პატარა ხალიჩა.</w:t>
            </w:r>
          </w:p>
          <w:p w:rsidR="0069619E" w:rsidRDefault="0069619E">
            <w:pPr>
              <w:autoSpaceDE w:val="0"/>
              <w:autoSpaceDN w:val="0"/>
              <w:adjustRightInd w:val="0"/>
              <w:spacing w:after="0" w:line="240" w:lineRule="auto"/>
              <w:rPr>
                <w:rFonts w:ascii="Sylfaen" w:hAnsi="Sylfaen" w:cs="Sylfaen"/>
                <w:sz w:val="16"/>
                <w:szCs w:val="16"/>
                <w:lang/>
              </w:rPr>
            </w:pPr>
          </w:p>
          <w:p w:rsidR="0069619E" w:rsidRDefault="0069619E">
            <w:pPr>
              <w:autoSpaceDE w:val="0"/>
              <w:autoSpaceDN w:val="0"/>
              <w:adjustRightInd w:val="0"/>
              <w:spacing w:after="0" w:line="240" w:lineRule="auto"/>
              <w:rPr>
                <w:rFonts w:ascii="Sylfaen" w:hAnsi="Sylfaen" w:cs="Sylfaen"/>
                <w:b/>
                <w:bCs/>
                <w:lang w:val="ka-GE"/>
              </w:rPr>
            </w:pPr>
            <w:r>
              <w:rPr>
                <w:rFonts w:ascii="Sylfaen" w:hAnsi="Sylfaen" w:cs="Sylfaen"/>
                <w:b/>
                <w:bCs/>
                <w:lang w:val="ka-GE"/>
              </w:rPr>
              <w:t xml:space="preserve">პროცედურა: </w:t>
            </w:r>
          </w:p>
          <w:p w:rsidR="0069619E" w:rsidRDefault="0069619E" w:rsidP="0069619E">
            <w:pPr>
              <w:numPr>
                <w:ilvl w:val="0"/>
                <w:numId w:val="1"/>
              </w:numPr>
              <w:autoSpaceDE w:val="0"/>
              <w:autoSpaceDN w:val="0"/>
              <w:adjustRightInd w:val="0"/>
              <w:spacing w:after="0" w:line="240" w:lineRule="auto"/>
              <w:ind w:left="344" w:hanging="360"/>
              <w:jc w:val="both"/>
              <w:rPr>
                <w:rFonts w:ascii="Sylfaen" w:hAnsi="Sylfaen" w:cs="Sylfaen"/>
                <w:lang w:val="ka-GE"/>
              </w:rPr>
            </w:pPr>
            <w:r>
              <w:rPr>
                <w:rFonts w:ascii="Sylfaen" w:hAnsi="Sylfaen" w:cs="Sylfaen"/>
                <w:lang w:val="ka-GE"/>
              </w:rPr>
              <w:t>დასვით წერტილი ცარცის, ფქვილის ან ფხვნილის გამოყენებით ბავშვის ხელზე, მკლავზე, ფეხზე და ა.შ.</w:t>
            </w:r>
          </w:p>
          <w:p w:rsidR="0069619E" w:rsidRDefault="0069619E" w:rsidP="0069619E">
            <w:pPr>
              <w:numPr>
                <w:ilvl w:val="0"/>
                <w:numId w:val="1"/>
              </w:numPr>
              <w:autoSpaceDE w:val="0"/>
              <w:autoSpaceDN w:val="0"/>
              <w:adjustRightInd w:val="0"/>
              <w:spacing w:after="0" w:line="240" w:lineRule="auto"/>
              <w:ind w:left="344" w:hanging="360"/>
              <w:jc w:val="both"/>
              <w:rPr>
                <w:rFonts w:ascii="Sylfaen" w:hAnsi="Sylfaen" w:cs="Sylfaen"/>
                <w:lang w:val="ka-GE"/>
              </w:rPr>
            </w:pPr>
            <w:r>
              <w:rPr>
                <w:rFonts w:ascii="Sylfaen" w:hAnsi="Sylfaen" w:cs="Sylfaen"/>
                <w:lang w:val="ka-GE"/>
              </w:rPr>
              <w:t xml:space="preserve">სთხოვეთ ბავშვს, მოიშოროს წერტილი ტანსაცმლის ან ტილოს გამოყენებით; </w:t>
            </w:r>
          </w:p>
          <w:p w:rsidR="0069619E" w:rsidRDefault="0069619E" w:rsidP="0069619E">
            <w:pPr>
              <w:numPr>
                <w:ilvl w:val="0"/>
                <w:numId w:val="1"/>
              </w:numPr>
              <w:autoSpaceDE w:val="0"/>
              <w:autoSpaceDN w:val="0"/>
              <w:adjustRightInd w:val="0"/>
              <w:spacing w:after="0" w:line="240" w:lineRule="auto"/>
              <w:ind w:left="344" w:hanging="360"/>
              <w:jc w:val="both"/>
              <w:rPr>
                <w:rFonts w:ascii="Sylfaen" w:hAnsi="Sylfaen" w:cs="Sylfaen"/>
                <w:lang w:val="ka-GE"/>
              </w:rPr>
            </w:pPr>
            <w:r>
              <w:rPr>
                <w:rFonts w:ascii="Sylfaen" w:hAnsi="Sylfaen" w:cs="Sylfaen"/>
                <w:lang w:val="ka-GE"/>
              </w:rPr>
              <w:t>სთხოვეთ მოსწავლეს, დაასახელოს სხეულის ნაწილი მისი გასუფთავებისას;</w:t>
            </w:r>
          </w:p>
          <w:p w:rsidR="0069619E" w:rsidRDefault="0069619E" w:rsidP="0069619E">
            <w:pPr>
              <w:numPr>
                <w:ilvl w:val="0"/>
                <w:numId w:val="1"/>
              </w:numPr>
              <w:autoSpaceDE w:val="0"/>
              <w:autoSpaceDN w:val="0"/>
              <w:adjustRightInd w:val="0"/>
              <w:spacing w:after="0" w:line="240" w:lineRule="auto"/>
              <w:ind w:left="344" w:hanging="360"/>
              <w:jc w:val="both"/>
              <w:rPr>
                <w:rFonts w:ascii="Sylfaen" w:hAnsi="Sylfaen" w:cs="Sylfaen"/>
                <w:lang w:val="ka-GE"/>
              </w:rPr>
            </w:pPr>
            <w:r>
              <w:rPr>
                <w:rFonts w:ascii="Sylfaen" w:hAnsi="Sylfaen" w:cs="Sylfaen"/>
                <w:lang w:val="ka-GE"/>
              </w:rPr>
              <w:t xml:space="preserve">დახატეთ რომელიმე ასო-ბგერა პატარა ხალიჩაზე ცარცით და სთხოვეთ მოსწავლეს, წაშალოს ის ხელით და მკლავით; </w:t>
            </w:r>
          </w:p>
          <w:p w:rsidR="0069619E" w:rsidRDefault="0069619E" w:rsidP="0069619E">
            <w:pPr>
              <w:numPr>
                <w:ilvl w:val="0"/>
                <w:numId w:val="1"/>
              </w:numPr>
              <w:autoSpaceDE w:val="0"/>
              <w:autoSpaceDN w:val="0"/>
              <w:adjustRightInd w:val="0"/>
              <w:spacing w:after="0" w:line="240" w:lineRule="auto"/>
              <w:ind w:left="344" w:hanging="360"/>
              <w:jc w:val="both"/>
              <w:rPr>
                <w:rFonts w:ascii="Sylfaen" w:hAnsi="Sylfaen" w:cs="Sylfaen"/>
                <w:lang w:val="ka-GE"/>
              </w:rPr>
            </w:pPr>
            <w:r>
              <w:rPr>
                <w:rFonts w:ascii="Sylfaen" w:hAnsi="Sylfaen" w:cs="Sylfaen"/>
                <w:lang w:val="ka-GE"/>
              </w:rPr>
              <w:t>თუ მოსწავლე ტოტალურად უსინათლოა, მიეცით აქტივობის ვერბალური აღწერილობა წინასწარ და ტაქტილური სტიმულაციის განმავლობაში.</w:t>
            </w:r>
          </w:p>
          <w:p w:rsidR="0069619E" w:rsidRDefault="0069619E">
            <w:pPr>
              <w:autoSpaceDE w:val="0"/>
              <w:autoSpaceDN w:val="0"/>
              <w:adjustRightInd w:val="0"/>
              <w:spacing w:after="0" w:line="240" w:lineRule="auto"/>
              <w:rPr>
                <w:rFonts w:ascii="Calibri" w:hAnsi="Calibri" w:cs="Calibri"/>
                <w:lang/>
              </w:rPr>
            </w:pPr>
          </w:p>
        </w:tc>
      </w:tr>
    </w:tbl>
    <w:p w:rsidR="0069619E" w:rsidRDefault="0069619E" w:rsidP="0069619E">
      <w:pPr>
        <w:autoSpaceDE w:val="0"/>
        <w:autoSpaceDN w:val="0"/>
        <w:adjustRightInd w:val="0"/>
        <w:spacing w:line="240" w:lineRule="auto"/>
        <w:rPr>
          <w:rFonts w:ascii="Sylfaen" w:hAnsi="Sylfaen" w:cs="Sylfaen"/>
          <w:b/>
          <w:bCs/>
          <w:lang/>
        </w:rPr>
      </w:pPr>
    </w:p>
    <w:p w:rsidR="0069619E" w:rsidRDefault="0069619E" w:rsidP="0069619E">
      <w:pPr>
        <w:autoSpaceDE w:val="0"/>
        <w:autoSpaceDN w:val="0"/>
        <w:adjustRightInd w:val="0"/>
        <w:spacing w:after="0" w:line="240" w:lineRule="auto"/>
        <w:rPr>
          <w:rFonts w:ascii="Sylfaen" w:hAnsi="Sylfaen" w:cs="Sylfaen"/>
          <w:b/>
          <w:bCs/>
          <w:lang/>
        </w:rPr>
      </w:pPr>
    </w:p>
    <w:tbl>
      <w:tblPr>
        <w:tblW w:w="0" w:type="auto"/>
        <w:tblInd w:w="-323" w:type="dxa"/>
        <w:tblLayout w:type="fixed"/>
        <w:tblLook w:val="0000"/>
      </w:tblPr>
      <w:tblGrid>
        <w:gridCol w:w="10207"/>
      </w:tblGrid>
      <w:tr w:rsidR="0069619E">
        <w:tblPrEx>
          <w:tblCellMar>
            <w:top w:w="0" w:type="dxa"/>
            <w:bottom w:w="0" w:type="dxa"/>
          </w:tblCellMar>
        </w:tblPrEx>
        <w:trPr>
          <w:trHeight w:val="1"/>
        </w:trPr>
        <w:tc>
          <w:tcPr>
            <w:tcW w:w="10207"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center"/>
              <w:rPr>
                <w:rFonts w:ascii="Sylfaen" w:hAnsi="Sylfaen" w:cs="Sylfaen"/>
                <w:b/>
                <w:bCs/>
                <w:lang w:val="ka-GE"/>
              </w:rPr>
            </w:pPr>
            <w:r>
              <w:rPr>
                <w:rFonts w:ascii="Sylfaen" w:hAnsi="Sylfaen" w:cs="Sylfaen"/>
                <w:b/>
                <w:bCs/>
                <w:lang w:val="ka-GE"/>
              </w:rPr>
              <w:lastRenderedPageBreak/>
              <w:t>ტრიალა ბურთი</w:t>
            </w:r>
          </w:p>
          <w:p w:rsidR="0069619E" w:rsidRDefault="0069619E">
            <w:pPr>
              <w:autoSpaceDE w:val="0"/>
              <w:autoSpaceDN w:val="0"/>
              <w:adjustRightInd w:val="0"/>
              <w:spacing w:after="0" w:line="240" w:lineRule="auto"/>
              <w:jc w:val="center"/>
              <w:rPr>
                <w:rFonts w:ascii="Sylfaen" w:hAnsi="Sylfaen" w:cs="Sylfaen"/>
                <w:b/>
                <w:bCs/>
                <w:sz w:val="14"/>
                <w:szCs w:val="14"/>
                <w:lang/>
              </w:rPr>
            </w:pPr>
          </w:p>
          <w:p w:rsidR="0069619E" w:rsidRDefault="0069619E">
            <w:pPr>
              <w:autoSpaceDE w:val="0"/>
              <w:autoSpaceDN w:val="0"/>
              <w:adjustRightInd w:val="0"/>
              <w:spacing w:after="0" w:line="240" w:lineRule="auto"/>
              <w:rPr>
                <w:rFonts w:ascii="Sylfaen" w:hAnsi="Sylfaen" w:cs="Sylfaen"/>
                <w:b/>
                <w:bCs/>
                <w:lang w:val="ka-GE"/>
              </w:rPr>
            </w:pPr>
            <w:r>
              <w:rPr>
                <w:rFonts w:ascii="Sylfaen" w:hAnsi="Sylfaen" w:cs="Sylfaen"/>
                <w:b/>
                <w:bCs/>
                <w:lang w:val="ka-GE"/>
              </w:rPr>
              <w:t xml:space="preserve">მიზანი: </w:t>
            </w:r>
            <w:r>
              <w:rPr>
                <w:rFonts w:ascii="Sylfaen" w:hAnsi="Sylfaen" w:cs="Sylfaen"/>
                <w:lang w:val="ka-GE"/>
              </w:rPr>
              <w:t xml:space="preserve"> ტაქტილური ინფორმაციის მიღების უზრუნველყოფა და ტაქტილურ სტიმულაციაზე მიმღებლობის გაზრდა.</w:t>
            </w:r>
          </w:p>
          <w:p w:rsidR="0069619E" w:rsidRDefault="0069619E">
            <w:pPr>
              <w:autoSpaceDE w:val="0"/>
              <w:autoSpaceDN w:val="0"/>
              <w:adjustRightInd w:val="0"/>
              <w:spacing w:after="0" w:line="240" w:lineRule="auto"/>
              <w:rPr>
                <w:rFonts w:ascii="Sylfaen" w:hAnsi="Sylfaen" w:cs="Sylfaen"/>
                <w:lang w:val="ka-GE"/>
              </w:rPr>
            </w:pPr>
            <w:r>
              <w:rPr>
                <w:rFonts w:ascii="Sylfaen" w:hAnsi="Sylfaen" w:cs="Sylfaen"/>
                <w:b/>
                <w:bCs/>
                <w:lang w:val="ka-GE"/>
              </w:rPr>
              <w:t xml:space="preserve">მასალა: </w:t>
            </w:r>
            <w:r>
              <w:rPr>
                <w:rFonts w:ascii="Sylfaen" w:hAnsi="Sylfaen" w:cs="Sylfaen"/>
                <w:lang w:val="ka-GE"/>
              </w:rPr>
              <w:t xml:space="preserve"> დიდი ზომის გასაბერი ბურთი, ტანვარჯიშის ბურთი ან ფიზიობურთი.</w:t>
            </w:r>
          </w:p>
          <w:p w:rsidR="0069619E" w:rsidRDefault="0069619E">
            <w:pPr>
              <w:autoSpaceDE w:val="0"/>
              <w:autoSpaceDN w:val="0"/>
              <w:adjustRightInd w:val="0"/>
              <w:spacing w:after="0" w:line="240" w:lineRule="auto"/>
              <w:rPr>
                <w:rFonts w:ascii="Sylfaen" w:hAnsi="Sylfaen" w:cs="Sylfaen"/>
                <w:lang/>
              </w:rPr>
            </w:pPr>
          </w:p>
          <w:p w:rsidR="0069619E" w:rsidRDefault="0069619E">
            <w:pPr>
              <w:autoSpaceDE w:val="0"/>
              <w:autoSpaceDN w:val="0"/>
              <w:adjustRightInd w:val="0"/>
              <w:spacing w:after="0" w:line="240" w:lineRule="auto"/>
              <w:rPr>
                <w:rFonts w:ascii="Sylfaen" w:hAnsi="Sylfaen" w:cs="Sylfaen"/>
                <w:b/>
                <w:bCs/>
                <w:lang w:val="ka-GE"/>
              </w:rPr>
            </w:pPr>
            <w:r>
              <w:rPr>
                <w:rFonts w:ascii="Sylfaen" w:hAnsi="Sylfaen" w:cs="Sylfaen"/>
                <w:b/>
                <w:bCs/>
                <w:lang w:val="ka-GE"/>
              </w:rPr>
              <w:t xml:space="preserve">პროცედურა: </w:t>
            </w:r>
          </w:p>
          <w:p w:rsidR="0069619E" w:rsidRDefault="0069619E" w:rsidP="0069619E">
            <w:pPr>
              <w:numPr>
                <w:ilvl w:val="0"/>
                <w:numId w:val="1"/>
              </w:numPr>
              <w:autoSpaceDE w:val="0"/>
              <w:autoSpaceDN w:val="0"/>
              <w:adjustRightInd w:val="0"/>
              <w:spacing w:after="0" w:line="240" w:lineRule="auto"/>
              <w:ind w:left="720" w:hanging="360"/>
              <w:rPr>
                <w:rFonts w:ascii="Sylfaen" w:hAnsi="Sylfaen" w:cs="Sylfaen"/>
                <w:lang w:val="ka-GE"/>
              </w:rPr>
            </w:pPr>
            <w:r>
              <w:rPr>
                <w:rFonts w:ascii="Sylfaen" w:hAnsi="Sylfaen" w:cs="Sylfaen"/>
                <w:lang w:val="ka-GE"/>
              </w:rPr>
              <w:t>დააწვინეთ ბავშვი მუცელზე;</w:t>
            </w:r>
          </w:p>
          <w:p w:rsidR="0069619E" w:rsidRDefault="0069619E" w:rsidP="0069619E">
            <w:pPr>
              <w:numPr>
                <w:ilvl w:val="0"/>
                <w:numId w:val="1"/>
              </w:numPr>
              <w:autoSpaceDE w:val="0"/>
              <w:autoSpaceDN w:val="0"/>
              <w:adjustRightInd w:val="0"/>
              <w:spacing w:after="0" w:line="240" w:lineRule="auto"/>
              <w:ind w:left="720" w:hanging="360"/>
              <w:rPr>
                <w:rFonts w:ascii="Sylfaen" w:hAnsi="Sylfaen" w:cs="Sylfaen"/>
                <w:lang w:val="ka-GE"/>
              </w:rPr>
            </w:pPr>
            <w:r>
              <w:rPr>
                <w:rFonts w:ascii="Sylfaen" w:hAnsi="Sylfaen" w:cs="Sylfaen"/>
                <w:lang w:val="ka-GE"/>
              </w:rPr>
              <w:t>გადაატარეთ დიდი ზომის ბურთი ბავშვის სხეულზე (ფრთხილად დააწექით);</w:t>
            </w:r>
          </w:p>
          <w:p w:rsidR="0069619E" w:rsidRDefault="0069619E" w:rsidP="0069619E">
            <w:pPr>
              <w:numPr>
                <w:ilvl w:val="0"/>
                <w:numId w:val="1"/>
              </w:numPr>
              <w:autoSpaceDE w:val="0"/>
              <w:autoSpaceDN w:val="0"/>
              <w:adjustRightInd w:val="0"/>
              <w:spacing w:after="0" w:line="240" w:lineRule="auto"/>
              <w:ind w:left="720" w:hanging="360"/>
              <w:rPr>
                <w:rFonts w:ascii="Sylfaen" w:hAnsi="Sylfaen" w:cs="Sylfaen"/>
                <w:lang w:val="ka-GE"/>
              </w:rPr>
            </w:pPr>
            <w:r>
              <w:rPr>
                <w:rFonts w:ascii="Sylfaen" w:hAnsi="Sylfaen" w:cs="Sylfaen"/>
                <w:lang w:val="ka-GE"/>
              </w:rPr>
              <w:t>სთხოვეთ ბავშვს გადმოტრიალდეს ზურგზე;</w:t>
            </w:r>
          </w:p>
          <w:p w:rsidR="0069619E" w:rsidRDefault="0069619E" w:rsidP="0069619E">
            <w:pPr>
              <w:numPr>
                <w:ilvl w:val="0"/>
                <w:numId w:val="1"/>
              </w:numPr>
              <w:autoSpaceDE w:val="0"/>
              <w:autoSpaceDN w:val="0"/>
              <w:adjustRightInd w:val="0"/>
              <w:spacing w:after="0" w:line="240" w:lineRule="auto"/>
              <w:ind w:left="720" w:hanging="360"/>
              <w:rPr>
                <w:rFonts w:ascii="Sylfaen" w:hAnsi="Sylfaen" w:cs="Sylfaen"/>
                <w:lang w:val="ka-GE"/>
              </w:rPr>
            </w:pPr>
            <w:r>
              <w:rPr>
                <w:rFonts w:ascii="Sylfaen" w:hAnsi="Sylfaen" w:cs="Sylfaen"/>
                <w:lang w:val="ka-GE"/>
              </w:rPr>
              <w:t>გადაატარეთ ბურთი ბავშვის ზურგს.</w:t>
            </w:r>
          </w:p>
          <w:p w:rsidR="0069619E" w:rsidRDefault="0069619E">
            <w:pPr>
              <w:autoSpaceDE w:val="0"/>
              <w:autoSpaceDN w:val="0"/>
              <w:adjustRightInd w:val="0"/>
              <w:spacing w:after="0" w:line="240" w:lineRule="auto"/>
              <w:jc w:val="both"/>
              <w:rPr>
                <w:rFonts w:ascii="Sylfaen" w:hAnsi="Sylfaen" w:cs="Sylfaen"/>
                <w:lang w:val="ka-GE"/>
              </w:rPr>
            </w:pPr>
            <w:r>
              <w:rPr>
                <w:rFonts w:ascii="Sylfaen" w:hAnsi="Sylfaen" w:cs="Sylfaen"/>
                <w:lang w:val="ka-GE"/>
              </w:rPr>
              <w:t xml:space="preserve">თუ მოსწავლე ტოტალურად უსინათლოა, მიეცით აქტივობის ვერბალური </w:t>
            </w:r>
          </w:p>
          <w:p w:rsidR="0069619E" w:rsidRDefault="0069619E">
            <w:pPr>
              <w:autoSpaceDE w:val="0"/>
              <w:autoSpaceDN w:val="0"/>
              <w:adjustRightInd w:val="0"/>
              <w:spacing w:after="0" w:line="240" w:lineRule="auto"/>
              <w:jc w:val="both"/>
              <w:rPr>
                <w:rFonts w:ascii="Sylfaen" w:hAnsi="Sylfaen" w:cs="Sylfaen"/>
                <w:b/>
                <w:bCs/>
                <w:lang w:val="ka-GE"/>
              </w:rPr>
            </w:pPr>
            <w:r>
              <w:rPr>
                <w:rFonts w:ascii="Sylfaen" w:hAnsi="Sylfaen" w:cs="Sylfaen"/>
                <w:lang w:val="ka-GE"/>
              </w:rPr>
              <w:t>აღწერილობა წინასწარ და ტაქტილური სტიმულაციის განმავლობაში.</w:t>
            </w:r>
          </w:p>
          <w:p w:rsidR="0069619E" w:rsidRDefault="0069619E">
            <w:pPr>
              <w:autoSpaceDE w:val="0"/>
              <w:autoSpaceDN w:val="0"/>
              <w:adjustRightInd w:val="0"/>
              <w:spacing w:after="0" w:line="240" w:lineRule="auto"/>
              <w:jc w:val="both"/>
              <w:rPr>
                <w:rFonts w:ascii="Sylfaen" w:hAnsi="Sylfaen" w:cs="Sylfaen"/>
                <w:lang w:val="ka-GE"/>
              </w:rPr>
            </w:pPr>
            <w:r>
              <w:rPr>
                <w:rFonts w:ascii="Sylfaen" w:hAnsi="Sylfaen" w:cs="Sylfaen"/>
                <w:lang w:val="ka-GE"/>
              </w:rPr>
              <w:t xml:space="preserve">დააკვირდით ბავშვის რეაქციებს როგორიცაა:  თავის არიდება, გრიმასა, გაქცევის სურვილი. დააკვირდით ბავშვის ვერბალურ მესიჯებს. შეწყვიტეთ აქტივობა თუ რომელიმე აღნიშნულ რეაქციას ექნება ადგილი. </w:t>
            </w:r>
          </w:p>
          <w:p w:rsidR="0069619E" w:rsidRDefault="0069619E">
            <w:pPr>
              <w:autoSpaceDE w:val="0"/>
              <w:autoSpaceDN w:val="0"/>
              <w:adjustRightInd w:val="0"/>
              <w:spacing w:after="0" w:line="240" w:lineRule="auto"/>
              <w:rPr>
                <w:rFonts w:ascii="Calibri" w:hAnsi="Calibri" w:cs="Calibri"/>
                <w:lang/>
              </w:rPr>
            </w:pPr>
          </w:p>
        </w:tc>
      </w:tr>
    </w:tbl>
    <w:p w:rsidR="0069619E" w:rsidRDefault="0069619E" w:rsidP="0069619E">
      <w:pPr>
        <w:autoSpaceDE w:val="0"/>
        <w:autoSpaceDN w:val="0"/>
        <w:adjustRightInd w:val="0"/>
        <w:spacing w:line="240" w:lineRule="auto"/>
        <w:rPr>
          <w:rFonts w:ascii="Sylfaen" w:hAnsi="Sylfaen" w:cs="Sylfaen"/>
          <w:b/>
          <w:bCs/>
          <w:lang/>
        </w:rPr>
      </w:pPr>
    </w:p>
    <w:p w:rsidR="0069619E" w:rsidRDefault="0069619E" w:rsidP="0069619E">
      <w:pPr>
        <w:autoSpaceDE w:val="0"/>
        <w:autoSpaceDN w:val="0"/>
        <w:adjustRightInd w:val="0"/>
        <w:spacing w:after="0" w:line="240" w:lineRule="auto"/>
        <w:rPr>
          <w:rFonts w:ascii="Sylfaen" w:hAnsi="Sylfaen" w:cs="Sylfaen"/>
          <w:b/>
          <w:bCs/>
          <w:lang/>
        </w:rPr>
      </w:pPr>
    </w:p>
    <w:tbl>
      <w:tblPr>
        <w:tblW w:w="0" w:type="auto"/>
        <w:tblInd w:w="-323" w:type="dxa"/>
        <w:tblLayout w:type="fixed"/>
        <w:tblLook w:val="0000"/>
      </w:tblPr>
      <w:tblGrid>
        <w:gridCol w:w="10207"/>
      </w:tblGrid>
      <w:tr w:rsidR="0069619E">
        <w:tblPrEx>
          <w:tblCellMar>
            <w:top w:w="0" w:type="dxa"/>
            <w:bottom w:w="0" w:type="dxa"/>
          </w:tblCellMar>
        </w:tblPrEx>
        <w:trPr>
          <w:trHeight w:val="1"/>
        </w:trPr>
        <w:tc>
          <w:tcPr>
            <w:tcW w:w="10207"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center"/>
              <w:rPr>
                <w:rFonts w:ascii="Sylfaen" w:hAnsi="Sylfaen" w:cs="Sylfaen"/>
                <w:b/>
                <w:bCs/>
                <w:lang w:val="ka-GE"/>
              </w:rPr>
            </w:pPr>
            <w:r>
              <w:rPr>
                <w:rFonts w:ascii="Sylfaen" w:hAnsi="Sylfaen" w:cs="Sylfaen"/>
                <w:b/>
                <w:bCs/>
                <w:lang w:val="ka-GE"/>
              </w:rPr>
              <w:t>ტაქტილური შეგრძნებები</w:t>
            </w:r>
          </w:p>
          <w:p w:rsidR="0069619E" w:rsidRDefault="0069619E">
            <w:pPr>
              <w:autoSpaceDE w:val="0"/>
              <w:autoSpaceDN w:val="0"/>
              <w:adjustRightInd w:val="0"/>
              <w:spacing w:after="0" w:line="240" w:lineRule="auto"/>
              <w:jc w:val="center"/>
              <w:rPr>
                <w:rFonts w:ascii="Sylfaen" w:hAnsi="Sylfaen" w:cs="Sylfaen"/>
                <w:b/>
                <w:bCs/>
                <w:lang/>
              </w:rPr>
            </w:pPr>
          </w:p>
          <w:p w:rsidR="0069619E" w:rsidRDefault="0069619E">
            <w:pPr>
              <w:autoSpaceDE w:val="0"/>
              <w:autoSpaceDN w:val="0"/>
              <w:adjustRightInd w:val="0"/>
              <w:spacing w:after="0" w:line="240" w:lineRule="auto"/>
              <w:jc w:val="both"/>
              <w:rPr>
                <w:rFonts w:ascii="Sylfaen" w:hAnsi="Sylfaen" w:cs="Sylfaen"/>
                <w:b/>
                <w:bCs/>
                <w:lang w:val="ka-GE"/>
              </w:rPr>
            </w:pPr>
            <w:r>
              <w:rPr>
                <w:rFonts w:ascii="Sylfaen" w:hAnsi="Sylfaen" w:cs="Sylfaen"/>
                <w:b/>
                <w:bCs/>
                <w:lang w:val="ka-GE"/>
              </w:rPr>
              <w:t xml:space="preserve">მიზანი: </w:t>
            </w:r>
            <w:r>
              <w:rPr>
                <w:rFonts w:ascii="Sylfaen" w:hAnsi="Sylfaen" w:cs="Sylfaen"/>
                <w:lang w:val="ka-GE"/>
              </w:rPr>
              <w:t xml:space="preserve"> ტაქტილური სტიმულის აღქმის განვითარება და ტაქტილურ სტიმულაციაზე მიმღებლობის გაზრდა.</w:t>
            </w:r>
          </w:p>
          <w:p w:rsidR="0069619E" w:rsidRDefault="0069619E">
            <w:pPr>
              <w:autoSpaceDE w:val="0"/>
              <w:autoSpaceDN w:val="0"/>
              <w:adjustRightInd w:val="0"/>
              <w:spacing w:after="0" w:line="240" w:lineRule="auto"/>
              <w:jc w:val="both"/>
              <w:rPr>
                <w:rFonts w:ascii="Sylfaen" w:hAnsi="Sylfaen" w:cs="Sylfaen"/>
                <w:lang w:val="ka-GE"/>
              </w:rPr>
            </w:pPr>
            <w:r>
              <w:rPr>
                <w:rFonts w:ascii="Sylfaen" w:hAnsi="Sylfaen" w:cs="Sylfaen"/>
                <w:b/>
                <w:bCs/>
                <w:lang w:val="ka-GE"/>
              </w:rPr>
              <w:t>მასალა:</w:t>
            </w:r>
            <w:r>
              <w:rPr>
                <w:rFonts w:ascii="Sylfaen" w:hAnsi="Sylfaen" w:cs="Sylfaen"/>
                <w:lang w:val="ka-GE"/>
              </w:rPr>
              <w:t xml:space="preserve"> სხვადასხვა ნივთები და ნივთიერებები განსხვავებული შეგრძნებების გამოსაწვევად: ბამბა, მუყაოს ნაჭერი, მენთოლი, ალკოჰოლი.</w:t>
            </w:r>
          </w:p>
          <w:p w:rsidR="0069619E" w:rsidRDefault="0069619E">
            <w:pPr>
              <w:autoSpaceDE w:val="0"/>
              <w:autoSpaceDN w:val="0"/>
              <w:adjustRightInd w:val="0"/>
              <w:spacing w:after="0" w:line="240" w:lineRule="auto"/>
              <w:jc w:val="both"/>
              <w:rPr>
                <w:rFonts w:ascii="Sylfaen" w:hAnsi="Sylfaen" w:cs="Sylfaen"/>
                <w:lang/>
              </w:rPr>
            </w:pPr>
          </w:p>
          <w:p w:rsidR="0069619E" w:rsidRDefault="0069619E">
            <w:pPr>
              <w:autoSpaceDE w:val="0"/>
              <w:autoSpaceDN w:val="0"/>
              <w:adjustRightInd w:val="0"/>
              <w:spacing w:after="0" w:line="240" w:lineRule="auto"/>
              <w:jc w:val="both"/>
              <w:rPr>
                <w:rFonts w:ascii="Sylfaen" w:hAnsi="Sylfaen" w:cs="Sylfaen"/>
                <w:b/>
                <w:bCs/>
                <w:lang w:val="ka-GE"/>
              </w:rPr>
            </w:pPr>
            <w:r>
              <w:rPr>
                <w:rFonts w:ascii="Sylfaen" w:hAnsi="Sylfaen" w:cs="Sylfaen"/>
                <w:b/>
                <w:bCs/>
                <w:lang w:val="ka-GE"/>
              </w:rPr>
              <w:t>პროცედურა:</w:t>
            </w:r>
          </w:p>
          <w:p w:rsidR="0069619E" w:rsidRDefault="0069619E" w:rsidP="0069619E">
            <w:pPr>
              <w:numPr>
                <w:ilvl w:val="0"/>
                <w:numId w:val="1"/>
              </w:numPr>
              <w:autoSpaceDE w:val="0"/>
              <w:autoSpaceDN w:val="0"/>
              <w:adjustRightInd w:val="0"/>
              <w:spacing w:after="0" w:line="240" w:lineRule="auto"/>
              <w:ind w:left="324" w:hanging="360"/>
              <w:jc w:val="both"/>
              <w:rPr>
                <w:rFonts w:ascii="Sylfaen" w:hAnsi="Sylfaen" w:cs="Sylfaen"/>
                <w:lang w:val="ka-GE"/>
              </w:rPr>
            </w:pPr>
            <w:r>
              <w:rPr>
                <w:rFonts w:ascii="Sylfaen" w:hAnsi="Sylfaen" w:cs="Sylfaen"/>
                <w:lang w:val="ka-GE"/>
              </w:rPr>
              <w:t>შეახეთ ბავშვს ხელზე სხვადასხვა  ფაქტურის მასალა;</w:t>
            </w:r>
          </w:p>
          <w:p w:rsidR="0069619E" w:rsidRDefault="0069619E" w:rsidP="0069619E">
            <w:pPr>
              <w:numPr>
                <w:ilvl w:val="0"/>
                <w:numId w:val="1"/>
              </w:numPr>
              <w:autoSpaceDE w:val="0"/>
              <w:autoSpaceDN w:val="0"/>
              <w:adjustRightInd w:val="0"/>
              <w:spacing w:after="0" w:line="240" w:lineRule="auto"/>
              <w:ind w:left="324" w:hanging="360"/>
              <w:jc w:val="both"/>
              <w:rPr>
                <w:rFonts w:ascii="Sylfaen" w:hAnsi="Sylfaen" w:cs="Sylfaen"/>
                <w:lang w:val="ka-GE"/>
              </w:rPr>
            </w:pPr>
            <w:r>
              <w:rPr>
                <w:rFonts w:ascii="Sylfaen" w:hAnsi="Sylfaen" w:cs="Sylfaen"/>
                <w:lang w:val="ka-GE"/>
              </w:rPr>
              <w:t>სთხოვეთ, აღწეროს რას გრძნობს: სითბოს, სიგრილეს, უხეშ ზედაპირს, სირბილეს, მაგარ ზედაპირს და ა. შ.</w:t>
            </w:r>
          </w:p>
          <w:p w:rsidR="0069619E" w:rsidRDefault="0069619E" w:rsidP="0069619E">
            <w:pPr>
              <w:numPr>
                <w:ilvl w:val="0"/>
                <w:numId w:val="1"/>
              </w:numPr>
              <w:autoSpaceDE w:val="0"/>
              <w:autoSpaceDN w:val="0"/>
              <w:adjustRightInd w:val="0"/>
              <w:spacing w:after="0" w:line="240" w:lineRule="auto"/>
              <w:ind w:left="324" w:hanging="360"/>
              <w:jc w:val="both"/>
              <w:rPr>
                <w:rFonts w:ascii="Sylfaen" w:hAnsi="Sylfaen" w:cs="Sylfaen"/>
                <w:lang w:val="ka-GE"/>
              </w:rPr>
            </w:pPr>
            <w:r>
              <w:rPr>
                <w:rFonts w:ascii="Sylfaen" w:hAnsi="Sylfaen" w:cs="Sylfaen"/>
                <w:lang w:val="ka-GE"/>
              </w:rPr>
              <w:t>ჩააყოფინეთ ბავშვს ხელი კონტეინერში, რომელშიც, შესაძლოა, მოთავსებული იყოს ცივი წყალი, თბილი წყალი, ფხვნილი. სთხოვეთ, აღწეროს რა შეიგრძნო;</w:t>
            </w:r>
          </w:p>
          <w:p w:rsidR="0069619E" w:rsidRDefault="0069619E" w:rsidP="0069619E">
            <w:pPr>
              <w:numPr>
                <w:ilvl w:val="0"/>
                <w:numId w:val="1"/>
              </w:numPr>
              <w:autoSpaceDE w:val="0"/>
              <w:autoSpaceDN w:val="0"/>
              <w:adjustRightInd w:val="0"/>
              <w:spacing w:after="0" w:line="240" w:lineRule="auto"/>
              <w:ind w:left="324" w:hanging="360"/>
              <w:jc w:val="both"/>
              <w:rPr>
                <w:rFonts w:ascii="Sylfaen" w:hAnsi="Sylfaen" w:cs="Sylfaen"/>
                <w:b/>
                <w:bCs/>
                <w:lang w:val="ka-GE"/>
              </w:rPr>
            </w:pPr>
            <w:r>
              <w:rPr>
                <w:rFonts w:ascii="Sylfaen" w:hAnsi="Sylfaen" w:cs="Sylfaen"/>
                <w:lang w:val="ka-GE"/>
              </w:rPr>
              <w:t>თუ მოსწავლე ტოტალურად უსინათლოა ან მეტყველების პრობლემების გამო არ შეუძლია თავად აღწეროს შეგრძნება, მიეცით მას აქტივობის ვერბალური აღწერილობა წინასწარ და ტაქტილური სტიმულაციის განმავლობაში, თავად დაუსახელეთ შეგრძნებები;</w:t>
            </w:r>
          </w:p>
          <w:p w:rsidR="0069619E" w:rsidRDefault="0069619E" w:rsidP="0069619E">
            <w:pPr>
              <w:numPr>
                <w:ilvl w:val="0"/>
                <w:numId w:val="1"/>
              </w:numPr>
              <w:autoSpaceDE w:val="0"/>
              <w:autoSpaceDN w:val="0"/>
              <w:adjustRightInd w:val="0"/>
              <w:spacing w:after="0" w:line="240" w:lineRule="auto"/>
              <w:ind w:left="324" w:hanging="360"/>
              <w:jc w:val="both"/>
              <w:rPr>
                <w:rFonts w:ascii="Sylfaen" w:hAnsi="Sylfaen" w:cs="Sylfaen"/>
                <w:lang w:val="ka-GE"/>
              </w:rPr>
            </w:pPr>
            <w:r>
              <w:rPr>
                <w:rFonts w:ascii="Sylfaen" w:hAnsi="Sylfaen" w:cs="Sylfaen"/>
                <w:lang w:val="ka-GE"/>
              </w:rPr>
              <w:t xml:space="preserve">დააკვირდით ბავშვის რეაქციებს როგორიცაა: თავის არიდება, გრიმასა, </w:t>
            </w:r>
          </w:p>
          <w:p w:rsidR="0069619E" w:rsidRDefault="0069619E">
            <w:pPr>
              <w:autoSpaceDE w:val="0"/>
              <w:autoSpaceDN w:val="0"/>
              <w:adjustRightInd w:val="0"/>
              <w:spacing w:after="0" w:line="240" w:lineRule="auto"/>
              <w:ind w:left="324"/>
              <w:jc w:val="both"/>
              <w:rPr>
                <w:rFonts w:ascii="Sylfaen" w:hAnsi="Sylfaen" w:cs="Sylfaen"/>
                <w:lang w:val="ka-GE"/>
              </w:rPr>
            </w:pPr>
            <w:r>
              <w:rPr>
                <w:rFonts w:ascii="Sylfaen" w:hAnsi="Sylfaen" w:cs="Sylfaen"/>
                <w:lang w:val="ka-GE"/>
              </w:rPr>
              <w:t xml:space="preserve">გაქცევის სურვილი. დააკვირდით ბავშვის ვერბალურ მესიჯებს. შეწყვიტეთ აქტივობა, თუ რომელიმე აღნიშნულ რეაქციას ექნება ადგილი; </w:t>
            </w:r>
          </w:p>
          <w:p w:rsidR="0069619E" w:rsidRDefault="0069619E" w:rsidP="0069619E">
            <w:pPr>
              <w:numPr>
                <w:ilvl w:val="0"/>
                <w:numId w:val="1"/>
              </w:numPr>
              <w:autoSpaceDE w:val="0"/>
              <w:autoSpaceDN w:val="0"/>
              <w:adjustRightInd w:val="0"/>
              <w:spacing w:after="0" w:line="240" w:lineRule="auto"/>
              <w:ind w:left="324" w:hanging="360"/>
              <w:rPr>
                <w:rFonts w:ascii="Sylfaen" w:hAnsi="Sylfaen" w:cs="Sylfaen"/>
                <w:lang w:val="ka-GE"/>
              </w:rPr>
            </w:pPr>
            <w:r>
              <w:rPr>
                <w:rFonts w:ascii="Sylfaen" w:hAnsi="Sylfaen" w:cs="Sylfaen"/>
                <w:lang w:val="ka-GE"/>
              </w:rPr>
              <w:t xml:space="preserve">ყურადღება მიაქციეთ, რომ ბავშვმა პირში არ ჩაიდოს რომელიმე ნივთიერება ან არ ჰქონდეს ალერგია რომელიმე ნივთიერებაზე. </w:t>
            </w:r>
          </w:p>
          <w:p w:rsidR="0069619E" w:rsidRDefault="0069619E">
            <w:pPr>
              <w:autoSpaceDE w:val="0"/>
              <w:autoSpaceDN w:val="0"/>
              <w:adjustRightInd w:val="0"/>
              <w:spacing w:line="240" w:lineRule="auto"/>
              <w:rPr>
                <w:rFonts w:ascii="Calibri" w:hAnsi="Calibri" w:cs="Calibri"/>
                <w:lang/>
              </w:rPr>
            </w:pPr>
            <w:r>
              <w:rPr>
                <w:rFonts w:ascii="Sylfaen" w:hAnsi="Sylfaen" w:cs="Sylfaen"/>
                <w:u w:val="single"/>
                <w:lang w:val="ka-GE"/>
              </w:rPr>
              <w:t>ესაუბრეთ მოსწავლეს დღის განმავლობაში სხვადასხვა შეგრძნებებზე: „პერანგი რბილია,“ „თოვლი ცივი და სველია.“</w:t>
            </w:r>
          </w:p>
        </w:tc>
      </w:tr>
    </w:tbl>
    <w:p w:rsidR="0069619E" w:rsidRDefault="0069619E" w:rsidP="0069619E">
      <w:pPr>
        <w:autoSpaceDE w:val="0"/>
        <w:autoSpaceDN w:val="0"/>
        <w:adjustRightInd w:val="0"/>
        <w:spacing w:line="240" w:lineRule="auto"/>
        <w:rPr>
          <w:rFonts w:ascii="Sylfaen" w:hAnsi="Sylfaen" w:cs="Sylfaen"/>
          <w:b/>
          <w:bCs/>
          <w:lang/>
        </w:rPr>
      </w:pPr>
    </w:p>
    <w:tbl>
      <w:tblPr>
        <w:tblW w:w="0" w:type="auto"/>
        <w:tblInd w:w="-323" w:type="dxa"/>
        <w:tblLayout w:type="fixed"/>
        <w:tblLook w:val="0000"/>
      </w:tblPr>
      <w:tblGrid>
        <w:gridCol w:w="10207"/>
      </w:tblGrid>
      <w:tr w:rsidR="0069619E">
        <w:tblPrEx>
          <w:tblCellMar>
            <w:top w:w="0" w:type="dxa"/>
            <w:bottom w:w="0" w:type="dxa"/>
          </w:tblCellMar>
        </w:tblPrEx>
        <w:trPr>
          <w:trHeight w:val="1"/>
        </w:trPr>
        <w:tc>
          <w:tcPr>
            <w:tcW w:w="10207"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center"/>
              <w:rPr>
                <w:rFonts w:ascii="Sylfaen" w:hAnsi="Sylfaen" w:cs="Sylfaen"/>
                <w:b/>
                <w:bCs/>
                <w:lang w:val="ka-GE"/>
              </w:rPr>
            </w:pPr>
            <w:r>
              <w:rPr>
                <w:rFonts w:ascii="Sylfaen" w:hAnsi="Sylfaen" w:cs="Sylfaen"/>
                <w:b/>
                <w:bCs/>
                <w:lang w:val="ka-GE"/>
              </w:rPr>
              <w:lastRenderedPageBreak/>
              <w:t>ყუთი</w:t>
            </w:r>
          </w:p>
          <w:p w:rsidR="0069619E" w:rsidRDefault="0069619E">
            <w:pPr>
              <w:autoSpaceDE w:val="0"/>
              <w:autoSpaceDN w:val="0"/>
              <w:adjustRightInd w:val="0"/>
              <w:spacing w:after="0" w:line="240" w:lineRule="auto"/>
              <w:rPr>
                <w:rFonts w:ascii="Sylfaen" w:hAnsi="Sylfaen" w:cs="Sylfaen"/>
                <w:b/>
                <w:bCs/>
                <w:sz w:val="18"/>
                <w:szCs w:val="18"/>
                <w:lang/>
              </w:rPr>
            </w:pPr>
          </w:p>
          <w:p w:rsidR="0069619E" w:rsidRDefault="0069619E">
            <w:pPr>
              <w:autoSpaceDE w:val="0"/>
              <w:autoSpaceDN w:val="0"/>
              <w:adjustRightInd w:val="0"/>
              <w:spacing w:after="0" w:line="240" w:lineRule="auto"/>
              <w:jc w:val="both"/>
              <w:rPr>
                <w:rFonts w:ascii="Sylfaen" w:hAnsi="Sylfaen" w:cs="Sylfaen"/>
                <w:lang w:val="ka-GE"/>
              </w:rPr>
            </w:pPr>
            <w:r>
              <w:rPr>
                <w:rFonts w:ascii="Sylfaen" w:hAnsi="Sylfaen" w:cs="Sylfaen"/>
                <w:b/>
                <w:bCs/>
                <w:lang w:val="ka-GE"/>
              </w:rPr>
              <w:t xml:space="preserve">მიზანი: </w:t>
            </w:r>
            <w:r>
              <w:rPr>
                <w:rFonts w:ascii="Sylfaen" w:hAnsi="Sylfaen" w:cs="Sylfaen"/>
                <w:lang w:val="ka-GE"/>
              </w:rPr>
              <w:t xml:space="preserve"> ტაქტილური სტიმულის აღქმის განვითარება და ტაქტილურ სტიმულაციაზე მიმღებლობის გაზრდა.</w:t>
            </w:r>
          </w:p>
          <w:p w:rsidR="0069619E" w:rsidRDefault="0069619E">
            <w:pPr>
              <w:autoSpaceDE w:val="0"/>
              <w:autoSpaceDN w:val="0"/>
              <w:adjustRightInd w:val="0"/>
              <w:spacing w:after="0" w:line="240" w:lineRule="auto"/>
              <w:jc w:val="both"/>
              <w:rPr>
                <w:rFonts w:ascii="Sylfaen" w:hAnsi="Sylfaen" w:cs="Sylfaen"/>
                <w:lang w:val="ka-GE"/>
              </w:rPr>
            </w:pPr>
            <w:r>
              <w:rPr>
                <w:rFonts w:ascii="Sylfaen" w:hAnsi="Sylfaen" w:cs="Sylfaen"/>
                <w:b/>
                <w:bCs/>
                <w:lang/>
              </w:rPr>
              <w:t xml:space="preserve"> </w:t>
            </w:r>
            <w:r>
              <w:rPr>
                <w:rFonts w:ascii="Sylfaen" w:hAnsi="Sylfaen" w:cs="Sylfaen"/>
                <w:b/>
                <w:bCs/>
                <w:lang w:val="ka-GE"/>
              </w:rPr>
              <w:t>მასალა:</w:t>
            </w:r>
            <w:r>
              <w:rPr>
                <w:rFonts w:ascii="Sylfaen" w:hAnsi="Sylfaen" w:cs="Sylfaen"/>
                <w:lang w:val="ka-GE"/>
              </w:rPr>
              <w:t xml:space="preserve">  ყუთი, რომელსაც ერთ-ერთი მხარე ექნება ამოჭრილი იმ ზომაზე, რომ მოსწავლის ხელი ჩაეტიოს. შესაძლებელია, ასევე, ტომრის გამოყენება. სხვადასხვა ფაქტურის ოთხკუთხედები: მუყაო, ტანსაცმელი, ფოლგა, ბეწვი, ატლასი, ტყავი, ბუმბული, ხე, პლასტმასი. იქონიეთ ერთი და იმავე ფაქტურის ორი ოთხკუთხედი.</w:t>
            </w:r>
          </w:p>
          <w:p w:rsidR="0069619E" w:rsidRDefault="0069619E">
            <w:pPr>
              <w:autoSpaceDE w:val="0"/>
              <w:autoSpaceDN w:val="0"/>
              <w:adjustRightInd w:val="0"/>
              <w:spacing w:after="0" w:line="240" w:lineRule="auto"/>
              <w:rPr>
                <w:rFonts w:ascii="Sylfaen" w:hAnsi="Sylfaen" w:cs="Sylfaen"/>
                <w:lang/>
              </w:rPr>
            </w:pPr>
          </w:p>
          <w:p w:rsidR="0069619E" w:rsidRDefault="0069619E">
            <w:pPr>
              <w:autoSpaceDE w:val="0"/>
              <w:autoSpaceDN w:val="0"/>
              <w:adjustRightInd w:val="0"/>
              <w:spacing w:after="0" w:line="240" w:lineRule="auto"/>
              <w:rPr>
                <w:rFonts w:ascii="Sylfaen" w:hAnsi="Sylfaen" w:cs="Sylfaen"/>
                <w:b/>
                <w:bCs/>
                <w:lang w:val="ka-GE"/>
              </w:rPr>
            </w:pPr>
            <w:r>
              <w:rPr>
                <w:rFonts w:ascii="Sylfaen" w:hAnsi="Sylfaen" w:cs="Sylfaen"/>
                <w:b/>
                <w:bCs/>
                <w:lang w:val="ka-GE"/>
              </w:rPr>
              <w:t xml:space="preserve">პროცედურა: </w:t>
            </w:r>
          </w:p>
          <w:p w:rsidR="0069619E" w:rsidRDefault="0069619E" w:rsidP="0069619E">
            <w:pPr>
              <w:numPr>
                <w:ilvl w:val="0"/>
                <w:numId w:val="1"/>
              </w:numPr>
              <w:autoSpaceDE w:val="0"/>
              <w:autoSpaceDN w:val="0"/>
              <w:adjustRightInd w:val="0"/>
              <w:spacing w:after="0" w:line="240" w:lineRule="auto"/>
              <w:ind w:left="344" w:hanging="360"/>
              <w:jc w:val="both"/>
              <w:rPr>
                <w:rFonts w:ascii="Sylfaen" w:hAnsi="Sylfaen" w:cs="Sylfaen"/>
                <w:lang w:val="ka-GE"/>
              </w:rPr>
            </w:pPr>
            <w:r>
              <w:rPr>
                <w:rFonts w:ascii="Sylfaen" w:hAnsi="Sylfaen" w:cs="Sylfaen"/>
                <w:lang w:val="ka-GE"/>
              </w:rPr>
              <w:t>მოათავსეთ სხვადასხვა ფაქტურის ოთხკუთხედები ყუთში ან ტომარაში;</w:t>
            </w:r>
          </w:p>
          <w:p w:rsidR="0069619E" w:rsidRDefault="0069619E" w:rsidP="0069619E">
            <w:pPr>
              <w:numPr>
                <w:ilvl w:val="0"/>
                <w:numId w:val="1"/>
              </w:numPr>
              <w:autoSpaceDE w:val="0"/>
              <w:autoSpaceDN w:val="0"/>
              <w:adjustRightInd w:val="0"/>
              <w:spacing w:after="0" w:line="240" w:lineRule="auto"/>
              <w:ind w:left="344" w:hanging="360"/>
              <w:jc w:val="both"/>
              <w:rPr>
                <w:rFonts w:ascii="Sylfaen" w:hAnsi="Sylfaen" w:cs="Sylfaen"/>
                <w:lang w:val="ka-GE"/>
              </w:rPr>
            </w:pPr>
            <w:r>
              <w:rPr>
                <w:rFonts w:ascii="Sylfaen" w:hAnsi="Sylfaen" w:cs="Sylfaen"/>
                <w:lang w:val="ka-GE"/>
              </w:rPr>
              <w:t>სთხოვეთ მოსწავლეს,  ჩაყოს ყუთში ხელი, ამოიღოს ერთი ოთხკუთხედი და აღწეროს მისი ფაქტურა: უხეშია, რბილია, ბასრია, მჩატეა, მძიმეა, წებოვანია, პრიალაა  და ა. შ. დაეხმარეთ ბავშვს ფაქტურის განსაზღვრაში;</w:t>
            </w:r>
          </w:p>
          <w:p w:rsidR="0069619E" w:rsidRDefault="0069619E" w:rsidP="0069619E">
            <w:pPr>
              <w:numPr>
                <w:ilvl w:val="0"/>
                <w:numId w:val="1"/>
              </w:numPr>
              <w:autoSpaceDE w:val="0"/>
              <w:autoSpaceDN w:val="0"/>
              <w:adjustRightInd w:val="0"/>
              <w:spacing w:after="0" w:line="240" w:lineRule="auto"/>
              <w:ind w:left="344" w:hanging="360"/>
              <w:jc w:val="both"/>
              <w:rPr>
                <w:rFonts w:ascii="Sylfaen" w:hAnsi="Sylfaen" w:cs="Sylfaen"/>
                <w:lang w:val="ka-GE"/>
              </w:rPr>
            </w:pPr>
            <w:r>
              <w:rPr>
                <w:rFonts w:ascii="Sylfaen" w:hAnsi="Sylfaen" w:cs="Sylfaen"/>
                <w:lang w:val="ka-GE"/>
              </w:rPr>
              <w:t>თანდათანობით გაურთულეთ ბავშვს ამოცანა და დაავალეთ, ამოიცნოს ისეთი ფაქტურები,  როგორიცაა: შალი, აბრეშუმი, ცელოფანი და ა. შ.;</w:t>
            </w:r>
          </w:p>
          <w:p w:rsidR="0069619E" w:rsidRDefault="0069619E" w:rsidP="0069619E">
            <w:pPr>
              <w:numPr>
                <w:ilvl w:val="0"/>
                <w:numId w:val="1"/>
              </w:numPr>
              <w:autoSpaceDE w:val="0"/>
              <w:autoSpaceDN w:val="0"/>
              <w:adjustRightInd w:val="0"/>
              <w:spacing w:after="0" w:line="240" w:lineRule="auto"/>
              <w:ind w:left="344" w:hanging="360"/>
              <w:jc w:val="both"/>
              <w:rPr>
                <w:rFonts w:ascii="Sylfaen" w:hAnsi="Sylfaen" w:cs="Sylfaen"/>
                <w:lang w:val="ka-GE"/>
              </w:rPr>
            </w:pPr>
            <w:r>
              <w:rPr>
                <w:rFonts w:ascii="Sylfaen" w:hAnsi="Sylfaen" w:cs="Sylfaen"/>
                <w:lang w:val="ka-GE"/>
              </w:rPr>
              <w:t>სთხოვეთ ბავშვს, იპოვნოს ორი ერთნაირი ფაქტურის ოთხკუთხედი;</w:t>
            </w:r>
          </w:p>
          <w:p w:rsidR="0069619E" w:rsidRDefault="0069619E" w:rsidP="0069619E">
            <w:pPr>
              <w:numPr>
                <w:ilvl w:val="0"/>
                <w:numId w:val="1"/>
              </w:numPr>
              <w:autoSpaceDE w:val="0"/>
              <w:autoSpaceDN w:val="0"/>
              <w:adjustRightInd w:val="0"/>
              <w:spacing w:after="0" w:line="240" w:lineRule="auto"/>
              <w:ind w:left="344" w:hanging="360"/>
              <w:jc w:val="both"/>
              <w:rPr>
                <w:rFonts w:ascii="Sylfaen" w:hAnsi="Sylfaen" w:cs="Sylfaen"/>
                <w:lang w:val="ka-GE"/>
              </w:rPr>
            </w:pPr>
            <w:r>
              <w:rPr>
                <w:rFonts w:ascii="Sylfaen" w:hAnsi="Sylfaen" w:cs="Sylfaen"/>
                <w:lang w:val="ka-GE"/>
              </w:rPr>
              <w:t xml:space="preserve">სთხოვეთ ბავშვს, დააწყვილოს განსხვავებული ფაქტურები: ყველაზე უხეში და ყველაზე ფაქიზი, ყველაზე მძიმე და ყველაზე მჩატე, ყველაზე მკვრივი და ყველაზე რბილი; </w:t>
            </w:r>
          </w:p>
          <w:p w:rsidR="0069619E" w:rsidRDefault="0069619E" w:rsidP="0069619E">
            <w:pPr>
              <w:numPr>
                <w:ilvl w:val="0"/>
                <w:numId w:val="1"/>
              </w:numPr>
              <w:autoSpaceDE w:val="0"/>
              <w:autoSpaceDN w:val="0"/>
              <w:adjustRightInd w:val="0"/>
              <w:spacing w:after="0" w:line="240" w:lineRule="auto"/>
              <w:ind w:left="344" w:hanging="360"/>
              <w:jc w:val="both"/>
              <w:rPr>
                <w:rFonts w:ascii="Sylfaen" w:hAnsi="Sylfaen" w:cs="Sylfaen"/>
                <w:lang w:val="ka-GE"/>
              </w:rPr>
            </w:pPr>
            <w:r>
              <w:rPr>
                <w:rFonts w:ascii="Sylfaen" w:hAnsi="Sylfaen" w:cs="Sylfaen"/>
                <w:lang/>
              </w:rPr>
              <w:t xml:space="preserve"> </w:t>
            </w:r>
            <w:r>
              <w:rPr>
                <w:rFonts w:ascii="Sylfaen" w:hAnsi="Sylfaen" w:cs="Sylfaen"/>
                <w:lang w:val="ka-GE"/>
              </w:rPr>
              <w:t>თუ მოსწავლე ტოტალურად უსინათლოა ან მეტყველების პრობლემების გამო, არ შეუძლია თავად აღწეროს შეგრძნება, მიეცით მას აქტივობის ვერბალური აღწერილობა წინასწარ და ტაქტილური სტიმულაციის განმავლობაში, თავად დაუსახელეთ შეგრძნებები;</w:t>
            </w:r>
          </w:p>
          <w:p w:rsidR="0069619E" w:rsidRDefault="0069619E" w:rsidP="0069619E">
            <w:pPr>
              <w:numPr>
                <w:ilvl w:val="0"/>
                <w:numId w:val="1"/>
              </w:numPr>
              <w:autoSpaceDE w:val="0"/>
              <w:autoSpaceDN w:val="0"/>
              <w:adjustRightInd w:val="0"/>
              <w:spacing w:after="0" w:line="240" w:lineRule="auto"/>
              <w:ind w:left="344" w:hanging="360"/>
              <w:jc w:val="both"/>
              <w:rPr>
                <w:rFonts w:ascii="Sylfaen" w:hAnsi="Sylfaen" w:cs="Sylfaen"/>
                <w:lang w:val="ka-GE"/>
              </w:rPr>
            </w:pPr>
            <w:r>
              <w:rPr>
                <w:rFonts w:ascii="Sylfaen" w:hAnsi="Sylfaen" w:cs="Sylfaen"/>
                <w:lang w:val="ka-GE"/>
              </w:rPr>
              <w:t xml:space="preserve">აქტივობის განხორციელებისას, შეგიძლიათ გამოიყენოთ სხვადასხვა ნივთი:  კბილის ჯაგრისი, გასაღები, ხურდა ფული, კოვზი, ლურსმანი და ა. შ. </w:t>
            </w:r>
          </w:p>
          <w:p w:rsidR="0069619E" w:rsidRDefault="0069619E" w:rsidP="0069619E">
            <w:pPr>
              <w:numPr>
                <w:ilvl w:val="0"/>
                <w:numId w:val="1"/>
              </w:numPr>
              <w:autoSpaceDE w:val="0"/>
              <w:autoSpaceDN w:val="0"/>
              <w:adjustRightInd w:val="0"/>
              <w:spacing w:after="0" w:line="240" w:lineRule="auto"/>
              <w:ind w:left="344" w:hanging="360"/>
              <w:jc w:val="both"/>
              <w:rPr>
                <w:rFonts w:ascii="Calibri" w:hAnsi="Calibri" w:cs="Calibri"/>
                <w:lang/>
              </w:rPr>
            </w:pPr>
            <w:r>
              <w:rPr>
                <w:rFonts w:ascii="Sylfaen" w:hAnsi="Sylfaen" w:cs="Sylfaen"/>
                <w:lang w:val="ka-GE"/>
              </w:rPr>
              <w:t>აქტივობისას გამოიყენეთ სხვადასხვა გეომეტრიული ფიგურები სამკუთხედი, წრე და ა. შ.</w:t>
            </w:r>
          </w:p>
        </w:tc>
      </w:tr>
    </w:tbl>
    <w:p w:rsidR="0069619E" w:rsidRDefault="0069619E" w:rsidP="0069619E">
      <w:pPr>
        <w:autoSpaceDE w:val="0"/>
        <w:autoSpaceDN w:val="0"/>
        <w:adjustRightInd w:val="0"/>
        <w:spacing w:line="240" w:lineRule="auto"/>
        <w:rPr>
          <w:rFonts w:ascii="Sylfaen" w:hAnsi="Sylfaen" w:cs="Sylfaen"/>
          <w:b/>
          <w:bCs/>
          <w:lang/>
        </w:rPr>
      </w:pPr>
    </w:p>
    <w:tbl>
      <w:tblPr>
        <w:tblW w:w="0" w:type="auto"/>
        <w:tblInd w:w="-323" w:type="dxa"/>
        <w:tblLayout w:type="fixed"/>
        <w:tblLook w:val="0000"/>
      </w:tblPr>
      <w:tblGrid>
        <w:gridCol w:w="10349"/>
      </w:tblGrid>
      <w:tr w:rsidR="0069619E">
        <w:tblPrEx>
          <w:tblCellMar>
            <w:top w:w="0" w:type="dxa"/>
            <w:bottom w:w="0" w:type="dxa"/>
          </w:tblCellMar>
        </w:tblPrEx>
        <w:trPr>
          <w:trHeight w:val="1"/>
        </w:trPr>
        <w:tc>
          <w:tcPr>
            <w:tcW w:w="10349"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center"/>
              <w:rPr>
                <w:rFonts w:ascii="Sylfaen" w:hAnsi="Sylfaen" w:cs="Sylfaen"/>
                <w:b/>
                <w:bCs/>
                <w:lang w:val="ka-GE"/>
              </w:rPr>
            </w:pPr>
            <w:r>
              <w:rPr>
                <w:rFonts w:ascii="Sylfaen" w:hAnsi="Sylfaen" w:cs="Sylfaen"/>
                <w:b/>
                <w:bCs/>
                <w:lang w:val="ka-GE"/>
              </w:rPr>
              <w:t>შეხება</w:t>
            </w:r>
          </w:p>
          <w:p w:rsidR="0069619E" w:rsidRDefault="0069619E">
            <w:pPr>
              <w:autoSpaceDE w:val="0"/>
              <w:autoSpaceDN w:val="0"/>
              <w:adjustRightInd w:val="0"/>
              <w:spacing w:after="0" w:line="240" w:lineRule="auto"/>
              <w:jc w:val="both"/>
              <w:rPr>
                <w:rFonts w:ascii="Sylfaen" w:hAnsi="Sylfaen" w:cs="Sylfaen"/>
                <w:lang w:val="ka-GE"/>
              </w:rPr>
            </w:pPr>
            <w:r>
              <w:rPr>
                <w:rFonts w:ascii="Sylfaen" w:hAnsi="Sylfaen" w:cs="Sylfaen"/>
                <w:b/>
                <w:bCs/>
                <w:lang w:val="ka-GE"/>
              </w:rPr>
              <w:t xml:space="preserve">მიზანი: </w:t>
            </w:r>
            <w:r>
              <w:rPr>
                <w:rFonts w:ascii="Sylfaen" w:hAnsi="Sylfaen" w:cs="Sylfaen"/>
                <w:lang w:val="ka-GE"/>
              </w:rPr>
              <w:t xml:space="preserve"> ტაქტილური სტიმულის აღქმის განვითარება და ტაქტილურ სტიმულაციაზე მიმღებლობის გაზრდა.</w:t>
            </w:r>
          </w:p>
          <w:p w:rsidR="0069619E" w:rsidRDefault="0069619E">
            <w:pPr>
              <w:autoSpaceDE w:val="0"/>
              <w:autoSpaceDN w:val="0"/>
              <w:adjustRightInd w:val="0"/>
              <w:spacing w:after="0" w:line="240" w:lineRule="auto"/>
              <w:jc w:val="both"/>
              <w:rPr>
                <w:rFonts w:ascii="Sylfaen" w:hAnsi="Sylfaen" w:cs="Sylfaen"/>
                <w:lang w:val="ka-GE"/>
              </w:rPr>
            </w:pPr>
            <w:r>
              <w:rPr>
                <w:rFonts w:ascii="Sylfaen" w:hAnsi="Sylfaen" w:cs="Sylfaen"/>
                <w:b/>
                <w:bCs/>
                <w:lang w:val="ka-GE"/>
              </w:rPr>
              <w:t>მასალა:</w:t>
            </w:r>
            <w:r>
              <w:rPr>
                <w:rFonts w:ascii="Sylfaen" w:hAnsi="Sylfaen" w:cs="Sylfaen"/>
                <w:lang w:val="ka-GE"/>
              </w:rPr>
              <w:t xml:space="preserve"> არ არის საჭირო.</w:t>
            </w:r>
          </w:p>
          <w:p w:rsidR="0069619E" w:rsidRDefault="0069619E">
            <w:pPr>
              <w:autoSpaceDE w:val="0"/>
              <w:autoSpaceDN w:val="0"/>
              <w:adjustRightInd w:val="0"/>
              <w:spacing w:after="0" w:line="240" w:lineRule="auto"/>
              <w:jc w:val="both"/>
              <w:rPr>
                <w:rFonts w:ascii="Sylfaen" w:hAnsi="Sylfaen" w:cs="Sylfaen"/>
                <w:lang/>
              </w:rPr>
            </w:pPr>
          </w:p>
          <w:p w:rsidR="0069619E" w:rsidRDefault="0069619E">
            <w:pPr>
              <w:autoSpaceDE w:val="0"/>
              <w:autoSpaceDN w:val="0"/>
              <w:adjustRightInd w:val="0"/>
              <w:spacing w:after="0" w:line="240" w:lineRule="auto"/>
              <w:jc w:val="both"/>
              <w:rPr>
                <w:rFonts w:ascii="Sylfaen" w:hAnsi="Sylfaen" w:cs="Sylfaen"/>
                <w:b/>
                <w:bCs/>
                <w:lang w:val="ka-GE"/>
              </w:rPr>
            </w:pPr>
            <w:r>
              <w:rPr>
                <w:rFonts w:ascii="Sylfaen" w:hAnsi="Sylfaen" w:cs="Sylfaen"/>
                <w:b/>
                <w:bCs/>
                <w:lang w:val="ka-GE"/>
              </w:rPr>
              <w:t xml:space="preserve">პროცედურა: </w:t>
            </w:r>
          </w:p>
          <w:p w:rsidR="0069619E" w:rsidRDefault="0069619E" w:rsidP="0069619E">
            <w:pPr>
              <w:numPr>
                <w:ilvl w:val="0"/>
                <w:numId w:val="1"/>
              </w:numPr>
              <w:autoSpaceDE w:val="0"/>
              <w:autoSpaceDN w:val="0"/>
              <w:adjustRightInd w:val="0"/>
              <w:spacing w:after="0" w:line="240" w:lineRule="auto"/>
              <w:ind w:left="324" w:hanging="360"/>
              <w:jc w:val="both"/>
              <w:rPr>
                <w:rFonts w:ascii="Sylfaen" w:hAnsi="Sylfaen" w:cs="Sylfaen"/>
                <w:lang w:val="ka-GE"/>
              </w:rPr>
            </w:pPr>
            <w:r>
              <w:rPr>
                <w:rFonts w:ascii="Sylfaen" w:hAnsi="Sylfaen" w:cs="Sylfaen"/>
                <w:lang w:val="ka-GE"/>
              </w:rPr>
              <w:t>სთხოვეთ ბავშვს, დახუჭოს თვალები  ან აუხვიეთ  მას თვალები თავად;</w:t>
            </w:r>
          </w:p>
          <w:p w:rsidR="0069619E" w:rsidRDefault="0069619E" w:rsidP="0069619E">
            <w:pPr>
              <w:numPr>
                <w:ilvl w:val="0"/>
                <w:numId w:val="1"/>
              </w:numPr>
              <w:autoSpaceDE w:val="0"/>
              <w:autoSpaceDN w:val="0"/>
              <w:adjustRightInd w:val="0"/>
              <w:spacing w:after="0" w:line="240" w:lineRule="auto"/>
              <w:ind w:left="324" w:hanging="360"/>
              <w:jc w:val="both"/>
              <w:rPr>
                <w:rFonts w:ascii="Sylfaen" w:hAnsi="Sylfaen" w:cs="Sylfaen"/>
                <w:lang w:val="ka-GE"/>
              </w:rPr>
            </w:pPr>
            <w:r>
              <w:rPr>
                <w:rFonts w:ascii="Sylfaen" w:hAnsi="Sylfaen" w:cs="Sylfaen"/>
                <w:lang w:val="ka-GE"/>
              </w:rPr>
              <w:t>შეეხეთ ბავშვს თითით და დააკვირდით, შეძლებს თუ არა მოსწავლე, განსაზღვროს, შეხების ადგილმდებარეობა და აღნიშნოს:</w:t>
            </w:r>
          </w:p>
          <w:p w:rsidR="0069619E" w:rsidRDefault="0069619E" w:rsidP="0069619E">
            <w:pPr>
              <w:numPr>
                <w:ilvl w:val="0"/>
                <w:numId w:val="1"/>
              </w:numPr>
              <w:autoSpaceDE w:val="0"/>
              <w:autoSpaceDN w:val="0"/>
              <w:adjustRightInd w:val="0"/>
              <w:spacing w:after="0" w:line="240" w:lineRule="auto"/>
              <w:ind w:left="324" w:hanging="360"/>
              <w:jc w:val="both"/>
              <w:rPr>
                <w:rFonts w:ascii="Sylfaen" w:hAnsi="Sylfaen" w:cs="Sylfaen"/>
                <w:lang w:val="ka-GE"/>
              </w:rPr>
            </w:pPr>
            <w:r>
              <w:rPr>
                <w:rFonts w:ascii="Sylfaen" w:hAnsi="Sylfaen" w:cs="Sylfaen"/>
                <w:lang w:val="ka-GE"/>
              </w:rPr>
              <w:t>ადგილი, სადაც შეეხეთ:</w:t>
            </w:r>
          </w:p>
          <w:p w:rsidR="0069619E" w:rsidRDefault="0069619E" w:rsidP="0069619E">
            <w:pPr>
              <w:numPr>
                <w:ilvl w:val="0"/>
                <w:numId w:val="1"/>
              </w:numPr>
              <w:autoSpaceDE w:val="0"/>
              <w:autoSpaceDN w:val="0"/>
              <w:adjustRightInd w:val="0"/>
              <w:spacing w:after="0" w:line="240" w:lineRule="auto"/>
              <w:ind w:left="324" w:hanging="360"/>
              <w:jc w:val="both"/>
              <w:rPr>
                <w:rFonts w:ascii="Sylfaen" w:hAnsi="Sylfaen" w:cs="Sylfaen"/>
                <w:lang w:val="ka-GE"/>
              </w:rPr>
            </w:pPr>
            <w:r>
              <w:rPr>
                <w:rFonts w:ascii="Sylfaen" w:hAnsi="Sylfaen" w:cs="Sylfaen"/>
                <w:lang w:val="ka-GE"/>
              </w:rPr>
              <w:t>ორი ადგილი, სადაც შეეხეთ ერთდროულად;</w:t>
            </w:r>
          </w:p>
          <w:p w:rsidR="0069619E" w:rsidRDefault="0069619E" w:rsidP="0069619E">
            <w:pPr>
              <w:numPr>
                <w:ilvl w:val="0"/>
                <w:numId w:val="1"/>
              </w:numPr>
              <w:autoSpaceDE w:val="0"/>
              <w:autoSpaceDN w:val="0"/>
              <w:adjustRightInd w:val="0"/>
              <w:spacing w:after="0" w:line="240" w:lineRule="auto"/>
              <w:ind w:left="324" w:hanging="360"/>
              <w:jc w:val="both"/>
              <w:rPr>
                <w:rFonts w:ascii="Sylfaen" w:hAnsi="Sylfaen" w:cs="Sylfaen"/>
                <w:lang w:val="ka-GE"/>
              </w:rPr>
            </w:pPr>
            <w:r>
              <w:rPr>
                <w:rFonts w:ascii="Sylfaen" w:hAnsi="Sylfaen" w:cs="Sylfaen"/>
                <w:lang w:val="ka-GE"/>
              </w:rPr>
              <w:t>ორი ადგილი, სადაც შეეხეთ თანმიმდევრულად.</w:t>
            </w:r>
          </w:p>
          <w:p w:rsidR="0069619E" w:rsidRDefault="0069619E">
            <w:pPr>
              <w:autoSpaceDE w:val="0"/>
              <w:autoSpaceDN w:val="0"/>
              <w:adjustRightInd w:val="0"/>
              <w:spacing w:after="0" w:line="240" w:lineRule="auto"/>
              <w:jc w:val="both"/>
              <w:rPr>
                <w:rFonts w:ascii="Sylfaen" w:hAnsi="Sylfaen" w:cs="Sylfaen"/>
                <w:lang w:val="ka-GE"/>
              </w:rPr>
            </w:pPr>
            <w:r>
              <w:rPr>
                <w:rFonts w:ascii="Sylfaen" w:hAnsi="Sylfaen" w:cs="Sylfaen"/>
                <w:lang w:val="ka-GE"/>
              </w:rPr>
              <w:t>თუ მოსწავლე ტოტალურად უსინათლოა ან მეტყველების პრობლემების გამო, არ შეუძლია თავად აღწეროს შეგრძნება, მიეცით მას აქტივობის ვერბალური აღწერილობა წინასწარ და ტაქტილური სტიმულაციის განმავლობაში.</w:t>
            </w:r>
          </w:p>
          <w:p w:rsidR="0069619E" w:rsidRDefault="0069619E">
            <w:pPr>
              <w:autoSpaceDE w:val="0"/>
              <w:autoSpaceDN w:val="0"/>
              <w:adjustRightInd w:val="0"/>
              <w:spacing w:after="0" w:line="240" w:lineRule="auto"/>
              <w:rPr>
                <w:rFonts w:ascii="Calibri" w:hAnsi="Calibri" w:cs="Calibri"/>
                <w:lang/>
              </w:rPr>
            </w:pPr>
          </w:p>
        </w:tc>
      </w:tr>
    </w:tbl>
    <w:p w:rsidR="0069619E" w:rsidRDefault="0069619E" w:rsidP="0069619E">
      <w:pPr>
        <w:autoSpaceDE w:val="0"/>
        <w:autoSpaceDN w:val="0"/>
        <w:adjustRightInd w:val="0"/>
        <w:spacing w:after="0" w:line="240" w:lineRule="auto"/>
        <w:rPr>
          <w:rFonts w:ascii="Sylfaen" w:hAnsi="Sylfaen" w:cs="Sylfaen"/>
          <w:b/>
          <w:bCs/>
          <w:lang/>
        </w:rPr>
      </w:pPr>
    </w:p>
    <w:tbl>
      <w:tblPr>
        <w:tblW w:w="0" w:type="auto"/>
        <w:tblInd w:w="-323" w:type="dxa"/>
        <w:tblLayout w:type="fixed"/>
        <w:tblLook w:val="0000"/>
      </w:tblPr>
      <w:tblGrid>
        <w:gridCol w:w="10349"/>
      </w:tblGrid>
      <w:tr w:rsidR="0069619E">
        <w:tblPrEx>
          <w:tblCellMar>
            <w:top w:w="0" w:type="dxa"/>
            <w:bottom w:w="0" w:type="dxa"/>
          </w:tblCellMar>
        </w:tblPrEx>
        <w:trPr>
          <w:trHeight w:val="1"/>
        </w:trPr>
        <w:tc>
          <w:tcPr>
            <w:tcW w:w="10349"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center"/>
              <w:rPr>
                <w:rFonts w:ascii="Sylfaen" w:hAnsi="Sylfaen" w:cs="Sylfaen"/>
                <w:b/>
                <w:bCs/>
                <w:lang w:val="ka-GE"/>
              </w:rPr>
            </w:pPr>
            <w:r>
              <w:rPr>
                <w:rFonts w:ascii="Sylfaen" w:hAnsi="Sylfaen" w:cs="Sylfaen"/>
                <w:b/>
                <w:bCs/>
                <w:lang w:val="ka-GE"/>
              </w:rPr>
              <w:t>ხელზე ხატვა</w:t>
            </w:r>
          </w:p>
          <w:p w:rsidR="0069619E" w:rsidRDefault="0069619E">
            <w:pPr>
              <w:autoSpaceDE w:val="0"/>
              <w:autoSpaceDN w:val="0"/>
              <w:adjustRightInd w:val="0"/>
              <w:spacing w:after="0" w:line="240" w:lineRule="auto"/>
              <w:jc w:val="center"/>
              <w:rPr>
                <w:rFonts w:ascii="Sylfaen" w:hAnsi="Sylfaen" w:cs="Sylfaen"/>
                <w:b/>
                <w:bCs/>
                <w:sz w:val="14"/>
                <w:szCs w:val="14"/>
                <w:lang/>
              </w:rPr>
            </w:pPr>
          </w:p>
          <w:p w:rsidR="0069619E" w:rsidRDefault="0069619E">
            <w:pPr>
              <w:autoSpaceDE w:val="0"/>
              <w:autoSpaceDN w:val="0"/>
              <w:adjustRightInd w:val="0"/>
              <w:spacing w:after="0" w:line="240" w:lineRule="auto"/>
              <w:rPr>
                <w:rFonts w:ascii="Sylfaen" w:hAnsi="Sylfaen" w:cs="Sylfaen"/>
                <w:lang w:val="ka-GE"/>
              </w:rPr>
            </w:pPr>
            <w:r>
              <w:rPr>
                <w:rFonts w:ascii="Sylfaen" w:hAnsi="Sylfaen" w:cs="Sylfaen"/>
                <w:b/>
                <w:bCs/>
                <w:lang w:val="ka-GE"/>
              </w:rPr>
              <w:t xml:space="preserve">მიზანი: </w:t>
            </w:r>
            <w:r>
              <w:rPr>
                <w:rFonts w:ascii="Sylfaen" w:hAnsi="Sylfaen" w:cs="Sylfaen"/>
                <w:lang w:val="ka-GE"/>
              </w:rPr>
              <w:t xml:space="preserve"> ტაქტილური სტიმულის აღქმის განვითარება და ტაქტილურ სტიმულაციაზე მიმღებლობის გაზრდა.</w:t>
            </w:r>
          </w:p>
          <w:p w:rsidR="0069619E" w:rsidRDefault="0069619E">
            <w:pPr>
              <w:autoSpaceDE w:val="0"/>
              <w:autoSpaceDN w:val="0"/>
              <w:adjustRightInd w:val="0"/>
              <w:spacing w:after="0" w:line="240" w:lineRule="auto"/>
              <w:rPr>
                <w:rFonts w:ascii="Sylfaen" w:hAnsi="Sylfaen" w:cs="Sylfaen"/>
                <w:lang w:val="ka-GE"/>
              </w:rPr>
            </w:pPr>
            <w:r>
              <w:rPr>
                <w:rFonts w:ascii="Sylfaen" w:hAnsi="Sylfaen" w:cs="Sylfaen"/>
                <w:b/>
                <w:bCs/>
                <w:lang w:val="ka-GE"/>
              </w:rPr>
              <w:t>მასალა:</w:t>
            </w:r>
            <w:r>
              <w:rPr>
                <w:rFonts w:ascii="Sylfaen" w:hAnsi="Sylfaen" w:cs="Sylfaen"/>
                <w:lang w:val="ka-GE"/>
              </w:rPr>
              <w:t xml:space="preserve"> ფანქარი საშლელით.</w:t>
            </w:r>
          </w:p>
          <w:p w:rsidR="0069619E" w:rsidRDefault="0069619E">
            <w:pPr>
              <w:autoSpaceDE w:val="0"/>
              <w:autoSpaceDN w:val="0"/>
              <w:adjustRightInd w:val="0"/>
              <w:spacing w:after="0" w:line="240" w:lineRule="auto"/>
              <w:rPr>
                <w:rFonts w:ascii="Sylfaen" w:hAnsi="Sylfaen" w:cs="Sylfaen"/>
                <w:sz w:val="14"/>
                <w:szCs w:val="14"/>
                <w:lang/>
              </w:rPr>
            </w:pPr>
          </w:p>
          <w:p w:rsidR="0069619E" w:rsidRDefault="0069619E">
            <w:pPr>
              <w:autoSpaceDE w:val="0"/>
              <w:autoSpaceDN w:val="0"/>
              <w:adjustRightInd w:val="0"/>
              <w:spacing w:after="0" w:line="240" w:lineRule="auto"/>
              <w:rPr>
                <w:rFonts w:ascii="Sylfaen" w:hAnsi="Sylfaen" w:cs="Sylfaen"/>
                <w:b/>
                <w:bCs/>
                <w:lang w:val="ka-GE"/>
              </w:rPr>
            </w:pPr>
            <w:r>
              <w:rPr>
                <w:rFonts w:ascii="Sylfaen" w:hAnsi="Sylfaen" w:cs="Sylfaen"/>
                <w:b/>
                <w:bCs/>
                <w:lang w:val="ka-GE"/>
              </w:rPr>
              <w:t xml:space="preserve">პროცედურა: </w:t>
            </w:r>
          </w:p>
          <w:p w:rsidR="0069619E" w:rsidRDefault="0069619E" w:rsidP="0069619E">
            <w:pPr>
              <w:numPr>
                <w:ilvl w:val="0"/>
                <w:numId w:val="1"/>
              </w:numPr>
              <w:autoSpaceDE w:val="0"/>
              <w:autoSpaceDN w:val="0"/>
              <w:adjustRightInd w:val="0"/>
              <w:spacing w:after="0" w:line="240" w:lineRule="auto"/>
              <w:ind w:left="344" w:hanging="360"/>
              <w:jc w:val="both"/>
              <w:rPr>
                <w:rFonts w:ascii="Sylfaen" w:hAnsi="Sylfaen" w:cs="Sylfaen"/>
                <w:b/>
                <w:bCs/>
                <w:lang w:val="ka-GE"/>
              </w:rPr>
            </w:pPr>
            <w:r>
              <w:rPr>
                <w:rFonts w:ascii="Sylfaen" w:hAnsi="Sylfaen" w:cs="Sylfaen"/>
                <w:lang w:val="ka-GE"/>
              </w:rPr>
              <w:t>სთხოვეთ ბავშვს დახუჭოს თვალები  ან აუხვიეთ  მას თვალები თავად;</w:t>
            </w:r>
          </w:p>
          <w:p w:rsidR="0069619E" w:rsidRDefault="0069619E" w:rsidP="0069619E">
            <w:pPr>
              <w:numPr>
                <w:ilvl w:val="0"/>
                <w:numId w:val="1"/>
              </w:numPr>
              <w:autoSpaceDE w:val="0"/>
              <w:autoSpaceDN w:val="0"/>
              <w:adjustRightInd w:val="0"/>
              <w:spacing w:after="0" w:line="240" w:lineRule="auto"/>
              <w:ind w:left="344" w:hanging="360"/>
              <w:jc w:val="both"/>
              <w:rPr>
                <w:rFonts w:ascii="Sylfaen" w:hAnsi="Sylfaen" w:cs="Sylfaen"/>
                <w:b/>
                <w:bCs/>
                <w:lang w:val="ka-GE"/>
              </w:rPr>
            </w:pPr>
            <w:r>
              <w:rPr>
                <w:rFonts w:ascii="Sylfaen" w:hAnsi="Sylfaen" w:cs="Sylfaen"/>
                <w:lang w:val="ka-GE"/>
              </w:rPr>
              <w:t>დაახატეთ ბავშვს ხელის გულზე რაიმე ფორმა საშლელის მხრიდან;</w:t>
            </w:r>
          </w:p>
          <w:p w:rsidR="0069619E" w:rsidRDefault="0069619E" w:rsidP="0069619E">
            <w:pPr>
              <w:numPr>
                <w:ilvl w:val="0"/>
                <w:numId w:val="1"/>
              </w:numPr>
              <w:autoSpaceDE w:val="0"/>
              <w:autoSpaceDN w:val="0"/>
              <w:adjustRightInd w:val="0"/>
              <w:spacing w:after="0" w:line="240" w:lineRule="auto"/>
              <w:ind w:left="344" w:hanging="360"/>
              <w:jc w:val="both"/>
              <w:rPr>
                <w:rFonts w:ascii="Sylfaen" w:hAnsi="Sylfaen" w:cs="Sylfaen"/>
                <w:b/>
                <w:bCs/>
                <w:lang w:val="ka-GE"/>
              </w:rPr>
            </w:pPr>
            <w:r>
              <w:rPr>
                <w:rFonts w:ascii="Sylfaen" w:hAnsi="Sylfaen" w:cs="Sylfaen"/>
                <w:lang w:val="ka-GE"/>
              </w:rPr>
              <w:t>სთხოვეთ მოსწავლეს, აღწეროს, რა ფორმა დაახატეთ: სამკუთხედი, ოთხკუთხედი, წრე და ა. შ.;</w:t>
            </w:r>
          </w:p>
          <w:p w:rsidR="0069619E" w:rsidRDefault="0069619E" w:rsidP="0069619E">
            <w:pPr>
              <w:numPr>
                <w:ilvl w:val="0"/>
                <w:numId w:val="1"/>
              </w:numPr>
              <w:autoSpaceDE w:val="0"/>
              <w:autoSpaceDN w:val="0"/>
              <w:adjustRightInd w:val="0"/>
              <w:spacing w:after="0" w:line="240" w:lineRule="auto"/>
              <w:ind w:left="344" w:hanging="360"/>
              <w:jc w:val="both"/>
              <w:rPr>
                <w:rFonts w:ascii="Sylfaen" w:hAnsi="Sylfaen" w:cs="Sylfaen"/>
                <w:b/>
                <w:bCs/>
                <w:lang w:val="ka-GE"/>
              </w:rPr>
            </w:pPr>
            <w:r>
              <w:rPr>
                <w:rFonts w:ascii="Sylfaen" w:hAnsi="Sylfaen" w:cs="Sylfaen"/>
                <w:lang w:val="ka-GE"/>
              </w:rPr>
              <w:t xml:space="preserve">დაახატეთ ასოები და ციფრები, თუ ბავშვი მათ ცნობს.  </w:t>
            </w:r>
          </w:p>
          <w:p w:rsidR="0069619E" w:rsidRDefault="0069619E">
            <w:pPr>
              <w:autoSpaceDE w:val="0"/>
              <w:autoSpaceDN w:val="0"/>
              <w:adjustRightInd w:val="0"/>
              <w:spacing w:after="0" w:line="240" w:lineRule="auto"/>
              <w:rPr>
                <w:rFonts w:ascii="Sylfaen" w:hAnsi="Sylfaen" w:cs="Sylfaen"/>
                <w:lang/>
              </w:rPr>
            </w:pPr>
          </w:p>
          <w:p w:rsidR="0069619E" w:rsidRDefault="0069619E">
            <w:pPr>
              <w:autoSpaceDE w:val="0"/>
              <w:autoSpaceDN w:val="0"/>
              <w:adjustRightInd w:val="0"/>
              <w:spacing w:after="0" w:line="240" w:lineRule="auto"/>
              <w:rPr>
                <w:rFonts w:ascii="Calibri" w:hAnsi="Calibri" w:cs="Calibri"/>
                <w:lang/>
              </w:rPr>
            </w:pPr>
            <w:r>
              <w:rPr>
                <w:rFonts w:ascii="Sylfaen" w:hAnsi="Sylfaen" w:cs="Sylfaen"/>
                <w:lang/>
              </w:rPr>
              <w:t xml:space="preserve"> </w:t>
            </w:r>
            <w:r>
              <w:rPr>
                <w:rFonts w:ascii="Sylfaen" w:hAnsi="Sylfaen" w:cs="Sylfaen"/>
                <w:lang w:val="ka-GE"/>
              </w:rPr>
              <w:t>მოსწავლე ტოტალურად უსინათლოა ან მეტყველების პრობლემების გამო არ შეუძლია თავად აღწეროს შეგრძნება, მიეცით მას აქტივობის ვერბალური აღწერილობა წინასწარ და ტაქტილური სტიმულაციის განმავლობაში.</w:t>
            </w:r>
          </w:p>
        </w:tc>
      </w:tr>
    </w:tbl>
    <w:p w:rsidR="0069619E" w:rsidRDefault="0069619E" w:rsidP="0069619E">
      <w:pPr>
        <w:autoSpaceDE w:val="0"/>
        <w:autoSpaceDN w:val="0"/>
        <w:adjustRightInd w:val="0"/>
        <w:spacing w:line="240" w:lineRule="auto"/>
        <w:rPr>
          <w:rFonts w:ascii="Sylfaen" w:hAnsi="Sylfaen" w:cs="Sylfaen"/>
          <w:b/>
          <w:bCs/>
          <w:lang/>
        </w:rPr>
      </w:pPr>
    </w:p>
    <w:tbl>
      <w:tblPr>
        <w:tblW w:w="0" w:type="auto"/>
        <w:tblInd w:w="-323" w:type="dxa"/>
        <w:tblLayout w:type="fixed"/>
        <w:tblLook w:val="0000"/>
      </w:tblPr>
      <w:tblGrid>
        <w:gridCol w:w="10349"/>
      </w:tblGrid>
      <w:tr w:rsidR="0069619E">
        <w:tblPrEx>
          <w:tblCellMar>
            <w:top w:w="0" w:type="dxa"/>
            <w:bottom w:w="0" w:type="dxa"/>
          </w:tblCellMar>
        </w:tblPrEx>
        <w:trPr>
          <w:trHeight w:val="1"/>
        </w:trPr>
        <w:tc>
          <w:tcPr>
            <w:tcW w:w="10349"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center"/>
              <w:rPr>
                <w:rFonts w:ascii="Sylfaen" w:hAnsi="Sylfaen" w:cs="Sylfaen"/>
                <w:b/>
                <w:bCs/>
                <w:lang w:val="ka-GE"/>
              </w:rPr>
            </w:pPr>
            <w:r>
              <w:rPr>
                <w:rFonts w:ascii="Sylfaen" w:hAnsi="Sylfaen" w:cs="Sylfaen"/>
                <w:b/>
                <w:bCs/>
                <w:lang w:val="ka-GE"/>
              </w:rPr>
              <w:t>რწევა</w:t>
            </w:r>
          </w:p>
          <w:p w:rsidR="0069619E" w:rsidRDefault="0069619E">
            <w:pPr>
              <w:autoSpaceDE w:val="0"/>
              <w:autoSpaceDN w:val="0"/>
              <w:adjustRightInd w:val="0"/>
              <w:spacing w:after="0" w:line="240" w:lineRule="auto"/>
              <w:jc w:val="center"/>
              <w:rPr>
                <w:rFonts w:ascii="Sylfaen" w:hAnsi="Sylfaen" w:cs="Sylfaen"/>
                <w:b/>
                <w:bCs/>
                <w:sz w:val="14"/>
                <w:szCs w:val="14"/>
                <w:lang/>
              </w:rPr>
            </w:pPr>
          </w:p>
          <w:p w:rsidR="0069619E" w:rsidRDefault="0069619E">
            <w:pPr>
              <w:autoSpaceDE w:val="0"/>
              <w:autoSpaceDN w:val="0"/>
              <w:adjustRightInd w:val="0"/>
              <w:spacing w:after="0" w:line="240" w:lineRule="auto"/>
              <w:rPr>
                <w:rFonts w:ascii="Sylfaen" w:hAnsi="Sylfaen" w:cs="Sylfaen"/>
                <w:lang w:val="ka-GE"/>
              </w:rPr>
            </w:pPr>
            <w:r>
              <w:rPr>
                <w:rFonts w:ascii="Sylfaen" w:hAnsi="Sylfaen" w:cs="Sylfaen"/>
                <w:b/>
                <w:bCs/>
                <w:lang w:val="ka-GE"/>
              </w:rPr>
              <w:t>მიზანი</w:t>
            </w:r>
            <w:r>
              <w:rPr>
                <w:rFonts w:ascii="Sylfaen" w:hAnsi="Sylfaen" w:cs="Sylfaen"/>
                <w:lang w:val="ka-GE"/>
              </w:rPr>
              <w:t xml:space="preserve">: ვესტიბულარული სტიმულაციის უზრუნველყოფა, ბალანსის, სივრცის აღქმის განვითარება. </w:t>
            </w:r>
          </w:p>
          <w:p w:rsidR="0069619E" w:rsidRDefault="0069619E">
            <w:pPr>
              <w:autoSpaceDE w:val="0"/>
              <w:autoSpaceDN w:val="0"/>
              <w:adjustRightInd w:val="0"/>
              <w:spacing w:after="0" w:line="240" w:lineRule="auto"/>
              <w:rPr>
                <w:rFonts w:ascii="Sylfaen" w:hAnsi="Sylfaen" w:cs="Sylfaen"/>
                <w:lang w:val="ka-GE"/>
              </w:rPr>
            </w:pPr>
            <w:r>
              <w:rPr>
                <w:rFonts w:ascii="Sylfaen" w:hAnsi="Sylfaen" w:cs="Sylfaen"/>
                <w:b/>
                <w:bCs/>
                <w:lang w:val="ka-GE"/>
              </w:rPr>
              <w:t xml:space="preserve">მასალა: </w:t>
            </w:r>
            <w:r>
              <w:rPr>
                <w:rFonts w:ascii="Sylfaen" w:hAnsi="Sylfaen" w:cs="Sylfaen"/>
                <w:lang w:val="ka-GE"/>
              </w:rPr>
              <w:t xml:space="preserve"> საქანაო სკამი.</w:t>
            </w:r>
          </w:p>
          <w:p w:rsidR="0069619E" w:rsidRDefault="0069619E">
            <w:pPr>
              <w:autoSpaceDE w:val="0"/>
              <w:autoSpaceDN w:val="0"/>
              <w:adjustRightInd w:val="0"/>
              <w:spacing w:after="0" w:line="240" w:lineRule="auto"/>
              <w:rPr>
                <w:rFonts w:ascii="Sylfaen" w:hAnsi="Sylfaen" w:cs="Sylfaen"/>
                <w:sz w:val="12"/>
                <w:szCs w:val="12"/>
                <w:lang/>
              </w:rPr>
            </w:pPr>
          </w:p>
          <w:p w:rsidR="0069619E" w:rsidRDefault="0069619E">
            <w:pPr>
              <w:autoSpaceDE w:val="0"/>
              <w:autoSpaceDN w:val="0"/>
              <w:adjustRightInd w:val="0"/>
              <w:spacing w:after="0" w:line="240" w:lineRule="auto"/>
              <w:rPr>
                <w:rFonts w:ascii="Sylfaen" w:hAnsi="Sylfaen" w:cs="Sylfaen"/>
                <w:b/>
                <w:bCs/>
                <w:lang w:val="ka-GE"/>
              </w:rPr>
            </w:pPr>
            <w:r>
              <w:rPr>
                <w:rFonts w:ascii="Sylfaen" w:hAnsi="Sylfaen" w:cs="Sylfaen"/>
                <w:b/>
                <w:bCs/>
                <w:lang w:val="ka-GE"/>
              </w:rPr>
              <w:t xml:space="preserve">პროცედურა: </w:t>
            </w:r>
          </w:p>
          <w:p w:rsidR="0069619E" w:rsidRDefault="0069619E" w:rsidP="0069619E">
            <w:pPr>
              <w:numPr>
                <w:ilvl w:val="0"/>
                <w:numId w:val="1"/>
              </w:numPr>
              <w:autoSpaceDE w:val="0"/>
              <w:autoSpaceDN w:val="0"/>
              <w:adjustRightInd w:val="0"/>
              <w:spacing w:after="0" w:line="240" w:lineRule="auto"/>
              <w:ind w:left="324" w:hanging="360"/>
              <w:jc w:val="both"/>
              <w:rPr>
                <w:rFonts w:ascii="Sylfaen" w:hAnsi="Sylfaen" w:cs="Sylfaen"/>
                <w:lang w:val="ka-GE"/>
              </w:rPr>
            </w:pPr>
            <w:r>
              <w:rPr>
                <w:rFonts w:ascii="Sylfaen" w:hAnsi="Sylfaen" w:cs="Sylfaen"/>
                <w:lang w:val="ka-GE"/>
              </w:rPr>
              <w:t>დასვით მოსწავლე საქანაო სკამზე;</w:t>
            </w:r>
          </w:p>
          <w:p w:rsidR="0069619E" w:rsidRDefault="0069619E" w:rsidP="0069619E">
            <w:pPr>
              <w:numPr>
                <w:ilvl w:val="0"/>
                <w:numId w:val="1"/>
              </w:numPr>
              <w:autoSpaceDE w:val="0"/>
              <w:autoSpaceDN w:val="0"/>
              <w:adjustRightInd w:val="0"/>
              <w:spacing w:after="0" w:line="240" w:lineRule="auto"/>
              <w:ind w:left="324" w:hanging="360"/>
              <w:jc w:val="both"/>
              <w:rPr>
                <w:rFonts w:ascii="Sylfaen" w:hAnsi="Sylfaen" w:cs="Sylfaen"/>
                <w:lang w:val="ka-GE"/>
              </w:rPr>
            </w:pPr>
            <w:r>
              <w:rPr>
                <w:rFonts w:ascii="Sylfaen" w:hAnsi="Sylfaen" w:cs="Sylfaen"/>
                <w:lang w:val="ka-GE"/>
              </w:rPr>
              <w:t>სთხოვეთ, ორივე ხელით დაეყრდნოს სკამის სახელურებს;</w:t>
            </w:r>
          </w:p>
          <w:p w:rsidR="0069619E" w:rsidRDefault="0069619E" w:rsidP="0069619E">
            <w:pPr>
              <w:numPr>
                <w:ilvl w:val="0"/>
                <w:numId w:val="1"/>
              </w:numPr>
              <w:autoSpaceDE w:val="0"/>
              <w:autoSpaceDN w:val="0"/>
              <w:adjustRightInd w:val="0"/>
              <w:spacing w:after="0" w:line="240" w:lineRule="auto"/>
              <w:ind w:left="324" w:hanging="360"/>
              <w:jc w:val="both"/>
              <w:rPr>
                <w:rFonts w:ascii="Sylfaen" w:hAnsi="Sylfaen" w:cs="Sylfaen"/>
                <w:lang w:val="ka-GE"/>
              </w:rPr>
            </w:pPr>
            <w:r>
              <w:rPr>
                <w:rFonts w:ascii="Sylfaen" w:hAnsi="Sylfaen" w:cs="Sylfaen"/>
                <w:lang w:val="ka-GE"/>
              </w:rPr>
              <w:t>სთხოვეთ მოსწავლეს, იქანაოს სკამით წინიდან ზურგისკენ რამდენიმე წუთის განმავლობაში;</w:t>
            </w:r>
          </w:p>
          <w:p w:rsidR="0069619E" w:rsidRDefault="0069619E" w:rsidP="0069619E">
            <w:pPr>
              <w:numPr>
                <w:ilvl w:val="0"/>
                <w:numId w:val="1"/>
              </w:numPr>
              <w:autoSpaceDE w:val="0"/>
              <w:autoSpaceDN w:val="0"/>
              <w:adjustRightInd w:val="0"/>
              <w:spacing w:after="0" w:line="240" w:lineRule="auto"/>
              <w:ind w:left="324" w:hanging="360"/>
              <w:jc w:val="both"/>
              <w:rPr>
                <w:rFonts w:ascii="Sylfaen" w:hAnsi="Sylfaen" w:cs="Sylfaen"/>
                <w:lang w:val="ka-GE"/>
              </w:rPr>
            </w:pPr>
            <w:r>
              <w:rPr>
                <w:rFonts w:ascii="Sylfaen" w:hAnsi="Sylfaen" w:cs="Sylfaen"/>
                <w:lang w:val="ka-GE"/>
              </w:rPr>
              <w:t xml:space="preserve">თუ საჭირო იქნება ინსტრუქტორი ეხმარება მოსწავლეს და  თავად აქანავებს სკამს; </w:t>
            </w:r>
          </w:p>
          <w:p w:rsidR="0069619E" w:rsidRDefault="0069619E" w:rsidP="0069619E">
            <w:pPr>
              <w:numPr>
                <w:ilvl w:val="0"/>
                <w:numId w:val="1"/>
              </w:numPr>
              <w:autoSpaceDE w:val="0"/>
              <w:autoSpaceDN w:val="0"/>
              <w:adjustRightInd w:val="0"/>
              <w:spacing w:after="0" w:line="240" w:lineRule="auto"/>
              <w:ind w:left="324" w:hanging="360"/>
              <w:jc w:val="both"/>
              <w:rPr>
                <w:rFonts w:ascii="Sylfaen" w:hAnsi="Sylfaen" w:cs="Sylfaen"/>
                <w:lang w:val="ka-GE"/>
              </w:rPr>
            </w:pPr>
            <w:r>
              <w:rPr>
                <w:rFonts w:ascii="Sylfaen" w:hAnsi="Sylfaen" w:cs="Sylfaen"/>
                <w:lang w:val="ka-GE"/>
              </w:rPr>
              <w:t>აქანავეთ ბავშვი სხვადასხვა მიმართულებით;</w:t>
            </w:r>
          </w:p>
          <w:p w:rsidR="0069619E" w:rsidRDefault="0069619E" w:rsidP="0069619E">
            <w:pPr>
              <w:numPr>
                <w:ilvl w:val="0"/>
                <w:numId w:val="1"/>
              </w:numPr>
              <w:autoSpaceDE w:val="0"/>
              <w:autoSpaceDN w:val="0"/>
              <w:adjustRightInd w:val="0"/>
              <w:spacing w:after="0" w:line="240" w:lineRule="auto"/>
              <w:ind w:left="324" w:hanging="360"/>
              <w:jc w:val="both"/>
              <w:rPr>
                <w:rFonts w:ascii="Sylfaen" w:hAnsi="Sylfaen" w:cs="Sylfaen"/>
                <w:lang w:val="ka-GE"/>
              </w:rPr>
            </w:pPr>
            <w:r>
              <w:rPr>
                <w:rFonts w:ascii="Sylfaen" w:hAnsi="Sylfaen" w:cs="Sylfaen"/>
                <w:lang w:val="ka-GE"/>
              </w:rPr>
              <w:t xml:space="preserve">თუ ბავშვს ძალიან შეეშინდება აქტივობის განხორციელება, ნუ დააძალებთ. </w:t>
            </w:r>
          </w:p>
          <w:p w:rsidR="0069619E" w:rsidRDefault="0069619E">
            <w:pPr>
              <w:autoSpaceDE w:val="0"/>
              <w:autoSpaceDN w:val="0"/>
              <w:adjustRightInd w:val="0"/>
              <w:spacing w:after="0" w:line="240" w:lineRule="auto"/>
              <w:rPr>
                <w:rFonts w:ascii="Calibri" w:hAnsi="Calibri" w:cs="Calibri"/>
                <w:lang/>
              </w:rPr>
            </w:pPr>
          </w:p>
        </w:tc>
      </w:tr>
    </w:tbl>
    <w:p w:rsidR="0069619E" w:rsidRDefault="0069619E" w:rsidP="0069619E">
      <w:pPr>
        <w:autoSpaceDE w:val="0"/>
        <w:autoSpaceDN w:val="0"/>
        <w:adjustRightInd w:val="0"/>
        <w:spacing w:after="0" w:line="240" w:lineRule="auto"/>
        <w:rPr>
          <w:rFonts w:ascii="Sylfaen" w:hAnsi="Sylfaen" w:cs="Sylfaen"/>
          <w:b/>
          <w:bCs/>
          <w:lang/>
        </w:rPr>
      </w:pPr>
    </w:p>
    <w:p w:rsidR="0069619E" w:rsidRDefault="0069619E" w:rsidP="0069619E">
      <w:pPr>
        <w:autoSpaceDE w:val="0"/>
        <w:autoSpaceDN w:val="0"/>
        <w:adjustRightInd w:val="0"/>
        <w:spacing w:after="0" w:line="240" w:lineRule="auto"/>
        <w:rPr>
          <w:rFonts w:ascii="Sylfaen" w:hAnsi="Sylfaen" w:cs="Sylfaen"/>
          <w:b/>
          <w:bCs/>
          <w:lang/>
        </w:rPr>
      </w:pPr>
    </w:p>
    <w:tbl>
      <w:tblPr>
        <w:tblW w:w="0" w:type="auto"/>
        <w:tblInd w:w="-323" w:type="dxa"/>
        <w:tblLayout w:type="fixed"/>
        <w:tblLook w:val="0000"/>
      </w:tblPr>
      <w:tblGrid>
        <w:gridCol w:w="10349"/>
      </w:tblGrid>
      <w:tr w:rsidR="0069619E">
        <w:tblPrEx>
          <w:tblCellMar>
            <w:top w:w="0" w:type="dxa"/>
            <w:bottom w:w="0" w:type="dxa"/>
          </w:tblCellMar>
        </w:tblPrEx>
        <w:trPr>
          <w:trHeight w:val="1"/>
        </w:trPr>
        <w:tc>
          <w:tcPr>
            <w:tcW w:w="10349"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center"/>
              <w:rPr>
                <w:rFonts w:ascii="Sylfaen" w:hAnsi="Sylfaen" w:cs="Sylfaen"/>
                <w:b/>
                <w:bCs/>
                <w:lang w:val="ka-GE"/>
              </w:rPr>
            </w:pPr>
            <w:r>
              <w:rPr>
                <w:rFonts w:ascii="Sylfaen" w:hAnsi="Sylfaen" w:cs="Sylfaen"/>
                <w:b/>
                <w:bCs/>
                <w:lang w:val="ka-GE"/>
              </w:rPr>
              <w:t>დამიქნიე თავი</w:t>
            </w:r>
          </w:p>
          <w:p w:rsidR="0069619E" w:rsidRDefault="0069619E">
            <w:pPr>
              <w:autoSpaceDE w:val="0"/>
              <w:autoSpaceDN w:val="0"/>
              <w:adjustRightInd w:val="0"/>
              <w:spacing w:after="0" w:line="240" w:lineRule="auto"/>
              <w:jc w:val="center"/>
              <w:rPr>
                <w:rFonts w:ascii="Sylfaen" w:hAnsi="Sylfaen" w:cs="Sylfaen"/>
                <w:b/>
                <w:bCs/>
                <w:sz w:val="12"/>
                <w:szCs w:val="12"/>
                <w:lang/>
              </w:rPr>
            </w:pPr>
          </w:p>
          <w:p w:rsidR="0069619E" w:rsidRDefault="0069619E">
            <w:pPr>
              <w:autoSpaceDE w:val="0"/>
              <w:autoSpaceDN w:val="0"/>
              <w:adjustRightInd w:val="0"/>
              <w:spacing w:after="0" w:line="240" w:lineRule="auto"/>
              <w:jc w:val="both"/>
              <w:rPr>
                <w:rFonts w:ascii="Sylfaen" w:hAnsi="Sylfaen" w:cs="Sylfaen"/>
                <w:lang w:val="ka-GE"/>
              </w:rPr>
            </w:pPr>
            <w:r>
              <w:rPr>
                <w:rFonts w:ascii="Sylfaen" w:hAnsi="Sylfaen" w:cs="Sylfaen"/>
                <w:b/>
                <w:bCs/>
                <w:lang w:val="ka-GE"/>
              </w:rPr>
              <w:t>მიზანი:</w:t>
            </w:r>
            <w:r>
              <w:rPr>
                <w:rFonts w:ascii="Sylfaen" w:hAnsi="Sylfaen" w:cs="Sylfaen"/>
                <w:lang w:val="ka-GE"/>
              </w:rPr>
              <w:t xml:space="preserve">  ვესტიბულარული სტიმულაციის უზრუნველყოფა, ბალანსის, სივრცის აღქმის განვითარება. </w:t>
            </w:r>
          </w:p>
          <w:p w:rsidR="0069619E" w:rsidRDefault="0069619E">
            <w:pPr>
              <w:autoSpaceDE w:val="0"/>
              <w:autoSpaceDN w:val="0"/>
              <w:adjustRightInd w:val="0"/>
              <w:spacing w:after="0" w:line="240" w:lineRule="auto"/>
              <w:rPr>
                <w:rFonts w:ascii="Sylfaen" w:hAnsi="Sylfaen" w:cs="Sylfaen"/>
                <w:lang w:val="ka-GE"/>
              </w:rPr>
            </w:pPr>
            <w:r>
              <w:rPr>
                <w:rFonts w:ascii="Sylfaen" w:hAnsi="Sylfaen" w:cs="Sylfaen"/>
                <w:b/>
                <w:bCs/>
                <w:lang w:val="ka-GE"/>
              </w:rPr>
              <w:t>მასალა:</w:t>
            </w:r>
            <w:r>
              <w:rPr>
                <w:rFonts w:ascii="Sylfaen" w:hAnsi="Sylfaen" w:cs="Sylfaen"/>
                <w:lang w:val="ka-GE"/>
              </w:rPr>
              <w:t xml:space="preserve"> არ არის საჭირო.</w:t>
            </w:r>
          </w:p>
          <w:p w:rsidR="0069619E" w:rsidRDefault="0069619E">
            <w:pPr>
              <w:autoSpaceDE w:val="0"/>
              <w:autoSpaceDN w:val="0"/>
              <w:adjustRightInd w:val="0"/>
              <w:spacing w:after="0" w:line="240" w:lineRule="auto"/>
              <w:rPr>
                <w:rFonts w:ascii="Sylfaen" w:hAnsi="Sylfaen" w:cs="Sylfaen"/>
                <w:sz w:val="12"/>
                <w:szCs w:val="12"/>
                <w:lang/>
              </w:rPr>
            </w:pPr>
          </w:p>
          <w:p w:rsidR="0069619E" w:rsidRDefault="0069619E">
            <w:pPr>
              <w:autoSpaceDE w:val="0"/>
              <w:autoSpaceDN w:val="0"/>
              <w:adjustRightInd w:val="0"/>
              <w:spacing w:after="0" w:line="240" w:lineRule="auto"/>
              <w:rPr>
                <w:rFonts w:ascii="Sylfaen" w:hAnsi="Sylfaen" w:cs="Sylfaen"/>
                <w:b/>
                <w:bCs/>
                <w:lang w:val="ka-GE"/>
              </w:rPr>
            </w:pPr>
            <w:r>
              <w:rPr>
                <w:rFonts w:ascii="Sylfaen" w:hAnsi="Sylfaen" w:cs="Sylfaen"/>
                <w:b/>
                <w:bCs/>
                <w:lang w:val="ka-GE"/>
              </w:rPr>
              <w:t xml:space="preserve">პროცედურა: </w:t>
            </w:r>
          </w:p>
          <w:p w:rsidR="0069619E" w:rsidRDefault="0069619E" w:rsidP="0069619E">
            <w:pPr>
              <w:numPr>
                <w:ilvl w:val="0"/>
                <w:numId w:val="1"/>
              </w:numPr>
              <w:autoSpaceDE w:val="0"/>
              <w:autoSpaceDN w:val="0"/>
              <w:adjustRightInd w:val="0"/>
              <w:spacing w:after="0" w:line="240" w:lineRule="auto"/>
              <w:ind w:left="286" w:hanging="360"/>
              <w:jc w:val="both"/>
              <w:rPr>
                <w:rFonts w:ascii="Sylfaen" w:hAnsi="Sylfaen" w:cs="Sylfaen"/>
                <w:lang w:val="ka-GE"/>
              </w:rPr>
            </w:pPr>
            <w:r>
              <w:rPr>
                <w:rFonts w:ascii="Sylfaen" w:hAnsi="Sylfaen" w:cs="Sylfaen"/>
                <w:lang w:val="ka-GE"/>
              </w:rPr>
              <w:t>მოსწავლემ უნდა იცოდეს „კი“ და  „არა“ ცნებების მნიშვნელობა და პასუხის შესაბამისად  თავის დაქნევა;</w:t>
            </w:r>
          </w:p>
          <w:p w:rsidR="0069619E" w:rsidRDefault="0069619E" w:rsidP="0069619E">
            <w:pPr>
              <w:numPr>
                <w:ilvl w:val="0"/>
                <w:numId w:val="1"/>
              </w:numPr>
              <w:autoSpaceDE w:val="0"/>
              <w:autoSpaceDN w:val="0"/>
              <w:adjustRightInd w:val="0"/>
              <w:spacing w:after="0" w:line="240" w:lineRule="auto"/>
              <w:ind w:left="286" w:hanging="360"/>
              <w:jc w:val="both"/>
              <w:rPr>
                <w:rFonts w:ascii="Sylfaen" w:hAnsi="Sylfaen" w:cs="Sylfaen"/>
                <w:lang w:val="ka-GE"/>
              </w:rPr>
            </w:pPr>
            <w:r>
              <w:rPr>
                <w:rFonts w:ascii="Sylfaen" w:hAnsi="Sylfaen" w:cs="Sylfaen"/>
                <w:lang w:val="ka-GE"/>
              </w:rPr>
              <w:t>დასვით მოსწავლე იატაკზე ან სკამზე;</w:t>
            </w:r>
          </w:p>
          <w:p w:rsidR="0069619E" w:rsidRDefault="0069619E" w:rsidP="0069619E">
            <w:pPr>
              <w:numPr>
                <w:ilvl w:val="0"/>
                <w:numId w:val="1"/>
              </w:numPr>
              <w:autoSpaceDE w:val="0"/>
              <w:autoSpaceDN w:val="0"/>
              <w:adjustRightInd w:val="0"/>
              <w:spacing w:after="0" w:line="240" w:lineRule="auto"/>
              <w:ind w:left="286" w:hanging="360"/>
              <w:jc w:val="both"/>
              <w:rPr>
                <w:rFonts w:ascii="Sylfaen" w:hAnsi="Sylfaen" w:cs="Sylfaen"/>
                <w:lang w:val="ka-GE"/>
              </w:rPr>
            </w:pPr>
            <w:r>
              <w:rPr>
                <w:rFonts w:ascii="Sylfaen" w:hAnsi="Sylfaen" w:cs="Sylfaen"/>
                <w:lang w:val="ka-GE"/>
              </w:rPr>
              <w:t>დაუსვით მარტივი შეკითხვები, რომლებიც მოითხოვს „კი“ და „არა“ პასუხებს;</w:t>
            </w:r>
          </w:p>
          <w:p w:rsidR="0069619E" w:rsidRDefault="0069619E" w:rsidP="0069619E">
            <w:pPr>
              <w:numPr>
                <w:ilvl w:val="0"/>
                <w:numId w:val="1"/>
              </w:numPr>
              <w:autoSpaceDE w:val="0"/>
              <w:autoSpaceDN w:val="0"/>
              <w:adjustRightInd w:val="0"/>
              <w:spacing w:after="0" w:line="240" w:lineRule="auto"/>
              <w:ind w:left="286" w:hanging="360"/>
              <w:jc w:val="both"/>
              <w:rPr>
                <w:rFonts w:ascii="Sylfaen" w:hAnsi="Sylfaen" w:cs="Sylfaen"/>
                <w:lang w:val="ka-GE"/>
              </w:rPr>
            </w:pPr>
            <w:r>
              <w:rPr>
                <w:rFonts w:ascii="Sylfaen" w:hAnsi="Sylfaen" w:cs="Sylfaen"/>
                <w:lang w:val="ka-GE"/>
              </w:rPr>
              <w:t>წაახალისეთ მოსწავლე, განახორციელოს თავის მკვეთრი მოძრაობები;</w:t>
            </w:r>
          </w:p>
          <w:p w:rsidR="0069619E" w:rsidRDefault="0069619E" w:rsidP="0069619E">
            <w:pPr>
              <w:numPr>
                <w:ilvl w:val="0"/>
                <w:numId w:val="1"/>
              </w:numPr>
              <w:autoSpaceDE w:val="0"/>
              <w:autoSpaceDN w:val="0"/>
              <w:adjustRightInd w:val="0"/>
              <w:spacing w:after="0" w:line="240" w:lineRule="auto"/>
              <w:ind w:left="286" w:hanging="360"/>
              <w:jc w:val="both"/>
              <w:rPr>
                <w:rFonts w:ascii="Calibri" w:hAnsi="Calibri" w:cs="Calibri"/>
                <w:lang/>
              </w:rPr>
            </w:pPr>
            <w:r>
              <w:rPr>
                <w:rFonts w:ascii="Sylfaen" w:hAnsi="Sylfaen" w:cs="Sylfaen"/>
                <w:lang w:val="ka-GE"/>
              </w:rPr>
              <w:t xml:space="preserve">თუ მოსწავლემ არ იცის „კი“ და „არა“ ცნებების მნიშვნელობა, წაახალისეთ თავის დაქნევა სხვა რაიმე აქტივობის გამოყენებით. </w:t>
            </w:r>
          </w:p>
        </w:tc>
      </w:tr>
    </w:tbl>
    <w:p w:rsidR="0069619E" w:rsidRDefault="0069619E" w:rsidP="0069619E">
      <w:pPr>
        <w:autoSpaceDE w:val="0"/>
        <w:autoSpaceDN w:val="0"/>
        <w:adjustRightInd w:val="0"/>
        <w:spacing w:line="240" w:lineRule="auto"/>
        <w:rPr>
          <w:rFonts w:ascii="Sylfaen" w:hAnsi="Sylfaen" w:cs="Sylfaen"/>
          <w:lang/>
        </w:rPr>
      </w:pPr>
    </w:p>
    <w:p w:rsidR="0069619E" w:rsidRDefault="0069619E" w:rsidP="0069619E">
      <w:pPr>
        <w:autoSpaceDE w:val="0"/>
        <w:autoSpaceDN w:val="0"/>
        <w:adjustRightInd w:val="0"/>
        <w:spacing w:after="0" w:line="240" w:lineRule="auto"/>
        <w:rPr>
          <w:rFonts w:ascii="Sylfaen" w:hAnsi="Sylfaen" w:cs="Sylfaen"/>
          <w:b/>
          <w:bCs/>
          <w:lang/>
        </w:rPr>
      </w:pPr>
    </w:p>
    <w:tbl>
      <w:tblPr>
        <w:tblW w:w="0" w:type="auto"/>
        <w:tblInd w:w="-323" w:type="dxa"/>
        <w:tblLayout w:type="fixed"/>
        <w:tblLook w:val="0000"/>
      </w:tblPr>
      <w:tblGrid>
        <w:gridCol w:w="10349"/>
      </w:tblGrid>
      <w:tr w:rsidR="0069619E">
        <w:tblPrEx>
          <w:tblCellMar>
            <w:top w:w="0" w:type="dxa"/>
            <w:bottom w:w="0" w:type="dxa"/>
          </w:tblCellMar>
        </w:tblPrEx>
        <w:trPr>
          <w:trHeight w:val="1"/>
        </w:trPr>
        <w:tc>
          <w:tcPr>
            <w:tcW w:w="10349"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center"/>
              <w:rPr>
                <w:rFonts w:ascii="Sylfaen" w:hAnsi="Sylfaen" w:cs="Sylfaen"/>
                <w:b/>
                <w:bCs/>
                <w:lang w:val="ka-GE"/>
              </w:rPr>
            </w:pPr>
            <w:r>
              <w:rPr>
                <w:rFonts w:ascii="Sylfaen" w:hAnsi="Sylfaen" w:cs="Sylfaen"/>
                <w:b/>
                <w:bCs/>
                <w:lang w:val="ka-GE"/>
              </w:rPr>
              <w:t>ხტუნვა</w:t>
            </w:r>
          </w:p>
          <w:p w:rsidR="0069619E" w:rsidRDefault="0069619E">
            <w:pPr>
              <w:autoSpaceDE w:val="0"/>
              <w:autoSpaceDN w:val="0"/>
              <w:adjustRightInd w:val="0"/>
              <w:spacing w:after="0" w:line="240" w:lineRule="auto"/>
              <w:jc w:val="center"/>
              <w:rPr>
                <w:rFonts w:ascii="Sylfaen" w:hAnsi="Sylfaen" w:cs="Sylfaen"/>
                <w:b/>
                <w:bCs/>
                <w:sz w:val="14"/>
                <w:szCs w:val="14"/>
                <w:lang/>
              </w:rPr>
            </w:pPr>
          </w:p>
          <w:p w:rsidR="0069619E" w:rsidRDefault="0069619E">
            <w:pPr>
              <w:autoSpaceDE w:val="0"/>
              <w:autoSpaceDN w:val="0"/>
              <w:adjustRightInd w:val="0"/>
              <w:spacing w:after="0" w:line="240" w:lineRule="auto"/>
              <w:rPr>
                <w:rFonts w:ascii="Sylfaen" w:hAnsi="Sylfaen" w:cs="Sylfaen"/>
                <w:lang w:val="ka-GE"/>
              </w:rPr>
            </w:pPr>
            <w:r>
              <w:rPr>
                <w:rFonts w:ascii="Sylfaen" w:hAnsi="Sylfaen" w:cs="Sylfaen"/>
                <w:b/>
                <w:bCs/>
                <w:lang w:val="ka-GE"/>
              </w:rPr>
              <w:t xml:space="preserve">მიზანი:  </w:t>
            </w:r>
            <w:r>
              <w:rPr>
                <w:rFonts w:ascii="Sylfaen" w:hAnsi="Sylfaen" w:cs="Sylfaen"/>
                <w:lang w:val="ka-GE"/>
              </w:rPr>
              <w:t xml:space="preserve">ვესტიბულარული სტიმულაციის უზრუნველყოფა, ბალანსის, სივრცის აღქმის განვითარება. </w:t>
            </w:r>
          </w:p>
          <w:p w:rsidR="0069619E" w:rsidRDefault="0069619E">
            <w:pPr>
              <w:autoSpaceDE w:val="0"/>
              <w:autoSpaceDN w:val="0"/>
              <w:adjustRightInd w:val="0"/>
              <w:spacing w:after="0" w:line="240" w:lineRule="auto"/>
              <w:rPr>
                <w:rFonts w:ascii="Sylfaen" w:hAnsi="Sylfaen" w:cs="Sylfaen"/>
                <w:lang w:val="ka-GE"/>
              </w:rPr>
            </w:pPr>
            <w:r>
              <w:rPr>
                <w:rFonts w:ascii="Sylfaen" w:hAnsi="Sylfaen" w:cs="Sylfaen"/>
                <w:b/>
                <w:bCs/>
                <w:lang w:val="ka-GE"/>
              </w:rPr>
              <w:t xml:space="preserve">მასალა: </w:t>
            </w:r>
            <w:r>
              <w:rPr>
                <w:rFonts w:ascii="Sylfaen" w:hAnsi="Sylfaen" w:cs="Sylfaen"/>
                <w:lang w:val="ka-GE"/>
              </w:rPr>
              <w:t>სავარჯიშო ჭილობი ან რბილი ზედაპირი, სათამაშო ცხოველები.</w:t>
            </w:r>
          </w:p>
          <w:p w:rsidR="0069619E" w:rsidRDefault="0069619E">
            <w:pPr>
              <w:autoSpaceDE w:val="0"/>
              <w:autoSpaceDN w:val="0"/>
              <w:adjustRightInd w:val="0"/>
              <w:spacing w:after="0" w:line="240" w:lineRule="auto"/>
              <w:rPr>
                <w:rFonts w:ascii="Sylfaen" w:hAnsi="Sylfaen" w:cs="Sylfaen"/>
                <w:sz w:val="14"/>
                <w:szCs w:val="14"/>
                <w:lang/>
              </w:rPr>
            </w:pPr>
          </w:p>
          <w:p w:rsidR="0069619E" w:rsidRDefault="0069619E">
            <w:pPr>
              <w:autoSpaceDE w:val="0"/>
              <w:autoSpaceDN w:val="0"/>
              <w:adjustRightInd w:val="0"/>
              <w:spacing w:after="0" w:line="240" w:lineRule="auto"/>
              <w:rPr>
                <w:rFonts w:ascii="Sylfaen" w:hAnsi="Sylfaen" w:cs="Sylfaen"/>
                <w:b/>
                <w:bCs/>
                <w:lang w:val="ka-GE"/>
              </w:rPr>
            </w:pPr>
            <w:r>
              <w:rPr>
                <w:rFonts w:ascii="Sylfaen" w:hAnsi="Sylfaen" w:cs="Sylfaen"/>
                <w:b/>
                <w:bCs/>
                <w:lang w:val="ka-GE"/>
              </w:rPr>
              <w:t xml:space="preserve">პროცედურა: </w:t>
            </w:r>
          </w:p>
          <w:p w:rsidR="0069619E" w:rsidRDefault="0069619E" w:rsidP="0069619E">
            <w:pPr>
              <w:numPr>
                <w:ilvl w:val="0"/>
                <w:numId w:val="1"/>
              </w:numPr>
              <w:autoSpaceDE w:val="0"/>
              <w:autoSpaceDN w:val="0"/>
              <w:adjustRightInd w:val="0"/>
              <w:spacing w:after="0" w:line="240" w:lineRule="auto"/>
              <w:ind w:left="286" w:hanging="360"/>
              <w:jc w:val="both"/>
              <w:rPr>
                <w:rFonts w:ascii="Sylfaen" w:hAnsi="Sylfaen" w:cs="Sylfaen"/>
                <w:lang w:val="ka-GE"/>
              </w:rPr>
            </w:pPr>
            <w:r>
              <w:rPr>
                <w:rFonts w:ascii="Sylfaen" w:hAnsi="Sylfaen" w:cs="Sylfaen"/>
                <w:lang w:val="ka-GE"/>
              </w:rPr>
              <w:t>მოსწავლე უნდა იდგეს რბილ ზედაპირზე, სთხოვეთ მას აიღოს სათამაშო ცხოველი და გადახტეს, თან გამოსცეს ამ ცხოველის ხმა, წარმოიდგინოს, რომ ის ცხოველია, რომელიც ხელში უჭირავს (ორი თითით: ბოცვერი, ყურები, კენგურუ, რომელსაც ხელში ბურთი უჭირავს, მაიმუნი და ა. შ);</w:t>
            </w:r>
          </w:p>
          <w:p w:rsidR="0069619E" w:rsidRDefault="0069619E" w:rsidP="0069619E">
            <w:pPr>
              <w:numPr>
                <w:ilvl w:val="0"/>
                <w:numId w:val="1"/>
              </w:numPr>
              <w:autoSpaceDE w:val="0"/>
              <w:autoSpaceDN w:val="0"/>
              <w:adjustRightInd w:val="0"/>
              <w:spacing w:after="0" w:line="240" w:lineRule="auto"/>
              <w:ind w:left="286" w:hanging="360"/>
              <w:jc w:val="both"/>
              <w:rPr>
                <w:rFonts w:ascii="Sylfaen" w:hAnsi="Sylfaen" w:cs="Sylfaen"/>
                <w:lang w:val="ka-GE"/>
              </w:rPr>
            </w:pPr>
            <w:r>
              <w:rPr>
                <w:rFonts w:ascii="Sylfaen" w:hAnsi="Sylfaen" w:cs="Sylfaen"/>
                <w:lang w:val="ka-GE"/>
              </w:rPr>
              <w:t>მოსწავლემ შეიძლება იხტუნაოს ოთახის მასშტაბით, ხტუნვით მიყვეს უკან ინსტრუქტორს, სხვა მოსწავლეს ან ხმოვან წყაროს, რომელიც ინსტრუქტორს შესაძლოა ეჭიროს ხელში).</w:t>
            </w:r>
          </w:p>
          <w:p w:rsidR="0069619E" w:rsidRDefault="0069619E">
            <w:pPr>
              <w:autoSpaceDE w:val="0"/>
              <w:autoSpaceDN w:val="0"/>
              <w:adjustRightInd w:val="0"/>
              <w:spacing w:after="0" w:line="240" w:lineRule="auto"/>
              <w:ind w:left="286"/>
              <w:jc w:val="both"/>
              <w:rPr>
                <w:rFonts w:ascii="Calibri" w:hAnsi="Calibri" w:cs="Calibri"/>
                <w:lang/>
              </w:rPr>
            </w:pPr>
          </w:p>
        </w:tc>
      </w:tr>
    </w:tbl>
    <w:p w:rsidR="0069619E" w:rsidRDefault="0069619E" w:rsidP="0069619E">
      <w:pPr>
        <w:autoSpaceDE w:val="0"/>
        <w:autoSpaceDN w:val="0"/>
        <w:adjustRightInd w:val="0"/>
        <w:spacing w:line="240" w:lineRule="auto"/>
        <w:rPr>
          <w:rFonts w:ascii="Sylfaen" w:hAnsi="Sylfaen" w:cs="Sylfaen"/>
          <w:b/>
          <w:bCs/>
          <w:lang/>
        </w:rPr>
      </w:pPr>
    </w:p>
    <w:p w:rsidR="0069619E" w:rsidRDefault="0069619E" w:rsidP="0069619E">
      <w:pPr>
        <w:autoSpaceDE w:val="0"/>
        <w:autoSpaceDN w:val="0"/>
        <w:adjustRightInd w:val="0"/>
        <w:spacing w:after="0" w:line="240" w:lineRule="auto"/>
        <w:rPr>
          <w:rFonts w:ascii="Sylfaen" w:hAnsi="Sylfaen" w:cs="Sylfaen"/>
          <w:b/>
          <w:bCs/>
          <w:lang/>
        </w:rPr>
      </w:pPr>
    </w:p>
    <w:p w:rsidR="0069619E" w:rsidRDefault="0069619E" w:rsidP="0069619E">
      <w:pPr>
        <w:autoSpaceDE w:val="0"/>
        <w:autoSpaceDN w:val="0"/>
        <w:adjustRightInd w:val="0"/>
        <w:spacing w:after="0" w:line="240" w:lineRule="auto"/>
        <w:rPr>
          <w:rFonts w:ascii="Sylfaen" w:hAnsi="Sylfaen" w:cs="Sylfaen"/>
          <w:b/>
          <w:bCs/>
          <w:lang/>
        </w:rPr>
      </w:pPr>
    </w:p>
    <w:p w:rsidR="0069619E" w:rsidRDefault="0069619E" w:rsidP="0069619E">
      <w:pPr>
        <w:autoSpaceDE w:val="0"/>
        <w:autoSpaceDN w:val="0"/>
        <w:adjustRightInd w:val="0"/>
        <w:spacing w:after="0" w:line="240" w:lineRule="auto"/>
        <w:rPr>
          <w:rFonts w:ascii="Sylfaen" w:hAnsi="Sylfaen" w:cs="Sylfaen"/>
          <w:b/>
          <w:bCs/>
          <w:lang/>
        </w:rPr>
      </w:pPr>
    </w:p>
    <w:tbl>
      <w:tblPr>
        <w:tblW w:w="0" w:type="auto"/>
        <w:tblInd w:w="-323" w:type="dxa"/>
        <w:tblLayout w:type="fixed"/>
        <w:tblLook w:val="0000"/>
      </w:tblPr>
      <w:tblGrid>
        <w:gridCol w:w="10349"/>
      </w:tblGrid>
      <w:tr w:rsidR="0069619E">
        <w:tblPrEx>
          <w:tblCellMar>
            <w:top w:w="0" w:type="dxa"/>
            <w:bottom w:w="0" w:type="dxa"/>
          </w:tblCellMar>
        </w:tblPrEx>
        <w:trPr>
          <w:trHeight w:val="1"/>
        </w:trPr>
        <w:tc>
          <w:tcPr>
            <w:tcW w:w="10349"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center"/>
              <w:rPr>
                <w:rFonts w:ascii="Sylfaen" w:hAnsi="Sylfaen" w:cs="Sylfaen"/>
                <w:b/>
                <w:bCs/>
                <w:lang w:val="ka-GE"/>
              </w:rPr>
            </w:pPr>
            <w:r>
              <w:rPr>
                <w:rFonts w:ascii="Sylfaen" w:hAnsi="Sylfaen" w:cs="Sylfaen"/>
                <w:b/>
                <w:bCs/>
                <w:lang w:val="ka-GE"/>
              </w:rPr>
              <w:t>ბურთზე ხტუნვა</w:t>
            </w:r>
          </w:p>
          <w:p w:rsidR="0069619E" w:rsidRDefault="0069619E">
            <w:pPr>
              <w:autoSpaceDE w:val="0"/>
              <w:autoSpaceDN w:val="0"/>
              <w:adjustRightInd w:val="0"/>
              <w:spacing w:after="0" w:line="240" w:lineRule="auto"/>
              <w:jc w:val="center"/>
              <w:rPr>
                <w:rFonts w:ascii="Sylfaen" w:hAnsi="Sylfaen" w:cs="Sylfaen"/>
                <w:b/>
                <w:bCs/>
                <w:sz w:val="14"/>
                <w:szCs w:val="14"/>
                <w:lang/>
              </w:rPr>
            </w:pPr>
          </w:p>
          <w:p w:rsidR="0069619E" w:rsidRDefault="0069619E">
            <w:pPr>
              <w:autoSpaceDE w:val="0"/>
              <w:autoSpaceDN w:val="0"/>
              <w:adjustRightInd w:val="0"/>
              <w:spacing w:after="0" w:line="240" w:lineRule="auto"/>
              <w:rPr>
                <w:rFonts w:ascii="Sylfaen" w:hAnsi="Sylfaen" w:cs="Sylfaen"/>
                <w:lang w:val="ka-GE"/>
              </w:rPr>
            </w:pPr>
            <w:r>
              <w:rPr>
                <w:rFonts w:ascii="Sylfaen" w:hAnsi="Sylfaen" w:cs="Sylfaen"/>
                <w:b/>
                <w:bCs/>
                <w:lang w:val="ka-GE"/>
              </w:rPr>
              <w:t>მიზანი:</w:t>
            </w:r>
            <w:r>
              <w:rPr>
                <w:rFonts w:ascii="Sylfaen" w:hAnsi="Sylfaen" w:cs="Sylfaen"/>
                <w:lang w:val="ka-GE"/>
              </w:rPr>
              <w:t xml:space="preserve"> ვესტიბულარული სტიმულაციის უზრუნველყოფა, ბალანსის, სივრცის აღქმის განვითარება. </w:t>
            </w:r>
          </w:p>
          <w:p w:rsidR="0069619E" w:rsidRDefault="0069619E">
            <w:pPr>
              <w:autoSpaceDE w:val="0"/>
              <w:autoSpaceDN w:val="0"/>
              <w:adjustRightInd w:val="0"/>
              <w:spacing w:after="0" w:line="240" w:lineRule="auto"/>
              <w:rPr>
                <w:rFonts w:ascii="Sylfaen" w:hAnsi="Sylfaen" w:cs="Sylfaen"/>
                <w:lang w:val="ka-GE"/>
              </w:rPr>
            </w:pPr>
            <w:r>
              <w:rPr>
                <w:rFonts w:ascii="Sylfaen" w:hAnsi="Sylfaen" w:cs="Sylfaen"/>
                <w:b/>
                <w:bCs/>
                <w:lang/>
              </w:rPr>
              <w:t xml:space="preserve"> </w:t>
            </w:r>
            <w:r>
              <w:rPr>
                <w:rFonts w:ascii="Sylfaen" w:hAnsi="Sylfaen" w:cs="Sylfaen"/>
                <w:b/>
                <w:bCs/>
                <w:lang w:val="ka-GE"/>
              </w:rPr>
              <w:t>მასალა:</w:t>
            </w:r>
            <w:r>
              <w:rPr>
                <w:rFonts w:ascii="Sylfaen" w:hAnsi="Sylfaen" w:cs="Sylfaen"/>
                <w:lang w:val="ka-GE"/>
              </w:rPr>
              <w:t xml:space="preserve"> ტანვარჯიშის ბურთი ან ფიზიო ბურთი.</w:t>
            </w:r>
          </w:p>
          <w:p w:rsidR="0069619E" w:rsidRDefault="0069619E">
            <w:pPr>
              <w:autoSpaceDE w:val="0"/>
              <w:autoSpaceDN w:val="0"/>
              <w:adjustRightInd w:val="0"/>
              <w:spacing w:after="0" w:line="240" w:lineRule="auto"/>
              <w:rPr>
                <w:rFonts w:ascii="Sylfaen" w:hAnsi="Sylfaen" w:cs="Sylfaen"/>
                <w:lang/>
              </w:rPr>
            </w:pPr>
          </w:p>
          <w:p w:rsidR="0069619E" w:rsidRDefault="0069619E">
            <w:pPr>
              <w:autoSpaceDE w:val="0"/>
              <w:autoSpaceDN w:val="0"/>
              <w:adjustRightInd w:val="0"/>
              <w:spacing w:after="0" w:line="240" w:lineRule="auto"/>
              <w:rPr>
                <w:rFonts w:ascii="Sylfaen" w:hAnsi="Sylfaen" w:cs="Sylfaen"/>
                <w:b/>
                <w:bCs/>
                <w:lang w:val="ka-GE"/>
              </w:rPr>
            </w:pPr>
            <w:r>
              <w:rPr>
                <w:rFonts w:ascii="Sylfaen" w:hAnsi="Sylfaen" w:cs="Sylfaen"/>
                <w:b/>
                <w:bCs/>
                <w:lang w:val="ka-GE"/>
              </w:rPr>
              <w:t xml:space="preserve">პროცედურა: </w:t>
            </w:r>
          </w:p>
          <w:p w:rsidR="0069619E" w:rsidRDefault="0069619E" w:rsidP="0069619E">
            <w:pPr>
              <w:numPr>
                <w:ilvl w:val="0"/>
                <w:numId w:val="1"/>
              </w:numPr>
              <w:autoSpaceDE w:val="0"/>
              <w:autoSpaceDN w:val="0"/>
              <w:adjustRightInd w:val="0"/>
              <w:spacing w:after="0" w:line="240" w:lineRule="auto"/>
              <w:ind w:left="286" w:hanging="360"/>
              <w:jc w:val="both"/>
              <w:rPr>
                <w:rFonts w:ascii="Sylfaen" w:hAnsi="Sylfaen" w:cs="Sylfaen"/>
                <w:lang w:val="ka-GE"/>
              </w:rPr>
            </w:pPr>
            <w:r>
              <w:rPr>
                <w:rFonts w:ascii="Sylfaen" w:hAnsi="Sylfaen" w:cs="Sylfaen"/>
                <w:lang w:val="ka-GE"/>
              </w:rPr>
              <w:t>სთხოვეთ მოსწავლეს, დაჯდეს ტანვარჯიშის ბურთზე, ფეხებით უნდა ეხებოდეს იატაკს, ხელები ჩამოშვებული,  მოდუნებულია;</w:t>
            </w:r>
          </w:p>
          <w:p w:rsidR="0069619E" w:rsidRDefault="0069619E" w:rsidP="0069619E">
            <w:pPr>
              <w:numPr>
                <w:ilvl w:val="0"/>
                <w:numId w:val="1"/>
              </w:numPr>
              <w:autoSpaceDE w:val="0"/>
              <w:autoSpaceDN w:val="0"/>
              <w:adjustRightInd w:val="0"/>
              <w:spacing w:after="0" w:line="240" w:lineRule="auto"/>
              <w:ind w:left="286" w:hanging="360"/>
              <w:jc w:val="both"/>
              <w:rPr>
                <w:rFonts w:ascii="Sylfaen" w:hAnsi="Sylfaen" w:cs="Sylfaen"/>
                <w:lang w:val="ka-GE"/>
              </w:rPr>
            </w:pPr>
            <w:r>
              <w:rPr>
                <w:rFonts w:ascii="Sylfaen" w:hAnsi="Sylfaen" w:cs="Sylfaen"/>
                <w:lang w:val="ka-GE"/>
              </w:rPr>
              <w:t>წაახალისეთ მოსწავლე, იხტუნაოს ბურთზე ზემოთ-ქვემოთ  5-10 წუთის განმავლობაში ისე, რომ არ გადმოვარდეს ბურთიდან.</w:t>
            </w:r>
          </w:p>
          <w:p w:rsidR="0069619E" w:rsidRDefault="0069619E">
            <w:pPr>
              <w:autoSpaceDE w:val="0"/>
              <w:autoSpaceDN w:val="0"/>
              <w:adjustRightInd w:val="0"/>
              <w:spacing w:after="0" w:line="240" w:lineRule="auto"/>
              <w:rPr>
                <w:rFonts w:ascii="Calibri" w:hAnsi="Calibri" w:cs="Calibri"/>
                <w:lang/>
              </w:rPr>
            </w:pPr>
          </w:p>
        </w:tc>
      </w:tr>
    </w:tbl>
    <w:p w:rsidR="0069619E" w:rsidRDefault="0069619E" w:rsidP="0069619E">
      <w:pPr>
        <w:autoSpaceDE w:val="0"/>
        <w:autoSpaceDN w:val="0"/>
        <w:adjustRightInd w:val="0"/>
        <w:spacing w:line="240" w:lineRule="auto"/>
        <w:rPr>
          <w:rFonts w:ascii="Sylfaen" w:hAnsi="Sylfaen" w:cs="Sylfaen"/>
          <w:lang/>
        </w:rPr>
      </w:pPr>
    </w:p>
    <w:p w:rsidR="0069619E" w:rsidRDefault="0069619E" w:rsidP="0069619E">
      <w:pPr>
        <w:autoSpaceDE w:val="0"/>
        <w:autoSpaceDN w:val="0"/>
        <w:adjustRightInd w:val="0"/>
        <w:spacing w:after="0" w:line="240" w:lineRule="auto"/>
        <w:rPr>
          <w:rFonts w:ascii="Sylfaen" w:hAnsi="Sylfaen" w:cs="Sylfaen"/>
          <w:b/>
          <w:bCs/>
          <w:lang/>
        </w:rPr>
      </w:pPr>
    </w:p>
    <w:tbl>
      <w:tblPr>
        <w:tblW w:w="0" w:type="auto"/>
        <w:tblInd w:w="-323" w:type="dxa"/>
        <w:tblLayout w:type="fixed"/>
        <w:tblLook w:val="0000"/>
      </w:tblPr>
      <w:tblGrid>
        <w:gridCol w:w="10349"/>
      </w:tblGrid>
      <w:tr w:rsidR="0069619E">
        <w:tblPrEx>
          <w:tblCellMar>
            <w:top w:w="0" w:type="dxa"/>
            <w:bottom w:w="0" w:type="dxa"/>
          </w:tblCellMar>
        </w:tblPrEx>
        <w:trPr>
          <w:trHeight w:val="1"/>
        </w:trPr>
        <w:tc>
          <w:tcPr>
            <w:tcW w:w="10349"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center"/>
              <w:rPr>
                <w:rFonts w:ascii="Sylfaen" w:hAnsi="Sylfaen" w:cs="Sylfaen"/>
                <w:b/>
                <w:bCs/>
                <w:lang w:val="ka-GE"/>
              </w:rPr>
            </w:pPr>
            <w:r>
              <w:rPr>
                <w:rFonts w:ascii="Sylfaen" w:hAnsi="Sylfaen" w:cs="Sylfaen"/>
                <w:b/>
                <w:bCs/>
                <w:lang w:val="ka-GE"/>
              </w:rPr>
              <w:t>იატაკზე სრიალი</w:t>
            </w:r>
          </w:p>
          <w:p w:rsidR="0069619E" w:rsidRDefault="0069619E">
            <w:pPr>
              <w:autoSpaceDE w:val="0"/>
              <w:autoSpaceDN w:val="0"/>
              <w:adjustRightInd w:val="0"/>
              <w:spacing w:after="0" w:line="240" w:lineRule="auto"/>
              <w:jc w:val="center"/>
              <w:rPr>
                <w:rFonts w:ascii="Sylfaen" w:hAnsi="Sylfaen" w:cs="Sylfaen"/>
                <w:b/>
                <w:bCs/>
                <w:sz w:val="14"/>
                <w:szCs w:val="14"/>
                <w:lang/>
              </w:rPr>
            </w:pPr>
          </w:p>
          <w:p w:rsidR="0069619E" w:rsidRDefault="0069619E">
            <w:pPr>
              <w:autoSpaceDE w:val="0"/>
              <w:autoSpaceDN w:val="0"/>
              <w:adjustRightInd w:val="0"/>
              <w:spacing w:after="0" w:line="240" w:lineRule="auto"/>
              <w:rPr>
                <w:rFonts w:ascii="Sylfaen" w:hAnsi="Sylfaen" w:cs="Sylfaen"/>
                <w:lang w:val="ka-GE"/>
              </w:rPr>
            </w:pPr>
            <w:r>
              <w:rPr>
                <w:rFonts w:ascii="Sylfaen" w:hAnsi="Sylfaen" w:cs="Sylfaen"/>
                <w:b/>
                <w:bCs/>
                <w:lang w:val="ka-GE"/>
              </w:rPr>
              <w:t>მიზანი:</w:t>
            </w:r>
            <w:r>
              <w:rPr>
                <w:rFonts w:ascii="Sylfaen" w:hAnsi="Sylfaen" w:cs="Sylfaen"/>
                <w:lang w:val="ka-GE"/>
              </w:rPr>
              <w:t xml:space="preserve">  ვესტიბულარული სტიმულაციის უზრუნველყოფა, ბალანსის, სივრცის აღქმის განვითარება. </w:t>
            </w:r>
          </w:p>
          <w:p w:rsidR="0069619E" w:rsidRDefault="0069619E">
            <w:pPr>
              <w:autoSpaceDE w:val="0"/>
              <w:autoSpaceDN w:val="0"/>
              <w:adjustRightInd w:val="0"/>
              <w:spacing w:after="0" w:line="240" w:lineRule="auto"/>
              <w:rPr>
                <w:rFonts w:ascii="Sylfaen" w:hAnsi="Sylfaen" w:cs="Sylfaen"/>
                <w:lang w:val="ka-GE"/>
              </w:rPr>
            </w:pPr>
            <w:r>
              <w:rPr>
                <w:rFonts w:ascii="Sylfaen" w:hAnsi="Sylfaen" w:cs="Sylfaen"/>
                <w:b/>
                <w:bCs/>
                <w:lang w:val="ka-GE"/>
              </w:rPr>
              <w:t>მასალა:</w:t>
            </w:r>
            <w:r>
              <w:rPr>
                <w:rFonts w:ascii="Sylfaen" w:hAnsi="Sylfaen" w:cs="Sylfaen"/>
                <w:lang w:val="ka-GE"/>
              </w:rPr>
              <w:t xml:space="preserve"> „სკუტერბორდი“,  თოკი.</w:t>
            </w:r>
          </w:p>
          <w:p w:rsidR="0069619E" w:rsidRDefault="0069619E">
            <w:pPr>
              <w:autoSpaceDE w:val="0"/>
              <w:autoSpaceDN w:val="0"/>
              <w:adjustRightInd w:val="0"/>
              <w:spacing w:after="0" w:line="240" w:lineRule="auto"/>
              <w:rPr>
                <w:rFonts w:ascii="Sylfaen" w:hAnsi="Sylfaen" w:cs="Sylfaen"/>
                <w:sz w:val="14"/>
                <w:szCs w:val="14"/>
                <w:lang/>
              </w:rPr>
            </w:pPr>
          </w:p>
          <w:p w:rsidR="0069619E" w:rsidRDefault="0069619E">
            <w:pPr>
              <w:autoSpaceDE w:val="0"/>
              <w:autoSpaceDN w:val="0"/>
              <w:adjustRightInd w:val="0"/>
              <w:spacing w:after="0" w:line="240" w:lineRule="auto"/>
              <w:rPr>
                <w:rFonts w:ascii="Sylfaen" w:hAnsi="Sylfaen" w:cs="Sylfaen"/>
                <w:b/>
                <w:bCs/>
                <w:lang w:val="ka-GE"/>
              </w:rPr>
            </w:pPr>
            <w:r>
              <w:rPr>
                <w:rFonts w:ascii="Sylfaen" w:hAnsi="Sylfaen" w:cs="Sylfaen"/>
                <w:b/>
                <w:bCs/>
                <w:lang w:val="ka-GE"/>
              </w:rPr>
              <w:t>პროცედურა:</w:t>
            </w:r>
          </w:p>
          <w:p w:rsidR="0069619E" w:rsidRDefault="0069619E" w:rsidP="0069619E">
            <w:pPr>
              <w:numPr>
                <w:ilvl w:val="0"/>
                <w:numId w:val="1"/>
              </w:numPr>
              <w:autoSpaceDE w:val="0"/>
              <w:autoSpaceDN w:val="0"/>
              <w:adjustRightInd w:val="0"/>
              <w:spacing w:after="0" w:line="240" w:lineRule="auto"/>
              <w:ind w:left="286" w:hanging="360"/>
              <w:rPr>
                <w:rFonts w:ascii="Sylfaen" w:hAnsi="Sylfaen" w:cs="Sylfaen"/>
                <w:lang w:val="ka-GE"/>
              </w:rPr>
            </w:pPr>
            <w:r>
              <w:rPr>
                <w:rFonts w:ascii="Sylfaen" w:hAnsi="Sylfaen" w:cs="Sylfaen"/>
                <w:lang w:val="ka-GE"/>
              </w:rPr>
              <w:t>სთხოვეთ მოსწავლეს, დაჯდეს „სკუტერბორდზე“ და გადააჯვარედინოს ფეხები;</w:t>
            </w:r>
          </w:p>
          <w:p w:rsidR="0069619E" w:rsidRDefault="0069619E" w:rsidP="0069619E">
            <w:pPr>
              <w:numPr>
                <w:ilvl w:val="0"/>
                <w:numId w:val="1"/>
              </w:numPr>
              <w:autoSpaceDE w:val="0"/>
              <w:autoSpaceDN w:val="0"/>
              <w:adjustRightInd w:val="0"/>
              <w:spacing w:after="0" w:line="240" w:lineRule="auto"/>
              <w:ind w:left="286" w:hanging="360"/>
              <w:rPr>
                <w:rFonts w:ascii="Sylfaen" w:hAnsi="Sylfaen" w:cs="Sylfaen"/>
                <w:lang w:val="ka-GE"/>
              </w:rPr>
            </w:pPr>
            <w:r>
              <w:rPr>
                <w:rFonts w:ascii="Sylfaen" w:hAnsi="Sylfaen" w:cs="Sylfaen"/>
                <w:lang w:val="ka-GE"/>
              </w:rPr>
              <w:t>მოაბით თოკი „სკუტერბორდს“ და სთხოვეთ მოსწავლეს ჩაეჭიდოს მას;</w:t>
            </w:r>
          </w:p>
          <w:p w:rsidR="0069619E" w:rsidRDefault="0069619E" w:rsidP="0069619E">
            <w:pPr>
              <w:numPr>
                <w:ilvl w:val="0"/>
                <w:numId w:val="1"/>
              </w:numPr>
              <w:autoSpaceDE w:val="0"/>
              <w:autoSpaceDN w:val="0"/>
              <w:adjustRightInd w:val="0"/>
              <w:spacing w:after="0" w:line="240" w:lineRule="auto"/>
              <w:ind w:left="286" w:hanging="360"/>
              <w:rPr>
                <w:rFonts w:ascii="Sylfaen" w:hAnsi="Sylfaen" w:cs="Sylfaen"/>
                <w:lang w:val="ka-GE"/>
              </w:rPr>
            </w:pPr>
            <w:r>
              <w:rPr>
                <w:rFonts w:ascii="Sylfaen" w:hAnsi="Sylfaen" w:cs="Sylfaen"/>
                <w:lang w:val="ka-GE"/>
              </w:rPr>
              <w:t>ნელ-ნელა გააცურეთ მოსწავლე სხვადასხვა მიმართულებით;</w:t>
            </w:r>
          </w:p>
          <w:p w:rsidR="0069619E" w:rsidRDefault="0069619E" w:rsidP="0069619E">
            <w:pPr>
              <w:numPr>
                <w:ilvl w:val="0"/>
                <w:numId w:val="1"/>
              </w:numPr>
              <w:autoSpaceDE w:val="0"/>
              <w:autoSpaceDN w:val="0"/>
              <w:adjustRightInd w:val="0"/>
              <w:spacing w:after="0" w:line="240" w:lineRule="auto"/>
              <w:ind w:left="286" w:hanging="360"/>
              <w:rPr>
                <w:rFonts w:ascii="Sylfaen" w:hAnsi="Sylfaen" w:cs="Sylfaen"/>
                <w:lang w:val="ka-GE"/>
              </w:rPr>
            </w:pPr>
            <w:r>
              <w:rPr>
                <w:rFonts w:ascii="Sylfaen" w:hAnsi="Sylfaen" w:cs="Sylfaen"/>
                <w:lang w:val="ka-GE"/>
              </w:rPr>
              <w:t>თანდათანობით გაზარდეთ სრიალის სიჩქარე;</w:t>
            </w:r>
          </w:p>
          <w:p w:rsidR="0069619E" w:rsidRDefault="0069619E" w:rsidP="0069619E">
            <w:pPr>
              <w:numPr>
                <w:ilvl w:val="0"/>
                <w:numId w:val="1"/>
              </w:numPr>
              <w:autoSpaceDE w:val="0"/>
              <w:autoSpaceDN w:val="0"/>
              <w:adjustRightInd w:val="0"/>
              <w:spacing w:after="0" w:line="240" w:lineRule="auto"/>
              <w:ind w:left="286" w:hanging="360"/>
              <w:rPr>
                <w:rFonts w:ascii="Calibri" w:hAnsi="Calibri" w:cs="Calibri"/>
                <w:lang/>
              </w:rPr>
            </w:pPr>
            <w:r>
              <w:rPr>
                <w:rFonts w:ascii="Sylfaen" w:hAnsi="Sylfaen" w:cs="Sylfaen"/>
                <w:lang w:val="ka-GE"/>
              </w:rPr>
              <w:t>შესაძლებელია, ასევე,  მოსწავლე მუცლით დაწვეს „სკუტერბორდზე“.</w:t>
            </w:r>
          </w:p>
        </w:tc>
      </w:tr>
    </w:tbl>
    <w:p w:rsidR="0069619E" w:rsidRDefault="0069619E" w:rsidP="0069619E">
      <w:pPr>
        <w:autoSpaceDE w:val="0"/>
        <w:autoSpaceDN w:val="0"/>
        <w:adjustRightInd w:val="0"/>
        <w:spacing w:line="240" w:lineRule="auto"/>
        <w:rPr>
          <w:rFonts w:ascii="Sylfaen" w:hAnsi="Sylfaen" w:cs="Sylfaen"/>
          <w:lang/>
        </w:rPr>
      </w:pPr>
    </w:p>
    <w:tbl>
      <w:tblPr>
        <w:tblW w:w="0" w:type="auto"/>
        <w:tblInd w:w="-323" w:type="dxa"/>
        <w:tblLayout w:type="fixed"/>
        <w:tblLook w:val="0000"/>
      </w:tblPr>
      <w:tblGrid>
        <w:gridCol w:w="10349"/>
      </w:tblGrid>
      <w:tr w:rsidR="0069619E">
        <w:tblPrEx>
          <w:tblCellMar>
            <w:top w:w="0" w:type="dxa"/>
            <w:bottom w:w="0" w:type="dxa"/>
          </w:tblCellMar>
        </w:tblPrEx>
        <w:trPr>
          <w:trHeight w:val="1"/>
        </w:trPr>
        <w:tc>
          <w:tcPr>
            <w:tcW w:w="10349"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center"/>
              <w:rPr>
                <w:rFonts w:ascii="Sylfaen" w:hAnsi="Sylfaen" w:cs="Sylfaen"/>
                <w:b/>
                <w:bCs/>
                <w:lang w:val="ka-GE"/>
              </w:rPr>
            </w:pPr>
            <w:r>
              <w:rPr>
                <w:rFonts w:ascii="Sylfaen" w:hAnsi="Sylfaen" w:cs="Sylfaen"/>
                <w:b/>
                <w:bCs/>
                <w:lang w:val="ka-GE"/>
              </w:rPr>
              <w:lastRenderedPageBreak/>
              <w:t>ჩამოსრიალება</w:t>
            </w:r>
          </w:p>
          <w:p w:rsidR="0069619E" w:rsidRDefault="0069619E">
            <w:pPr>
              <w:autoSpaceDE w:val="0"/>
              <w:autoSpaceDN w:val="0"/>
              <w:adjustRightInd w:val="0"/>
              <w:spacing w:after="0" w:line="240" w:lineRule="auto"/>
              <w:jc w:val="center"/>
              <w:rPr>
                <w:rFonts w:ascii="Sylfaen" w:hAnsi="Sylfaen" w:cs="Sylfaen"/>
                <w:b/>
                <w:bCs/>
                <w:sz w:val="14"/>
                <w:szCs w:val="14"/>
                <w:lang/>
              </w:rPr>
            </w:pPr>
          </w:p>
          <w:p w:rsidR="0069619E" w:rsidRDefault="0069619E">
            <w:pPr>
              <w:autoSpaceDE w:val="0"/>
              <w:autoSpaceDN w:val="0"/>
              <w:adjustRightInd w:val="0"/>
              <w:spacing w:after="0" w:line="240" w:lineRule="auto"/>
              <w:rPr>
                <w:rFonts w:ascii="Sylfaen" w:hAnsi="Sylfaen" w:cs="Sylfaen"/>
                <w:lang w:val="ka-GE"/>
              </w:rPr>
            </w:pPr>
            <w:r>
              <w:rPr>
                <w:rFonts w:ascii="Sylfaen" w:hAnsi="Sylfaen" w:cs="Sylfaen"/>
                <w:b/>
                <w:bCs/>
                <w:lang w:val="ka-GE"/>
              </w:rPr>
              <w:t xml:space="preserve">მიზანი: </w:t>
            </w:r>
            <w:r>
              <w:rPr>
                <w:rFonts w:ascii="Sylfaen" w:hAnsi="Sylfaen" w:cs="Sylfaen"/>
                <w:lang w:val="ka-GE"/>
              </w:rPr>
              <w:t xml:space="preserve">ვესტიბულარული სტიმულაციის უზრუნველყოფა, ბალანსის, სივრცის აღქმის განვითარება. </w:t>
            </w:r>
          </w:p>
          <w:p w:rsidR="0069619E" w:rsidRDefault="0069619E">
            <w:pPr>
              <w:autoSpaceDE w:val="0"/>
              <w:autoSpaceDN w:val="0"/>
              <w:adjustRightInd w:val="0"/>
              <w:spacing w:after="0" w:line="240" w:lineRule="auto"/>
              <w:rPr>
                <w:rFonts w:ascii="Sylfaen" w:hAnsi="Sylfaen" w:cs="Sylfaen"/>
                <w:lang w:val="ka-GE"/>
              </w:rPr>
            </w:pPr>
            <w:r>
              <w:rPr>
                <w:rFonts w:ascii="Sylfaen" w:hAnsi="Sylfaen" w:cs="Sylfaen"/>
                <w:b/>
                <w:bCs/>
                <w:lang w:val="ka-GE"/>
              </w:rPr>
              <w:t>მასალა: „</w:t>
            </w:r>
            <w:r>
              <w:rPr>
                <w:rFonts w:ascii="Sylfaen" w:hAnsi="Sylfaen" w:cs="Sylfaen"/>
                <w:lang w:val="ka-GE"/>
              </w:rPr>
              <w:t>სკუტერბორდი“, მინი სასრიალო მინიმალური დაქანებით.</w:t>
            </w:r>
          </w:p>
          <w:p w:rsidR="0069619E" w:rsidRDefault="0069619E">
            <w:pPr>
              <w:autoSpaceDE w:val="0"/>
              <w:autoSpaceDN w:val="0"/>
              <w:adjustRightInd w:val="0"/>
              <w:spacing w:after="0" w:line="240" w:lineRule="auto"/>
              <w:rPr>
                <w:rFonts w:ascii="Sylfaen" w:hAnsi="Sylfaen" w:cs="Sylfaen"/>
                <w:lang/>
              </w:rPr>
            </w:pPr>
          </w:p>
          <w:p w:rsidR="0069619E" w:rsidRDefault="0069619E">
            <w:pPr>
              <w:autoSpaceDE w:val="0"/>
              <w:autoSpaceDN w:val="0"/>
              <w:adjustRightInd w:val="0"/>
              <w:spacing w:after="0" w:line="240" w:lineRule="auto"/>
              <w:rPr>
                <w:rFonts w:ascii="Sylfaen" w:hAnsi="Sylfaen" w:cs="Sylfaen"/>
                <w:b/>
                <w:bCs/>
                <w:lang w:val="ka-GE"/>
              </w:rPr>
            </w:pPr>
            <w:r>
              <w:rPr>
                <w:rFonts w:ascii="Sylfaen" w:hAnsi="Sylfaen" w:cs="Sylfaen"/>
                <w:b/>
                <w:bCs/>
                <w:lang w:val="ka-GE"/>
              </w:rPr>
              <w:t>პროცედურა:</w:t>
            </w:r>
          </w:p>
          <w:p w:rsidR="0069619E" w:rsidRDefault="0069619E" w:rsidP="0069619E">
            <w:pPr>
              <w:numPr>
                <w:ilvl w:val="0"/>
                <w:numId w:val="1"/>
              </w:numPr>
              <w:autoSpaceDE w:val="0"/>
              <w:autoSpaceDN w:val="0"/>
              <w:adjustRightInd w:val="0"/>
              <w:spacing w:after="0" w:line="240" w:lineRule="auto"/>
              <w:ind w:left="286" w:hanging="360"/>
              <w:jc w:val="both"/>
              <w:rPr>
                <w:rFonts w:ascii="Sylfaen" w:hAnsi="Sylfaen" w:cs="Sylfaen"/>
                <w:lang w:val="ka-GE"/>
              </w:rPr>
            </w:pPr>
            <w:r>
              <w:rPr>
                <w:rFonts w:ascii="Sylfaen" w:hAnsi="Sylfaen" w:cs="Sylfaen"/>
                <w:lang w:val="ka-GE"/>
              </w:rPr>
              <w:t>მოათავსეთ „სკუტერბორდი“ მინი სასრიალოზე;</w:t>
            </w:r>
          </w:p>
          <w:p w:rsidR="0069619E" w:rsidRDefault="0069619E" w:rsidP="0069619E">
            <w:pPr>
              <w:numPr>
                <w:ilvl w:val="0"/>
                <w:numId w:val="1"/>
              </w:numPr>
              <w:autoSpaceDE w:val="0"/>
              <w:autoSpaceDN w:val="0"/>
              <w:adjustRightInd w:val="0"/>
              <w:spacing w:after="0" w:line="240" w:lineRule="auto"/>
              <w:ind w:left="286" w:hanging="360"/>
              <w:jc w:val="both"/>
              <w:rPr>
                <w:rFonts w:ascii="Sylfaen" w:hAnsi="Sylfaen" w:cs="Sylfaen"/>
                <w:lang w:val="ka-GE"/>
              </w:rPr>
            </w:pPr>
            <w:r>
              <w:rPr>
                <w:rFonts w:ascii="Sylfaen" w:hAnsi="Sylfaen" w:cs="Sylfaen"/>
                <w:lang w:val="ka-GE"/>
              </w:rPr>
              <w:t>დაეხმარეთ მოსწავლეს ავიდეს სასრიალოზე და სთხოვეთ მუცლით დაწვეს „სკუტერბორდზე“;</w:t>
            </w:r>
          </w:p>
          <w:p w:rsidR="0069619E" w:rsidRDefault="0069619E" w:rsidP="0069619E">
            <w:pPr>
              <w:numPr>
                <w:ilvl w:val="0"/>
                <w:numId w:val="1"/>
              </w:numPr>
              <w:autoSpaceDE w:val="0"/>
              <w:autoSpaceDN w:val="0"/>
              <w:adjustRightInd w:val="0"/>
              <w:spacing w:after="0" w:line="240" w:lineRule="auto"/>
              <w:ind w:left="286" w:hanging="360"/>
              <w:jc w:val="both"/>
              <w:rPr>
                <w:rFonts w:ascii="Calibri" w:hAnsi="Calibri" w:cs="Calibri"/>
                <w:lang/>
              </w:rPr>
            </w:pPr>
            <w:r>
              <w:rPr>
                <w:rFonts w:ascii="Sylfaen" w:hAnsi="Sylfaen" w:cs="Sylfaen"/>
                <w:lang w:val="ka-GE"/>
              </w:rPr>
              <w:t>დაეხმარეთ მოსწავლეს პატარა ბიძგით დაცურდეს „სკუტერბორდით“ ისე, რომ ხელები, თავი და ფეხები ჩაცურების მომენტში ზემოთ ჰქონდეს  აწეული.</w:t>
            </w:r>
          </w:p>
        </w:tc>
      </w:tr>
    </w:tbl>
    <w:p w:rsidR="0069619E" w:rsidRDefault="0069619E" w:rsidP="0069619E">
      <w:pPr>
        <w:autoSpaceDE w:val="0"/>
        <w:autoSpaceDN w:val="0"/>
        <w:adjustRightInd w:val="0"/>
        <w:spacing w:line="240" w:lineRule="auto"/>
        <w:rPr>
          <w:rFonts w:ascii="Sylfaen" w:hAnsi="Sylfaen" w:cs="Sylfaen"/>
          <w:lang/>
        </w:rPr>
      </w:pPr>
    </w:p>
    <w:tbl>
      <w:tblPr>
        <w:tblW w:w="0" w:type="auto"/>
        <w:tblInd w:w="-323" w:type="dxa"/>
        <w:tblLayout w:type="fixed"/>
        <w:tblLook w:val="0000"/>
      </w:tblPr>
      <w:tblGrid>
        <w:gridCol w:w="10349"/>
      </w:tblGrid>
      <w:tr w:rsidR="0069619E">
        <w:tblPrEx>
          <w:tblCellMar>
            <w:top w:w="0" w:type="dxa"/>
            <w:bottom w:w="0" w:type="dxa"/>
          </w:tblCellMar>
        </w:tblPrEx>
        <w:trPr>
          <w:trHeight w:val="1"/>
        </w:trPr>
        <w:tc>
          <w:tcPr>
            <w:tcW w:w="10349"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center"/>
              <w:rPr>
                <w:rFonts w:ascii="Sylfaen" w:hAnsi="Sylfaen" w:cs="Sylfaen"/>
                <w:b/>
                <w:bCs/>
                <w:lang w:val="ka-GE"/>
              </w:rPr>
            </w:pPr>
            <w:r>
              <w:rPr>
                <w:rFonts w:ascii="Sylfaen" w:hAnsi="Sylfaen" w:cs="Sylfaen"/>
                <w:b/>
                <w:bCs/>
                <w:lang w:val="ka-GE"/>
              </w:rPr>
              <w:t>ლეიბზე ხტუნვა</w:t>
            </w:r>
          </w:p>
          <w:p w:rsidR="0069619E" w:rsidRDefault="0069619E">
            <w:pPr>
              <w:autoSpaceDE w:val="0"/>
              <w:autoSpaceDN w:val="0"/>
              <w:adjustRightInd w:val="0"/>
              <w:spacing w:after="0" w:line="240" w:lineRule="auto"/>
              <w:rPr>
                <w:rFonts w:ascii="Sylfaen" w:hAnsi="Sylfaen" w:cs="Sylfaen"/>
                <w:lang/>
              </w:rPr>
            </w:pPr>
          </w:p>
          <w:p w:rsidR="0069619E" w:rsidRDefault="0069619E">
            <w:pPr>
              <w:autoSpaceDE w:val="0"/>
              <w:autoSpaceDN w:val="0"/>
              <w:adjustRightInd w:val="0"/>
              <w:spacing w:after="0" w:line="240" w:lineRule="auto"/>
              <w:rPr>
                <w:rFonts w:ascii="Sylfaen" w:hAnsi="Sylfaen" w:cs="Sylfaen"/>
                <w:b/>
                <w:bCs/>
                <w:lang w:val="ka-GE"/>
              </w:rPr>
            </w:pPr>
            <w:r>
              <w:rPr>
                <w:rFonts w:ascii="Sylfaen" w:hAnsi="Sylfaen" w:cs="Sylfaen"/>
                <w:b/>
                <w:bCs/>
                <w:lang w:val="ka-GE"/>
              </w:rPr>
              <w:t xml:space="preserve">მიზანი: </w:t>
            </w:r>
            <w:r>
              <w:rPr>
                <w:rFonts w:ascii="Sylfaen" w:hAnsi="Sylfaen" w:cs="Sylfaen"/>
                <w:lang w:val="ka-GE"/>
              </w:rPr>
              <w:t xml:space="preserve"> ვესტიბულარული სტიმულაციის უზრუნველყოფა, ბალანსის, სივრცის აღქმის განვითარება. </w:t>
            </w:r>
          </w:p>
          <w:p w:rsidR="0069619E" w:rsidRDefault="0069619E">
            <w:pPr>
              <w:autoSpaceDE w:val="0"/>
              <w:autoSpaceDN w:val="0"/>
              <w:adjustRightInd w:val="0"/>
              <w:spacing w:after="0" w:line="240" w:lineRule="auto"/>
              <w:rPr>
                <w:rFonts w:ascii="Sylfaen" w:hAnsi="Sylfaen" w:cs="Sylfaen"/>
                <w:lang w:val="ka-GE"/>
              </w:rPr>
            </w:pPr>
            <w:r>
              <w:rPr>
                <w:rFonts w:ascii="Sylfaen" w:hAnsi="Sylfaen" w:cs="Sylfaen"/>
                <w:b/>
                <w:bCs/>
                <w:lang w:val="ka-GE"/>
              </w:rPr>
              <w:t xml:space="preserve">მასალა: </w:t>
            </w:r>
            <w:r>
              <w:rPr>
                <w:rFonts w:ascii="Sylfaen" w:hAnsi="Sylfaen" w:cs="Sylfaen"/>
                <w:lang w:val="ka-GE"/>
              </w:rPr>
              <w:t>გასაბერი ლეიბი.</w:t>
            </w:r>
          </w:p>
          <w:p w:rsidR="0069619E" w:rsidRDefault="0069619E">
            <w:pPr>
              <w:autoSpaceDE w:val="0"/>
              <w:autoSpaceDN w:val="0"/>
              <w:adjustRightInd w:val="0"/>
              <w:spacing w:after="0" w:line="240" w:lineRule="auto"/>
              <w:rPr>
                <w:rFonts w:ascii="Sylfaen" w:hAnsi="Sylfaen" w:cs="Sylfaen"/>
                <w:sz w:val="16"/>
                <w:szCs w:val="16"/>
                <w:lang/>
              </w:rPr>
            </w:pPr>
          </w:p>
          <w:p w:rsidR="0069619E" w:rsidRDefault="0069619E">
            <w:pPr>
              <w:autoSpaceDE w:val="0"/>
              <w:autoSpaceDN w:val="0"/>
              <w:adjustRightInd w:val="0"/>
              <w:spacing w:after="0" w:line="240" w:lineRule="auto"/>
              <w:rPr>
                <w:rFonts w:ascii="Sylfaen" w:hAnsi="Sylfaen" w:cs="Sylfaen"/>
                <w:b/>
                <w:bCs/>
                <w:lang w:val="ka-GE"/>
              </w:rPr>
            </w:pPr>
            <w:r>
              <w:rPr>
                <w:rFonts w:ascii="Sylfaen" w:hAnsi="Sylfaen" w:cs="Sylfaen"/>
                <w:b/>
                <w:bCs/>
                <w:lang w:val="ka-GE"/>
              </w:rPr>
              <w:t>პროცედურა:</w:t>
            </w:r>
          </w:p>
          <w:p w:rsidR="0069619E" w:rsidRDefault="0069619E" w:rsidP="0069619E">
            <w:pPr>
              <w:numPr>
                <w:ilvl w:val="0"/>
                <w:numId w:val="1"/>
              </w:numPr>
              <w:autoSpaceDE w:val="0"/>
              <w:autoSpaceDN w:val="0"/>
              <w:adjustRightInd w:val="0"/>
              <w:spacing w:after="0" w:line="240" w:lineRule="auto"/>
              <w:ind w:left="720" w:hanging="360"/>
              <w:rPr>
                <w:rFonts w:ascii="Sylfaen" w:hAnsi="Sylfaen" w:cs="Sylfaen"/>
                <w:lang w:val="ka-GE"/>
              </w:rPr>
            </w:pPr>
            <w:r>
              <w:rPr>
                <w:rFonts w:ascii="Sylfaen" w:hAnsi="Sylfaen" w:cs="Sylfaen"/>
                <w:lang w:val="ka-GE"/>
              </w:rPr>
              <w:t>სთხოვეთ მოსწავლეს, დადგეს მუხლებზე და დაეყრდნოს ხელებს;</w:t>
            </w:r>
          </w:p>
          <w:p w:rsidR="0069619E" w:rsidRDefault="0069619E" w:rsidP="0069619E">
            <w:pPr>
              <w:numPr>
                <w:ilvl w:val="0"/>
                <w:numId w:val="1"/>
              </w:numPr>
              <w:autoSpaceDE w:val="0"/>
              <w:autoSpaceDN w:val="0"/>
              <w:adjustRightInd w:val="0"/>
              <w:spacing w:after="0" w:line="240" w:lineRule="auto"/>
              <w:ind w:left="720" w:hanging="360"/>
              <w:rPr>
                <w:rFonts w:ascii="Sylfaen" w:hAnsi="Sylfaen" w:cs="Sylfaen"/>
                <w:lang w:val="ka-GE"/>
              </w:rPr>
            </w:pPr>
            <w:r>
              <w:rPr>
                <w:rFonts w:ascii="Sylfaen" w:hAnsi="Sylfaen" w:cs="Sylfaen"/>
                <w:lang w:val="ka-GE"/>
              </w:rPr>
              <w:t>სთხოვეთ, გახოხდეს გასაბერ ლეიბზე, იხტუნაოს გასაბერ ლეიბზე;</w:t>
            </w:r>
          </w:p>
          <w:p w:rsidR="0069619E" w:rsidRDefault="0069619E" w:rsidP="0069619E">
            <w:pPr>
              <w:numPr>
                <w:ilvl w:val="0"/>
                <w:numId w:val="1"/>
              </w:numPr>
              <w:autoSpaceDE w:val="0"/>
              <w:autoSpaceDN w:val="0"/>
              <w:adjustRightInd w:val="0"/>
              <w:spacing w:after="0" w:line="240" w:lineRule="auto"/>
              <w:ind w:left="720" w:hanging="360"/>
              <w:rPr>
                <w:rFonts w:ascii="Calibri" w:hAnsi="Calibri" w:cs="Calibri"/>
                <w:lang/>
              </w:rPr>
            </w:pPr>
            <w:r>
              <w:rPr>
                <w:rFonts w:ascii="Sylfaen" w:hAnsi="Sylfaen" w:cs="Sylfaen"/>
                <w:lang w:val="ka-GE"/>
              </w:rPr>
              <w:t xml:space="preserve">დაეხმარეთ, რომ არ წაიქცეს. </w:t>
            </w:r>
          </w:p>
        </w:tc>
      </w:tr>
    </w:tbl>
    <w:p w:rsidR="0069619E" w:rsidRDefault="0069619E" w:rsidP="0069619E">
      <w:pPr>
        <w:autoSpaceDE w:val="0"/>
        <w:autoSpaceDN w:val="0"/>
        <w:adjustRightInd w:val="0"/>
        <w:spacing w:line="240" w:lineRule="auto"/>
        <w:rPr>
          <w:rFonts w:ascii="Sylfaen" w:hAnsi="Sylfaen" w:cs="Sylfaen"/>
          <w:lang/>
        </w:rPr>
      </w:pPr>
    </w:p>
    <w:tbl>
      <w:tblPr>
        <w:tblW w:w="0" w:type="auto"/>
        <w:tblInd w:w="-323" w:type="dxa"/>
        <w:tblLayout w:type="fixed"/>
        <w:tblLook w:val="0000"/>
      </w:tblPr>
      <w:tblGrid>
        <w:gridCol w:w="10178"/>
      </w:tblGrid>
      <w:tr w:rsidR="0069619E">
        <w:tblPrEx>
          <w:tblCellMar>
            <w:top w:w="0" w:type="dxa"/>
            <w:bottom w:w="0" w:type="dxa"/>
          </w:tblCellMar>
        </w:tblPrEx>
        <w:trPr>
          <w:trHeight w:val="1"/>
        </w:trPr>
        <w:tc>
          <w:tcPr>
            <w:tcW w:w="10178"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center"/>
              <w:rPr>
                <w:rFonts w:ascii="Sylfaen" w:hAnsi="Sylfaen" w:cs="Sylfaen"/>
                <w:b/>
                <w:bCs/>
                <w:lang w:val="ka-GE"/>
              </w:rPr>
            </w:pPr>
            <w:r>
              <w:rPr>
                <w:rFonts w:ascii="Sylfaen" w:hAnsi="Sylfaen" w:cs="Sylfaen"/>
                <w:b/>
                <w:bCs/>
                <w:lang w:val="ka-GE"/>
              </w:rPr>
              <w:t>ტომარა</w:t>
            </w:r>
          </w:p>
          <w:p w:rsidR="0069619E" w:rsidRDefault="0069619E">
            <w:pPr>
              <w:autoSpaceDE w:val="0"/>
              <w:autoSpaceDN w:val="0"/>
              <w:adjustRightInd w:val="0"/>
              <w:spacing w:after="0" w:line="240" w:lineRule="auto"/>
              <w:jc w:val="center"/>
              <w:rPr>
                <w:rFonts w:ascii="Sylfaen" w:hAnsi="Sylfaen" w:cs="Sylfaen"/>
                <w:b/>
                <w:bCs/>
                <w:lang/>
              </w:rPr>
            </w:pPr>
          </w:p>
          <w:p w:rsidR="0069619E" w:rsidRDefault="0069619E">
            <w:pPr>
              <w:autoSpaceDE w:val="0"/>
              <w:autoSpaceDN w:val="0"/>
              <w:adjustRightInd w:val="0"/>
              <w:spacing w:after="0" w:line="240" w:lineRule="auto"/>
              <w:jc w:val="both"/>
              <w:rPr>
                <w:rFonts w:ascii="Sylfaen" w:hAnsi="Sylfaen" w:cs="Sylfaen"/>
                <w:lang w:val="ka-GE"/>
              </w:rPr>
            </w:pPr>
            <w:r>
              <w:rPr>
                <w:rFonts w:ascii="Sylfaen" w:hAnsi="Sylfaen" w:cs="Sylfaen"/>
                <w:b/>
                <w:bCs/>
                <w:lang w:val="ka-GE"/>
              </w:rPr>
              <w:t>მიზანი:</w:t>
            </w:r>
            <w:r>
              <w:rPr>
                <w:rFonts w:ascii="Sylfaen" w:hAnsi="Sylfaen" w:cs="Sylfaen"/>
                <w:lang w:val="ka-GE"/>
              </w:rPr>
              <w:t xml:space="preserve"> პროპრიოცეპტული სტიმულის უზრუნველყოფა, სხეულის სივრცეში განლაგების ცოდნის და ძვლის მოდულაციის გაუმჯობესება. </w:t>
            </w:r>
          </w:p>
          <w:p w:rsidR="0069619E" w:rsidRDefault="0069619E">
            <w:pPr>
              <w:autoSpaceDE w:val="0"/>
              <w:autoSpaceDN w:val="0"/>
              <w:adjustRightInd w:val="0"/>
              <w:spacing w:after="0" w:line="240" w:lineRule="auto"/>
              <w:jc w:val="both"/>
              <w:rPr>
                <w:rFonts w:ascii="Sylfaen" w:hAnsi="Sylfaen" w:cs="Sylfaen"/>
                <w:lang w:val="ka-GE"/>
              </w:rPr>
            </w:pPr>
            <w:r>
              <w:rPr>
                <w:rFonts w:ascii="Sylfaen" w:hAnsi="Sylfaen" w:cs="Sylfaen"/>
                <w:b/>
                <w:bCs/>
                <w:lang w:val="ka-GE"/>
              </w:rPr>
              <w:t>მასალა:</w:t>
            </w:r>
            <w:r>
              <w:rPr>
                <w:rFonts w:ascii="Sylfaen" w:hAnsi="Sylfaen" w:cs="Sylfaen"/>
                <w:lang w:val="ka-GE"/>
              </w:rPr>
              <w:t xml:space="preserve"> ბავშვის სხეულის ზომის ტომარა.</w:t>
            </w:r>
          </w:p>
          <w:p w:rsidR="0069619E" w:rsidRDefault="0069619E">
            <w:pPr>
              <w:autoSpaceDE w:val="0"/>
              <w:autoSpaceDN w:val="0"/>
              <w:adjustRightInd w:val="0"/>
              <w:spacing w:after="0" w:line="240" w:lineRule="auto"/>
              <w:rPr>
                <w:rFonts w:ascii="Sylfaen" w:hAnsi="Sylfaen" w:cs="Sylfaen"/>
                <w:lang/>
              </w:rPr>
            </w:pPr>
          </w:p>
          <w:p w:rsidR="0069619E" w:rsidRDefault="0069619E">
            <w:pPr>
              <w:autoSpaceDE w:val="0"/>
              <w:autoSpaceDN w:val="0"/>
              <w:adjustRightInd w:val="0"/>
              <w:spacing w:after="0" w:line="240" w:lineRule="auto"/>
              <w:rPr>
                <w:rFonts w:ascii="Sylfaen" w:hAnsi="Sylfaen" w:cs="Sylfaen"/>
                <w:b/>
                <w:bCs/>
                <w:lang w:val="ka-GE"/>
              </w:rPr>
            </w:pPr>
            <w:r>
              <w:rPr>
                <w:rFonts w:ascii="Sylfaen" w:hAnsi="Sylfaen" w:cs="Sylfaen"/>
                <w:b/>
                <w:bCs/>
                <w:lang w:val="ka-GE"/>
              </w:rPr>
              <w:t>პროცედურა:</w:t>
            </w:r>
          </w:p>
          <w:p w:rsidR="0069619E" w:rsidRDefault="0069619E" w:rsidP="0069619E">
            <w:pPr>
              <w:numPr>
                <w:ilvl w:val="0"/>
                <w:numId w:val="1"/>
              </w:numPr>
              <w:autoSpaceDE w:val="0"/>
              <w:autoSpaceDN w:val="0"/>
              <w:adjustRightInd w:val="0"/>
              <w:spacing w:after="0" w:line="240" w:lineRule="auto"/>
              <w:ind w:left="324" w:hanging="360"/>
              <w:jc w:val="both"/>
              <w:rPr>
                <w:rFonts w:ascii="Sylfaen" w:hAnsi="Sylfaen" w:cs="Sylfaen"/>
                <w:lang w:val="ka-GE"/>
              </w:rPr>
            </w:pPr>
            <w:r>
              <w:rPr>
                <w:rFonts w:ascii="Sylfaen" w:hAnsi="Sylfaen" w:cs="Sylfaen"/>
                <w:lang w:val="ka-GE"/>
              </w:rPr>
              <w:t>დაეხმარეთ ბავშვს ჩაჯდეს/ამოიცვას ტომარა;</w:t>
            </w:r>
          </w:p>
          <w:p w:rsidR="0069619E" w:rsidRDefault="0069619E" w:rsidP="0069619E">
            <w:pPr>
              <w:numPr>
                <w:ilvl w:val="0"/>
                <w:numId w:val="1"/>
              </w:numPr>
              <w:autoSpaceDE w:val="0"/>
              <w:autoSpaceDN w:val="0"/>
              <w:adjustRightInd w:val="0"/>
              <w:spacing w:after="0" w:line="240" w:lineRule="auto"/>
              <w:ind w:left="324" w:hanging="360"/>
              <w:jc w:val="both"/>
              <w:rPr>
                <w:rFonts w:ascii="Sylfaen" w:hAnsi="Sylfaen" w:cs="Sylfaen"/>
                <w:lang w:val="ka-GE"/>
              </w:rPr>
            </w:pPr>
            <w:r>
              <w:rPr>
                <w:rFonts w:ascii="Sylfaen" w:hAnsi="Sylfaen" w:cs="Sylfaen"/>
                <w:lang w:val="ka-GE"/>
              </w:rPr>
              <w:t>წაახალისეთ მოსწავლე, გაშალოს ხელები და ფეხები სხვადასხვა მიმართულებით;</w:t>
            </w:r>
          </w:p>
          <w:p w:rsidR="0069619E" w:rsidRDefault="0069619E" w:rsidP="0069619E">
            <w:pPr>
              <w:numPr>
                <w:ilvl w:val="0"/>
                <w:numId w:val="1"/>
              </w:numPr>
              <w:autoSpaceDE w:val="0"/>
              <w:autoSpaceDN w:val="0"/>
              <w:adjustRightInd w:val="0"/>
              <w:spacing w:after="0" w:line="240" w:lineRule="auto"/>
              <w:ind w:left="324" w:hanging="360"/>
              <w:jc w:val="both"/>
              <w:rPr>
                <w:rFonts w:ascii="Sylfaen" w:hAnsi="Sylfaen" w:cs="Sylfaen"/>
                <w:lang w:val="ka-GE"/>
              </w:rPr>
            </w:pPr>
            <w:r>
              <w:rPr>
                <w:rFonts w:ascii="Sylfaen" w:hAnsi="Sylfaen" w:cs="Sylfaen"/>
                <w:lang w:val="ka-GE"/>
              </w:rPr>
              <w:t>შეგიძლიათ გამოიყენოთ სხვადასხვა ზომის ტომრები: პატარა, უფრო ვიწრო, რომლებიც უფრო მეტ პროპრიოცეპტულ სტიმულს უზრუნველყოფენ;</w:t>
            </w:r>
          </w:p>
          <w:p w:rsidR="0069619E" w:rsidRDefault="0069619E" w:rsidP="0069619E">
            <w:pPr>
              <w:numPr>
                <w:ilvl w:val="0"/>
                <w:numId w:val="1"/>
              </w:numPr>
              <w:autoSpaceDE w:val="0"/>
              <w:autoSpaceDN w:val="0"/>
              <w:adjustRightInd w:val="0"/>
              <w:spacing w:after="0" w:line="240" w:lineRule="auto"/>
              <w:ind w:left="324" w:hanging="360"/>
              <w:jc w:val="both"/>
              <w:rPr>
                <w:rFonts w:ascii="Sylfaen" w:hAnsi="Sylfaen" w:cs="Sylfaen"/>
                <w:lang w:val="ka-GE"/>
              </w:rPr>
            </w:pPr>
            <w:r>
              <w:rPr>
                <w:rFonts w:ascii="Sylfaen" w:hAnsi="Sylfaen" w:cs="Sylfaen"/>
                <w:lang w:val="ka-GE"/>
              </w:rPr>
              <w:t>ცვალეთ მოსწავლის პოზები: დგომა, ჯდომა, მუხლებზე დაყრდნობა, წოლა;</w:t>
            </w:r>
          </w:p>
          <w:p w:rsidR="0069619E" w:rsidRDefault="0069619E" w:rsidP="0069619E">
            <w:pPr>
              <w:numPr>
                <w:ilvl w:val="0"/>
                <w:numId w:val="1"/>
              </w:numPr>
              <w:autoSpaceDE w:val="0"/>
              <w:autoSpaceDN w:val="0"/>
              <w:adjustRightInd w:val="0"/>
              <w:spacing w:after="0" w:line="240" w:lineRule="auto"/>
              <w:ind w:left="324" w:hanging="360"/>
              <w:jc w:val="both"/>
              <w:rPr>
                <w:rFonts w:ascii="Sylfaen" w:hAnsi="Sylfaen" w:cs="Sylfaen"/>
                <w:lang w:val="ka-GE"/>
              </w:rPr>
            </w:pPr>
            <w:r>
              <w:rPr>
                <w:rFonts w:ascii="Sylfaen" w:hAnsi="Sylfaen" w:cs="Sylfaen"/>
                <w:lang w:val="ka-GE"/>
              </w:rPr>
              <w:t>საჭიროების შემთხვევაში, დაეხმარეთ მოსწავლეს, რომ არ წაიქცეს.</w:t>
            </w:r>
          </w:p>
          <w:p w:rsidR="0069619E" w:rsidRDefault="0069619E">
            <w:pPr>
              <w:autoSpaceDE w:val="0"/>
              <w:autoSpaceDN w:val="0"/>
              <w:adjustRightInd w:val="0"/>
              <w:spacing w:after="0" w:line="240" w:lineRule="auto"/>
              <w:rPr>
                <w:rFonts w:ascii="Calibri" w:hAnsi="Calibri" w:cs="Calibri"/>
                <w:lang/>
              </w:rPr>
            </w:pPr>
          </w:p>
        </w:tc>
      </w:tr>
    </w:tbl>
    <w:p w:rsidR="0069619E" w:rsidRDefault="0069619E" w:rsidP="0069619E">
      <w:pPr>
        <w:autoSpaceDE w:val="0"/>
        <w:autoSpaceDN w:val="0"/>
        <w:adjustRightInd w:val="0"/>
        <w:spacing w:line="240" w:lineRule="auto"/>
        <w:rPr>
          <w:rFonts w:ascii="Sylfaen" w:hAnsi="Sylfaen" w:cs="Sylfaen"/>
          <w:lang/>
        </w:rPr>
      </w:pPr>
    </w:p>
    <w:tbl>
      <w:tblPr>
        <w:tblW w:w="0" w:type="auto"/>
        <w:tblInd w:w="-323" w:type="dxa"/>
        <w:tblLayout w:type="fixed"/>
        <w:tblLook w:val="0000"/>
      </w:tblPr>
      <w:tblGrid>
        <w:gridCol w:w="10178"/>
      </w:tblGrid>
      <w:tr w:rsidR="0069619E">
        <w:tblPrEx>
          <w:tblCellMar>
            <w:top w:w="0" w:type="dxa"/>
            <w:bottom w:w="0" w:type="dxa"/>
          </w:tblCellMar>
        </w:tblPrEx>
        <w:trPr>
          <w:trHeight w:val="3960"/>
        </w:trPr>
        <w:tc>
          <w:tcPr>
            <w:tcW w:w="10178"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center"/>
              <w:rPr>
                <w:rFonts w:ascii="Sylfaen" w:hAnsi="Sylfaen" w:cs="Sylfaen"/>
                <w:b/>
                <w:bCs/>
                <w:lang w:val="ka-GE"/>
              </w:rPr>
            </w:pPr>
            <w:r>
              <w:rPr>
                <w:rFonts w:ascii="Sylfaen" w:hAnsi="Sylfaen" w:cs="Sylfaen"/>
                <w:b/>
                <w:bCs/>
                <w:lang w:val="ka-GE"/>
              </w:rPr>
              <w:lastRenderedPageBreak/>
              <w:t>ჩვენ ერთი გუნდი ვართ</w:t>
            </w:r>
          </w:p>
          <w:p w:rsidR="0069619E" w:rsidRDefault="0069619E">
            <w:pPr>
              <w:autoSpaceDE w:val="0"/>
              <w:autoSpaceDN w:val="0"/>
              <w:adjustRightInd w:val="0"/>
              <w:spacing w:after="0" w:line="240" w:lineRule="auto"/>
              <w:jc w:val="center"/>
              <w:rPr>
                <w:rFonts w:ascii="Sylfaen" w:hAnsi="Sylfaen" w:cs="Sylfaen"/>
                <w:b/>
                <w:bCs/>
                <w:lang/>
              </w:rPr>
            </w:pPr>
          </w:p>
          <w:p w:rsidR="0069619E" w:rsidRDefault="0069619E">
            <w:pPr>
              <w:autoSpaceDE w:val="0"/>
              <w:autoSpaceDN w:val="0"/>
              <w:adjustRightInd w:val="0"/>
              <w:spacing w:after="0" w:line="240" w:lineRule="auto"/>
              <w:jc w:val="both"/>
              <w:rPr>
                <w:rFonts w:ascii="Sylfaen" w:hAnsi="Sylfaen" w:cs="Sylfaen"/>
                <w:b/>
                <w:bCs/>
                <w:lang w:val="ka-GE"/>
              </w:rPr>
            </w:pPr>
            <w:r>
              <w:rPr>
                <w:rFonts w:ascii="Sylfaen" w:hAnsi="Sylfaen" w:cs="Sylfaen"/>
                <w:b/>
                <w:bCs/>
                <w:lang w:val="ka-GE"/>
              </w:rPr>
              <w:t xml:space="preserve">მიზანი: </w:t>
            </w:r>
            <w:r>
              <w:rPr>
                <w:rFonts w:ascii="Sylfaen" w:hAnsi="Sylfaen" w:cs="Sylfaen"/>
                <w:lang w:val="ka-GE"/>
              </w:rPr>
              <w:t>პროპრიოცეპტული სტიმულის უზრუნველყოფა, სხეულის სივრცეში განლაგების ცოდნის და ძვლის მოდულაციის გაუმჯობესება.</w:t>
            </w:r>
          </w:p>
          <w:p w:rsidR="0069619E" w:rsidRDefault="0069619E">
            <w:pPr>
              <w:autoSpaceDE w:val="0"/>
              <w:autoSpaceDN w:val="0"/>
              <w:adjustRightInd w:val="0"/>
              <w:spacing w:after="0" w:line="240" w:lineRule="auto"/>
              <w:jc w:val="both"/>
              <w:rPr>
                <w:rFonts w:ascii="Sylfaen" w:hAnsi="Sylfaen" w:cs="Sylfaen"/>
                <w:lang w:val="ka-GE"/>
              </w:rPr>
            </w:pPr>
            <w:r>
              <w:rPr>
                <w:rFonts w:ascii="Sylfaen" w:hAnsi="Sylfaen" w:cs="Sylfaen"/>
                <w:b/>
                <w:bCs/>
                <w:lang w:val="ka-GE"/>
              </w:rPr>
              <w:t>მასალა:</w:t>
            </w:r>
            <w:r>
              <w:rPr>
                <w:rFonts w:ascii="Sylfaen" w:hAnsi="Sylfaen" w:cs="Sylfaen"/>
                <w:lang w:val="ka-GE"/>
              </w:rPr>
              <w:t xml:space="preserve">  გრძელი, რბილი ზონარი [აქტივობაში მონაწილეობს რამდენიმე მოსწავლე].</w:t>
            </w:r>
          </w:p>
          <w:p w:rsidR="0069619E" w:rsidRDefault="0069619E">
            <w:pPr>
              <w:autoSpaceDE w:val="0"/>
              <w:autoSpaceDN w:val="0"/>
              <w:adjustRightInd w:val="0"/>
              <w:spacing w:after="0" w:line="240" w:lineRule="auto"/>
              <w:jc w:val="both"/>
              <w:rPr>
                <w:rFonts w:ascii="Sylfaen" w:hAnsi="Sylfaen" w:cs="Sylfaen"/>
                <w:lang/>
              </w:rPr>
            </w:pPr>
          </w:p>
          <w:p w:rsidR="0069619E" w:rsidRDefault="0069619E">
            <w:pPr>
              <w:autoSpaceDE w:val="0"/>
              <w:autoSpaceDN w:val="0"/>
              <w:adjustRightInd w:val="0"/>
              <w:spacing w:after="0" w:line="240" w:lineRule="auto"/>
              <w:jc w:val="both"/>
              <w:rPr>
                <w:rFonts w:ascii="Sylfaen" w:hAnsi="Sylfaen" w:cs="Sylfaen"/>
                <w:b/>
                <w:bCs/>
                <w:lang w:val="ka-GE"/>
              </w:rPr>
            </w:pPr>
            <w:r>
              <w:rPr>
                <w:rFonts w:ascii="Sylfaen" w:hAnsi="Sylfaen" w:cs="Sylfaen"/>
                <w:b/>
                <w:bCs/>
                <w:lang w:val="ka-GE"/>
              </w:rPr>
              <w:t xml:space="preserve">პროცედურა: </w:t>
            </w:r>
          </w:p>
          <w:p w:rsidR="0069619E" w:rsidRDefault="0069619E" w:rsidP="0069619E">
            <w:pPr>
              <w:numPr>
                <w:ilvl w:val="0"/>
                <w:numId w:val="1"/>
              </w:numPr>
              <w:autoSpaceDE w:val="0"/>
              <w:autoSpaceDN w:val="0"/>
              <w:adjustRightInd w:val="0"/>
              <w:spacing w:after="0" w:line="240" w:lineRule="auto"/>
              <w:ind w:left="324" w:hanging="360"/>
              <w:jc w:val="both"/>
              <w:rPr>
                <w:rFonts w:ascii="Sylfaen" w:hAnsi="Sylfaen" w:cs="Sylfaen"/>
                <w:lang w:val="ka-GE"/>
              </w:rPr>
            </w:pPr>
            <w:r>
              <w:rPr>
                <w:rFonts w:ascii="Sylfaen" w:hAnsi="Sylfaen" w:cs="Sylfaen"/>
                <w:lang w:val="ka-GE"/>
              </w:rPr>
              <w:t>მოსწავლეები  დგებიან წრეზე და წელზე შემოიხვევენ ზონარს;</w:t>
            </w:r>
          </w:p>
          <w:p w:rsidR="0069619E" w:rsidRDefault="0069619E" w:rsidP="0069619E">
            <w:pPr>
              <w:numPr>
                <w:ilvl w:val="0"/>
                <w:numId w:val="1"/>
              </w:numPr>
              <w:autoSpaceDE w:val="0"/>
              <w:autoSpaceDN w:val="0"/>
              <w:adjustRightInd w:val="0"/>
              <w:spacing w:after="0" w:line="240" w:lineRule="auto"/>
              <w:ind w:left="324" w:hanging="360"/>
              <w:jc w:val="both"/>
              <w:rPr>
                <w:rFonts w:ascii="Sylfaen" w:hAnsi="Sylfaen" w:cs="Sylfaen"/>
                <w:lang w:val="ka-GE"/>
              </w:rPr>
            </w:pPr>
            <w:r>
              <w:rPr>
                <w:rFonts w:ascii="Sylfaen" w:hAnsi="Sylfaen" w:cs="Sylfaen"/>
                <w:lang w:val="ka-GE"/>
              </w:rPr>
              <w:t>მოსწავლეები ქაჩავენ ზონარს სხვადასხვა მიმართულებით;</w:t>
            </w:r>
          </w:p>
          <w:p w:rsidR="0069619E" w:rsidRDefault="0069619E" w:rsidP="0069619E">
            <w:pPr>
              <w:numPr>
                <w:ilvl w:val="0"/>
                <w:numId w:val="1"/>
              </w:numPr>
              <w:autoSpaceDE w:val="0"/>
              <w:autoSpaceDN w:val="0"/>
              <w:adjustRightInd w:val="0"/>
              <w:spacing w:after="0" w:line="240" w:lineRule="auto"/>
              <w:ind w:left="324" w:hanging="360"/>
              <w:jc w:val="both"/>
              <w:rPr>
                <w:rFonts w:ascii="Sylfaen" w:hAnsi="Sylfaen" w:cs="Sylfaen"/>
                <w:lang w:val="ka-GE"/>
              </w:rPr>
            </w:pPr>
            <w:r>
              <w:rPr>
                <w:rFonts w:ascii="Sylfaen" w:hAnsi="Sylfaen" w:cs="Sylfaen"/>
                <w:lang w:val="ka-GE"/>
              </w:rPr>
              <w:t>ცვალეთ მოსწავლეების რაოდენობა;</w:t>
            </w:r>
          </w:p>
          <w:p w:rsidR="0069619E" w:rsidRDefault="0069619E" w:rsidP="0069619E">
            <w:pPr>
              <w:numPr>
                <w:ilvl w:val="0"/>
                <w:numId w:val="1"/>
              </w:numPr>
              <w:autoSpaceDE w:val="0"/>
              <w:autoSpaceDN w:val="0"/>
              <w:adjustRightInd w:val="0"/>
              <w:spacing w:after="0" w:line="240" w:lineRule="auto"/>
              <w:ind w:left="324" w:hanging="360"/>
              <w:jc w:val="both"/>
              <w:rPr>
                <w:rFonts w:ascii="Sylfaen" w:hAnsi="Sylfaen" w:cs="Sylfaen"/>
                <w:lang w:val="ka-GE"/>
              </w:rPr>
            </w:pPr>
            <w:r>
              <w:rPr>
                <w:rFonts w:ascii="Sylfaen" w:hAnsi="Sylfaen" w:cs="Sylfaen"/>
                <w:lang w:val="ka-GE"/>
              </w:rPr>
              <w:t>მიეცით მოსწავლეებს საშუალება, ხელით მოქაჩონ ზონარი;</w:t>
            </w:r>
          </w:p>
          <w:p w:rsidR="0069619E" w:rsidRDefault="0069619E" w:rsidP="0069619E">
            <w:pPr>
              <w:numPr>
                <w:ilvl w:val="0"/>
                <w:numId w:val="1"/>
              </w:numPr>
              <w:autoSpaceDE w:val="0"/>
              <w:autoSpaceDN w:val="0"/>
              <w:adjustRightInd w:val="0"/>
              <w:spacing w:after="0" w:line="240" w:lineRule="auto"/>
              <w:ind w:left="324" w:hanging="360"/>
              <w:rPr>
                <w:rFonts w:ascii="Sylfaen" w:hAnsi="Sylfaen" w:cs="Sylfaen"/>
                <w:lang w:val="ka-GE"/>
              </w:rPr>
            </w:pPr>
            <w:r>
              <w:rPr>
                <w:rFonts w:ascii="Sylfaen" w:hAnsi="Sylfaen" w:cs="Sylfaen"/>
                <w:lang w:val="ka-GE"/>
              </w:rPr>
              <w:t>დაეხმარეთ, რომ რომელიმე მოსწავლე არ წაიქცეს აქტივობის განმავლობაში;</w:t>
            </w:r>
          </w:p>
          <w:p w:rsidR="0069619E" w:rsidRDefault="0069619E" w:rsidP="0069619E">
            <w:pPr>
              <w:numPr>
                <w:ilvl w:val="0"/>
                <w:numId w:val="1"/>
              </w:numPr>
              <w:autoSpaceDE w:val="0"/>
              <w:autoSpaceDN w:val="0"/>
              <w:adjustRightInd w:val="0"/>
              <w:spacing w:after="0" w:line="240" w:lineRule="auto"/>
              <w:ind w:left="324" w:hanging="360"/>
              <w:rPr>
                <w:rFonts w:ascii="Calibri" w:hAnsi="Calibri" w:cs="Calibri"/>
                <w:lang/>
              </w:rPr>
            </w:pPr>
            <w:r>
              <w:rPr>
                <w:rFonts w:ascii="Sylfaen" w:hAnsi="Sylfaen" w:cs="Sylfaen"/>
                <w:lang w:val="ka-GE"/>
              </w:rPr>
              <w:t>გააკონტროლეთ, რომ არ მოხდეს ძლიერი მოქაჩვა.</w:t>
            </w:r>
          </w:p>
        </w:tc>
      </w:tr>
    </w:tbl>
    <w:p w:rsidR="0069619E" w:rsidRDefault="0069619E" w:rsidP="0069619E">
      <w:pPr>
        <w:autoSpaceDE w:val="0"/>
        <w:autoSpaceDN w:val="0"/>
        <w:adjustRightInd w:val="0"/>
        <w:spacing w:line="240" w:lineRule="auto"/>
        <w:rPr>
          <w:rFonts w:ascii="Sylfaen" w:hAnsi="Sylfaen" w:cs="Sylfaen"/>
          <w:b/>
          <w:bCs/>
          <w:lang/>
        </w:rPr>
      </w:pPr>
    </w:p>
    <w:tbl>
      <w:tblPr>
        <w:tblW w:w="0" w:type="auto"/>
        <w:tblInd w:w="-323" w:type="dxa"/>
        <w:tblLayout w:type="fixed"/>
        <w:tblLook w:val="0000"/>
      </w:tblPr>
      <w:tblGrid>
        <w:gridCol w:w="10207"/>
      </w:tblGrid>
      <w:tr w:rsidR="0069619E">
        <w:tblPrEx>
          <w:tblCellMar>
            <w:top w:w="0" w:type="dxa"/>
            <w:bottom w:w="0" w:type="dxa"/>
          </w:tblCellMar>
        </w:tblPrEx>
        <w:trPr>
          <w:trHeight w:val="1"/>
        </w:trPr>
        <w:tc>
          <w:tcPr>
            <w:tcW w:w="10207"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center"/>
              <w:rPr>
                <w:rFonts w:ascii="Sylfaen" w:hAnsi="Sylfaen" w:cs="Sylfaen"/>
                <w:b/>
                <w:bCs/>
                <w:lang w:val="ka-GE"/>
              </w:rPr>
            </w:pPr>
            <w:r>
              <w:rPr>
                <w:rFonts w:ascii="Sylfaen" w:hAnsi="Sylfaen" w:cs="Sylfaen"/>
                <w:b/>
                <w:bCs/>
                <w:lang w:val="ka-GE"/>
              </w:rPr>
              <w:t>ნიჩბოსნობა</w:t>
            </w:r>
          </w:p>
          <w:p w:rsidR="0069619E" w:rsidRDefault="0069619E">
            <w:pPr>
              <w:autoSpaceDE w:val="0"/>
              <w:autoSpaceDN w:val="0"/>
              <w:adjustRightInd w:val="0"/>
              <w:spacing w:after="0" w:line="240" w:lineRule="auto"/>
              <w:jc w:val="center"/>
              <w:rPr>
                <w:rFonts w:ascii="Sylfaen" w:hAnsi="Sylfaen" w:cs="Sylfaen"/>
                <w:b/>
                <w:bCs/>
                <w:lang/>
              </w:rPr>
            </w:pPr>
          </w:p>
          <w:p w:rsidR="0069619E" w:rsidRDefault="0069619E">
            <w:pPr>
              <w:autoSpaceDE w:val="0"/>
              <w:autoSpaceDN w:val="0"/>
              <w:adjustRightInd w:val="0"/>
              <w:spacing w:after="0" w:line="240" w:lineRule="auto"/>
              <w:rPr>
                <w:rFonts w:ascii="Sylfaen" w:hAnsi="Sylfaen" w:cs="Sylfaen"/>
                <w:lang w:val="ka-GE"/>
              </w:rPr>
            </w:pPr>
            <w:r>
              <w:rPr>
                <w:rFonts w:ascii="Sylfaen" w:hAnsi="Sylfaen" w:cs="Sylfaen"/>
                <w:b/>
                <w:bCs/>
                <w:lang w:val="ka-GE"/>
              </w:rPr>
              <w:t>მიზანი</w:t>
            </w:r>
            <w:r>
              <w:rPr>
                <w:rFonts w:ascii="Sylfaen" w:hAnsi="Sylfaen" w:cs="Sylfaen"/>
                <w:lang w:val="ka-GE"/>
              </w:rPr>
              <w:t>: სხეულის ორი მხარის ინტეგრირებული მუშაობის და ბილატერალური, კოორდინირებული მოძრაობის უნარის განვითარება.</w:t>
            </w:r>
          </w:p>
          <w:p w:rsidR="0069619E" w:rsidRDefault="0069619E">
            <w:pPr>
              <w:autoSpaceDE w:val="0"/>
              <w:autoSpaceDN w:val="0"/>
              <w:adjustRightInd w:val="0"/>
              <w:spacing w:after="0" w:line="240" w:lineRule="auto"/>
              <w:rPr>
                <w:rFonts w:ascii="Sylfaen" w:hAnsi="Sylfaen" w:cs="Sylfaen"/>
                <w:lang w:val="ka-GE"/>
              </w:rPr>
            </w:pPr>
            <w:r>
              <w:rPr>
                <w:rFonts w:ascii="Sylfaen" w:hAnsi="Sylfaen" w:cs="Sylfaen"/>
                <w:b/>
                <w:bCs/>
                <w:lang w:val="ka-GE"/>
              </w:rPr>
              <w:t>მასალა:  „</w:t>
            </w:r>
            <w:r>
              <w:rPr>
                <w:rFonts w:ascii="Sylfaen" w:hAnsi="Sylfaen" w:cs="Sylfaen"/>
                <w:lang w:val="ka-GE"/>
              </w:rPr>
              <w:t>სკუტერბორდი“,  პატარა ხალიჩა ან ჭილობი.</w:t>
            </w:r>
          </w:p>
          <w:p w:rsidR="0069619E" w:rsidRDefault="0069619E">
            <w:pPr>
              <w:autoSpaceDE w:val="0"/>
              <w:autoSpaceDN w:val="0"/>
              <w:adjustRightInd w:val="0"/>
              <w:spacing w:after="0" w:line="240" w:lineRule="auto"/>
              <w:rPr>
                <w:rFonts w:ascii="Sylfaen" w:hAnsi="Sylfaen" w:cs="Sylfaen"/>
                <w:b/>
                <w:bCs/>
                <w:lang/>
              </w:rPr>
            </w:pPr>
          </w:p>
          <w:p w:rsidR="0069619E" w:rsidRDefault="0069619E">
            <w:pPr>
              <w:autoSpaceDE w:val="0"/>
              <w:autoSpaceDN w:val="0"/>
              <w:adjustRightInd w:val="0"/>
              <w:spacing w:after="0" w:line="240" w:lineRule="auto"/>
              <w:rPr>
                <w:rFonts w:ascii="Sylfaen" w:hAnsi="Sylfaen" w:cs="Sylfaen"/>
                <w:b/>
                <w:bCs/>
                <w:lang w:val="ka-GE"/>
              </w:rPr>
            </w:pPr>
            <w:r>
              <w:rPr>
                <w:rFonts w:ascii="Sylfaen" w:hAnsi="Sylfaen" w:cs="Sylfaen"/>
                <w:b/>
                <w:bCs/>
                <w:lang w:val="ka-GE"/>
              </w:rPr>
              <w:t xml:space="preserve">პროცედურა: </w:t>
            </w:r>
          </w:p>
          <w:p w:rsidR="0069619E" w:rsidRDefault="0069619E" w:rsidP="0069619E">
            <w:pPr>
              <w:numPr>
                <w:ilvl w:val="0"/>
                <w:numId w:val="1"/>
              </w:numPr>
              <w:autoSpaceDE w:val="0"/>
              <w:autoSpaceDN w:val="0"/>
              <w:adjustRightInd w:val="0"/>
              <w:spacing w:after="0" w:line="240" w:lineRule="auto"/>
              <w:ind w:left="324" w:hanging="360"/>
              <w:rPr>
                <w:rFonts w:ascii="Sylfaen" w:hAnsi="Sylfaen" w:cs="Sylfaen"/>
                <w:lang w:val="ka-GE"/>
              </w:rPr>
            </w:pPr>
            <w:r>
              <w:rPr>
                <w:rFonts w:ascii="Sylfaen" w:hAnsi="Sylfaen" w:cs="Sylfaen"/>
                <w:lang w:val="ka-GE"/>
              </w:rPr>
              <w:t>დაეხმარეთ მოსწავლეს, დაჯდეს „სკუტერბორდზე“ მუხლებზე დაყრდნობილ მდგომარეობაში;</w:t>
            </w:r>
          </w:p>
          <w:p w:rsidR="0069619E" w:rsidRDefault="0069619E" w:rsidP="0069619E">
            <w:pPr>
              <w:numPr>
                <w:ilvl w:val="0"/>
                <w:numId w:val="1"/>
              </w:numPr>
              <w:autoSpaceDE w:val="0"/>
              <w:autoSpaceDN w:val="0"/>
              <w:adjustRightInd w:val="0"/>
              <w:spacing w:after="0" w:line="240" w:lineRule="auto"/>
              <w:ind w:left="324" w:hanging="360"/>
              <w:rPr>
                <w:rFonts w:ascii="Sylfaen" w:hAnsi="Sylfaen" w:cs="Sylfaen"/>
                <w:lang w:val="ka-GE"/>
              </w:rPr>
            </w:pPr>
            <w:r>
              <w:rPr>
                <w:rFonts w:ascii="Sylfaen" w:hAnsi="Sylfaen" w:cs="Sylfaen"/>
                <w:lang w:val="ka-GE"/>
              </w:rPr>
              <w:t xml:space="preserve">სთხოვეთ მოსწავლეს, მოიყვანოს ხელები მოძრაობაში, ისე,  თითქოს ნიჩაბს უსვამს და გააცუროს სკუტერბორდი ჯერ წინ, შემდეგ კი უკან; </w:t>
            </w:r>
          </w:p>
          <w:p w:rsidR="0069619E" w:rsidRDefault="0069619E" w:rsidP="0069619E">
            <w:pPr>
              <w:numPr>
                <w:ilvl w:val="0"/>
                <w:numId w:val="1"/>
              </w:numPr>
              <w:autoSpaceDE w:val="0"/>
              <w:autoSpaceDN w:val="0"/>
              <w:adjustRightInd w:val="0"/>
              <w:spacing w:after="0" w:line="240" w:lineRule="auto"/>
              <w:ind w:left="324" w:hanging="360"/>
              <w:rPr>
                <w:rFonts w:ascii="Sylfaen" w:hAnsi="Sylfaen" w:cs="Sylfaen"/>
                <w:lang w:val="ka-GE"/>
              </w:rPr>
            </w:pPr>
            <w:r>
              <w:rPr>
                <w:rFonts w:ascii="Sylfaen" w:hAnsi="Sylfaen" w:cs="Sylfaen"/>
                <w:lang w:val="ka-GE"/>
              </w:rPr>
              <w:t>აქტივობა შეიძლება დაიწყოთ ორივე ხელის გამოყენებით და გადახვიდეთ ერთი ხელით აქტივობის განხორციელებაზე;</w:t>
            </w:r>
          </w:p>
          <w:p w:rsidR="0069619E" w:rsidRDefault="0069619E" w:rsidP="0069619E">
            <w:pPr>
              <w:numPr>
                <w:ilvl w:val="0"/>
                <w:numId w:val="1"/>
              </w:numPr>
              <w:autoSpaceDE w:val="0"/>
              <w:autoSpaceDN w:val="0"/>
              <w:adjustRightInd w:val="0"/>
              <w:spacing w:after="0" w:line="240" w:lineRule="auto"/>
              <w:ind w:left="324" w:hanging="360"/>
              <w:rPr>
                <w:rFonts w:ascii="Sylfaen" w:hAnsi="Sylfaen" w:cs="Sylfaen"/>
                <w:lang w:val="ka-GE"/>
              </w:rPr>
            </w:pPr>
            <w:r>
              <w:rPr>
                <w:rFonts w:ascii="Sylfaen" w:hAnsi="Sylfaen" w:cs="Sylfaen"/>
                <w:lang w:val="ka-GE"/>
              </w:rPr>
              <w:t xml:space="preserve">გაიმეორეთ აქტივობა პატარა ხალიჩის ან ჭილობის გამოყენებით; </w:t>
            </w:r>
          </w:p>
          <w:p w:rsidR="0069619E" w:rsidRDefault="0069619E" w:rsidP="0069619E">
            <w:pPr>
              <w:numPr>
                <w:ilvl w:val="0"/>
                <w:numId w:val="1"/>
              </w:numPr>
              <w:autoSpaceDE w:val="0"/>
              <w:autoSpaceDN w:val="0"/>
              <w:adjustRightInd w:val="0"/>
              <w:spacing w:after="0" w:line="240" w:lineRule="auto"/>
              <w:ind w:left="324" w:hanging="360"/>
              <w:rPr>
                <w:rFonts w:ascii="Sylfaen" w:hAnsi="Sylfaen" w:cs="Sylfaen"/>
                <w:lang w:val="ka-GE"/>
              </w:rPr>
            </w:pPr>
            <w:r>
              <w:rPr>
                <w:rFonts w:ascii="Sylfaen" w:hAnsi="Sylfaen" w:cs="Sylfaen"/>
                <w:lang w:val="ka-GE"/>
              </w:rPr>
              <w:t>ცვალეთ მიმართულება: წრეზე, მრუდე ხაზზე და ა. შ.</w:t>
            </w:r>
          </w:p>
          <w:p w:rsidR="0069619E" w:rsidRDefault="0069619E" w:rsidP="0069619E">
            <w:pPr>
              <w:numPr>
                <w:ilvl w:val="0"/>
                <w:numId w:val="1"/>
              </w:numPr>
              <w:autoSpaceDE w:val="0"/>
              <w:autoSpaceDN w:val="0"/>
              <w:adjustRightInd w:val="0"/>
              <w:spacing w:after="0" w:line="240" w:lineRule="auto"/>
              <w:ind w:left="324" w:hanging="360"/>
              <w:rPr>
                <w:rFonts w:ascii="Sylfaen" w:hAnsi="Sylfaen" w:cs="Sylfaen"/>
                <w:lang w:val="ka-GE"/>
              </w:rPr>
            </w:pPr>
            <w:r>
              <w:rPr>
                <w:rFonts w:ascii="Sylfaen" w:hAnsi="Sylfaen" w:cs="Sylfaen"/>
                <w:lang w:val="ka-GE"/>
              </w:rPr>
              <w:t>მიაქციეთ ყურადღება, რომ ბავშვი არ გადაყირავდეს აქტივობის შესრულებისას.</w:t>
            </w:r>
          </w:p>
          <w:p w:rsidR="0069619E" w:rsidRDefault="0069619E">
            <w:pPr>
              <w:autoSpaceDE w:val="0"/>
              <w:autoSpaceDN w:val="0"/>
              <w:adjustRightInd w:val="0"/>
              <w:spacing w:after="0" w:line="240" w:lineRule="auto"/>
              <w:jc w:val="center"/>
              <w:rPr>
                <w:rFonts w:ascii="Sylfaen" w:hAnsi="Sylfaen" w:cs="Sylfaen"/>
                <w:b/>
                <w:bCs/>
                <w:lang w:val="ka-GE"/>
              </w:rPr>
            </w:pPr>
            <w:r>
              <w:rPr>
                <w:rFonts w:ascii="Sylfaen" w:hAnsi="Sylfaen" w:cs="Sylfaen"/>
                <w:b/>
                <w:bCs/>
                <w:lang w:val="ka-GE"/>
              </w:rPr>
              <w:t>ურიკა</w:t>
            </w:r>
          </w:p>
          <w:p w:rsidR="0069619E" w:rsidRDefault="0069619E">
            <w:pPr>
              <w:autoSpaceDE w:val="0"/>
              <w:autoSpaceDN w:val="0"/>
              <w:adjustRightInd w:val="0"/>
              <w:spacing w:after="0" w:line="240" w:lineRule="auto"/>
              <w:jc w:val="center"/>
              <w:rPr>
                <w:rFonts w:ascii="Sylfaen" w:hAnsi="Sylfaen" w:cs="Sylfaen"/>
                <w:b/>
                <w:bCs/>
                <w:sz w:val="14"/>
                <w:szCs w:val="14"/>
                <w:lang/>
              </w:rPr>
            </w:pPr>
          </w:p>
          <w:p w:rsidR="0069619E" w:rsidRDefault="0069619E">
            <w:pPr>
              <w:autoSpaceDE w:val="0"/>
              <w:autoSpaceDN w:val="0"/>
              <w:adjustRightInd w:val="0"/>
              <w:spacing w:after="0" w:line="240" w:lineRule="auto"/>
              <w:rPr>
                <w:rFonts w:ascii="Sylfaen" w:hAnsi="Sylfaen" w:cs="Sylfaen"/>
                <w:lang w:val="ka-GE"/>
              </w:rPr>
            </w:pPr>
            <w:r>
              <w:rPr>
                <w:rFonts w:ascii="Sylfaen" w:hAnsi="Sylfaen" w:cs="Sylfaen"/>
                <w:b/>
                <w:bCs/>
                <w:lang w:val="ka-GE"/>
              </w:rPr>
              <w:t>მიზანი:</w:t>
            </w:r>
            <w:r>
              <w:rPr>
                <w:rFonts w:ascii="Sylfaen" w:hAnsi="Sylfaen" w:cs="Sylfaen"/>
                <w:lang w:val="ka-GE"/>
              </w:rPr>
              <w:t xml:space="preserve">  სხეულის ორი მხარის ინტეგრირებული მუშაობის და ბილატერალური, კოორდინირებული მოძრაობის უნარის განვითარება.</w:t>
            </w:r>
          </w:p>
          <w:p w:rsidR="0069619E" w:rsidRDefault="0069619E">
            <w:pPr>
              <w:autoSpaceDE w:val="0"/>
              <w:autoSpaceDN w:val="0"/>
              <w:adjustRightInd w:val="0"/>
              <w:spacing w:after="0" w:line="240" w:lineRule="auto"/>
              <w:rPr>
                <w:rFonts w:ascii="Sylfaen" w:hAnsi="Sylfaen" w:cs="Sylfaen"/>
                <w:lang w:val="ka-GE"/>
              </w:rPr>
            </w:pPr>
            <w:r>
              <w:rPr>
                <w:rFonts w:ascii="Sylfaen" w:hAnsi="Sylfaen" w:cs="Sylfaen"/>
                <w:b/>
                <w:bCs/>
                <w:lang w:val="ka-GE"/>
              </w:rPr>
              <w:t>მასალა:</w:t>
            </w:r>
            <w:r>
              <w:rPr>
                <w:rFonts w:ascii="Sylfaen" w:hAnsi="Sylfaen" w:cs="Sylfaen"/>
                <w:lang w:val="ka-GE"/>
              </w:rPr>
              <w:t xml:space="preserve"> არ არის საჭირო.</w:t>
            </w:r>
          </w:p>
          <w:p w:rsidR="0069619E" w:rsidRDefault="0069619E">
            <w:pPr>
              <w:autoSpaceDE w:val="0"/>
              <w:autoSpaceDN w:val="0"/>
              <w:adjustRightInd w:val="0"/>
              <w:spacing w:after="0" w:line="240" w:lineRule="auto"/>
              <w:rPr>
                <w:rFonts w:ascii="Sylfaen" w:hAnsi="Sylfaen" w:cs="Sylfaen"/>
                <w:b/>
                <w:bCs/>
                <w:lang/>
              </w:rPr>
            </w:pPr>
          </w:p>
          <w:p w:rsidR="0069619E" w:rsidRDefault="0069619E">
            <w:pPr>
              <w:autoSpaceDE w:val="0"/>
              <w:autoSpaceDN w:val="0"/>
              <w:adjustRightInd w:val="0"/>
              <w:spacing w:after="0" w:line="240" w:lineRule="auto"/>
              <w:rPr>
                <w:rFonts w:ascii="Sylfaen" w:hAnsi="Sylfaen" w:cs="Sylfaen"/>
                <w:b/>
                <w:bCs/>
                <w:lang w:val="ka-GE"/>
              </w:rPr>
            </w:pPr>
            <w:r>
              <w:rPr>
                <w:rFonts w:ascii="Sylfaen" w:hAnsi="Sylfaen" w:cs="Sylfaen"/>
                <w:b/>
                <w:bCs/>
                <w:lang w:val="ka-GE"/>
              </w:rPr>
              <w:t>პროცედურა:</w:t>
            </w:r>
          </w:p>
          <w:p w:rsidR="0069619E" w:rsidRDefault="0069619E" w:rsidP="0069619E">
            <w:pPr>
              <w:numPr>
                <w:ilvl w:val="0"/>
                <w:numId w:val="1"/>
              </w:numPr>
              <w:autoSpaceDE w:val="0"/>
              <w:autoSpaceDN w:val="0"/>
              <w:adjustRightInd w:val="0"/>
              <w:spacing w:after="0" w:line="240" w:lineRule="auto"/>
              <w:ind w:left="324" w:hanging="360"/>
              <w:jc w:val="both"/>
              <w:rPr>
                <w:rFonts w:ascii="Sylfaen" w:hAnsi="Sylfaen" w:cs="Sylfaen"/>
                <w:lang w:val="ka-GE"/>
              </w:rPr>
            </w:pPr>
            <w:r>
              <w:rPr>
                <w:rFonts w:ascii="Sylfaen" w:hAnsi="Sylfaen" w:cs="Sylfaen"/>
                <w:lang w:val="ka-GE"/>
              </w:rPr>
              <w:t>სთხოვეთ მოსწავლეს დაწვეს იატაკზე მუცლით ქვემოთ, დაეყრდნოს ხელის გულებს და წამოიწიოს;</w:t>
            </w:r>
          </w:p>
          <w:p w:rsidR="0069619E" w:rsidRDefault="0069619E" w:rsidP="0069619E">
            <w:pPr>
              <w:numPr>
                <w:ilvl w:val="0"/>
                <w:numId w:val="1"/>
              </w:numPr>
              <w:autoSpaceDE w:val="0"/>
              <w:autoSpaceDN w:val="0"/>
              <w:adjustRightInd w:val="0"/>
              <w:spacing w:after="0" w:line="240" w:lineRule="auto"/>
              <w:ind w:left="324" w:hanging="360"/>
              <w:jc w:val="both"/>
              <w:rPr>
                <w:rFonts w:ascii="Sylfaen" w:hAnsi="Sylfaen" w:cs="Sylfaen"/>
                <w:lang w:val="ka-GE"/>
              </w:rPr>
            </w:pPr>
            <w:r>
              <w:rPr>
                <w:rFonts w:ascii="Sylfaen" w:hAnsi="Sylfaen" w:cs="Sylfaen"/>
                <w:lang w:val="ka-GE"/>
              </w:rPr>
              <w:t>ინსტრუქტორს უჭირავს მოსწავლის ფეხები;</w:t>
            </w:r>
          </w:p>
          <w:p w:rsidR="0069619E" w:rsidRDefault="0069619E" w:rsidP="0069619E">
            <w:pPr>
              <w:numPr>
                <w:ilvl w:val="0"/>
                <w:numId w:val="1"/>
              </w:numPr>
              <w:autoSpaceDE w:val="0"/>
              <w:autoSpaceDN w:val="0"/>
              <w:adjustRightInd w:val="0"/>
              <w:spacing w:after="0" w:line="240" w:lineRule="auto"/>
              <w:ind w:left="324" w:hanging="360"/>
              <w:jc w:val="both"/>
              <w:rPr>
                <w:rFonts w:ascii="Calibri" w:hAnsi="Calibri" w:cs="Calibri"/>
                <w:lang/>
              </w:rPr>
            </w:pPr>
            <w:r>
              <w:rPr>
                <w:rFonts w:ascii="Sylfaen" w:hAnsi="Sylfaen" w:cs="Sylfaen"/>
                <w:lang w:val="ka-GE"/>
              </w:rPr>
              <w:t xml:space="preserve">მოსწავლე იწყებს ოთახში გადაადგილებას ხელების გამოყენებით. </w:t>
            </w:r>
          </w:p>
        </w:tc>
      </w:tr>
    </w:tbl>
    <w:p w:rsidR="0069619E" w:rsidRDefault="0069619E" w:rsidP="0069619E">
      <w:pPr>
        <w:autoSpaceDE w:val="0"/>
        <w:autoSpaceDN w:val="0"/>
        <w:adjustRightInd w:val="0"/>
        <w:spacing w:line="240" w:lineRule="auto"/>
        <w:rPr>
          <w:rFonts w:ascii="Sylfaen" w:hAnsi="Sylfaen" w:cs="Sylfaen"/>
          <w:b/>
          <w:bCs/>
          <w:lang/>
        </w:rPr>
      </w:pPr>
    </w:p>
    <w:tbl>
      <w:tblPr>
        <w:tblW w:w="0" w:type="auto"/>
        <w:tblInd w:w="-323" w:type="dxa"/>
        <w:tblLayout w:type="fixed"/>
        <w:tblLook w:val="0000"/>
      </w:tblPr>
      <w:tblGrid>
        <w:gridCol w:w="10207"/>
      </w:tblGrid>
      <w:tr w:rsidR="0069619E">
        <w:tblPrEx>
          <w:tblCellMar>
            <w:top w:w="0" w:type="dxa"/>
            <w:bottom w:w="0" w:type="dxa"/>
          </w:tblCellMar>
        </w:tblPrEx>
        <w:trPr>
          <w:trHeight w:val="1"/>
        </w:trPr>
        <w:tc>
          <w:tcPr>
            <w:tcW w:w="10207"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center"/>
              <w:rPr>
                <w:rFonts w:ascii="Sylfaen" w:hAnsi="Sylfaen" w:cs="Sylfaen"/>
                <w:b/>
                <w:bCs/>
                <w:lang w:val="ka-GE"/>
              </w:rPr>
            </w:pPr>
            <w:r>
              <w:rPr>
                <w:rFonts w:ascii="Sylfaen" w:hAnsi="Sylfaen" w:cs="Sylfaen"/>
                <w:b/>
                <w:bCs/>
                <w:lang w:val="ka-GE"/>
              </w:rPr>
              <w:t>პარაშუტი</w:t>
            </w:r>
          </w:p>
          <w:p w:rsidR="0069619E" w:rsidRDefault="0069619E">
            <w:pPr>
              <w:autoSpaceDE w:val="0"/>
              <w:autoSpaceDN w:val="0"/>
              <w:adjustRightInd w:val="0"/>
              <w:spacing w:after="0" w:line="240" w:lineRule="auto"/>
              <w:jc w:val="center"/>
              <w:rPr>
                <w:rFonts w:ascii="Sylfaen" w:hAnsi="Sylfaen" w:cs="Sylfaen"/>
                <w:b/>
                <w:bCs/>
                <w:sz w:val="12"/>
                <w:szCs w:val="12"/>
                <w:lang/>
              </w:rPr>
            </w:pPr>
          </w:p>
          <w:p w:rsidR="0069619E" w:rsidRDefault="0069619E">
            <w:pPr>
              <w:autoSpaceDE w:val="0"/>
              <w:autoSpaceDN w:val="0"/>
              <w:adjustRightInd w:val="0"/>
              <w:spacing w:after="0" w:line="240" w:lineRule="auto"/>
              <w:rPr>
                <w:rFonts w:ascii="Sylfaen" w:hAnsi="Sylfaen" w:cs="Sylfaen"/>
                <w:lang w:val="ka-GE"/>
              </w:rPr>
            </w:pPr>
            <w:r>
              <w:rPr>
                <w:rFonts w:ascii="Sylfaen" w:hAnsi="Sylfaen" w:cs="Sylfaen"/>
                <w:b/>
                <w:bCs/>
                <w:lang w:val="ka-GE"/>
              </w:rPr>
              <w:lastRenderedPageBreak/>
              <w:t>მიზანი:</w:t>
            </w:r>
            <w:r>
              <w:rPr>
                <w:rFonts w:ascii="Sylfaen" w:hAnsi="Sylfaen" w:cs="Sylfaen"/>
                <w:lang w:val="ka-GE"/>
              </w:rPr>
              <w:t xml:space="preserve">  სხეულის ორი მხარის ინტეგრირებული მუშაობის და ბილატერალური, კოორდინირებული მოძრაობის უნარის განვითარება.</w:t>
            </w:r>
          </w:p>
          <w:p w:rsidR="0069619E" w:rsidRDefault="0069619E">
            <w:pPr>
              <w:autoSpaceDE w:val="0"/>
              <w:autoSpaceDN w:val="0"/>
              <w:adjustRightInd w:val="0"/>
              <w:spacing w:after="0" w:line="240" w:lineRule="auto"/>
              <w:rPr>
                <w:rFonts w:ascii="Sylfaen" w:hAnsi="Sylfaen" w:cs="Sylfaen"/>
                <w:lang w:val="ka-GE"/>
              </w:rPr>
            </w:pPr>
            <w:r>
              <w:rPr>
                <w:rFonts w:ascii="Sylfaen" w:hAnsi="Sylfaen" w:cs="Sylfaen"/>
                <w:b/>
                <w:bCs/>
                <w:lang w:val="ka-GE"/>
              </w:rPr>
              <w:t xml:space="preserve">მასალა: </w:t>
            </w:r>
            <w:r>
              <w:rPr>
                <w:rFonts w:ascii="Sylfaen" w:hAnsi="Sylfaen" w:cs="Sylfaen"/>
                <w:lang w:val="ka-GE"/>
              </w:rPr>
              <w:t>პარაშუტი, მცირე ზომის ბურთები.</w:t>
            </w:r>
          </w:p>
          <w:p w:rsidR="0069619E" w:rsidRDefault="0069619E">
            <w:pPr>
              <w:autoSpaceDE w:val="0"/>
              <w:autoSpaceDN w:val="0"/>
              <w:adjustRightInd w:val="0"/>
              <w:spacing w:after="0" w:line="240" w:lineRule="auto"/>
              <w:rPr>
                <w:rFonts w:ascii="Sylfaen" w:hAnsi="Sylfaen" w:cs="Sylfaen"/>
                <w:lang/>
              </w:rPr>
            </w:pPr>
          </w:p>
          <w:p w:rsidR="0069619E" w:rsidRDefault="0069619E">
            <w:pPr>
              <w:autoSpaceDE w:val="0"/>
              <w:autoSpaceDN w:val="0"/>
              <w:adjustRightInd w:val="0"/>
              <w:spacing w:after="0" w:line="240" w:lineRule="auto"/>
              <w:rPr>
                <w:rFonts w:ascii="Sylfaen" w:hAnsi="Sylfaen" w:cs="Sylfaen"/>
                <w:b/>
                <w:bCs/>
                <w:lang w:val="ka-GE"/>
              </w:rPr>
            </w:pPr>
            <w:r>
              <w:rPr>
                <w:rFonts w:ascii="Sylfaen" w:hAnsi="Sylfaen" w:cs="Sylfaen"/>
                <w:b/>
                <w:bCs/>
                <w:lang w:val="ka-GE"/>
              </w:rPr>
              <w:t xml:space="preserve">პროცედურა: </w:t>
            </w:r>
          </w:p>
          <w:p w:rsidR="0069619E" w:rsidRDefault="0069619E" w:rsidP="0069619E">
            <w:pPr>
              <w:numPr>
                <w:ilvl w:val="0"/>
                <w:numId w:val="1"/>
              </w:numPr>
              <w:autoSpaceDE w:val="0"/>
              <w:autoSpaceDN w:val="0"/>
              <w:adjustRightInd w:val="0"/>
              <w:spacing w:after="0" w:line="240" w:lineRule="auto"/>
              <w:ind w:left="324" w:hanging="360"/>
              <w:rPr>
                <w:rFonts w:ascii="Sylfaen" w:hAnsi="Sylfaen" w:cs="Sylfaen"/>
                <w:lang w:val="ka-GE"/>
              </w:rPr>
            </w:pPr>
            <w:r>
              <w:rPr>
                <w:rFonts w:ascii="Sylfaen" w:hAnsi="Sylfaen" w:cs="Sylfaen"/>
                <w:lang w:val="ka-GE"/>
              </w:rPr>
              <w:t xml:space="preserve">რამდენიმე მოსწავლე, რომელთაც ხელში უჭირავთ პარაშუტი, დგებიან წრეზე; </w:t>
            </w:r>
          </w:p>
          <w:p w:rsidR="0069619E" w:rsidRDefault="0069619E" w:rsidP="0069619E">
            <w:pPr>
              <w:numPr>
                <w:ilvl w:val="0"/>
                <w:numId w:val="1"/>
              </w:numPr>
              <w:autoSpaceDE w:val="0"/>
              <w:autoSpaceDN w:val="0"/>
              <w:adjustRightInd w:val="0"/>
              <w:spacing w:after="0" w:line="240" w:lineRule="auto"/>
              <w:ind w:left="324" w:hanging="360"/>
              <w:rPr>
                <w:rFonts w:ascii="Sylfaen" w:hAnsi="Sylfaen" w:cs="Sylfaen"/>
                <w:lang w:val="ka-GE"/>
              </w:rPr>
            </w:pPr>
            <w:r>
              <w:rPr>
                <w:rFonts w:ascii="Sylfaen" w:hAnsi="Sylfaen" w:cs="Sylfaen"/>
                <w:lang w:val="ka-GE"/>
              </w:rPr>
              <w:t>ჩაუყარეთ მოსწავლეებს პარაშუტის შუაგულში ბურთები;</w:t>
            </w:r>
          </w:p>
          <w:p w:rsidR="0069619E" w:rsidRDefault="0069619E" w:rsidP="0069619E">
            <w:pPr>
              <w:numPr>
                <w:ilvl w:val="0"/>
                <w:numId w:val="1"/>
              </w:numPr>
              <w:autoSpaceDE w:val="0"/>
              <w:autoSpaceDN w:val="0"/>
              <w:adjustRightInd w:val="0"/>
              <w:spacing w:after="0" w:line="240" w:lineRule="auto"/>
              <w:ind w:left="324" w:hanging="360"/>
              <w:rPr>
                <w:rFonts w:ascii="Calibri" w:hAnsi="Calibri" w:cs="Calibri"/>
                <w:lang/>
              </w:rPr>
            </w:pPr>
            <w:r>
              <w:rPr>
                <w:rFonts w:ascii="Sylfaen" w:hAnsi="Sylfaen" w:cs="Sylfaen"/>
                <w:lang w:val="ka-GE"/>
              </w:rPr>
              <w:t xml:space="preserve">სთხოვეთ მოსწავლეებს, ხელების აწევით და დაწევით აგორაონ ბურთები საპირისპირო მიმართულებით ისე, რომ არ ჩამოუვარდეთ. </w:t>
            </w:r>
          </w:p>
        </w:tc>
      </w:tr>
    </w:tbl>
    <w:p w:rsidR="0069619E" w:rsidRDefault="0069619E" w:rsidP="0069619E">
      <w:pPr>
        <w:autoSpaceDE w:val="0"/>
        <w:autoSpaceDN w:val="0"/>
        <w:adjustRightInd w:val="0"/>
        <w:spacing w:line="240" w:lineRule="auto"/>
        <w:rPr>
          <w:rFonts w:ascii="Sylfaen" w:hAnsi="Sylfaen" w:cs="Sylfaen"/>
          <w:b/>
          <w:bCs/>
          <w:lang/>
        </w:rPr>
      </w:pPr>
    </w:p>
    <w:tbl>
      <w:tblPr>
        <w:tblW w:w="0" w:type="auto"/>
        <w:tblInd w:w="-323" w:type="dxa"/>
        <w:tblLayout w:type="fixed"/>
        <w:tblLook w:val="0000"/>
      </w:tblPr>
      <w:tblGrid>
        <w:gridCol w:w="10178"/>
      </w:tblGrid>
      <w:tr w:rsidR="0069619E">
        <w:tblPrEx>
          <w:tblCellMar>
            <w:top w:w="0" w:type="dxa"/>
            <w:bottom w:w="0" w:type="dxa"/>
          </w:tblCellMar>
        </w:tblPrEx>
        <w:trPr>
          <w:trHeight w:val="1"/>
        </w:trPr>
        <w:tc>
          <w:tcPr>
            <w:tcW w:w="10178"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center"/>
              <w:rPr>
                <w:rFonts w:ascii="Sylfaen" w:hAnsi="Sylfaen" w:cs="Sylfaen"/>
                <w:b/>
                <w:bCs/>
                <w:lang w:val="ka-GE"/>
              </w:rPr>
            </w:pPr>
            <w:r>
              <w:rPr>
                <w:rFonts w:ascii="Sylfaen" w:hAnsi="Sylfaen" w:cs="Sylfaen"/>
                <w:b/>
                <w:bCs/>
                <w:lang w:val="ka-GE"/>
              </w:rPr>
              <w:t>ცალ ფეხზე ხტომა</w:t>
            </w:r>
          </w:p>
          <w:p w:rsidR="0069619E" w:rsidRDefault="0069619E">
            <w:pPr>
              <w:autoSpaceDE w:val="0"/>
              <w:autoSpaceDN w:val="0"/>
              <w:adjustRightInd w:val="0"/>
              <w:spacing w:after="0" w:line="240" w:lineRule="auto"/>
              <w:jc w:val="center"/>
              <w:rPr>
                <w:rFonts w:ascii="Sylfaen" w:hAnsi="Sylfaen" w:cs="Sylfaen"/>
                <w:b/>
                <w:bCs/>
                <w:sz w:val="10"/>
                <w:szCs w:val="10"/>
                <w:lang/>
              </w:rPr>
            </w:pPr>
          </w:p>
          <w:p w:rsidR="0069619E" w:rsidRDefault="0069619E">
            <w:pPr>
              <w:autoSpaceDE w:val="0"/>
              <w:autoSpaceDN w:val="0"/>
              <w:adjustRightInd w:val="0"/>
              <w:spacing w:after="0" w:line="240" w:lineRule="auto"/>
              <w:jc w:val="both"/>
              <w:rPr>
                <w:rFonts w:ascii="Sylfaen" w:hAnsi="Sylfaen" w:cs="Sylfaen"/>
                <w:lang w:val="ka-GE"/>
              </w:rPr>
            </w:pPr>
            <w:r>
              <w:rPr>
                <w:rFonts w:ascii="Sylfaen" w:hAnsi="Sylfaen" w:cs="Sylfaen"/>
                <w:b/>
                <w:bCs/>
                <w:lang w:val="ka-GE"/>
              </w:rPr>
              <w:t>მიზანი:</w:t>
            </w:r>
            <w:r>
              <w:rPr>
                <w:rFonts w:ascii="Sylfaen" w:hAnsi="Sylfaen" w:cs="Sylfaen"/>
                <w:lang w:val="ka-GE"/>
              </w:rPr>
              <w:t xml:space="preserve"> სხეულის ორი მხარის ინტეგრირებული მუშაობის და ბილატერალური, კოორდინირებული მოძრაობის უნარის განვითარება.</w:t>
            </w:r>
          </w:p>
          <w:p w:rsidR="0069619E" w:rsidRDefault="0069619E">
            <w:pPr>
              <w:autoSpaceDE w:val="0"/>
              <w:autoSpaceDN w:val="0"/>
              <w:adjustRightInd w:val="0"/>
              <w:spacing w:after="0" w:line="240" w:lineRule="auto"/>
              <w:jc w:val="both"/>
              <w:rPr>
                <w:rFonts w:ascii="Sylfaen" w:hAnsi="Sylfaen" w:cs="Sylfaen"/>
                <w:lang w:val="ka-GE"/>
              </w:rPr>
            </w:pPr>
            <w:r>
              <w:rPr>
                <w:rFonts w:ascii="Sylfaen" w:hAnsi="Sylfaen" w:cs="Sylfaen"/>
                <w:b/>
                <w:bCs/>
                <w:lang w:val="ka-GE"/>
              </w:rPr>
              <w:t xml:space="preserve">მასალა: </w:t>
            </w:r>
            <w:r>
              <w:rPr>
                <w:rFonts w:ascii="Sylfaen" w:hAnsi="Sylfaen" w:cs="Sylfaen"/>
                <w:lang w:val="ka-GE"/>
              </w:rPr>
              <w:t>არ არის საჭირო.</w:t>
            </w:r>
          </w:p>
          <w:p w:rsidR="0069619E" w:rsidRDefault="0069619E">
            <w:pPr>
              <w:autoSpaceDE w:val="0"/>
              <w:autoSpaceDN w:val="0"/>
              <w:adjustRightInd w:val="0"/>
              <w:spacing w:after="0" w:line="240" w:lineRule="auto"/>
              <w:jc w:val="both"/>
              <w:rPr>
                <w:rFonts w:ascii="Sylfaen" w:hAnsi="Sylfaen" w:cs="Sylfaen"/>
                <w:b/>
                <w:bCs/>
                <w:sz w:val="12"/>
                <w:szCs w:val="12"/>
                <w:lang/>
              </w:rPr>
            </w:pPr>
          </w:p>
          <w:p w:rsidR="0069619E" w:rsidRDefault="0069619E">
            <w:pPr>
              <w:autoSpaceDE w:val="0"/>
              <w:autoSpaceDN w:val="0"/>
              <w:adjustRightInd w:val="0"/>
              <w:spacing w:after="0" w:line="240" w:lineRule="auto"/>
              <w:jc w:val="both"/>
              <w:rPr>
                <w:rFonts w:ascii="Sylfaen" w:hAnsi="Sylfaen" w:cs="Sylfaen"/>
                <w:b/>
                <w:bCs/>
                <w:lang w:val="ka-GE"/>
              </w:rPr>
            </w:pPr>
            <w:r>
              <w:rPr>
                <w:rFonts w:ascii="Sylfaen" w:hAnsi="Sylfaen" w:cs="Sylfaen"/>
                <w:b/>
                <w:bCs/>
                <w:lang w:val="ka-GE"/>
              </w:rPr>
              <w:t>პროცედურა:</w:t>
            </w:r>
          </w:p>
          <w:p w:rsidR="0069619E" w:rsidRDefault="0069619E" w:rsidP="0069619E">
            <w:pPr>
              <w:numPr>
                <w:ilvl w:val="0"/>
                <w:numId w:val="1"/>
              </w:numPr>
              <w:autoSpaceDE w:val="0"/>
              <w:autoSpaceDN w:val="0"/>
              <w:adjustRightInd w:val="0"/>
              <w:spacing w:after="0" w:line="240" w:lineRule="auto"/>
              <w:ind w:left="324" w:hanging="360"/>
              <w:jc w:val="both"/>
              <w:rPr>
                <w:rFonts w:ascii="Sylfaen" w:hAnsi="Sylfaen" w:cs="Sylfaen"/>
                <w:lang w:val="ka-GE"/>
              </w:rPr>
            </w:pPr>
            <w:r>
              <w:rPr>
                <w:rFonts w:ascii="Sylfaen" w:hAnsi="Sylfaen" w:cs="Sylfaen"/>
                <w:lang w:val="ka-GE"/>
              </w:rPr>
              <w:t>სთხოვეთ მოსწავლეს, დადგეს  და ჩამოუშვას ხელები;</w:t>
            </w:r>
          </w:p>
          <w:p w:rsidR="0069619E" w:rsidRDefault="0069619E" w:rsidP="0069619E">
            <w:pPr>
              <w:numPr>
                <w:ilvl w:val="0"/>
                <w:numId w:val="1"/>
              </w:numPr>
              <w:autoSpaceDE w:val="0"/>
              <w:autoSpaceDN w:val="0"/>
              <w:adjustRightInd w:val="0"/>
              <w:spacing w:after="0" w:line="240" w:lineRule="auto"/>
              <w:ind w:left="324" w:hanging="360"/>
              <w:jc w:val="both"/>
              <w:rPr>
                <w:rFonts w:ascii="Sylfaen" w:hAnsi="Sylfaen" w:cs="Sylfaen"/>
                <w:lang w:val="ka-GE"/>
              </w:rPr>
            </w:pPr>
            <w:r>
              <w:rPr>
                <w:rFonts w:ascii="Sylfaen" w:hAnsi="Sylfaen" w:cs="Sylfaen"/>
                <w:lang w:val="ka-GE"/>
              </w:rPr>
              <w:t>მიეცით მოსწავლეს ინსტრუქცია, ახტეს ორჯერ მარჯვენა ფეხით და ერთხელ მარცხენა ფეხით, მანამდე, ვიდრე თქვენ არ სთხოვთ, შეჩერდეს;</w:t>
            </w:r>
          </w:p>
          <w:p w:rsidR="0069619E" w:rsidRDefault="0069619E" w:rsidP="0069619E">
            <w:pPr>
              <w:numPr>
                <w:ilvl w:val="0"/>
                <w:numId w:val="1"/>
              </w:numPr>
              <w:autoSpaceDE w:val="0"/>
              <w:autoSpaceDN w:val="0"/>
              <w:adjustRightInd w:val="0"/>
              <w:spacing w:after="0" w:line="240" w:lineRule="auto"/>
              <w:ind w:left="324" w:hanging="360"/>
              <w:jc w:val="both"/>
              <w:rPr>
                <w:rFonts w:ascii="Sylfaen" w:hAnsi="Sylfaen" w:cs="Sylfaen"/>
                <w:lang w:val="ka-GE"/>
              </w:rPr>
            </w:pPr>
            <w:r>
              <w:rPr>
                <w:rFonts w:ascii="Sylfaen" w:hAnsi="Sylfaen" w:cs="Sylfaen"/>
                <w:lang w:val="ka-GE"/>
              </w:rPr>
              <w:t>ცვალეთ ინსტრუქციები, მაგ.: „ახტი სამჯერ მარცხენა ფეხზე და ორჯერ მარჯვენა ფეხზე“;</w:t>
            </w:r>
          </w:p>
          <w:p w:rsidR="0069619E" w:rsidRDefault="0069619E" w:rsidP="0069619E">
            <w:pPr>
              <w:numPr>
                <w:ilvl w:val="0"/>
                <w:numId w:val="1"/>
              </w:numPr>
              <w:autoSpaceDE w:val="0"/>
              <w:autoSpaceDN w:val="0"/>
              <w:adjustRightInd w:val="0"/>
              <w:spacing w:after="0" w:line="240" w:lineRule="auto"/>
              <w:ind w:left="324" w:hanging="360"/>
              <w:jc w:val="both"/>
              <w:rPr>
                <w:rFonts w:ascii="Sylfaen" w:hAnsi="Sylfaen" w:cs="Sylfaen"/>
                <w:lang w:val="ka-GE"/>
              </w:rPr>
            </w:pPr>
            <w:r>
              <w:rPr>
                <w:rFonts w:ascii="Sylfaen" w:hAnsi="Sylfaen" w:cs="Sylfaen"/>
                <w:lang w:val="ka-GE"/>
              </w:rPr>
              <w:t>საჭიროების შემთხვევაში, დაეხმარეთ,  რომ არ წაიქცეს.</w:t>
            </w:r>
          </w:p>
          <w:p w:rsidR="0069619E" w:rsidRDefault="0069619E">
            <w:pPr>
              <w:autoSpaceDE w:val="0"/>
              <w:autoSpaceDN w:val="0"/>
              <w:adjustRightInd w:val="0"/>
              <w:spacing w:after="0" w:line="240" w:lineRule="auto"/>
              <w:rPr>
                <w:rFonts w:ascii="Calibri" w:hAnsi="Calibri" w:cs="Calibri"/>
                <w:lang/>
              </w:rPr>
            </w:pPr>
          </w:p>
        </w:tc>
      </w:tr>
    </w:tbl>
    <w:p w:rsidR="0069619E" w:rsidRDefault="0069619E" w:rsidP="0069619E">
      <w:pPr>
        <w:autoSpaceDE w:val="0"/>
        <w:autoSpaceDN w:val="0"/>
        <w:adjustRightInd w:val="0"/>
        <w:spacing w:line="240" w:lineRule="auto"/>
        <w:rPr>
          <w:rFonts w:ascii="Sylfaen" w:hAnsi="Sylfaen" w:cs="Sylfaen"/>
          <w:lang/>
        </w:rPr>
      </w:pPr>
    </w:p>
    <w:tbl>
      <w:tblPr>
        <w:tblW w:w="0" w:type="auto"/>
        <w:tblInd w:w="-323" w:type="dxa"/>
        <w:tblLayout w:type="fixed"/>
        <w:tblLook w:val="0000"/>
      </w:tblPr>
      <w:tblGrid>
        <w:gridCol w:w="10207"/>
      </w:tblGrid>
      <w:tr w:rsidR="0069619E">
        <w:tblPrEx>
          <w:tblCellMar>
            <w:top w:w="0" w:type="dxa"/>
            <w:bottom w:w="0" w:type="dxa"/>
          </w:tblCellMar>
        </w:tblPrEx>
        <w:trPr>
          <w:trHeight w:val="1"/>
        </w:trPr>
        <w:tc>
          <w:tcPr>
            <w:tcW w:w="10207"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center"/>
              <w:rPr>
                <w:rFonts w:ascii="Sylfaen" w:hAnsi="Sylfaen" w:cs="Sylfaen"/>
                <w:b/>
                <w:bCs/>
                <w:lang w:val="ka-GE"/>
              </w:rPr>
            </w:pPr>
            <w:r>
              <w:rPr>
                <w:rFonts w:ascii="Sylfaen" w:hAnsi="Sylfaen" w:cs="Sylfaen"/>
                <w:b/>
                <w:bCs/>
                <w:lang/>
              </w:rPr>
              <w:t>„</w:t>
            </w:r>
            <w:r>
              <w:rPr>
                <w:rFonts w:ascii="Sylfaen" w:hAnsi="Sylfaen" w:cs="Sylfaen"/>
                <w:b/>
                <w:bCs/>
                <w:lang w:val="ka-GE"/>
              </w:rPr>
              <w:t>სკუტერბორდით“ ცურვა</w:t>
            </w:r>
          </w:p>
          <w:p w:rsidR="0069619E" w:rsidRDefault="0069619E">
            <w:pPr>
              <w:autoSpaceDE w:val="0"/>
              <w:autoSpaceDN w:val="0"/>
              <w:adjustRightInd w:val="0"/>
              <w:spacing w:after="0" w:line="240" w:lineRule="auto"/>
              <w:jc w:val="center"/>
              <w:rPr>
                <w:rFonts w:ascii="Sylfaen" w:hAnsi="Sylfaen" w:cs="Sylfaen"/>
                <w:b/>
                <w:bCs/>
                <w:sz w:val="16"/>
                <w:szCs w:val="16"/>
                <w:lang/>
              </w:rPr>
            </w:pPr>
          </w:p>
          <w:p w:rsidR="0069619E" w:rsidRDefault="0069619E">
            <w:pPr>
              <w:autoSpaceDE w:val="0"/>
              <w:autoSpaceDN w:val="0"/>
              <w:adjustRightInd w:val="0"/>
              <w:spacing w:after="0" w:line="240" w:lineRule="auto"/>
              <w:jc w:val="both"/>
              <w:rPr>
                <w:rFonts w:ascii="Sylfaen" w:hAnsi="Sylfaen" w:cs="Sylfaen"/>
                <w:lang w:val="ka-GE"/>
              </w:rPr>
            </w:pPr>
            <w:r>
              <w:rPr>
                <w:rFonts w:ascii="Sylfaen" w:hAnsi="Sylfaen" w:cs="Sylfaen"/>
                <w:b/>
                <w:bCs/>
                <w:lang w:val="ka-GE"/>
              </w:rPr>
              <w:t>მიზანი:</w:t>
            </w:r>
            <w:r>
              <w:rPr>
                <w:rFonts w:ascii="Sylfaen" w:hAnsi="Sylfaen" w:cs="Sylfaen"/>
                <w:lang w:val="ka-GE"/>
              </w:rPr>
              <w:t xml:space="preserve">  სხეულის ორი მხარის ინტეგრირებული მუშაობის და ბილატერალური, კოორდინირებული მოძრაობის უნარის განვითარება.</w:t>
            </w:r>
          </w:p>
          <w:p w:rsidR="0069619E" w:rsidRDefault="0069619E">
            <w:pPr>
              <w:autoSpaceDE w:val="0"/>
              <w:autoSpaceDN w:val="0"/>
              <w:adjustRightInd w:val="0"/>
              <w:spacing w:after="0" w:line="240" w:lineRule="auto"/>
              <w:jc w:val="both"/>
              <w:rPr>
                <w:rFonts w:ascii="Sylfaen" w:hAnsi="Sylfaen" w:cs="Sylfaen"/>
                <w:lang w:val="ka-GE"/>
              </w:rPr>
            </w:pPr>
            <w:r>
              <w:rPr>
                <w:rFonts w:ascii="Sylfaen" w:hAnsi="Sylfaen" w:cs="Sylfaen"/>
                <w:b/>
                <w:bCs/>
                <w:lang w:val="ka-GE"/>
              </w:rPr>
              <w:t xml:space="preserve">მასალა: </w:t>
            </w:r>
            <w:r>
              <w:rPr>
                <w:rFonts w:ascii="Sylfaen" w:hAnsi="Sylfaen" w:cs="Sylfaen"/>
                <w:lang w:val="ka-GE"/>
              </w:rPr>
              <w:t>„სკუტერბორდი“, სქელი თოკი, რომლის ერთი ბოლო უჭირავს მასწავლებელს, მეორე ბოლო კი მიბმულია კარების სახელურზე.</w:t>
            </w:r>
          </w:p>
          <w:p w:rsidR="0069619E" w:rsidRDefault="0069619E">
            <w:pPr>
              <w:autoSpaceDE w:val="0"/>
              <w:autoSpaceDN w:val="0"/>
              <w:adjustRightInd w:val="0"/>
              <w:spacing w:after="0" w:line="240" w:lineRule="auto"/>
              <w:jc w:val="both"/>
              <w:rPr>
                <w:rFonts w:ascii="Sylfaen" w:hAnsi="Sylfaen" w:cs="Sylfaen"/>
                <w:sz w:val="14"/>
                <w:szCs w:val="14"/>
                <w:lang/>
              </w:rPr>
            </w:pPr>
          </w:p>
          <w:p w:rsidR="0069619E" w:rsidRDefault="0069619E">
            <w:pPr>
              <w:autoSpaceDE w:val="0"/>
              <w:autoSpaceDN w:val="0"/>
              <w:adjustRightInd w:val="0"/>
              <w:spacing w:after="0" w:line="240" w:lineRule="auto"/>
              <w:jc w:val="both"/>
              <w:rPr>
                <w:rFonts w:ascii="Sylfaen" w:hAnsi="Sylfaen" w:cs="Sylfaen"/>
                <w:b/>
                <w:bCs/>
                <w:lang w:val="ka-GE"/>
              </w:rPr>
            </w:pPr>
            <w:r>
              <w:rPr>
                <w:rFonts w:ascii="Sylfaen" w:hAnsi="Sylfaen" w:cs="Sylfaen"/>
                <w:b/>
                <w:bCs/>
                <w:lang w:val="ka-GE"/>
              </w:rPr>
              <w:t>პროცედურა:</w:t>
            </w:r>
          </w:p>
          <w:p w:rsidR="0069619E" w:rsidRDefault="0069619E" w:rsidP="0069619E">
            <w:pPr>
              <w:numPr>
                <w:ilvl w:val="0"/>
                <w:numId w:val="1"/>
              </w:numPr>
              <w:autoSpaceDE w:val="0"/>
              <w:autoSpaceDN w:val="0"/>
              <w:adjustRightInd w:val="0"/>
              <w:spacing w:after="0" w:line="240" w:lineRule="auto"/>
              <w:ind w:left="720" w:hanging="360"/>
              <w:jc w:val="both"/>
              <w:rPr>
                <w:rFonts w:ascii="Sylfaen" w:hAnsi="Sylfaen" w:cs="Sylfaen"/>
                <w:lang w:val="ka-GE"/>
              </w:rPr>
            </w:pPr>
            <w:r>
              <w:rPr>
                <w:rFonts w:ascii="Sylfaen" w:hAnsi="Sylfaen" w:cs="Sylfaen"/>
                <w:lang w:val="ka-GE"/>
              </w:rPr>
              <w:t>სთხოვეთ მოსწავლეს დაწვეს „სკუტერბორდზე“ მუცლით ქვემოთ;</w:t>
            </w:r>
          </w:p>
          <w:p w:rsidR="0069619E" w:rsidRDefault="0069619E" w:rsidP="0069619E">
            <w:pPr>
              <w:numPr>
                <w:ilvl w:val="0"/>
                <w:numId w:val="1"/>
              </w:numPr>
              <w:autoSpaceDE w:val="0"/>
              <w:autoSpaceDN w:val="0"/>
              <w:adjustRightInd w:val="0"/>
              <w:spacing w:after="0" w:line="240" w:lineRule="auto"/>
              <w:ind w:left="720" w:hanging="360"/>
              <w:jc w:val="both"/>
              <w:rPr>
                <w:rFonts w:ascii="Sylfaen" w:hAnsi="Sylfaen" w:cs="Sylfaen"/>
                <w:lang w:val="ka-GE"/>
              </w:rPr>
            </w:pPr>
            <w:r>
              <w:rPr>
                <w:rFonts w:ascii="Sylfaen" w:hAnsi="Sylfaen" w:cs="Sylfaen"/>
                <w:lang w:val="ka-GE"/>
              </w:rPr>
              <w:t>ააწევინეთ მოსწავლეს ხელები ზემოთ და მოაკიდებინეთ  თოკზე,  სთხოვეთ,  თოკის გამოყენებით გააცუროს სკუტერი  ჯერ წინ, შემდეგ უკან;</w:t>
            </w:r>
          </w:p>
          <w:p w:rsidR="0069619E" w:rsidRDefault="0069619E" w:rsidP="0069619E">
            <w:pPr>
              <w:numPr>
                <w:ilvl w:val="0"/>
                <w:numId w:val="1"/>
              </w:numPr>
              <w:autoSpaceDE w:val="0"/>
              <w:autoSpaceDN w:val="0"/>
              <w:adjustRightInd w:val="0"/>
              <w:spacing w:after="0" w:line="240" w:lineRule="auto"/>
              <w:ind w:left="720" w:hanging="360"/>
              <w:jc w:val="both"/>
              <w:rPr>
                <w:rFonts w:ascii="Calibri" w:hAnsi="Calibri" w:cs="Calibri"/>
                <w:lang/>
              </w:rPr>
            </w:pPr>
            <w:r>
              <w:rPr>
                <w:rFonts w:ascii="Sylfaen" w:hAnsi="Sylfaen" w:cs="Sylfaen"/>
                <w:lang w:val="ka-GE"/>
              </w:rPr>
              <w:t>ცვალეთ მოსწავლის პოზა „სკუტერბორდზე“: მუხლებზე დაყრდნობილი, დამჯდარი და ა. შ.</w:t>
            </w:r>
          </w:p>
        </w:tc>
      </w:tr>
    </w:tbl>
    <w:p w:rsidR="0069619E" w:rsidRDefault="0069619E" w:rsidP="0069619E">
      <w:pPr>
        <w:autoSpaceDE w:val="0"/>
        <w:autoSpaceDN w:val="0"/>
        <w:adjustRightInd w:val="0"/>
        <w:spacing w:line="240" w:lineRule="auto"/>
        <w:rPr>
          <w:rFonts w:ascii="Sylfaen" w:hAnsi="Sylfaen" w:cs="Sylfaen"/>
          <w:b/>
          <w:bCs/>
          <w:lang/>
        </w:rPr>
      </w:pPr>
    </w:p>
    <w:tbl>
      <w:tblPr>
        <w:tblW w:w="0" w:type="auto"/>
        <w:tblInd w:w="-323" w:type="dxa"/>
        <w:tblLayout w:type="fixed"/>
        <w:tblLook w:val="0000"/>
      </w:tblPr>
      <w:tblGrid>
        <w:gridCol w:w="10207"/>
      </w:tblGrid>
      <w:tr w:rsidR="0069619E">
        <w:tblPrEx>
          <w:tblCellMar>
            <w:top w:w="0" w:type="dxa"/>
            <w:bottom w:w="0" w:type="dxa"/>
          </w:tblCellMar>
        </w:tblPrEx>
        <w:trPr>
          <w:trHeight w:val="1"/>
        </w:trPr>
        <w:tc>
          <w:tcPr>
            <w:tcW w:w="10207"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center"/>
              <w:rPr>
                <w:rFonts w:ascii="Sylfaen" w:hAnsi="Sylfaen" w:cs="Sylfaen"/>
                <w:b/>
                <w:bCs/>
                <w:lang w:val="ka-GE"/>
              </w:rPr>
            </w:pPr>
            <w:r>
              <w:rPr>
                <w:rFonts w:ascii="Sylfaen" w:hAnsi="Sylfaen" w:cs="Sylfaen"/>
                <w:b/>
                <w:bCs/>
                <w:lang w:val="ka-GE"/>
              </w:rPr>
              <w:t>ბურთულების დამზადება</w:t>
            </w:r>
          </w:p>
          <w:p w:rsidR="0069619E" w:rsidRDefault="0069619E">
            <w:pPr>
              <w:autoSpaceDE w:val="0"/>
              <w:autoSpaceDN w:val="0"/>
              <w:adjustRightInd w:val="0"/>
              <w:spacing w:after="0" w:line="240" w:lineRule="auto"/>
              <w:jc w:val="center"/>
              <w:rPr>
                <w:rFonts w:ascii="Sylfaen" w:hAnsi="Sylfaen" w:cs="Sylfaen"/>
                <w:b/>
                <w:bCs/>
                <w:sz w:val="16"/>
                <w:szCs w:val="16"/>
                <w:lang/>
              </w:rPr>
            </w:pPr>
          </w:p>
          <w:p w:rsidR="0069619E" w:rsidRDefault="0069619E">
            <w:pPr>
              <w:autoSpaceDE w:val="0"/>
              <w:autoSpaceDN w:val="0"/>
              <w:adjustRightInd w:val="0"/>
              <w:spacing w:after="0" w:line="240" w:lineRule="auto"/>
              <w:jc w:val="both"/>
              <w:rPr>
                <w:rFonts w:ascii="Sylfaen" w:hAnsi="Sylfaen" w:cs="Sylfaen"/>
                <w:lang w:val="ka-GE"/>
              </w:rPr>
            </w:pPr>
            <w:r>
              <w:rPr>
                <w:rFonts w:ascii="Sylfaen" w:hAnsi="Sylfaen" w:cs="Sylfaen"/>
                <w:b/>
                <w:bCs/>
                <w:lang w:val="ka-GE"/>
              </w:rPr>
              <w:t xml:space="preserve">მიზანი: </w:t>
            </w:r>
            <w:r>
              <w:rPr>
                <w:rFonts w:ascii="Sylfaen" w:hAnsi="Sylfaen" w:cs="Sylfaen"/>
                <w:lang w:val="ka-GE"/>
              </w:rPr>
              <w:t xml:space="preserve"> სხეულის ორი მხარის ინტეგრირებული მუშაობის და ბილატერალური, კოორდინირებული მოძრაობის უნარის განვითარება.</w:t>
            </w:r>
          </w:p>
          <w:p w:rsidR="0069619E" w:rsidRDefault="0069619E">
            <w:pPr>
              <w:autoSpaceDE w:val="0"/>
              <w:autoSpaceDN w:val="0"/>
              <w:adjustRightInd w:val="0"/>
              <w:spacing w:after="0" w:line="240" w:lineRule="auto"/>
              <w:jc w:val="both"/>
              <w:rPr>
                <w:rFonts w:ascii="Sylfaen" w:hAnsi="Sylfaen" w:cs="Sylfaen"/>
                <w:lang w:val="ka-GE"/>
              </w:rPr>
            </w:pPr>
            <w:r>
              <w:rPr>
                <w:rFonts w:ascii="Sylfaen" w:hAnsi="Sylfaen" w:cs="Sylfaen"/>
                <w:b/>
                <w:bCs/>
                <w:lang w:val="ka-GE"/>
              </w:rPr>
              <w:t>მასალა:</w:t>
            </w:r>
            <w:r>
              <w:rPr>
                <w:rFonts w:ascii="Sylfaen" w:hAnsi="Sylfaen" w:cs="Sylfaen"/>
                <w:lang w:val="ka-GE"/>
              </w:rPr>
              <w:t xml:space="preserve"> სიმინდის ფქვილი, წყალი, ჯამი.</w:t>
            </w:r>
          </w:p>
          <w:p w:rsidR="0069619E" w:rsidRDefault="0069619E">
            <w:pPr>
              <w:autoSpaceDE w:val="0"/>
              <w:autoSpaceDN w:val="0"/>
              <w:adjustRightInd w:val="0"/>
              <w:spacing w:after="0" w:line="240" w:lineRule="auto"/>
              <w:jc w:val="both"/>
              <w:rPr>
                <w:rFonts w:ascii="Sylfaen" w:hAnsi="Sylfaen" w:cs="Sylfaen"/>
                <w:sz w:val="14"/>
                <w:szCs w:val="14"/>
                <w:lang/>
              </w:rPr>
            </w:pPr>
          </w:p>
          <w:p w:rsidR="0069619E" w:rsidRDefault="0069619E">
            <w:pPr>
              <w:autoSpaceDE w:val="0"/>
              <w:autoSpaceDN w:val="0"/>
              <w:adjustRightInd w:val="0"/>
              <w:spacing w:after="0" w:line="240" w:lineRule="auto"/>
              <w:jc w:val="both"/>
              <w:rPr>
                <w:rFonts w:ascii="Sylfaen" w:hAnsi="Sylfaen" w:cs="Sylfaen"/>
                <w:b/>
                <w:bCs/>
                <w:lang w:val="ka-GE"/>
              </w:rPr>
            </w:pPr>
            <w:r>
              <w:rPr>
                <w:rFonts w:ascii="Sylfaen" w:hAnsi="Sylfaen" w:cs="Sylfaen"/>
                <w:b/>
                <w:bCs/>
                <w:lang w:val="ka-GE"/>
              </w:rPr>
              <w:t xml:space="preserve">პროცედურა: </w:t>
            </w:r>
          </w:p>
          <w:p w:rsidR="0069619E" w:rsidRDefault="0069619E" w:rsidP="0069619E">
            <w:pPr>
              <w:numPr>
                <w:ilvl w:val="0"/>
                <w:numId w:val="1"/>
              </w:numPr>
              <w:autoSpaceDE w:val="0"/>
              <w:autoSpaceDN w:val="0"/>
              <w:adjustRightInd w:val="0"/>
              <w:spacing w:after="0" w:line="240" w:lineRule="auto"/>
              <w:ind w:left="324" w:hanging="360"/>
              <w:jc w:val="both"/>
              <w:rPr>
                <w:rFonts w:ascii="Sylfaen" w:hAnsi="Sylfaen" w:cs="Sylfaen"/>
                <w:b/>
                <w:bCs/>
                <w:lang w:val="ka-GE"/>
              </w:rPr>
            </w:pPr>
            <w:r>
              <w:rPr>
                <w:rFonts w:ascii="Sylfaen" w:hAnsi="Sylfaen" w:cs="Sylfaen"/>
                <w:lang w:val="ka-GE"/>
              </w:rPr>
              <w:lastRenderedPageBreak/>
              <w:t>ინსტრუქტორი სიმინდის და წყლის გამოყენებით ამზადებს საშუალო ზომის ბურთულებს და თან ხმამაღლა უხსნის მოსწავლეს მოქმედებების თანმიმდევრობას;</w:t>
            </w:r>
          </w:p>
          <w:p w:rsidR="0069619E" w:rsidRDefault="0069619E" w:rsidP="0069619E">
            <w:pPr>
              <w:numPr>
                <w:ilvl w:val="0"/>
                <w:numId w:val="1"/>
              </w:numPr>
              <w:autoSpaceDE w:val="0"/>
              <w:autoSpaceDN w:val="0"/>
              <w:adjustRightInd w:val="0"/>
              <w:spacing w:after="0" w:line="240" w:lineRule="auto"/>
              <w:ind w:left="324" w:hanging="360"/>
              <w:jc w:val="both"/>
              <w:rPr>
                <w:rFonts w:ascii="Sylfaen" w:hAnsi="Sylfaen" w:cs="Sylfaen"/>
                <w:b/>
                <w:bCs/>
                <w:lang w:val="ka-GE"/>
              </w:rPr>
            </w:pPr>
            <w:r>
              <w:rPr>
                <w:rFonts w:ascii="Sylfaen" w:hAnsi="Sylfaen" w:cs="Sylfaen"/>
                <w:lang w:val="ka-GE"/>
              </w:rPr>
              <w:t xml:space="preserve">ინსტრუქტორი მოსწავლეს სთხოვს განაგრძოს ბურთულების დამზადება - გადაიტანოს ბურთულა ერთი ხელიდან მეორეში. </w:t>
            </w:r>
          </w:p>
          <w:p w:rsidR="0069619E" w:rsidRDefault="0069619E">
            <w:pPr>
              <w:autoSpaceDE w:val="0"/>
              <w:autoSpaceDN w:val="0"/>
              <w:adjustRightInd w:val="0"/>
              <w:spacing w:after="0" w:line="240" w:lineRule="auto"/>
              <w:jc w:val="both"/>
              <w:rPr>
                <w:rFonts w:ascii="Sylfaen" w:hAnsi="Sylfaen" w:cs="Sylfaen"/>
                <w:b/>
                <w:bCs/>
                <w:sz w:val="14"/>
                <w:szCs w:val="14"/>
                <w:lang/>
              </w:rPr>
            </w:pPr>
          </w:p>
          <w:p w:rsidR="0069619E" w:rsidRDefault="0069619E">
            <w:pPr>
              <w:autoSpaceDE w:val="0"/>
              <w:autoSpaceDN w:val="0"/>
              <w:adjustRightInd w:val="0"/>
              <w:spacing w:after="0" w:line="240" w:lineRule="auto"/>
              <w:jc w:val="both"/>
              <w:rPr>
                <w:rFonts w:ascii="Sylfaen" w:hAnsi="Sylfaen" w:cs="Sylfaen"/>
                <w:b/>
                <w:bCs/>
                <w:lang w:val="ka-GE"/>
              </w:rPr>
            </w:pPr>
            <w:r>
              <w:rPr>
                <w:rFonts w:ascii="Sylfaen" w:hAnsi="Sylfaen" w:cs="Sylfaen"/>
                <w:b/>
                <w:bCs/>
                <w:lang w:val="ka-GE"/>
              </w:rPr>
              <w:t>გაფრთხილება:</w:t>
            </w:r>
          </w:p>
          <w:p w:rsidR="0069619E" w:rsidRDefault="0069619E" w:rsidP="0069619E">
            <w:pPr>
              <w:numPr>
                <w:ilvl w:val="0"/>
                <w:numId w:val="1"/>
              </w:numPr>
              <w:autoSpaceDE w:val="0"/>
              <w:autoSpaceDN w:val="0"/>
              <w:adjustRightInd w:val="0"/>
              <w:spacing w:after="0" w:line="240" w:lineRule="auto"/>
              <w:ind w:left="324" w:hanging="360"/>
              <w:jc w:val="both"/>
              <w:rPr>
                <w:rFonts w:ascii="Sylfaen" w:hAnsi="Sylfaen" w:cs="Sylfaen"/>
                <w:lang w:val="ka-GE"/>
              </w:rPr>
            </w:pPr>
            <w:r>
              <w:rPr>
                <w:rFonts w:ascii="Sylfaen" w:hAnsi="Sylfaen" w:cs="Sylfaen"/>
                <w:lang w:val="ka-GE"/>
              </w:rPr>
              <w:t xml:space="preserve">ყურადღება მიაქციეთ, ხომ არ აქვს ბავშვს ალერგიული რეაქცია; </w:t>
            </w:r>
          </w:p>
          <w:p w:rsidR="0069619E" w:rsidRDefault="0069619E" w:rsidP="0069619E">
            <w:pPr>
              <w:numPr>
                <w:ilvl w:val="0"/>
                <w:numId w:val="1"/>
              </w:numPr>
              <w:autoSpaceDE w:val="0"/>
              <w:autoSpaceDN w:val="0"/>
              <w:adjustRightInd w:val="0"/>
              <w:spacing w:after="0" w:line="240" w:lineRule="auto"/>
              <w:ind w:left="324" w:hanging="360"/>
              <w:jc w:val="both"/>
              <w:rPr>
                <w:rFonts w:ascii="Sylfaen" w:hAnsi="Sylfaen" w:cs="Sylfaen"/>
                <w:lang w:val="ka-GE"/>
              </w:rPr>
            </w:pPr>
            <w:r>
              <w:rPr>
                <w:rFonts w:ascii="Sylfaen" w:hAnsi="Sylfaen" w:cs="Sylfaen"/>
                <w:lang w:val="ka-GE"/>
              </w:rPr>
              <w:t xml:space="preserve">დააკვირდით მოსწავლეს  არ ჩაიდოს პირში მიწოდებული მასალა. </w:t>
            </w:r>
          </w:p>
          <w:p w:rsidR="0069619E" w:rsidRDefault="0069619E">
            <w:pPr>
              <w:autoSpaceDE w:val="0"/>
              <w:autoSpaceDN w:val="0"/>
              <w:adjustRightInd w:val="0"/>
              <w:spacing w:after="0" w:line="240" w:lineRule="auto"/>
              <w:rPr>
                <w:rFonts w:ascii="Calibri" w:hAnsi="Calibri" w:cs="Calibri"/>
                <w:lang/>
              </w:rPr>
            </w:pPr>
          </w:p>
        </w:tc>
      </w:tr>
    </w:tbl>
    <w:p w:rsidR="0069619E" w:rsidRDefault="0069619E" w:rsidP="0069619E">
      <w:pPr>
        <w:autoSpaceDE w:val="0"/>
        <w:autoSpaceDN w:val="0"/>
        <w:adjustRightInd w:val="0"/>
        <w:spacing w:line="240" w:lineRule="auto"/>
        <w:rPr>
          <w:rFonts w:ascii="Sylfaen" w:hAnsi="Sylfaen" w:cs="Sylfaen"/>
          <w:lang/>
        </w:rPr>
      </w:pPr>
    </w:p>
    <w:tbl>
      <w:tblPr>
        <w:tblW w:w="0" w:type="auto"/>
        <w:tblInd w:w="-323" w:type="dxa"/>
        <w:tblLayout w:type="fixed"/>
        <w:tblLook w:val="0000"/>
      </w:tblPr>
      <w:tblGrid>
        <w:gridCol w:w="10178"/>
      </w:tblGrid>
      <w:tr w:rsidR="0069619E">
        <w:tblPrEx>
          <w:tblCellMar>
            <w:top w:w="0" w:type="dxa"/>
            <w:bottom w:w="0" w:type="dxa"/>
          </w:tblCellMar>
        </w:tblPrEx>
        <w:trPr>
          <w:trHeight w:val="1"/>
        </w:trPr>
        <w:tc>
          <w:tcPr>
            <w:tcW w:w="10178"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center"/>
              <w:rPr>
                <w:rFonts w:ascii="Sylfaen" w:hAnsi="Sylfaen" w:cs="Sylfaen"/>
                <w:b/>
                <w:bCs/>
                <w:lang w:val="ka-GE"/>
              </w:rPr>
            </w:pPr>
            <w:r>
              <w:rPr>
                <w:rFonts w:ascii="Sylfaen" w:hAnsi="Sylfaen" w:cs="Sylfaen"/>
                <w:b/>
                <w:bCs/>
                <w:lang w:val="ka-GE"/>
              </w:rPr>
              <w:t>კენგურუ</w:t>
            </w:r>
          </w:p>
          <w:p w:rsidR="0069619E" w:rsidRDefault="0069619E">
            <w:pPr>
              <w:autoSpaceDE w:val="0"/>
              <w:autoSpaceDN w:val="0"/>
              <w:adjustRightInd w:val="0"/>
              <w:spacing w:after="0" w:line="240" w:lineRule="auto"/>
              <w:jc w:val="center"/>
              <w:rPr>
                <w:rFonts w:ascii="Sylfaen" w:hAnsi="Sylfaen" w:cs="Sylfaen"/>
                <w:b/>
                <w:bCs/>
                <w:sz w:val="14"/>
                <w:szCs w:val="14"/>
                <w:lang/>
              </w:rPr>
            </w:pPr>
          </w:p>
          <w:p w:rsidR="0069619E" w:rsidRDefault="0069619E">
            <w:pPr>
              <w:autoSpaceDE w:val="0"/>
              <w:autoSpaceDN w:val="0"/>
              <w:adjustRightInd w:val="0"/>
              <w:spacing w:after="0" w:line="240" w:lineRule="auto"/>
              <w:jc w:val="both"/>
              <w:rPr>
                <w:rFonts w:ascii="Sylfaen" w:hAnsi="Sylfaen" w:cs="Sylfaen"/>
                <w:lang w:val="ka-GE"/>
              </w:rPr>
            </w:pPr>
            <w:r>
              <w:rPr>
                <w:rFonts w:ascii="Sylfaen" w:hAnsi="Sylfaen" w:cs="Sylfaen"/>
                <w:b/>
                <w:bCs/>
                <w:lang w:val="ka-GE"/>
              </w:rPr>
              <w:t xml:space="preserve">მიზანი: </w:t>
            </w:r>
            <w:r>
              <w:rPr>
                <w:rFonts w:ascii="Sylfaen" w:hAnsi="Sylfaen" w:cs="Sylfaen"/>
                <w:lang w:val="ka-GE"/>
              </w:rPr>
              <w:t>სხეულის ორი მხარის ინტეგრირებული მუშაობის და ბილატერალური, კოორდინირებული მოძრაობის უნარის განვითარება.</w:t>
            </w:r>
          </w:p>
          <w:p w:rsidR="0069619E" w:rsidRDefault="0069619E">
            <w:pPr>
              <w:autoSpaceDE w:val="0"/>
              <w:autoSpaceDN w:val="0"/>
              <w:adjustRightInd w:val="0"/>
              <w:spacing w:after="0" w:line="240" w:lineRule="auto"/>
              <w:jc w:val="both"/>
              <w:rPr>
                <w:rFonts w:ascii="Sylfaen" w:hAnsi="Sylfaen" w:cs="Sylfaen"/>
                <w:lang w:val="ka-GE"/>
              </w:rPr>
            </w:pPr>
            <w:r>
              <w:rPr>
                <w:rFonts w:ascii="Sylfaen" w:hAnsi="Sylfaen" w:cs="Sylfaen"/>
                <w:b/>
                <w:bCs/>
                <w:lang w:val="ka-GE"/>
              </w:rPr>
              <w:t>მასალა:</w:t>
            </w:r>
            <w:r>
              <w:rPr>
                <w:rFonts w:ascii="Sylfaen" w:hAnsi="Sylfaen" w:cs="Sylfaen"/>
                <w:lang w:val="ka-GE"/>
              </w:rPr>
              <w:t xml:space="preserve"> საშუალო ზომის ბურთი.</w:t>
            </w:r>
          </w:p>
          <w:p w:rsidR="0069619E" w:rsidRDefault="0069619E">
            <w:pPr>
              <w:autoSpaceDE w:val="0"/>
              <w:autoSpaceDN w:val="0"/>
              <w:adjustRightInd w:val="0"/>
              <w:spacing w:after="0" w:line="240" w:lineRule="auto"/>
              <w:jc w:val="both"/>
              <w:rPr>
                <w:rFonts w:ascii="Sylfaen" w:hAnsi="Sylfaen" w:cs="Sylfaen"/>
                <w:sz w:val="14"/>
                <w:szCs w:val="14"/>
                <w:lang/>
              </w:rPr>
            </w:pPr>
          </w:p>
          <w:p w:rsidR="0069619E" w:rsidRDefault="0069619E">
            <w:pPr>
              <w:autoSpaceDE w:val="0"/>
              <w:autoSpaceDN w:val="0"/>
              <w:adjustRightInd w:val="0"/>
              <w:spacing w:after="0" w:line="240" w:lineRule="auto"/>
              <w:jc w:val="both"/>
              <w:rPr>
                <w:rFonts w:ascii="Sylfaen" w:hAnsi="Sylfaen" w:cs="Sylfaen"/>
                <w:b/>
                <w:bCs/>
                <w:lang w:val="ka-GE"/>
              </w:rPr>
            </w:pPr>
            <w:r>
              <w:rPr>
                <w:rFonts w:ascii="Sylfaen" w:hAnsi="Sylfaen" w:cs="Sylfaen"/>
                <w:b/>
                <w:bCs/>
                <w:lang w:val="ka-GE"/>
              </w:rPr>
              <w:t xml:space="preserve">პროცედურა: </w:t>
            </w:r>
          </w:p>
          <w:p w:rsidR="0069619E" w:rsidRDefault="0069619E" w:rsidP="0069619E">
            <w:pPr>
              <w:numPr>
                <w:ilvl w:val="0"/>
                <w:numId w:val="1"/>
              </w:numPr>
              <w:autoSpaceDE w:val="0"/>
              <w:autoSpaceDN w:val="0"/>
              <w:adjustRightInd w:val="0"/>
              <w:spacing w:after="0" w:line="240" w:lineRule="auto"/>
              <w:ind w:left="324" w:hanging="360"/>
              <w:jc w:val="both"/>
              <w:rPr>
                <w:rFonts w:ascii="Sylfaen" w:hAnsi="Sylfaen" w:cs="Sylfaen"/>
                <w:lang w:val="ka-GE"/>
              </w:rPr>
            </w:pPr>
            <w:r>
              <w:rPr>
                <w:rFonts w:ascii="Sylfaen" w:hAnsi="Sylfaen" w:cs="Sylfaen"/>
                <w:lang w:val="ka-GE"/>
              </w:rPr>
              <w:t>სთხოვეთ მოსწავლეს, დადგეს, ჩამოუშვას ხელები და დაიჭიროს ბურთი ფეხებს შუა;</w:t>
            </w:r>
          </w:p>
          <w:p w:rsidR="0069619E" w:rsidRDefault="0069619E" w:rsidP="0069619E">
            <w:pPr>
              <w:numPr>
                <w:ilvl w:val="0"/>
                <w:numId w:val="1"/>
              </w:numPr>
              <w:autoSpaceDE w:val="0"/>
              <w:autoSpaceDN w:val="0"/>
              <w:adjustRightInd w:val="0"/>
              <w:spacing w:after="0" w:line="240" w:lineRule="auto"/>
              <w:ind w:left="324" w:hanging="360"/>
              <w:jc w:val="both"/>
              <w:rPr>
                <w:rFonts w:ascii="Sylfaen" w:hAnsi="Sylfaen" w:cs="Sylfaen"/>
                <w:lang w:val="ka-GE"/>
              </w:rPr>
            </w:pPr>
            <w:r>
              <w:rPr>
                <w:rFonts w:ascii="Sylfaen" w:hAnsi="Sylfaen" w:cs="Sylfaen"/>
                <w:lang w:val="ka-GE"/>
              </w:rPr>
              <w:t>სთხოვეთ მოსწავლეს, იხტუნაოს ორივე ფეხით ისე, რომ ბურთი არ ჩამოუვარდეს;</w:t>
            </w:r>
          </w:p>
          <w:p w:rsidR="0069619E" w:rsidRDefault="0069619E" w:rsidP="0069619E">
            <w:pPr>
              <w:numPr>
                <w:ilvl w:val="0"/>
                <w:numId w:val="1"/>
              </w:numPr>
              <w:autoSpaceDE w:val="0"/>
              <w:autoSpaceDN w:val="0"/>
              <w:adjustRightInd w:val="0"/>
              <w:spacing w:after="0" w:line="240" w:lineRule="auto"/>
              <w:ind w:left="324" w:hanging="360"/>
              <w:jc w:val="both"/>
              <w:rPr>
                <w:rFonts w:ascii="Sylfaen" w:hAnsi="Sylfaen" w:cs="Sylfaen"/>
                <w:lang w:val="ka-GE"/>
              </w:rPr>
            </w:pPr>
            <w:r>
              <w:rPr>
                <w:rFonts w:ascii="Sylfaen" w:hAnsi="Sylfaen" w:cs="Sylfaen"/>
                <w:lang w:val="ka-GE"/>
              </w:rPr>
              <w:t>საჭიროების შემთხვევაში, გაუწიეთ დახმარება;</w:t>
            </w:r>
          </w:p>
          <w:p w:rsidR="0069619E" w:rsidRDefault="0069619E" w:rsidP="0069619E">
            <w:pPr>
              <w:numPr>
                <w:ilvl w:val="0"/>
                <w:numId w:val="1"/>
              </w:numPr>
              <w:autoSpaceDE w:val="0"/>
              <w:autoSpaceDN w:val="0"/>
              <w:adjustRightInd w:val="0"/>
              <w:spacing w:after="0" w:line="240" w:lineRule="auto"/>
              <w:ind w:left="324" w:hanging="360"/>
              <w:jc w:val="both"/>
              <w:rPr>
                <w:rFonts w:ascii="Sylfaen" w:hAnsi="Sylfaen" w:cs="Sylfaen"/>
                <w:lang w:val="ka-GE"/>
              </w:rPr>
            </w:pPr>
            <w:r>
              <w:rPr>
                <w:rFonts w:ascii="Sylfaen" w:hAnsi="Sylfaen" w:cs="Sylfaen"/>
                <w:lang w:val="ka-GE"/>
              </w:rPr>
              <w:t>ცვალეთ ბურთის ზომა და წონა;</w:t>
            </w:r>
          </w:p>
          <w:p w:rsidR="0069619E" w:rsidRDefault="0069619E" w:rsidP="0069619E">
            <w:pPr>
              <w:numPr>
                <w:ilvl w:val="0"/>
                <w:numId w:val="1"/>
              </w:numPr>
              <w:autoSpaceDE w:val="0"/>
              <w:autoSpaceDN w:val="0"/>
              <w:adjustRightInd w:val="0"/>
              <w:spacing w:after="0" w:line="240" w:lineRule="auto"/>
              <w:ind w:left="324" w:hanging="360"/>
              <w:jc w:val="both"/>
              <w:rPr>
                <w:rFonts w:ascii="Sylfaen" w:hAnsi="Sylfaen" w:cs="Sylfaen"/>
                <w:lang w:val="ka-GE"/>
              </w:rPr>
            </w:pPr>
            <w:r>
              <w:rPr>
                <w:rFonts w:ascii="Sylfaen" w:hAnsi="Sylfaen" w:cs="Sylfaen"/>
                <w:lang w:val="ka-GE"/>
              </w:rPr>
              <w:t>ცვალეთ გასარბენი ადგილის მიმართულება;</w:t>
            </w:r>
          </w:p>
          <w:p w:rsidR="0069619E" w:rsidRDefault="0069619E" w:rsidP="0069619E">
            <w:pPr>
              <w:numPr>
                <w:ilvl w:val="0"/>
                <w:numId w:val="1"/>
              </w:numPr>
              <w:autoSpaceDE w:val="0"/>
              <w:autoSpaceDN w:val="0"/>
              <w:adjustRightInd w:val="0"/>
              <w:spacing w:after="0" w:line="240" w:lineRule="auto"/>
              <w:ind w:left="324" w:hanging="360"/>
              <w:jc w:val="both"/>
              <w:rPr>
                <w:rFonts w:ascii="Sylfaen" w:hAnsi="Sylfaen" w:cs="Sylfaen"/>
                <w:lang w:val="ka-GE"/>
              </w:rPr>
            </w:pPr>
            <w:r>
              <w:rPr>
                <w:rFonts w:ascii="Sylfaen" w:hAnsi="Sylfaen" w:cs="Sylfaen"/>
                <w:lang w:val="ka-GE"/>
              </w:rPr>
              <w:t>გაიმეორეთ აქტივობა ბურთის გარეშე.</w:t>
            </w:r>
          </w:p>
          <w:p w:rsidR="0069619E" w:rsidRDefault="0069619E">
            <w:pPr>
              <w:autoSpaceDE w:val="0"/>
              <w:autoSpaceDN w:val="0"/>
              <w:adjustRightInd w:val="0"/>
              <w:spacing w:after="0" w:line="240" w:lineRule="auto"/>
              <w:jc w:val="both"/>
              <w:rPr>
                <w:rFonts w:ascii="Sylfaen" w:hAnsi="Sylfaen" w:cs="Sylfaen"/>
                <w:lang/>
              </w:rPr>
            </w:pPr>
          </w:p>
          <w:p w:rsidR="0069619E" w:rsidRDefault="0069619E">
            <w:pPr>
              <w:autoSpaceDE w:val="0"/>
              <w:autoSpaceDN w:val="0"/>
              <w:adjustRightInd w:val="0"/>
              <w:spacing w:after="0" w:line="240" w:lineRule="auto"/>
              <w:jc w:val="both"/>
              <w:rPr>
                <w:rFonts w:ascii="Sylfaen" w:hAnsi="Sylfaen" w:cs="Sylfaen"/>
                <w:b/>
                <w:bCs/>
                <w:lang w:val="ka-GE"/>
              </w:rPr>
            </w:pPr>
            <w:r>
              <w:rPr>
                <w:rFonts w:ascii="Sylfaen" w:hAnsi="Sylfaen" w:cs="Sylfaen"/>
                <w:b/>
                <w:bCs/>
                <w:lang w:val="ka-GE"/>
              </w:rPr>
              <w:t xml:space="preserve">გაფრთხილება: </w:t>
            </w:r>
          </w:p>
          <w:p w:rsidR="0069619E" w:rsidRDefault="0069619E" w:rsidP="0069619E">
            <w:pPr>
              <w:numPr>
                <w:ilvl w:val="0"/>
                <w:numId w:val="1"/>
              </w:numPr>
              <w:autoSpaceDE w:val="0"/>
              <w:autoSpaceDN w:val="0"/>
              <w:adjustRightInd w:val="0"/>
              <w:spacing w:after="0" w:line="240" w:lineRule="auto"/>
              <w:ind w:left="324" w:hanging="360"/>
              <w:jc w:val="both"/>
              <w:rPr>
                <w:rFonts w:ascii="Sylfaen" w:hAnsi="Sylfaen" w:cs="Sylfaen"/>
                <w:lang w:val="ka-GE"/>
              </w:rPr>
            </w:pPr>
            <w:r>
              <w:rPr>
                <w:rFonts w:ascii="Sylfaen" w:hAnsi="Sylfaen" w:cs="Sylfaen"/>
                <w:lang w:val="ka-GE"/>
              </w:rPr>
              <w:t>ყურადღება მიაქციეთ, რომ ბავშვი არ წაიქცეს;</w:t>
            </w:r>
          </w:p>
          <w:p w:rsidR="0069619E" w:rsidRDefault="0069619E" w:rsidP="0069619E">
            <w:pPr>
              <w:numPr>
                <w:ilvl w:val="0"/>
                <w:numId w:val="1"/>
              </w:numPr>
              <w:autoSpaceDE w:val="0"/>
              <w:autoSpaceDN w:val="0"/>
              <w:adjustRightInd w:val="0"/>
              <w:spacing w:after="0" w:line="240" w:lineRule="auto"/>
              <w:ind w:left="324" w:hanging="360"/>
              <w:jc w:val="both"/>
              <w:rPr>
                <w:rFonts w:ascii="Calibri" w:hAnsi="Calibri" w:cs="Calibri"/>
                <w:lang/>
              </w:rPr>
            </w:pPr>
            <w:r>
              <w:rPr>
                <w:rFonts w:ascii="Sylfaen" w:hAnsi="Sylfaen" w:cs="Sylfaen"/>
                <w:lang w:val="ka-GE"/>
              </w:rPr>
              <w:t>დააკვირდით, ხომ არ არის ბურთი ძალიან მძიმე?!</w:t>
            </w:r>
          </w:p>
        </w:tc>
      </w:tr>
    </w:tbl>
    <w:p w:rsidR="0069619E" w:rsidRDefault="0069619E" w:rsidP="0069619E">
      <w:pPr>
        <w:autoSpaceDE w:val="0"/>
        <w:autoSpaceDN w:val="0"/>
        <w:adjustRightInd w:val="0"/>
        <w:spacing w:line="240" w:lineRule="auto"/>
        <w:rPr>
          <w:rFonts w:ascii="Sylfaen" w:hAnsi="Sylfaen" w:cs="Sylfaen"/>
          <w:b/>
          <w:bCs/>
          <w:lang/>
        </w:rPr>
      </w:pPr>
    </w:p>
    <w:tbl>
      <w:tblPr>
        <w:tblW w:w="0" w:type="auto"/>
        <w:tblInd w:w="-323" w:type="dxa"/>
        <w:tblLayout w:type="fixed"/>
        <w:tblLook w:val="0000"/>
      </w:tblPr>
      <w:tblGrid>
        <w:gridCol w:w="10178"/>
      </w:tblGrid>
      <w:tr w:rsidR="0069619E">
        <w:tblPrEx>
          <w:tblCellMar>
            <w:top w:w="0" w:type="dxa"/>
            <w:bottom w:w="0" w:type="dxa"/>
          </w:tblCellMar>
        </w:tblPrEx>
        <w:trPr>
          <w:trHeight w:val="1"/>
        </w:trPr>
        <w:tc>
          <w:tcPr>
            <w:tcW w:w="10178"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center"/>
              <w:rPr>
                <w:rFonts w:ascii="Sylfaen" w:hAnsi="Sylfaen" w:cs="Sylfaen"/>
                <w:b/>
                <w:bCs/>
                <w:lang w:val="ka-GE"/>
              </w:rPr>
            </w:pPr>
            <w:r>
              <w:rPr>
                <w:rFonts w:ascii="Sylfaen" w:hAnsi="Sylfaen" w:cs="Sylfaen"/>
                <w:b/>
                <w:bCs/>
                <w:lang w:val="ka-GE"/>
              </w:rPr>
              <w:t>რგოლის სროლა</w:t>
            </w:r>
          </w:p>
          <w:p w:rsidR="0069619E" w:rsidRDefault="0069619E">
            <w:pPr>
              <w:autoSpaceDE w:val="0"/>
              <w:autoSpaceDN w:val="0"/>
              <w:adjustRightInd w:val="0"/>
              <w:spacing w:after="0" w:line="240" w:lineRule="auto"/>
              <w:rPr>
                <w:rFonts w:ascii="Sylfaen" w:hAnsi="Sylfaen" w:cs="Sylfaen"/>
                <w:b/>
                <w:bCs/>
                <w:sz w:val="18"/>
                <w:szCs w:val="18"/>
                <w:lang/>
              </w:rPr>
            </w:pPr>
          </w:p>
          <w:p w:rsidR="0069619E" w:rsidRDefault="0069619E">
            <w:pPr>
              <w:autoSpaceDE w:val="0"/>
              <w:autoSpaceDN w:val="0"/>
              <w:adjustRightInd w:val="0"/>
              <w:spacing w:after="0" w:line="240" w:lineRule="auto"/>
              <w:rPr>
                <w:rFonts w:ascii="Sylfaen" w:hAnsi="Sylfaen" w:cs="Sylfaen"/>
                <w:lang w:val="ka-GE"/>
              </w:rPr>
            </w:pPr>
            <w:r>
              <w:rPr>
                <w:rFonts w:ascii="Sylfaen" w:hAnsi="Sylfaen" w:cs="Sylfaen"/>
                <w:b/>
                <w:bCs/>
                <w:lang w:val="ka-GE"/>
              </w:rPr>
              <w:t>მიზანი</w:t>
            </w:r>
            <w:r>
              <w:rPr>
                <w:rFonts w:ascii="Sylfaen" w:hAnsi="Sylfaen" w:cs="Sylfaen"/>
                <w:lang w:val="ka-GE"/>
              </w:rPr>
              <w:t>:  სხეულის ორი მხარის ინტეგრირებული მუშაობის და ბილატერალური, კოორდინირებული მოძრაობის უნარის განვითარება.</w:t>
            </w:r>
          </w:p>
          <w:p w:rsidR="0069619E" w:rsidRDefault="0069619E">
            <w:pPr>
              <w:autoSpaceDE w:val="0"/>
              <w:autoSpaceDN w:val="0"/>
              <w:adjustRightInd w:val="0"/>
              <w:spacing w:after="0" w:line="240" w:lineRule="auto"/>
              <w:rPr>
                <w:rFonts w:ascii="Sylfaen" w:hAnsi="Sylfaen" w:cs="Sylfaen"/>
                <w:lang w:val="ka-GE"/>
              </w:rPr>
            </w:pPr>
            <w:r>
              <w:rPr>
                <w:rFonts w:ascii="Sylfaen" w:hAnsi="Sylfaen" w:cs="Sylfaen"/>
                <w:b/>
                <w:bCs/>
                <w:lang w:val="ka-GE"/>
              </w:rPr>
              <w:t>მასალა:</w:t>
            </w:r>
            <w:r>
              <w:rPr>
                <w:rFonts w:ascii="Sylfaen" w:hAnsi="Sylfaen" w:cs="Sylfaen"/>
                <w:lang w:val="ka-GE"/>
              </w:rPr>
              <w:t xml:space="preserve"> პლასტმასის რგოლები (ტოტალურად უსინათლო მოსწავლეებისათვის ხმოვანი რგოლები), ხის ჯოხი.</w:t>
            </w:r>
          </w:p>
          <w:p w:rsidR="0069619E" w:rsidRDefault="0069619E">
            <w:pPr>
              <w:autoSpaceDE w:val="0"/>
              <w:autoSpaceDN w:val="0"/>
              <w:adjustRightInd w:val="0"/>
              <w:spacing w:after="0" w:line="240" w:lineRule="auto"/>
              <w:rPr>
                <w:rFonts w:ascii="Sylfaen" w:hAnsi="Sylfaen" w:cs="Sylfaen"/>
                <w:sz w:val="14"/>
                <w:szCs w:val="14"/>
                <w:lang/>
              </w:rPr>
            </w:pPr>
          </w:p>
          <w:p w:rsidR="0069619E" w:rsidRDefault="0069619E">
            <w:pPr>
              <w:autoSpaceDE w:val="0"/>
              <w:autoSpaceDN w:val="0"/>
              <w:adjustRightInd w:val="0"/>
              <w:spacing w:after="0" w:line="240" w:lineRule="auto"/>
              <w:rPr>
                <w:rFonts w:ascii="Sylfaen" w:hAnsi="Sylfaen" w:cs="Sylfaen"/>
                <w:b/>
                <w:bCs/>
                <w:lang w:val="ka-GE"/>
              </w:rPr>
            </w:pPr>
            <w:r>
              <w:rPr>
                <w:rFonts w:ascii="Sylfaen" w:hAnsi="Sylfaen" w:cs="Sylfaen"/>
                <w:b/>
                <w:bCs/>
                <w:lang w:val="ka-GE"/>
              </w:rPr>
              <w:t xml:space="preserve">პროცედურა: </w:t>
            </w:r>
          </w:p>
          <w:p w:rsidR="0069619E" w:rsidRDefault="0069619E" w:rsidP="0069619E">
            <w:pPr>
              <w:numPr>
                <w:ilvl w:val="0"/>
                <w:numId w:val="1"/>
              </w:numPr>
              <w:autoSpaceDE w:val="0"/>
              <w:autoSpaceDN w:val="0"/>
              <w:adjustRightInd w:val="0"/>
              <w:spacing w:after="0" w:line="240" w:lineRule="auto"/>
              <w:ind w:left="324" w:hanging="360"/>
              <w:jc w:val="both"/>
              <w:rPr>
                <w:rFonts w:ascii="Sylfaen" w:hAnsi="Sylfaen" w:cs="Sylfaen"/>
                <w:lang w:val="ka-GE"/>
              </w:rPr>
            </w:pPr>
            <w:r>
              <w:rPr>
                <w:rFonts w:ascii="Sylfaen" w:hAnsi="Sylfaen" w:cs="Sylfaen"/>
                <w:lang w:val="ka-GE"/>
              </w:rPr>
              <w:t>მიეცით მოსწავლეს ხის ჯოხი და სთხოვეთ დაიჭიროს ორივე ხელით;</w:t>
            </w:r>
          </w:p>
          <w:p w:rsidR="0069619E" w:rsidRDefault="0069619E" w:rsidP="0069619E">
            <w:pPr>
              <w:numPr>
                <w:ilvl w:val="0"/>
                <w:numId w:val="1"/>
              </w:numPr>
              <w:autoSpaceDE w:val="0"/>
              <w:autoSpaceDN w:val="0"/>
              <w:adjustRightInd w:val="0"/>
              <w:spacing w:after="0" w:line="240" w:lineRule="auto"/>
              <w:ind w:left="324" w:hanging="360"/>
              <w:jc w:val="both"/>
              <w:rPr>
                <w:rFonts w:ascii="Sylfaen" w:hAnsi="Sylfaen" w:cs="Sylfaen"/>
                <w:lang w:val="ka-GE"/>
              </w:rPr>
            </w:pPr>
            <w:r>
              <w:rPr>
                <w:rFonts w:ascii="Sylfaen" w:hAnsi="Sylfaen" w:cs="Sylfaen"/>
                <w:lang w:val="ka-GE"/>
              </w:rPr>
              <w:t>ინსტრუქტორი ესვრის მოსწავლეს პლასტმასის რგოლებს;</w:t>
            </w:r>
          </w:p>
          <w:p w:rsidR="0069619E" w:rsidRDefault="0069619E" w:rsidP="0069619E">
            <w:pPr>
              <w:numPr>
                <w:ilvl w:val="0"/>
                <w:numId w:val="1"/>
              </w:numPr>
              <w:autoSpaceDE w:val="0"/>
              <w:autoSpaceDN w:val="0"/>
              <w:adjustRightInd w:val="0"/>
              <w:spacing w:after="0" w:line="240" w:lineRule="auto"/>
              <w:ind w:left="324" w:hanging="360"/>
              <w:jc w:val="both"/>
              <w:rPr>
                <w:rFonts w:ascii="Calibri" w:hAnsi="Calibri" w:cs="Calibri"/>
                <w:lang/>
              </w:rPr>
            </w:pPr>
            <w:r>
              <w:rPr>
                <w:rFonts w:ascii="Sylfaen" w:hAnsi="Sylfaen" w:cs="Sylfaen"/>
                <w:lang w:val="ka-GE"/>
              </w:rPr>
              <w:t xml:space="preserve">მოსწავლე ცდილობს დაიჭიროს რგოლები (ჩამოაცვას რგოლები ჯოხზე) ფეხების გამოძრავების გარეშე. </w:t>
            </w:r>
          </w:p>
        </w:tc>
      </w:tr>
    </w:tbl>
    <w:p w:rsidR="0069619E" w:rsidRDefault="0069619E" w:rsidP="0069619E">
      <w:pPr>
        <w:autoSpaceDE w:val="0"/>
        <w:autoSpaceDN w:val="0"/>
        <w:adjustRightInd w:val="0"/>
        <w:spacing w:line="240" w:lineRule="auto"/>
        <w:rPr>
          <w:rFonts w:ascii="Sylfaen" w:hAnsi="Sylfaen" w:cs="Sylfaen"/>
          <w:lang/>
        </w:rPr>
      </w:pPr>
    </w:p>
    <w:p w:rsidR="0069619E" w:rsidRDefault="0069619E" w:rsidP="0069619E">
      <w:pPr>
        <w:autoSpaceDE w:val="0"/>
        <w:autoSpaceDN w:val="0"/>
        <w:adjustRightInd w:val="0"/>
        <w:spacing w:line="240" w:lineRule="auto"/>
        <w:jc w:val="center"/>
        <w:rPr>
          <w:rFonts w:ascii="Sylfaen" w:hAnsi="Sylfaen" w:cs="Sylfaen"/>
          <w:b/>
          <w:bCs/>
          <w:lang w:val="ka-GE"/>
        </w:rPr>
      </w:pPr>
      <w:r>
        <w:rPr>
          <w:rFonts w:ascii="Sylfaen" w:hAnsi="Sylfaen" w:cs="Sylfaen"/>
          <w:b/>
          <w:bCs/>
          <w:lang w:val="ka-GE"/>
        </w:rPr>
        <w:t>გემოს შეგრძნება:</w:t>
      </w:r>
    </w:p>
    <w:tbl>
      <w:tblPr>
        <w:tblW w:w="0" w:type="auto"/>
        <w:tblInd w:w="-323" w:type="dxa"/>
        <w:tblLayout w:type="fixed"/>
        <w:tblLook w:val="0000"/>
      </w:tblPr>
      <w:tblGrid>
        <w:gridCol w:w="10207"/>
      </w:tblGrid>
      <w:tr w:rsidR="0069619E">
        <w:tblPrEx>
          <w:tblCellMar>
            <w:top w:w="0" w:type="dxa"/>
            <w:bottom w:w="0" w:type="dxa"/>
          </w:tblCellMar>
        </w:tblPrEx>
        <w:trPr>
          <w:trHeight w:val="1"/>
        </w:trPr>
        <w:tc>
          <w:tcPr>
            <w:tcW w:w="10207"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center"/>
              <w:rPr>
                <w:rFonts w:ascii="Sylfaen" w:hAnsi="Sylfaen" w:cs="Sylfaen"/>
                <w:b/>
                <w:bCs/>
                <w:lang w:val="ka-GE"/>
              </w:rPr>
            </w:pPr>
            <w:r>
              <w:rPr>
                <w:rFonts w:ascii="Sylfaen" w:hAnsi="Sylfaen" w:cs="Sylfaen"/>
                <w:b/>
                <w:bCs/>
                <w:lang w:val="ka-GE"/>
              </w:rPr>
              <w:t>გემოს გამოცნობა</w:t>
            </w:r>
          </w:p>
          <w:p w:rsidR="0069619E" w:rsidRDefault="0069619E">
            <w:pPr>
              <w:autoSpaceDE w:val="0"/>
              <w:autoSpaceDN w:val="0"/>
              <w:adjustRightInd w:val="0"/>
              <w:spacing w:after="0" w:line="240" w:lineRule="auto"/>
              <w:jc w:val="center"/>
              <w:rPr>
                <w:rFonts w:ascii="Sylfaen" w:hAnsi="Sylfaen" w:cs="Sylfaen"/>
                <w:b/>
                <w:bCs/>
                <w:sz w:val="18"/>
                <w:szCs w:val="18"/>
                <w:lang/>
              </w:rPr>
            </w:pPr>
          </w:p>
          <w:p w:rsidR="0069619E" w:rsidRDefault="0069619E">
            <w:pPr>
              <w:autoSpaceDE w:val="0"/>
              <w:autoSpaceDN w:val="0"/>
              <w:adjustRightInd w:val="0"/>
              <w:spacing w:after="0" w:line="240" w:lineRule="auto"/>
              <w:rPr>
                <w:rFonts w:ascii="Sylfaen" w:hAnsi="Sylfaen" w:cs="Sylfaen"/>
                <w:lang w:val="ka-GE"/>
              </w:rPr>
            </w:pPr>
            <w:r>
              <w:rPr>
                <w:rFonts w:ascii="Sylfaen" w:hAnsi="Sylfaen" w:cs="Sylfaen"/>
                <w:b/>
                <w:bCs/>
                <w:lang w:val="ka-GE"/>
              </w:rPr>
              <w:t xml:space="preserve">მიზანი: </w:t>
            </w:r>
            <w:r>
              <w:rPr>
                <w:rFonts w:ascii="Sylfaen" w:hAnsi="Sylfaen" w:cs="Sylfaen"/>
                <w:lang w:val="ka-GE"/>
              </w:rPr>
              <w:t>გემოს იდენტიფიკაცია.</w:t>
            </w:r>
          </w:p>
          <w:p w:rsidR="0069619E" w:rsidRDefault="0069619E">
            <w:pPr>
              <w:autoSpaceDE w:val="0"/>
              <w:autoSpaceDN w:val="0"/>
              <w:adjustRightInd w:val="0"/>
              <w:spacing w:after="0" w:line="240" w:lineRule="auto"/>
              <w:rPr>
                <w:rFonts w:ascii="Sylfaen" w:hAnsi="Sylfaen" w:cs="Sylfaen"/>
                <w:lang w:val="ka-GE"/>
              </w:rPr>
            </w:pPr>
            <w:r>
              <w:rPr>
                <w:rFonts w:ascii="Sylfaen" w:hAnsi="Sylfaen" w:cs="Sylfaen"/>
                <w:b/>
                <w:bCs/>
                <w:lang w:val="ka-GE"/>
              </w:rPr>
              <w:t xml:space="preserve">მასალა: </w:t>
            </w:r>
            <w:r>
              <w:rPr>
                <w:rFonts w:ascii="Sylfaen" w:hAnsi="Sylfaen" w:cs="Sylfaen"/>
                <w:lang w:val="ka-GE"/>
              </w:rPr>
              <w:t>სხვადასხვა  საკვები პროდუქტი: მწარე, მჟავე, ტკბილი, მარილიანი.</w:t>
            </w:r>
          </w:p>
          <w:p w:rsidR="0069619E" w:rsidRDefault="0069619E">
            <w:pPr>
              <w:autoSpaceDE w:val="0"/>
              <w:autoSpaceDN w:val="0"/>
              <w:adjustRightInd w:val="0"/>
              <w:spacing w:after="0" w:line="240" w:lineRule="auto"/>
              <w:rPr>
                <w:rFonts w:ascii="Sylfaen" w:hAnsi="Sylfaen" w:cs="Sylfaen"/>
                <w:lang/>
              </w:rPr>
            </w:pPr>
          </w:p>
          <w:p w:rsidR="0069619E" w:rsidRDefault="0069619E">
            <w:pPr>
              <w:autoSpaceDE w:val="0"/>
              <w:autoSpaceDN w:val="0"/>
              <w:adjustRightInd w:val="0"/>
              <w:spacing w:after="0" w:line="240" w:lineRule="auto"/>
              <w:rPr>
                <w:rFonts w:ascii="Sylfaen" w:hAnsi="Sylfaen" w:cs="Sylfaen"/>
                <w:b/>
                <w:bCs/>
                <w:lang w:val="ka-GE"/>
              </w:rPr>
            </w:pPr>
            <w:r>
              <w:rPr>
                <w:rFonts w:ascii="Sylfaen" w:hAnsi="Sylfaen" w:cs="Sylfaen"/>
                <w:b/>
                <w:bCs/>
                <w:lang w:val="ka-GE"/>
              </w:rPr>
              <w:t xml:space="preserve">პროცედურა: </w:t>
            </w:r>
          </w:p>
          <w:p w:rsidR="0069619E" w:rsidRDefault="0069619E" w:rsidP="0069619E">
            <w:pPr>
              <w:numPr>
                <w:ilvl w:val="0"/>
                <w:numId w:val="1"/>
              </w:numPr>
              <w:autoSpaceDE w:val="0"/>
              <w:autoSpaceDN w:val="0"/>
              <w:adjustRightInd w:val="0"/>
              <w:spacing w:after="0" w:line="240" w:lineRule="auto"/>
              <w:ind w:left="344" w:hanging="360"/>
              <w:jc w:val="both"/>
              <w:rPr>
                <w:rFonts w:ascii="Sylfaen" w:hAnsi="Sylfaen" w:cs="Sylfaen"/>
                <w:lang w:val="ka-GE"/>
              </w:rPr>
            </w:pPr>
            <w:r>
              <w:rPr>
                <w:rFonts w:ascii="Sylfaen" w:hAnsi="Sylfaen" w:cs="Sylfaen"/>
                <w:lang w:val="ka-GE"/>
              </w:rPr>
              <w:t>დააწვეთეთ ბავშვს ენაზე სხვადასხვა გემოს ნივთიერება და სთხოვეთ, აღწეროს, რისი გემო აქვს მას: ტკბილია, მწარეა თუ ა. შ.;</w:t>
            </w:r>
          </w:p>
          <w:p w:rsidR="0069619E" w:rsidRDefault="0069619E" w:rsidP="0069619E">
            <w:pPr>
              <w:numPr>
                <w:ilvl w:val="0"/>
                <w:numId w:val="1"/>
              </w:numPr>
              <w:autoSpaceDE w:val="0"/>
              <w:autoSpaceDN w:val="0"/>
              <w:adjustRightInd w:val="0"/>
              <w:spacing w:after="0" w:line="240" w:lineRule="auto"/>
              <w:ind w:left="344" w:hanging="360"/>
              <w:jc w:val="both"/>
              <w:rPr>
                <w:rFonts w:ascii="Sylfaen" w:hAnsi="Sylfaen" w:cs="Sylfaen"/>
                <w:lang w:val="ka-GE"/>
              </w:rPr>
            </w:pPr>
            <w:r>
              <w:rPr>
                <w:rFonts w:ascii="Sylfaen" w:hAnsi="Sylfaen" w:cs="Sylfaen"/>
                <w:lang w:val="ka-GE"/>
              </w:rPr>
              <w:t>თავდაპირველად, საჭიროების შემთხვევაში, თავად დაუსახელეთ გემო ბავშვს;</w:t>
            </w:r>
          </w:p>
          <w:p w:rsidR="0069619E" w:rsidRDefault="0069619E" w:rsidP="0069619E">
            <w:pPr>
              <w:numPr>
                <w:ilvl w:val="0"/>
                <w:numId w:val="1"/>
              </w:numPr>
              <w:autoSpaceDE w:val="0"/>
              <w:autoSpaceDN w:val="0"/>
              <w:adjustRightInd w:val="0"/>
              <w:spacing w:after="0" w:line="240" w:lineRule="auto"/>
              <w:ind w:left="344" w:hanging="360"/>
              <w:jc w:val="both"/>
              <w:rPr>
                <w:rFonts w:ascii="Sylfaen" w:hAnsi="Sylfaen" w:cs="Sylfaen"/>
                <w:lang w:val="ka-GE"/>
              </w:rPr>
            </w:pPr>
            <w:r>
              <w:rPr>
                <w:rFonts w:ascii="Sylfaen" w:hAnsi="Sylfaen" w:cs="Sylfaen"/>
                <w:lang w:val="ka-GE"/>
              </w:rPr>
              <w:t>სთხოვეთ ბავშვს ჩამოთვალოს რომელიმე გემოს საკვები, მაგ.: ტკბილი, მჟავე, მარილიანი და ა.შ.;</w:t>
            </w:r>
          </w:p>
          <w:p w:rsidR="0069619E" w:rsidRDefault="0069619E" w:rsidP="0069619E">
            <w:pPr>
              <w:numPr>
                <w:ilvl w:val="0"/>
                <w:numId w:val="1"/>
              </w:numPr>
              <w:autoSpaceDE w:val="0"/>
              <w:autoSpaceDN w:val="0"/>
              <w:adjustRightInd w:val="0"/>
              <w:spacing w:after="0" w:line="240" w:lineRule="auto"/>
              <w:ind w:left="344" w:hanging="360"/>
              <w:jc w:val="both"/>
              <w:rPr>
                <w:rFonts w:ascii="Calibri" w:hAnsi="Calibri" w:cs="Calibri"/>
                <w:lang/>
              </w:rPr>
            </w:pPr>
            <w:r>
              <w:rPr>
                <w:rFonts w:ascii="Sylfaen" w:hAnsi="Sylfaen" w:cs="Sylfaen"/>
                <w:lang w:val="ka-GE"/>
              </w:rPr>
              <w:t xml:space="preserve">თავდაპირველად, თუ ბავშვი თავად ვერ ახერხებს საკვების ჩამოთვლას, შეგიძლიათ, გაასინჯოთ საკვები და სთხოვოთ, აღწეროს მისი გემო და დაასახელოს პროდუქტი. </w:t>
            </w:r>
          </w:p>
        </w:tc>
      </w:tr>
    </w:tbl>
    <w:p w:rsidR="0069619E" w:rsidRDefault="0069619E" w:rsidP="0069619E">
      <w:pPr>
        <w:autoSpaceDE w:val="0"/>
        <w:autoSpaceDN w:val="0"/>
        <w:adjustRightInd w:val="0"/>
        <w:spacing w:line="240" w:lineRule="auto"/>
        <w:rPr>
          <w:rFonts w:ascii="Sylfaen" w:hAnsi="Sylfaen" w:cs="Sylfaen"/>
          <w:b/>
          <w:bCs/>
          <w:lang/>
        </w:rPr>
      </w:pPr>
    </w:p>
    <w:p w:rsidR="0069619E" w:rsidRDefault="0069619E" w:rsidP="0069619E">
      <w:pPr>
        <w:autoSpaceDE w:val="0"/>
        <w:autoSpaceDN w:val="0"/>
        <w:adjustRightInd w:val="0"/>
        <w:spacing w:line="240" w:lineRule="auto"/>
        <w:rPr>
          <w:rFonts w:ascii="Sylfaen" w:hAnsi="Sylfaen" w:cs="Sylfaen"/>
          <w:b/>
          <w:bCs/>
          <w:lang/>
        </w:rPr>
      </w:pPr>
    </w:p>
    <w:p w:rsidR="0069619E" w:rsidRDefault="0069619E" w:rsidP="0069619E">
      <w:pPr>
        <w:autoSpaceDE w:val="0"/>
        <w:autoSpaceDN w:val="0"/>
        <w:adjustRightInd w:val="0"/>
        <w:spacing w:line="240" w:lineRule="auto"/>
        <w:jc w:val="center"/>
        <w:rPr>
          <w:rFonts w:ascii="Sylfaen" w:hAnsi="Sylfaen" w:cs="Sylfaen"/>
          <w:b/>
          <w:bCs/>
          <w:lang w:val="ka-GE"/>
        </w:rPr>
      </w:pPr>
      <w:r>
        <w:rPr>
          <w:rFonts w:ascii="Sylfaen" w:hAnsi="Sylfaen" w:cs="Sylfaen"/>
          <w:b/>
          <w:bCs/>
          <w:lang w:val="ka-GE"/>
        </w:rPr>
        <w:t>სუნის შეგრძნება:</w:t>
      </w:r>
    </w:p>
    <w:tbl>
      <w:tblPr>
        <w:tblW w:w="0" w:type="auto"/>
        <w:tblInd w:w="-323" w:type="dxa"/>
        <w:tblLayout w:type="fixed"/>
        <w:tblLook w:val="0000"/>
      </w:tblPr>
      <w:tblGrid>
        <w:gridCol w:w="10178"/>
      </w:tblGrid>
      <w:tr w:rsidR="0069619E">
        <w:tblPrEx>
          <w:tblCellMar>
            <w:top w:w="0" w:type="dxa"/>
            <w:bottom w:w="0" w:type="dxa"/>
          </w:tblCellMar>
        </w:tblPrEx>
        <w:trPr>
          <w:trHeight w:val="1"/>
        </w:trPr>
        <w:tc>
          <w:tcPr>
            <w:tcW w:w="10178"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center"/>
              <w:rPr>
                <w:rFonts w:ascii="Sylfaen" w:hAnsi="Sylfaen" w:cs="Sylfaen"/>
                <w:b/>
                <w:bCs/>
                <w:lang w:val="ka-GE"/>
              </w:rPr>
            </w:pPr>
            <w:r>
              <w:rPr>
                <w:rFonts w:ascii="Sylfaen" w:hAnsi="Sylfaen" w:cs="Sylfaen"/>
                <w:b/>
                <w:bCs/>
                <w:lang w:val="ka-GE"/>
              </w:rPr>
              <w:t>გამოიცანი სუნი</w:t>
            </w:r>
          </w:p>
          <w:p w:rsidR="0069619E" w:rsidRDefault="0069619E">
            <w:pPr>
              <w:autoSpaceDE w:val="0"/>
              <w:autoSpaceDN w:val="0"/>
              <w:adjustRightInd w:val="0"/>
              <w:spacing w:after="0" w:line="240" w:lineRule="auto"/>
              <w:jc w:val="center"/>
              <w:rPr>
                <w:rFonts w:ascii="Sylfaen" w:hAnsi="Sylfaen" w:cs="Sylfaen"/>
                <w:b/>
                <w:bCs/>
                <w:lang/>
              </w:rPr>
            </w:pPr>
          </w:p>
          <w:p w:rsidR="0069619E" w:rsidRDefault="0069619E">
            <w:pPr>
              <w:autoSpaceDE w:val="0"/>
              <w:autoSpaceDN w:val="0"/>
              <w:adjustRightInd w:val="0"/>
              <w:spacing w:after="0" w:line="240" w:lineRule="auto"/>
              <w:rPr>
                <w:rFonts w:ascii="Sylfaen" w:hAnsi="Sylfaen" w:cs="Sylfaen"/>
                <w:lang w:val="ka-GE"/>
              </w:rPr>
            </w:pPr>
            <w:r>
              <w:rPr>
                <w:rFonts w:ascii="Sylfaen" w:hAnsi="Sylfaen" w:cs="Sylfaen"/>
                <w:b/>
                <w:bCs/>
                <w:lang w:val="ka-GE"/>
              </w:rPr>
              <w:t>მიზანი:</w:t>
            </w:r>
            <w:r>
              <w:rPr>
                <w:rFonts w:ascii="Sylfaen" w:hAnsi="Sylfaen" w:cs="Sylfaen"/>
                <w:lang w:val="ka-GE"/>
              </w:rPr>
              <w:t xml:space="preserve"> სუნის იდენტიფიკაცია.</w:t>
            </w:r>
          </w:p>
          <w:p w:rsidR="0069619E" w:rsidRDefault="0069619E">
            <w:pPr>
              <w:autoSpaceDE w:val="0"/>
              <w:autoSpaceDN w:val="0"/>
              <w:adjustRightInd w:val="0"/>
              <w:spacing w:after="0" w:line="240" w:lineRule="auto"/>
              <w:rPr>
                <w:rFonts w:ascii="Sylfaen" w:hAnsi="Sylfaen" w:cs="Sylfaen"/>
                <w:lang w:val="ka-GE"/>
              </w:rPr>
            </w:pPr>
            <w:r>
              <w:rPr>
                <w:rFonts w:ascii="Sylfaen" w:hAnsi="Sylfaen" w:cs="Sylfaen"/>
                <w:b/>
                <w:bCs/>
                <w:lang w:val="ka-GE"/>
              </w:rPr>
              <w:t>მასალა:</w:t>
            </w:r>
            <w:r>
              <w:rPr>
                <w:rFonts w:ascii="Sylfaen" w:hAnsi="Sylfaen" w:cs="Sylfaen"/>
                <w:lang w:val="ka-GE"/>
              </w:rPr>
              <w:t xml:space="preserve"> სხვადასხვა პროდუქტი სხვადასხვა სუნით: სუნამო, საკვები, ჰიგიენური საშუალებები.</w:t>
            </w:r>
          </w:p>
          <w:p w:rsidR="0069619E" w:rsidRDefault="0069619E">
            <w:pPr>
              <w:autoSpaceDE w:val="0"/>
              <w:autoSpaceDN w:val="0"/>
              <w:adjustRightInd w:val="0"/>
              <w:spacing w:after="0" w:line="240" w:lineRule="auto"/>
              <w:rPr>
                <w:rFonts w:ascii="Sylfaen" w:hAnsi="Sylfaen" w:cs="Sylfaen"/>
                <w:lang/>
              </w:rPr>
            </w:pPr>
          </w:p>
          <w:p w:rsidR="0069619E" w:rsidRDefault="0069619E">
            <w:pPr>
              <w:autoSpaceDE w:val="0"/>
              <w:autoSpaceDN w:val="0"/>
              <w:adjustRightInd w:val="0"/>
              <w:spacing w:after="0" w:line="240" w:lineRule="auto"/>
              <w:rPr>
                <w:rFonts w:ascii="Sylfaen" w:hAnsi="Sylfaen" w:cs="Sylfaen"/>
                <w:b/>
                <w:bCs/>
                <w:lang w:val="ka-GE"/>
              </w:rPr>
            </w:pPr>
            <w:r>
              <w:rPr>
                <w:rFonts w:ascii="Sylfaen" w:hAnsi="Sylfaen" w:cs="Sylfaen"/>
                <w:b/>
                <w:bCs/>
                <w:lang w:val="ka-GE"/>
              </w:rPr>
              <w:t xml:space="preserve">პროცედურა: </w:t>
            </w:r>
          </w:p>
          <w:p w:rsidR="0069619E" w:rsidRDefault="0069619E" w:rsidP="0069619E">
            <w:pPr>
              <w:numPr>
                <w:ilvl w:val="0"/>
                <w:numId w:val="1"/>
              </w:numPr>
              <w:autoSpaceDE w:val="0"/>
              <w:autoSpaceDN w:val="0"/>
              <w:adjustRightInd w:val="0"/>
              <w:spacing w:after="0" w:line="240" w:lineRule="auto"/>
              <w:ind w:left="324" w:hanging="360"/>
              <w:jc w:val="both"/>
              <w:rPr>
                <w:rFonts w:ascii="Sylfaen" w:hAnsi="Sylfaen" w:cs="Sylfaen"/>
                <w:lang w:val="ka-GE"/>
              </w:rPr>
            </w:pPr>
            <w:r>
              <w:rPr>
                <w:rFonts w:ascii="Sylfaen" w:hAnsi="Sylfaen" w:cs="Sylfaen"/>
                <w:lang w:val="ka-GE"/>
              </w:rPr>
              <w:t>აყნოსვინეთ ბავშვს სხვადასხვა სუნის მქონე პროდუქტი და სთხოვეთ, აღწეროს, რისი სუნი აქვს პროდუქტს;</w:t>
            </w:r>
          </w:p>
          <w:p w:rsidR="0069619E" w:rsidRDefault="0069619E" w:rsidP="0069619E">
            <w:pPr>
              <w:numPr>
                <w:ilvl w:val="0"/>
                <w:numId w:val="1"/>
              </w:numPr>
              <w:autoSpaceDE w:val="0"/>
              <w:autoSpaceDN w:val="0"/>
              <w:adjustRightInd w:val="0"/>
              <w:spacing w:after="0" w:line="240" w:lineRule="auto"/>
              <w:ind w:left="324" w:hanging="360"/>
              <w:jc w:val="both"/>
              <w:rPr>
                <w:rFonts w:ascii="Sylfaen" w:hAnsi="Sylfaen" w:cs="Sylfaen"/>
                <w:lang w:val="ka-GE"/>
              </w:rPr>
            </w:pPr>
            <w:r>
              <w:rPr>
                <w:rFonts w:ascii="Sylfaen" w:hAnsi="Sylfaen" w:cs="Sylfaen"/>
                <w:lang w:val="ka-GE"/>
              </w:rPr>
              <w:t>თავდაპირველად, საჭიროების შემთხვევაში, თავად დაუსახელეთ ბავშვს იმ პროდუქტის სახელი, რომლის სუნიც შეიგრძნო.</w:t>
            </w:r>
          </w:p>
          <w:p w:rsidR="0069619E" w:rsidRDefault="0069619E">
            <w:pPr>
              <w:autoSpaceDE w:val="0"/>
              <w:autoSpaceDN w:val="0"/>
              <w:adjustRightInd w:val="0"/>
              <w:spacing w:after="0" w:line="240" w:lineRule="auto"/>
              <w:rPr>
                <w:rFonts w:ascii="Calibri" w:hAnsi="Calibri" w:cs="Calibri"/>
                <w:lang/>
              </w:rPr>
            </w:pPr>
          </w:p>
        </w:tc>
      </w:tr>
    </w:tbl>
    <w:p w:rsidR="0069619E" w:rsidRDefault="0069619E" w:rsidP="0069619E">
      <w:pPr>
        <w:autoSpaceDE w:val="0"/>
        <w:autoSpaceDN w:val="0"/>
        <w:adjustRightInd w:val="0"/>
        <w:spacing w:line="240" w:lineRule="auto"/>
        <w:rPr>
          <w:rFonts w:ascii="Sylfaen" w:hAnsi="Sylfaen" w:cs="Sylfaen"/>
          <w:b/>
          <w:bCs/>
          <w:lang/>
        </w:rPr>
      </w:pPr>
    </w:p>
    <w:tbl>
      <w:tblPr>
        <w:tblW w:w="0" w:type="auto"/>
        <w:tblInd w:w="-323" w:type="dxa"/>
        <w:tblLayout w:type="fixed"/>
        <w:tblLook w:val="0000"/>
      </w:tblPr>
      <w:tblGrid>
        <w:gridCol w:w="10207"/>
      </w:tblGrid>
      <w:tr w:rsidR="0069619E">
        <w:tblPrEx>
          <w:tblCellMar>
            <w:top w:w="0" w:type="dxa"/>
            <w:bottom w:w="0" w:type="dxa"/>
          </w:tblCellMar>
        </w:tblPrEx>
        <w:trPr>
          <w:trHeight w:val="1"/>
        </w:trPr>
        <w:tc>
          <w:tcPr>
            <w:tcW w:w="10207"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tabs>
                <w:tab w:val="left" w:pos="142"/>
              </w:tabs>
              <w:autoSpaceDE w:val="0"/>
              <w:autoSpaceDN w:val="0"/>
              <w:adjustRightInd w:val="0"/>
              <w:spacing w:after="0" w:line="240" w:lineRule="auto"/>
              <w:jc w:val="both"/>
              <w:rPr>
                <w:rFonts w:ascii="Sylfaen" w:hAnsi="Sylfaen" w:cs="Sylfaen"/>
                <w:b/>
                <w:bCs/>
                <w:lang w:val="ka-GE"/>
              </w:rPr>
            </w:pPr>
            <w:r>
              <w:rPr>
                <w:rFonts w:ascii="Sylfaen" w:hAnsi="Sylfaen" w:cs="Sylfaen"/>
                <w:b/>
                <w:bCs/>
                <w:lang w:val="ka-GE"/>
              </w:rPr>
              <w:t>დამოუკიდებელი ცხოვრება</w:t>
            </w:r>
          </w:p>
          <w:p w:rsidR="0069619E" w:rsidRDefault="0069619E">
            <w:pPr>
              <w:tabs>
                <w:tab w:val="left" w:pos="142"/>
              </w:tabs>
              <w:autoSpaceDE w:val="0"/>
              <w:autoSpaceDN w:val="0"/>
              <w:adjustRightInd w:val="0"/>
              <w:spacing w:after="0" w:line="240" w:lineRule="auto"/>
              <w:jc w:val="both"/>
              <w:rPr>
                <w:rFonts w:ascii="Sylfaen" w:hAnsi="Sylfaen" w:cs="Sylfaen"/>
                <w:b/>
                <w:bCs/>
                <w:lang w:val="ka-GE"/>
              </w:rPr>
            </w:pPr>
            <w:r>
              <w:rPr>
                <w:rFonts w:ascii="Sylfaen" w:hAnsi="Sylfaen" w:cs="Sylfaen"/>
                <w:b/>
                <w:bCs/>
                <w:lang/>
              </w:rPr>
              <w:t>(</w:t>
            </w:r>
            <w:r>
              <w:rPr>
                <w:rFonts w:ascii="Sylfaen" w:hAnsi="Sylfaen" w:cs="Sylfaen"/>
                <w:b/>
                <w:bCs/>
                <w:lang w:val="ka-GE"/>
              </w:rPr>
              <w:t>რეკომენდებული სამუშაო ტექნიკები)</w:t>
            </w:r>
          </w:p>
          <w:p w:rsidR="0069619E" w:rsidRDefault="0069619E">
            <w:pPr>
              <w:tabs>
                <w:tab w:val="left" w:pos="142"/>
              </w:tabs>
              <w:autoSpaceDE w:val="0"/>
              <w:autoSpaceDN w:val="0"/>
              <w:adjustRightInd w:val="0"/>
              <w:spacing w:after="0" w:line="240" w:lineRule="auto"/>
              <w:jc w:val="both"/>
              <w:rPr>
                <w:rFonts w:ascii="Sylfaen" w:hAnsi="Sylfaen" w:cs="Sylfaen"/>
                <w:lang/>
              </w:rPr>
            </w:pPr>
          </w:p>
          <w:p w:rsidR="0069619E" w:rsidRDefault="0069619E" w:rsidP="0069619E">
            <w:pPr>
              <w:numPr>
                <w:ilvl w:val="0"/>
                <w:numId w:val="1"/>
              </w:numPr>
              <w:tabs>
                <w:tab w:val="left" w:pos="142"/>
              </w:tabs>
              <w:autoSpaceDE w:val="0"/>
              <w:autoSpaceDN w:val="0"/>
              <w:adjustRightInd w:val="0"/>
              <w:spacing w:after="0" w:line="240" w:lineRule="auto"/>
              <w:ind w:left="459" w:hanging="360"/>
              <w:jc w:val="both"/>
              <w:rPr>
                <w:rFonts w:ascii="Sylfaen" w:hAnsi="Sylfaen" w:cs="Sylfaen"/>
                <w:lang w:val="ka-GE"/>
              </w:rPr>
            </w:pPr>
            <w:r>
              <w:rPr>
                <w:rFonts w:ascii="Sylfaen" w:hAnsi="Sylfaen" w:cs="Sylfaen"/>
                <w:lang w:val="ka-GE"/>
              </w:rPr>
              <w:t>მოათავსოს ერთი ხელი სკამის საზურგეზე;</w:t>
            </w:r>
          </w:p>
          <w:p w:rsidR="0069619E" w:rsidRDefault="0069619E" w:rsidP="0069619E">
            <w:pPr>
              <w:numPr>
                <w:ilvl w:val="0"/>
                <w:numId w:val="1"/>
              </w:numPr>
              <w:tabs>
                <w:tab w:val="left" w:pos="142"/>
              </w:tabs>
              <w:autoSpaceDE w:val="0"/>
              <w:autoSpaceDN w:val="0"/>
              <w:adjustRightInd w:val="0"/>
              <w:spacing w:after="0" w:line="240" w:lineRule="auto"/>
              <w:ind w:left="459" w:hanging="360"/>
              <w:jc w:val="both"/>
              <w:rPr>
                <w:rFonts w:ascii="Sylfaen" w:hAnsi="Sylfaen" w:cs="Sylfaen"/>
                <w:lang w:val="ka-GE"/>
              </w:rPr>
            </w:pPr>
            <w:r>
              <w:rPr>
                <w:rFonts w:ascii="Sylfaen" w:hAnsi="Sylfaen" w:cs="Sylfaen"/>
                <w:lang w:val="ka-GE"/>
              </w:rPr>
              <w:t>თავისუფალი ხელის საშუალებით მოსინჯოს სკამის სახელური ან დასაჯდომი ნაწილი, რათა განსაზღვროს დაკავებულია თუ არა სკამი;</w:t>
            </w:r>
          </w:p>
          <w:p w:rsidR="0069619E" w:rsidRDefault="0069619E" w:rsidP="0069619E">
            <w:pPr>
              <w:numPr>
                <w:ilvl w:val="0"/>
                <w:numId w:val="1"/>
              </w:numPr>
              <w:tabs>
                <w:tab w:val="left" w:pos="142"/>
              </w:tabs>
              <w:autoSpaceDE w:val="0"/>
              <w:autoSpaceDN w:val="0"/>
              <w:adjustRightInd w:val="0"/>
              <w:spacing w:after="0" w:line="240" w:lineRule="auto"/>
              <w:ind w:left="459" w:hanging="360"/>
              <w:jc w:val="both"/>
              <w:rPr>
                <w:rFonts w:ascii="Sylfaen" w:hAnsi="Sylfaen" w:cs="Sylfaen"/>
                <w:lang w:val="ka-GE"/>
              </w:rPr>
            </w:pPr>
            <w:r>
              <w:rPr>
                <w:rFonts w:ascii="Sylfaen" w:hAnsi="Sylfaen" w:cs="Sylfaen"/>
                <w:lang w:val="ka-GE"/>
              </w:rPr>
              <w:t>მოუაროს სკამს წინიდან, დადგეს ზურგით სკამისკენ, მოიხაროს, დაეყრდნოს სკამის დასაჯდომის კუთხეს ერთი ხელით და ჩამოჯდეს;</w:t>
            </w:r>
          </w:p>
          <w:p w:rsidR="0069619E" w:rsidRDefault="0069619E" w:rsidP="0069619E">
            <w:pPr>
              <w:numPr>
                <w:ilvl w:val="0"/>
                <w:numId w:val="1"/>
              </w:numPr>
              <w:tabs>
                <w:tab w:val="left" w:pos="142"/>
              </w:tabs>
              <w:autoSpaceDE w:val="0"/>
              <w:autoSpaceDN w:val="0"/>
              <w:adjustRightInd w:val="0"/>
              <w:spacing w:after="0" w:line="240" w:lineRule="auto"/>
              <w:ind w:left="459" w:hanging="360"/>
              <w:jc w:val="both"/>
              <w:rPr>
                <w:rFonts w:ascii="Sylfaen" w:hAnsi="Sylfaen" w:cs="Sylfaen"/>
                <w:lang w:val="ka-GE"/>
              </w:rPr>
            </w:pPr>
            <w:r>
              <w:rPr>
                <w:rFonts w:ascii="Sylfaen" w:hAnsi="Sylfaen" w:cs="Sylfaen"/>
                <w:lang w:val="ka-GE"/>
              </w:rPr>
              <w:t>დაჯდეს სკამის შუა ნაწილში, დააყრდნოს ფეხები იატაკს და მაგიდის კიდის მეშვეობით გასწორდეს;</w:t>
            </w:r>
          </w:p>
          <w:p w:rsidR="0069619E" w:rsidRDefault="0069619E" w:rsidP="0069619E">
            <w:pPr>
              <w:numPr>
                <w:ilvl w:val="0"/>
                <w:numId w:val="1"/>
              </w:numPr>
              <w:tabs>
                <w:tab w:val="left" w:pos="142"/>
              </w:tabs>
              <w:autoSpaceDE w:val="0"/>
              <w:autoSpaceDN w:val="0"/>
              <w:adjustRightInd w:val="0"/>
              <w:spacing w:after="0" w:line="240" w:lineRule="auto"/>
              <w:ind w:left="459" w:hanging="360"/>
              <w:jc w:val="both"/>
              <w:rPr>
                <w:rFonts w:ascii="Sylfaen" w:hAnsi="Sylfaen" w:cs="Sylfaen"/>
                <w:lang w:val="ka-GE"/>
              </w:rPr>
            </w:pPr>
            <w:r>
              <w:rPr>
                <w:rFonts w:ascii="Sylfaen" w:hAnsi="Sylfaen" w:cs="Sylfaen"/>
                <w:lang w:val="ka-GE"/>
              </w:rPr>
              <w:t>აუხსენით, სად რა არის მოთავსებული თეფშზე. ასწავლეთ:</w:t>
            </w:r>
          </w:p>
          <w:p w:rsidR="0069619E" w:rsidRDefault="0069619E">
            <w:pPr>
              <w:tabs>
                <w:tab w:val="left" w:pos="142"/>
              </w:tabs>
              <w:autoSpaceDE w:val="0"/>
              <w:autoSpaceDN w:val="0"/>
              <w:adjustRightInd w:val="0"/>
              <w:spacing w:after="0" w:line="240" w:lineRule="auto"/>
              <w:jc w:val="both"/>
              <w:rPr>
                <w:rFonts w:ascii="Sylfaen" w:hAnsi="Sylfaen" w:cs="Sylfaen"/>
                <w:lang w:val="ka-GE"/>
              </w:rPr>
            </w:pPr>
            <w:r>
              <w:rPr>
                <w:rFonts w:ascii="Sylfaen" w:hAnsi="Sylfaen" w:cs="Sylfaen"/>
                <w:lang w:val="ka-GE"/>
              </w:rPr>
              <w:t>თეფშის ადგილმდებარეობის განსასაზღვრად,  მოხაროს ხელები და თითები, მიიტანოს მაგიდის  მოპირდაპირე მხარეს,  მაგიდის ზედაპირზე და ამოძრაოს თითები ნაზად, იქამდე, ვიდრე  არ შეეხება თეფშს;</w:t>
            </w:r>
          </w:p>
          <w:p w:rsidR="0069619E" w:rsidRDefault="0069619E" w:rsidP="0069619E">
            <w:pPr>
              <w:numPr>
                <w:ilvl w:val="0"/>
                <w:numId w:val="1"/>
              </w:numPr>
              <w:tabs>
                <w:tab w:val="left" w:pos="142"/>
              </w:tabs>
              <w:autoSpaceDE w:val="0"/>
              <w:autoSpaceDN w:val="0"/>
              <w:adjustRightInd w:val="0"/>
              <w:spacing w:after="0" w:line="240" w:lineRule="auto"/>
              <w:ind w:left="459" w:hanging="360"/>
              <w:jc w:val="both"/>
              <w:rPr>
                <w:rFonts w:ascii="Sylfaen" w:hAnsi="Sylfaen" w:cs="Sylfaen"/>
                <w:lang w:val="ka-GE"/>
              </w:rPr>
            </w:pPr>
            <w:r>
              <w:rPr>
                <w:rFonts w:ascii="Sylfaen" w:hAnsi="Sylfaen" w:cs="Sylfaen"/>
                <w:lang w:val="ka-GE"/>
              </w:rPr>
              <w:t xml:space="preserve">გამოიყენოს თეფში საორიენტაციოდ, მოძებნოს დანა-ჩანგალი თეფშის მარჯვნივ და მარცხნივ, </w:t>
            </w:r>
            <w:r>
              <w:rPr>
                <w:rFonts w:ascii="Sylfaen" w:hAnsi="Sylfaen" w:cs="Sylfaen"/>
                <w:lang w:val="ka-GE"/>
              </w:rPr>
              <w:lastRenderedPageBreak/>
              <w:t>თითების მოძრაობით;</w:t>
            </w:r>
          </w:p>
          <w:p w:rsidR="0069619E" w:rsidRDefault="0069619E" w:rsidP="0069619E">
            <w:pPr>
              <w:numPr>
                <w:ilvl w:val="0"/>
                <w:numId w:val="1"/>
              </w:numPr>
              <w:tabs>
                <w:tab w:val="left" w:pos="142"/>
              </w:tabs>
              <w:autoSpaceDE w:val="0"/>
              <w:autoSpaceDN w:val="0"/>
              <w:adjustRightInd w:val="0"/>
              <w:spacing w:after="0" w:line="240" w:lineRule="auto"/>
              <w:ind w:left="459" w:hanging="360"/>
              <w:jc w:val="both"/>
              <w:rPr>
                <w:rFonts w:ascii="Sylfaen" w:hAnsi="Sylfaen" w:cs="Sylfaen"/>
                <w:lang w:val="ka-GE"/>
              </w:rPr>
            </w:pPr>
            <w:r>
              <w:rPr>
                <w:rFonts w:ascii="Sylfaen" w:hAnsi="Sylfaen" w:cs="Sylfaen"/>
                <w:lang w:val="ka-GE"/>
              </w:rPr>
              <w:t>მოხრილი ხელით და თითებით გაჰყვეს თეფშის მარჯვენა მხარეს, გაშალოს მკლავი და თითები თანდათანობით და ამოძრაოს თეფშის მარჯვენა მხარეს, ფინჯნის ან ჭიქის ადგილმდებარეობის განსასაზღვრად;</w:t>
            </w:r>
          </w:p>
          <w:p w:rsidR="0069619E" w:rsidRDefault="0069619E" w:rsidP="0069619E">
            <w:pPr>
              <w:numPr>
                <w:ilvl w:val="0"/>
                <w:numId w:val="1"/>
              </w:numPr>
              <w:tabs>
                <w:tab w:val="left" w:pos="142"/>
              </w:tabs>
              <w:autoSpaceDE w:val="0"/>
              <w:autoSpaceDN w:val="0"/>
              <w:adjustRightInd w:val="0"/>
              <w:spacing w:after="0" w:line="240" w:lineRule="auto"/>
              <w:ind w:left="459" w:hanging="360"/>
              <w:jc w:val="both"/>
              <w:rPr>
                <w:rFonts w:ascii="Sylfaen" w:hAnsi="Sylfaen" w:cs="Sylfaen"/>
                <w:lang w:val="ka-GE"/>
              </w:rPr>
            </w:pPr>
            <w:r>
              <w:rPr>
                <w:rFonts w:ascii="Sylfaen" w:hAnsi="Sylfaen" w:cs="Sylfaen"/>
                <w:lang w:val="ka-GE"/>
              </w:rPr>
              <w:t>გამოიყენოს იგივე ტექნიკა მარცხენა ხელით პურის თეფშის ადგილმდებარეობის განსასაზღვრად;</w:t>
            </w:r>
          </w:p>
          <w:p w:rsidR="0069619E" w:rsidRDefault="0069619E">
            <w:pPr>
              <w:tabs>
                <w:tab w:val="left" w:pos="142"/>
              </w:tabs>
              <w:autoSpaceDE w:val="0"/>
              <w:autoSpaceDN w:val="0"/>
              <w:adjustRightInd w:val="0"/>
              <w:spacing w:after="0" w:line="240" w:lineRule="auto"/>
              <w:jc w:val="both"/>
              <w:rPr>
                <w:rFonts w:ascii="Calibri" w:hAnsi="Calibri" w:cs="Calibri"/>
                <w:lang/>
              </w:rPr>
            </w:pPr>
          </w:p>
        </w:tc>
      </w:tr>
    </w:tbl>
    <w:p w:rsidR="0069619E" w:rsidRDefault="0069619E" w:rsidP="0069619E">
      <w:pPr>
        <w:tabs>
          <w:tab w:val="left" w:pos="426"/>
        </w:tabs>
        <w:autoSpaceDE w:val="0"/>
        <w:autoSpaceDN w:val="0"/>
        <w:adjustRightInd w:val="0"/>
        <w:spacing w:line="240" w:lineRule="auto"/>
        <w:jc w:val="both"/>
        <w:rPr>
          <w:rFonts w:ascii="Sylfaen" w:hAnsi="Sylfaen" w:cs="Sylfaen"/>
          <w:lang/>
        </w:rPr>
      </w:pPr>
    </w:p>
    <w:tbl>
      <w:tblPr>
        <w:tblW w:w="0" w:type="auto"/>
        <w:tblInd w:w="-323" w:type="dxa"/>
        <w:tblLayout w:type="fixed"/>
        <w:tblLook w:val="0000"/>
      </w:tblPr>
      <w:tblGrid>
        <w:gridCol w:w="10349"/>
      </w:tblGrid>
      <w:tr w:rsidR="0069619E">
        <w:tblPrEx>
          <w:tblCellMar>
            <w:top w:w="0" w:type="dxa"/>
            <w:bottom w:w="0" w:type="dxa"/>
          </w:tblCellMar>
        </w:tblPrEx>
        <w:trPr>
          <w:trHeight w:val="699"/>
        </w:trPr>
        <w:tc>
          <w:tcPr>
            <w:tcW w:w="10349"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tabs>
                <w:tab w:val="left" w:pos="426"/>
              </w:tabs>
              <w:autoSpaceDE w:val="0"/>
              <w:autoSpaceDN w:val="0"/>
              <w:adjustRightInd w:val="0"/>
              <w:spacing w:line="240" w:lineRule="auto"/>
              <w:jc w:val="both"/>
              <w:rPr>
                <w:rFonts w:ascii="Sylfaen" w:hAnsi="Sylfaen" w:cs="Sylfaen"/>
                <w:lang/>
              </w:rPr>
            </w:pPr>
          </w:p>
          <w:p w:rsidR="0069619E" w:rsidRDefault="0069619E" w:rsidP="0069619E">
            <w:pPr>
              <w:numPr>
                <w:ilvl w:val="0"/>
                <w:numId w:val="1"/>
              </w:numPr>
              <w:tabs>
                <w:tab w:val="left" w:pos="426"/>
              </w:tabs>
              <w:autoSpaceDE w:val="0"/>
              <w:autoSpaceDN w:val="0"/>
              <w:adjustRightInd w:val="0"/>
              <w:spacing w:line="240" w:lineRule="auto"/>
              <w:ind w:left="294" w:hanging="360"/>
              <w:jc w:val="both"/>
              <w:rPr>
                <w:rFonts w:ascii="Sylfaen" w:hAnsi="Sylfaen" w:cs="Sylfaen"/>
                <w:lang w:val="ka-GE"/>
              </w:rPr>
            </w:pPr>
            <w:r>
              <w:rPr>
                <w:rFonts w:ascii="Sylfaen" w:hAnsi="Sylfaen" w:cs="Sylfaen"/>
                <w:lang w:val="ka-GE"/>
              </w:rPr>
              <w:t>გამოიყენოს თეფში საორიენტაციოდ, შეეხოს თეფშზე განთავსებულ საკვებს პერპენდიკულარულ მდგომარეობაში მყოფი ჩანგლის კბილებით, სათითაოდ შეეხოს საკვებს ჩანგლით, საათის ისრის მიმართულებით (6 საათი, 9 საათი, 12 საათი და 3 საათი), განსაზღვროს საკვები სტრუქტურისგემოს მიხედვით (საჭიროების შემთხვევაში, შესაძლოა,  ჩანგლის პირთან მიტანით);</w:t>
            </w:r>
          </w:p>
          <w:p w:rsidR="0069619E" w:rsidRDefault="0069619E" w:rsidP="0069619E">
            <w:pPr>
              <w:numPr>
                <w:ilvl w:val="0"/>
                <w:numId w:val="1"/>
              </w:numPr>
              <w:tabs>
                <w:tab w:val="left" w:pos="426"/>
              </w:tabs>
              <w:autoSpaceDE w:val="0"/>
              <w:autoSpaceDN w:val="0"/>
              <w:adjustRightInd w:val="0"/>
              <w:spacing w:line="240" w:lineRule="auto"/>
              <w:ind w:left="294" w:hanging="360"/>
              <w:jc w:val="both"/>
              <w:rPr>
                <w:rFonts w:ascii="Sylfaen" w:hAnsi="Sylfaen" w:cs="Sylfaen"/>
                <w:lang w:val="ka-GE"/>
              </w:rPr>
            </w:pPr>
            <w:r>
              <w:rPr>
                <w:rFonts w:ascii="Sylfaen" w:hAnsi="Sylfaen" w:cs="Sylfaen"/>
                <w:lang w:val="ka-GE"/>
              </w:rPr>
              <w:t xml:space="preserve">შემოატრიალოს თეფში ისე, რომ ხორცი მოხვდეს 6 საათის პოზიციაში (განსაკუთრებით, იმ შემთხვევაში, თუ საჭიროა ხორცის დაჭრა); </w:t>
            </w:r>
          </w:p>
          <w:p w:rsidR="0069619E" w:rsidRDefault="0069619E" w:rsidP="0069619E">
            <w:pPr>
              <w:numPr>
                <w:ilvl w:val="0"/>
                <w:numId w:val="1"/>
              </w:numPr>
              <w:tabs>
                <w:tab w:val="left" w:pos="426"/>
              </w:tabs>
              <w:autoSpaceDE w:val="0"/>
              <w:autoSpaceDN w:val="0"/>
              <w:adjustRightInd w:val="0"/>
              <w:spacing w:line="240" w:lineRule="auto"/>
              <w:ind w:left="294" w:hanging="360"/>
              <w:jc w:val="both"/>
              <w:rPr>
                <w:rFonts w:ascii="Calibri" w:hAnsi="Calibri" w:cs="Calibri"/>
                <w:lang/>
              </w:rPr>
            </w:pPr>
            <w:r>
              <w:rPr>
                <w:rFonts w:ascii="Sylfaen" w:hAnsi="Sylfaen" w:cs="Sylfaen"/>
                <w:lang w:val="ka-GE"/>
              </w:rPr>
              <w:t>ან შეატრიალოს თეფში ისე, რომ ძირითადი გარნირი (მაგ.:  კარტოფილის პიურე) მოხვდეს მისგან მოშორებით - მოპირდაპირე მხარეს/თეფშის ზედა კუთხეში. ამ შემთხვევაში, ბავშვი გარნირს დაიხმარს/გამოიყენებს სხვა საკვების ასაღებად. მაგ.: მისწევს ბარდას/ლობიოს პიურესკენ, რათა უფრო ადვილად შეძლოს მისი ჩანგალზე მოთავსება.</w:t>
            </w:r>
          </w:p>
        </w:tc>
      </w:tr>
    </w:tbl>
    <w:p w:rsidR="0069619E" w:rsidRDefault="0069619E" w:rsidP="0069619E">
      <w:pPr>
        <w:autoSpaceDE w:val="0"/>
        <w:autoSpaceDN w:val="0"/>
        <w:adjustRightInd w:val="0"/>
        <w:spacing w:line="240" w:lineRule="auto"/>
        <w:rPr>
          <w:rFonts w:ascii="Sylfaen" w:hAnsi="Sylfaen" w:cs="Sylfaen"/>
          <w:b/>
          <w:bCs/>
          <w:lang/>
        </w:rPr>
      </w:pPr>
    </w:p>
    <w:tbl>
      <w:tblPr>
        <w:tblW w:w="0" w:type="auto"/>
        <w:tblInd w:w="-323" w:type="dxa"/>
        <w:tblLayout w:type="fixed"/>
        <w:tblLook w:val="0000"/>
      </w:tblPr>
      <w:tblGrid>
        <w:gridCol w:w="10349"/>
      </w:tblGrid>
      <w:tr w:rsidR="0069619E">
        <w:tblPrEx>
          <w:tblCellMar>
            <w:top w:w="0" w:type="dxa"/>
            <w:bottom w:w="0" w:type="dxa"/>
          </w:tblCellMar>
        </w:tblPrEx>
        <w:trPr>
          <w:trHeight w:val="614"/>
        </w:trPr>
        <w:tc>
          <w:tcPr>
            <w:tcW w:w="10349"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line="240" w:lineRule="auto"/>
              <w:jc w:val="center"/>
              <w:rPr>
                <w:rFonts w:ascii="Sylfaen" w:hAnsi="Sylfaen" w:cs="Sylfaen"/>
                <w:b/>
                <w:bCs/>
                <w:lang w:val="ka-GE"/>
              </w:rPr>
            </w:pPr>
            <w:r>
              <w:rPr>
                <w:rFonts w:ascii="Sylfaen" w:hAnsi="Sylfaen" w:cs="Sylfaen"/>
                <w:b/>
                <w:bCs/>
                <w:lang w:val="ka-GE"/>
              </w:rPr>
              <w:t>დასხმა</w:t>
            </w:r>
          </w:p>
          <w:p w:rsidR="0069619E" w:rsidRDefault="0069619E">
            <w:pPr>
              <w:tabs>
                <w:tab w:val="left" w:pos="142"/>
              </w:tabs>
              <w:autoSpaceDE w:val="0"/>
              <w:autoSpaceDN w:val="0"/>
              <w:adjustRightInd w:val="0"/>
              <w:spacing w:after="0" w:line="240" w:lineRule="auto"/>
              <w:jc w:val="both"/>
              <w:rPr>
                <w:rFonts w:ascii="Sylfaen" w:hAnsi="Sylfaen" w:cs="Sylfaen"/>
                <w:b/>
                <w:bCs/>
                <w:lang w:val="ka-GE"/>
              </w:rPr>
            </w:pPr>
            <w:r>
              <w:rPr>
                <w:rFonts w:ascii="Sylfaen" w:hAnsi="Sylfaen" w:cs="Sylfaen"/>
                <w:b/>
                <w:bCs/>
                <w:lang/>
              </w:rPr>
              <w:t>(</w:t>
            </w:r>
            <w:r>
              <w:rPr>
                <w:rFonts w:ascii="Sylfaen" w:hAnsi="Sylfaen" w:cs="Sylfaen"/>
                <w:b/>
                <w:bCs/>
                <w:lang w:val="ka-GE"/>
              </w:rPr>
              <w:t>რეკომენდებული სამუშაო ტექნიკები)</w:t>
            </w:r>
          </w:p>
          <w:p w:rsidR="0069619E" w:rsidRDefault="0069619E">
            <w:pPr>
              <w:tabs>
                <w:tab w:val="left" w:pos="142"/>
              </w:tabs>
              <w:autoSpaceDE w:val="0"/>
              <w:autoSpaceDN w:val="0"/>
              <w:adjustRightInd w:val="0"/>
              <w:spacing w:after="0" w:line="240" w:lineRule="auto"/>
              <w:jc w:val="both"/>
              <w:rPr>
                <w:rFonts w:ascii="Sylfaen" w:hAnsi="Sylfaen" w:cs="Sylfaen"/>
                <w:b/>
                <w:bCs/>
                <w:lang/>
              </w:rPr>
            </w:pPr>
          </w:p>
          <w:p w:rsidR="0069619E" w:rsidRDefault="0069619E" w:rsidP="0069619E">
            <w:pPr>
              <w:numPr>
                <w:ilvl w:val="0"/>
                <w:numId w:val="1"/>
              </w:numPr>
              <w:autoSpaceDE w:val="0"/>
              <w:autoSpaceDN w:val="0"/>
              <w:adjustRightInd w:val="0"/>
              <w:spacing w:line="240" w:lineRule="auto"/>
              <w:ind w:left="294" w:hanging="271"/>
              <w:jc w:val="both"/>
              <w:rPr>
                <w:rFonts w:ascii="Sylfaen" w:hAnsi="Sylfaen" w:cs="Sylfaen"/>
                <w:lang w:val="ka-GE"/>
              </w:rPr>
            </w:pPr>
            <w:r>
              <w:rPr>
                <w:rFonts w:ascii="Sylfaen" w:hAnsi="Sylfaen" w:cs="Sylfaen"/>
                <w:lang w:val="ka-GE"/>
              </w:rPr>
              <w:t>აჩვენეთ ბავშვს სხვადასხვა ზომის, ფორმის და შემადგენლობის ჭიქა/ფინჯანი (პლასტმასის, შუშის, კერამიკის, მუყაოს და ა. შ);</w:t>
            </w:r>
          </w:p>
          <w:p w:rsidR="0069619E" w:rsidRDefault="0069619E" w:rsidP="0069619E">
            <w:pPr>
              <w:numPr>
                <w:ilvl w:val="0"/>
                <w:numId w:val="1"/>
              </w:numPr>
              <w:autoSpaceDE w:val="0"/>
              <w:autoSpaceDN w:val="0"/>
              <w:adjustRightInd w:val="0"/>
              <w:spacing w:line="240" w:lineRule="auto"/>
              <w:ind w:left="294" w:hanging="271"/>
              <w:jc w:val="both"/>
              <w:rPr>
                <w:rFonts w:ascii="Sylfaen" w:hAnsi="Sylfaen" w:cs="Sylfaen"/>
                <w:lang w:val="ka-GE"/>
              </w:rPr>
            </w:pPr>
            <w:r>
              <w:rPr>
                <w:rFonts w:ascii="Sylfaen" w:hAnsi="Sylfaen" w:cs="Sylfaen"/>
                <w:lang w:val="ka-GE"/>
              </w:rPr>
              <w:t>მიეცით საშუალება, ტაქტილურად შეისწავლოს თითოეული მათგანი. ასევე, მოასმენინეთ, როგორ ხმას გამოსცემს თითოეული მათგანი მაგიდაზე დადგმისას, კედელზე ჩანგლით ან კოვზით დაკაკუნებისას;</w:t>
            </w:r>
          </w:p>
          <w:p w:rsidR="0069619E" w:rsidRDefault="0069619E" w:rsidP="0069619E">
            <w:pPr>
              <w:numPr>
                <w:ilvl w:val="0"/>
                <w:numId w:val="1"/>
              </w:numPr>
              <w:autoSpaceDE w:val="0"/>
              <w:autoSpaceDN w:val="0"/>
              <w:adjustRightInd w:val="0"/>
              <w:spacing w:line="240" w:lineRule="auto"/>
              <w:ind w:left="294" w:hanging="271"/>
              <w:jc w:val="both"/>
              <w:rPr>
                <w:rFonts w:ascii="Sylfaen" w:hAnsi="Sylfaen" w:cs="Sylfaen"/>
                <w:lang w:val="ka-GE"/>
              </w:rPr>
            </w:pPr>
            <w:r>
              <w:rPr>
                <w:rFonts w:ascii="Sylfaen" w:hAnsi="Sylfaen" w:cs="Sylfaen"/>
                <w:lang w:val="ka-GE"/>
              </w:rPr>
              <w:t xml:space="preserve">გააცანით თითოეული მათგანის  დასახელება და აუხსენით მათი დანიშნულება მარტივი და გასაგები ენით,  კერძოდ, რომ ისინი გამოიყენება წყლის, რძის, ჩაის, ყავის, წვენისთვის, ასევე აუხსენით, რომელი მათგანია ცხელი  და რომელი ცივი სასმელისთვის; </w:t>
            </w:r>
          </w:p>
          <w:p w:rsidR="0069619E" w:rsidRDefault="0069619E" w:rsidP="0069619E">
            <w:pPr>
              <w:numPr>
                <w:ilvl w:val="0"/>
                <w:numId w:val="1"/>
              </w:numPr>
              <w:autoSpaceDE w:val="0"/>
              <w:autoSpaceDN w:val="0"/>
              <w:adjustRightInd w:val="0"/>
              <w:spacing w:line="240" w:lineRule="auto"/>
              <w:ind w:left="294" w:hanging="271"/>
              <w:jc w:val="both"/>
              <w:rPr>
                <w:rFonts w:ascii="Sylfaen" w:hAnsi="Sylfaen" w:cs="Sylfaen"/>
                <w:lang w:val="ka-GE"/>
              </w:rPr>
            </w:pPr>
            <w:r>
              <w:rPr>
                <w:rFonts w:ascii="Sylfaen" w:hAnsi="Sylfaen" w:cs="Sylfaen"/>
                <w:lang w:val="ka-GE"/>
              </w:rPr>
              <w:t xml:space="preserve">ამის შემდეგ, მოასმენინეთ, როგორ ხმას გამოსცემს თითოეული მათგანი, როდესაც სხვადასხვა სახის სითხეს ასხამთ, მაგ.: შუშის და მუყაოს ჭიქებში ჩასხმისას, როგორ იცვლება წყლის ხმა; </w:t>
            </w:r>
          </w:p>
          <w:p w:rsidR="0069619E" w:rsidRDefault="0069619E" w:rsidP="0069619E">
            <w:pPr>
              <w:numPr>
                <w:ilvl w:val="0"/>
                <w:numId w:val="1"/>
              </w:numPr>
              <w:autoSpaceDE w:val="0"/>
              <w:autoSpaceDN w:val="0"/>
              <w:adjustRightInd w:val="0"/>
              <w:spacing w:line="240" w:lineRule="auto"/>
              <w:ind w:left="294" w:hanging="271"/>
              <w:jc w:val="both"/>
              <w:rPr>
                <w:rFonts w:ascii="Sylfaen" w:hAnsi="Sylfaen" w:cs="Sylfaen"/>
                <w:lang w:val="ka-GE"/>
              </w:rPr>
            </w:pPr>
            <w:r>
              <w:rPr>
                <w:rFonts w:ascii="Sylfaen" w:hAnsi="Sylfaen" w:cs="Sylfaen"/>
                <w:lang w:val="ka-GE"/>
              </w:rPr>
              <w:t>ამის შემდეგ, გადადით დასხმის სწავლების პროცედურაზე:</w:t>
            </w:r>
          </w:p>
          <w:p w:rsidR="0069619E" w:rsidRDefault="0069619E">
            <w:pPr>
              <w:autoSpaceDE w:val="0"/>
              <w:autoSpaceDN w:val="0"/>
              <w:adjustRightInd w:val="0"/>
              <w:spacing w:line="240" w:lineRule="auto"/>
              <w:jc w:val="both"/>
              <w:rPr>
                <w:rFonts w:ascii="Sylfaen" w:hAnsi="Sylfaen" w:cs="Sylfaen"/>
                <w:lang w:val="ka-GE"/>
              </w:rPr>
            </w:pPr>
            <w:r>
              <w:rPr>
                <w:rFonts w:ascii="Sylfaen" w:hAnsi="Sylfaen" w:cs="Sylfaen"/>
                <w:lang w:val="ka-GE"/>
              </w:rPr>
              <w:t xml:space="preserve">დაეხმარეთ მოსწავლეს ხელის მტევანი შემოაჭდოს ჭიქას წრიულად ისე, რომ ცერა თითი საკუთარი სხეულისკენ იყოს მიმართული და  საჩვენებელი თითის წვერი ეხებოდეს ჭიქის შიგნითა ზედაპირს </w:t>
            </w:r>
            <w:r>
              <w:rPr>
                <w:rFonts w:ascii="Sylfaen" w:hAnsi="Sylfaen" w:cs="Sylfaen"/>
                <w:lang w:val="ka-GE"/>
              </w:rPr>
              <w:lastRenderedPageBreak/>
              <w:t xml:space="preserve">ოდნავ, სიღრმეზე. შემდეგ, აიღეთ წყლის ჭურჭელი;  მიმართეთ ჭურჭლის ტუჩი ჭიქისკენ და მაგიდიდან არ აიღოთ, ისე გადახარეთ ჭიქისკენ და ფრთხილად ჩაასხით წყალი. სთხოვეთ ბავშვს გითხრათ, როდის იგრძნობს სისველეს საჩვენებელი თითის წვერზე; </w:t>
            </w:r>
          </w:p>
          <w:p w:rsidR="0069619E" w:rsidRDefault="0069619E" w:rsidP="0069619E">
            <w:pPr>
              <w:numPr>
                <w:ilvl w:val="0"/>
                <w:numId w:val="1"/>
              </w:numPr>
              <w:autoSpaceDE w:val="0"/>
              <w:autoSpaceDN w:val="0"/>
              <w:adjustRightInd w:val="0"/>
              <w:spacing w:line="240" w:lineRule="auto"/>
              <w:ind w:left="294" w:hanging="271"/>
              <w:jc w:val="both"/>
              <w:rPr>
                <w:rFonts w:ascii="Sylfaen" w:hAnsi="Sylfaen" w:cs="Sylfaen"/>
                <w:lang w:val="ka-GE"/>
              </w:rPr>
            </w:pPr>
            <w:r>
              <w:rPr>
                <w:rFonts w:ascii="Sylfaen" w:hAnsi="Sylfaen" w:cs="Sylfaen"/>
                <w:lang w:val="ka-GE"/>
              </w:rPr>
              <w:t>აუხსენით, რომ როცა თითის წვერზე სისველეს იგრძნობს, ჭიქა სავსეა. ასევე, აუცილებელია, ყურადღება მიაქციოს, როგორ იცვლება წყლის ხმა, როცა ჭიქა ივსება. თუ ამის საშუალება გაქვთ, გამოიყენეთ სპეციალური მოწყობილობა, რომელიც მაგრდება ფინჯნის/ჭიქის პირზე და ხმას გამოსცემს, როცა ჭურჭელი ივსება.</w:t>
            </w:r>
          </w:p>
          <w:p w:rsidR="0069619E" w:rsidRDefault="0069619E" w:rsidP="0069619E">
            <w:pPr>
              <w:numPr>
                <w:ilvl w:val="0"/>
                <w:numId w:val="1"/>
              </w:numPr>
              <w:autoSpaceDE w:val="0"/>
              <w:autoSpaceDN w:val="0"/>
              <w:adjustRightInd w:val="0"/>
              <w:spacing w:line="240" w:lineRule="auto"/>
              <w:ind w:left="294" w:hanging="271"/>
              <w:jc w:val="both"/>
              <w:rPr>
                <w:rFonts w:ascii="Calibri" w:hAnsi="Calibri" w:cs="Calibri"/>
                <w:lang/>
              </w:rPr>
            </w:pPr>
            <w:r>
              <w:rPr>
                <w:rFonts w:ascii="Sylfaen" w:hAnsi="Sylfaen" w:cs="Sylfaen"/>
                <w:lang w:val="ka-GE"/>
              </w:rPr>
              <w:t>ასწავლეთ, ჭურჭელი გამოიყენოს მყარი თუ თხევადი საკვების/ნივთიერებების საზომად  (სითხე, ფქვილი, ქვიშა): აჩვენეთ, რომ ჭურჭელს  შეუძლია ერთმანეთში მოთავსდეს, ეს მას დაეხმარება, გაიგოს ზომის შესახებ და დაადგინოს სხვადასხვა ზომის ჭურჭლებს შორის მიმართება. დაეხმარეთ, გადაასხას წყალი პატარა ჭურჭლიდან დიდში და შეამოწმოს წყლის დონე მასში. შეგიძლიათ მისცეთ საშუალება, გაზომოს, ერთ დიდ ჭიქაში რამდენი პატარა ჭიქა წყალი ჩადის ან რამდენი სუფრის/ჩაის კოვზი ფქვილი, ქვიშა, მაწონი, არაჟანი და ა. შ. მოთავსდება ჩაის/ყავის ფინჯანში.</w:t>
            </w:r>
          </w:p>
        </w:tc>
      </w:tr>
    </w:tbl>
    <w:p w:rsidR="0069619E" w:rsidRDefault="0069619E" w:rsidP="0069619E">
      <w:pPr>
        <w:autoSpaceDE w:val="0"/>
        <w:autoSpaceDN w:val="0"/>
        <w:adjustRightInd w:val="0"/>
        <w:spacing w:line="240" w:lineRule="auto"/>
        <w:rPr>
          <w:rFonts w:ascii="Sylfaen" w:hAnsi="Sylfaen" w:cs="Sylfaen"/>
          <w:lang/>
        </w:rPr>
      </w:pPr>
    </w:p>
    <w:tbl>
      <w:tblPr>
        <w:tblW w:w="0" w:type="auto"/>
        <w:tblInd w:w="-323" w:type="dxa"/>
        <w:tblLayout w:type="fixed"/>
        <w:tblLook w:val="0000"/>
      </w:tblPr>
      <w:tblGrid>
        <w:gridCol w:w="10349"/>
      </w:tblGrid>
      <w:tr w:rsidR="0069619E">
        <w:tblPrEx>
          <w:tblCellMar>
            <w:top w:w="0" w:type="dxa"/>
            <w:bottom w:w="0" w:type="dxa"/>
          </w:tblCellMar>
        </w:tblPrEx>
        <w:trPr>
          <w:trHeight w:val="301"/>
        </w:trPr>
        <w:tc>
          <w:tcPr>
            <w:tcW w:w="10349"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tabs>
                <w:tab w:val="left" w:pos="426"/>
              </w:tabs>
              <w:autoSpaceDE w:val="0"/>
              <w:autoSpaceDN w:val="0"/>
              <w:adjustRightInd w:val="0"/>
              <w:spacing w:line="240" w:lineRule="auto"/>
              <w:jc w:val="center"/>
              <w:rPr>
                <w:rFonts w:ascii="Sylfaen" w:hAnsi="Sylfaen" w:cs="Sylfaen"/>
                <w:b/>
                <w:bCs/>
                <w:lang w:val="ka-GE"/>
              </w:rPr>
            </w:pPr>
            <w:r>
              <w:rPr>
                <w:rFonts w:ascii="Sylfaen" w:hAnsi="Sylfaen" w:cs="Sylfaen"/>
                <w:b/>
                <w:bCs/>
                <w:lang w:val="ka-GE"/>
              </w:rPr>
              <w:t>კოვზის გამოყენება</w:t>
            </w:r>
          </w:p>
          <w:p w:rsidR="0069619E" w:rsidRDefault="0069619E">
            <w:pPr>
              <w:tabs>
                <w:tab w:val="left" w:pos="142"/>
              </w:tabs>
              <w:autoSpaceDE w:val="0"/>
              <w:autoSpaceDN w:val="0"/>
              <w:adjustRightInd w:val="0"/>
              <w:spacing w:after="0" w:line="240" w:lineRule="auto"/>
              <w:jc w:val="center"/>
              <w:rPr>
                <w:rFonts w:ascii="Sylfaen" w:hAnsi="Sylfaen" w:cs="Sylfaen"/>
                <w:b/>
                <w:bCs/>
                <w:lang w:val="ka-GE"/>
              </w:rPr>
            </w:pPr>
            <w:r>
              <w:rPr>
                <w:rFonts w:ascii="Sylfaen" w:hAnsi="Sylfaen" w:cs="Sylfaen"/>
                <w:b/>
                <w:bCs/>
                <w:lang/>
              </w:rPr>
              <w:t>(</w:t>
            </w:r>
            <w:r>
              <w:rPr>
                <w:rFonts w:ascii="Sylfaen" w:hAnsi="Sylfaen" w:cs="Sylfaen"/>
                <w:b/>
                <w:bCs/>
                <w:lang w:val="ka-GE"/>
              </w:rPr>
              <w:t>რეკომენდებული სამუშაო ტექნიკები)</w:t>
            </w:r>
          </w:p>
          <w:p w:rsidR="0069619E" w:rsidRDefault="0069619E">
            <w:pPr>
              <w:tabs>
                <w:tab w:val="left" w:pos="426"/>
              </w:tabs>
              <w:autoSpaceDE w:val="0"/>
              <w:autoSpaceDN w:val="0"/>
              <w:adjustRightInd w:val="0"/>
              <w:spacing w:line="240" w:lineRule="auto"/>
              <w:jc w:val="both"/>
              <w:rPr>
                <w:rFonts w:ascii="Sylfaen" w:hAnsi="Sylfaen" w:cs="Sylfaen"/>
                <w:b/>
                <w:bCs/>
                <w:lang/>
              </w:rPr>
            </w:pPr>
          </w:p>
          <w:p w:rsidR="0069619E" w:rsidRDefault="0069619E" w:rsidP="0069619E">
            <w:pPr>
              <w:numPr>
                <w:ilvl w:val="0"/>
                <w:numId w:val="1"/>
              </w:numPr>
              <w:tabs>
                <w:tab w:val="left" w:pos="426"/>
              </w:tabs>
              <w:autoSpaceDE w:val="0"/>
              <w:autoSpaceDN w:val="0"/>
              <w:adjustRightInd w:val="0"/>
              <w:spacing w:line="240" w:lineRule="auto"/>
              <w:ind w:left="294" w:hanging="309"/>
              <w:jc w:val="both"/>
              <w:rPr>
                <w:rFonts w:ascii="Sylfaen" w:hAnsi="Sylfaen" w:cs="Sylfaen"/>
                <w:lang w:val="ka-GE"/>
              </w:rPr>
            </w:pPr>
            <w:r>
              <w:rPr>
                <w:rFonts w:ascii="Sylfaen" w:hAnsi="Sylfaen" w:cs="Sylfaen"/>
                <w:lang w:val="ka-GE"/>
              </w:rPr>
              <w:t>დაიწყეთ რბილი საკვებით, რომელიც დარჩება კოვზზე იმ შემთხვევაშიც, თუ ბავშვი ამოატრიალებს მას: კარტოფილის პიურე, ვაშლის პიურე, ბავშვის საკვები და ა. შ.;</w:t>
            </w:r>
          </w:p>
          <w:p w:rsidR="0069619E" w:rsidRDefault="0069619E" w:rsidP="0069619E">
            <w:pPr>
              <w:numPr>
                <w:ilvl w:val="0"/>
                <w:numId w:val="1"/>
              </w:numPr>
              <w:tabs>
                <w:tab w:val="left" w:pos="426"/>
              </w:tabs>
              <w:autoSpaceDE w:val="0"/>
              <w:autoSpaceDN w:val="0"/>
              <w:adjustRightInd w:val="0"/>
              <w:spacing w:line="240" w:lineRule="auto"/>
              <w:ind w:left="294" w:hanging="309"/>
              <w:jc w:val="both"/>
              <w:rPr>
                <w:rFonts w:ascii="Sylfaen" w:hAnsi="Sylfaen" w:cs="Sylfaen"/>
                <w:lang w:val="ka-GE"/>
              </w:rPr>
            </w:pPr>
            <w:r>
              <w:rPr>
                <w:rFonts w:ascii="Sylfaen" w:hAnsi="Sylfaen" w:cs="Sylfaen"/>
                <w:lang w:val="ka-GE"/>
              </w:rPr>
              <w:t xml:space="preserve">დასაწყისისთვის კოვზი, სასურველია, იყოს მოკლე, ღრმა და მოკლე სახელურით; </w:t>
            </w:r>
          </w:p>
          <w:p w:rsidR="0069619E" w:rsidRDefault="0069619E" w:rsidP="0069619E">
            <w:pPr>
              <w:numPr>
                <w:ilvl w:val="0"/>
                <w:numId w:val="1"/>
              </w:numPr>
              <w:tabs>
                <w:tab w:val="left" w:pos="426"/>
              </w:tabs>
              <w:autoSpaceDE w:val="0"/>
              <w:autoSpaceDN w:val="0"/>
              <w:adjustRightInd w:val="0"/>
              <w:spacing w:line="240" w:lineRule="auto"/>
              <w:ind w:left="294" w:hanging="309"/>
              <w:jc w:val="both"/>
              <w:rPr>
                <w:rFonts w:ascii="Sylfaen" w:hAnsi="Sylfaen" w:cs="Sylfaen"/>
                <w:lang w:val="ka-GE"/>
              </w:rPr>
            </w:pPr>
            <w:r>
              <w:rPr>
                <w:rFonts w:ascii="Sylfaen" w:hAnsi="Sylfaen" w:cs="Sylfaen"/>
                <w:lang w:val="ka-GE"/>
              </w:rPr>
              <w:t>მიეცით ბავშვს საშუალება, გიყუროთ ან შეიგრძნოს თქვენი ხელი, როდესაც თქვენ მიირთმევთ. აჩვენეთ, რომ კოვზი უნდა ეჭიროს ჰორიზონტალურად;</w:t>
            </w:r>
          </w:p>
          <w:p w:rsidR="0069619E" w:rsidRDefault="0069619E" w:rsidP="0069619E">
            <w:pPr>
              <w:numPr>
                <w:ilvl w:val="0"/>
                <w:numId w:val="1"/>
              </w:numPr>
              <w:tabs>
                <w:tab w:val="left" w:pos="426"/>
              </w:tabs>
              <w:autoSpaceDE w:val="0"/>
              <w:autoSpaceDN w:val="0"/>
              <w:adjustRightInd w:val="0"/>
              <w:spacing w:line="240" w:lineRule="auto"/>
              <w:ind w:left="294" w:hanging="309"/>
              <w:jc w:val="both"/>
              <w:rPr>
                <w:rFonts w:ascii="Sylfaen" w:hAnsi="Sylfaen" w:cs="Sylfaen"/>
                <w:lang w:val="ka-GE"/>
              </w:rPr>
            </w:pPr>
            <w:r>
              <w:rPr>
                <w:rFonts w:ascii="Sylfaen" w:hAnsi="Sylfaen" w:cs="Sylfaen"/>
                <w:lang w:val="ka-GE"/>
              </w:rPr>
              <w:t xml:space="preserve">როდესაც ბავშვი ამოიღებს კოვზით წვნიანს, შეახებინეთ მეორე გაშლილი ხელი კოვზის ქვედა მხარეზე, რათა შეიგრძნოს, როგორ დაიჭიროს კოვზი სწორად ისე, რომ არ მოხდეს კოვზიდან წვნიანის გადმოღვრა და  გაიგოს, რა მოძრაობის შემთხვევაში  ხდება კოვზიდან წვნიანის გადმოღვრა.  შეამცირეთ დახმარება მას შემდეგ, რაც ბავშვი ისწავლის კოვზის სწორად დაჭერას; </w:t>
            </w:r>
          </w:p>
          <w:p w:rsidR="0069619E" w:rsidRDefault="0069619E" w:rsidP="0069619E">
            <w:pPr>
              <w:numPr>
                <w:ilvl w:val="0"/>
                <w:numId w:val="1"/>
              </w:numPr>
              <w:tabs>
                <w:tab w:val="left" w:pos="426"/>
              </w:tabs>
              <w:autoSpaceDE w:val="0"/>
              <w:autoSpaceDN w:val="0"/>
              <w:adjustRightInd w:val="0"/>
              <w:spacing w:line="240" w:lineRule="auto"/>
              <w:ind w:left="294" w:hanging="360"/>
              <w:jc w:val="both"/>
              <w:rPr>
                <w:rFonts w:ascii="Sylfaen" w:hAnsi="Sylfaen" w:cs="Sylfaen"/>
                <w:lang w:val="ka-GE"/>
              </w:rPr>
            </w:pPr>
            <w:r>
              <w:rPr>
                <w:rFonts w:ascii="Sylfaen" w:hAnsi="Sylfaen" w:cs="Sylfaen"/>
                <w:lang w:val="ka-GE"/>
              </w:rPr>
              <w:t xml:space="preserve">ივარჯიშეთ კოვზით ამოღებაში, ისეთი საგნების გამოყენებით, რომლებიც კოვზიდან გადმოვარდნის შემთხვევაში გამოსცემენ ხმას: მოუხარშავი მაკარონის, </w:t>
            </w:r>
          </w:p>
          <w:p w:rsidR="0069619E" w:rsidRDefault="0069619E">
            <w:pPr>
              <w:tabs>
                <w:tab w:val="left" w:pos="426"/>
              </w:tabs>
              <w:autoSpaceDE w:val="0"/>
              <w:autoSpaceDN w:val="0"/>
              <w:adjustRightInd w:val="0"/>
              <w:spacing w:line="240" w:lineRule="auto"/>
              <w:ind w:left="294"/>
              <w:jc w:val="both"/>
              <w:rPr>
                <w:rFonts w:ascii="Sylfaen" w:hAnsi="Sylfaen" w:cs="Sylfaen"/>
                <w:lang w:val="ka-GE"/>
              </w:rPr>
            </w:pPr>
            <w:r>
              <w:rPr>
                <w:rFonts w:ascii="Sylfaen" w:hAnsi="Sylfaen" w:cs="Sylfaen"/>
                <w:lang/>
              </w:rPr>
              <w:t>„</w:t>
            </w:r>
            <w:r>
              <w:rPr>
                <w:rFonts w:ascii="Sylfaen" w:hAnsi="Sylfaen" w:cs="Sylfaen"/>
                <w:lang w:val="ka-GE"/>
              </w:rPr>
              <w:t>ემ ენდ ემსის“ კანფეტის  და ა. შ.;</w:t>
            </w:r>
          </w:p>
          <w:p w:rsidR="0069619E" w:rsidRDefault="0069619E">
            <w:pPr>
              <w:tabs>
                <w:tab w:val="left" w:pos="426"/>
              </w:tabs>
              <w:autoSpaceDE w:val="0"/>
              <w:autoSpaceDN w:val="0"/>
              <w:adjustRightInd w:val="0"/>
              <w:spacing w:line="240" w:lineRule="auto"/>
              <w:ind w:left="294"/>
              <w:jc w:val="both"/>
              <w:rPr>
                <w:rFonts w:ascii="Sylfaen" w:hAnsi="Sylfaen" w:cs="Sylfaen"/>
                <w:lang w:val="ka-GE"/>
              </w:rPr>
            </w:pPr>
            <w:r>
              <w:rPr>
                <w:rFonts w:ascii="Sylfaen" w:hAnsi="Sylfaen" w:cs="Sylfaen"/>
                <w:lang w:val="ka-GE"/>
              </w:rPr>
              <w:t xml:space="preserve">მაგიდაზე დასაფენად გამოიყენეთ თუნუქის ნაჭერი, იმისთვის, რომ ბავშვმა გაიგოს, სითხე როდის დაიწყებს დაღვრას. ამით გაუადვილდება  დაღვრის ადგილის განსაზღვრა. თამაშის განმავლობაში, მიეცით ბავშვს საშუალება კოვზით ამოიღოს სხვადასხვა ნივთები ერთი კონტეინერიდან და გადადოს მეორე კონტეინერში, რათა შეეჩვიოს კოვზით ამოღების პროცესს. გამოიყენეთ სხვადასხვა ზომის კოვზები, ფინჯნები,  ჩაის ჭიქები და ა. შ . რომ  ბავშვის ჩვევის </w:t>
            </w:r>
            <w:r>
              <w:rPr>
                <w:rFonts w:ascii="Sylfaen" w:hAnsi="Sylfaen" w:cs="Sylfaen"/>
                <w:lang w:val="ka-GE"/>
              </w:rPr>
              <w:lastRenderedPageBreak/>
              <w:t xml:space="preserve">გენერალიზება მოხდეს. </w:t>
            </w:r>
          </w:p>
          <w:p w:rsidR="0069619E" w:rsidRDefault="0069619E">
            <w:pPr>
              <w:tabs>
                <w:tab w:val="left" w:pos="426"/>
              </w:tabs>
              <w:autoSpaceDE w:val="0"/>
              <w:autoSpaceDN w:val="0"/>
              <w:adjustRightInd w:val="0"/>
              <w:spacing w:line="240" w:lineRule="auto"/>
              <w:ind w:left="294"/>
              <w:jc w:val="both"/>
              <w:rPr>
                <w:rFonts w:ascii="Calibri" w:hAnsi="Calibri" w:cs="Calibri"/>
                <w:lang/>
              </w:rPr>
            </w:pPr>
          </w:p>
        </w:tc>
      </w:tr>
    </w:tbl>
    <w:p w:rsidR="0069619E" w:rsidRDefault="0069619E" w:rsidP="0069619E">
      <w:pPr>
        <w:tabs>
          <w:tab w:val="left" w:pos="426"/>
        </w:tabs>
        <w:autoSpaceDE w:val="0"/>
        <w:autoSpaceDN w:val="0"/>
        <w:adjustRightInd w:val="0"/>
        <w:spacing w:line="240" w:lineRule="auto"/>
        <w:rPr>
          <w:rFonts w:ascii="Sylfaen" w:hAnsi="Sylfaen" w:cs="Sylfaen"/>
          <w:b/>
          <w:bCs/>
          <w:lang/>
        </w:rPr>
      </w:pPr>
    </w:p>
    <w:tbl>
      <w:tblPr>
        <w:tblW w:w="0" w:type="auto"/>
        <w:tblInd w:w="-323" w:type="dxa"/>
        <w:tblLayout w:type="fixed"/>
        <w:tblLook w:val="0000"/>
      </w:tblPr>
      <w:tblGrid>
        <w:gridCol w:w="10349"/>
      </w:tblGrid>
      <w:tr w:rsidR="0069619E">
        <w:tblPrEx>
          <w:tblCellMar>
            <w:top w:w="0" w:type="dxa"/>
            <w:bottom w:w="0" w:type="dxa"/>
          </w:tblCellMar>
        </w:tblPrEx>
        <w:trPr>
          <w:trHeight w:val="589"/>
        </w:trPr>
        <w:tc>
          <w:tcPr>
            <w:tcW w:w="10349"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tabs>
                <w:tab w:val="left" w:pos="426"/>
              </w:tabs>
              <w:autoSpaceDE w:val="0"/>
              <w:autoSpaceDN w:val="0"/>
              <w:adjustRightInd w:val="0"/>
              <w:spacing w:line="240" w:lineRule="auto"/>
              <w:jc w:val="center"/>
              <w:rPr>
                <w:rFonts w:ascii="Sylfaen" w:hAnsi="Sylfaen" w:cs="Sylfaen"/>
                <w:b/>
                <w:bCs/>
                <w:lang w:val="ka-GE"/>
              </w:rPr>
            </w:pPr>
            <w:r>
              <w:rPr>
                <w:rFonts w:ascii="Sylfaen" w:hAnsi="Sylfaen" w:cs="Sylfaen"/>
                <w:b/>
                <w:bCs/>
                <w:lang w:val="ka-GE"/>
              </w:rPr>
              <w:t>ჩანგლის გამოყენება</w:t>
            </w:r>
          </w:p>
          <w:p w:rsidR="0069619E" w:rsidRDefault="0069619E">
            <w:pPr>
              <w:tabs>
                <w:tab w:val="left" w:pos="142"/>
              </w:tabs>
              <w:autoSpaceDE w:val="0"/>
              <w:autoSpaceDN w:val="0"/>
              <w:adjustRightInd w:val="0"/>
              <w:spacing w:after="0" w:line="240" w:lineRule="auto"/>
              <w:jc w:val="center"/>
              <w:rPr>
                <w:rFonts w:ascii="Sylfaen" w:hAnsi="Sylfaen" w:cs="Sylfaen"/>
                <w:b/>
                <w:bCs/>
                <w:lang w:val="ka-GE"/>
              </w:rPr>
            </w:pPr>
            <w:r>
              <w:rPr>
                <w:rFonts w:ascii="Sylfaen" w:hAnsi="Sylfaen" w:cs="Sylfaen"/>
                <w:b/>
                <w:bCs/>
                <w:lang/>
              </w:rPr>
              <w:t>(</w:t>
            </w:r>
            <w:r>
              <w:rPr>
                <w:rFonts w:ascii="Sylfaen" w:hAnsi="Sylfaen" w:cs="Sylfaen"/>
                <w:b/>
                <w:bCs/>
                <w:lang w:val="ka-GE"/>
              </w:rPr>
              <w:t>რეკომენდებული სამუშაო ტექნიკები)</w:t>
            </w:r>
          </w:p>
          <w:p w:rsidR="0069619E" w:rsidRDefault="0069619E">
            <w:pPr>
              <w:tabs>
                <w:tab w:val="left" w:pos="426"/>
              </w:tabs>
              <w:autoSpaceDE w:val="0"/>
              <w:autoSpaceDN w:val="0"/>
              <w:adjustRightInd w:val="0"/>
              <w:spacing w:line="240" w:lineRule="auto"/>
              <w:jc w:val="both"/>
              <w:rPr>
                <w:rFonts w:ascii="Sylfaen" w:hAnsi="Sylfaen" w:cs="Sylfaen"/>
                <w:b/>
                <w:bCs/>
                <w:lang/>
              </w:rPr>
            </w:pPr>
          </w:p>
          <w:p w:rsidR="0069619E" w:rsidRDefault="0069619E" w:rsidP="0069619E">
            <w:pPr>
              <w:numPr>
                <w:ilvl w:val="0"/>
                <w:numId w:val="1"/>
              </w:numPr>
              <w:tabs>
                <w:tab w:val="left" w:pos="426"/>
              </w:tabs>
              <w:autoSpaceDE w:val="0"/>
              <w:autoSpaceDN w:val="0"/>
              <w:adjustRightInd w:val="0"/>
              <w:spacing w:line="240" w:lineRule="auto"/>
              <w:ind w:left="294" w:hanging="360"/>
              <w:jc w:val="both"/>
              <w:rPr>
                <w:rFonts w:ascii="Sylfaen" w:hAnsi="Sylfaen" w:cs="Sylfaen"/>
                <w:lang w:val="ka-GE"/>
              </w:rPr>
            </w:pPr>
            <w:r>
              <w:rPr>
                <w:rFonts w:ascii="Sylfaen" w:hAnsi="Sylfaen" w:cs="Sylfaen"/>
                <w:lang w:val="ka-GE"/>
              </w:rPr>
              <w:t>ვარჯიშის დასაწყისისთვის მოიძიეთ ჩანგალი, რომელსაც ექნება უფრო მომრგვალებული წვეტები/კბილები და მოკლე სახელური. მჩატე ჩანგალი დაეხმარება ბავშვს განსაზღვროს,  სავსეა თუ ცარიელია  ჩანგალი, რომელიც პირთან უნდა მიიტანოს;</w:t>
            </w:r>
          </w:p>
          <w:p w:rsidR="0069619E" w:rsidRDefault="0069619E" w:rsidP="0069619E">
            <w:pPr>
              <w:numPr>
                <w:ilvl w:val="0"/>
                <w:numId w:val="1"/>
              </w:numPr>
              <w:tabs>
                <w:tab w:val="left" w:pos="426"/>
              </w:tabs>
              <w:autoSpaceDE w:val="0"/>
              <w:autoSpaceDN w:val="0"/>
              <w:adjustRightInd w:val="0"/>
              <w:spacing w:line="240" w:lineRule="auto"/>
              <w:ind w:left="294" w:hanging="360"/>
              <w:jc w:val="both"/>
              <w:rPr>
                <w:rFonts w:ascii="Sylfaen" w:hAnsi="Sylfaen" w:cs="Sylfaen"/>
                <w:lang w:val="ka-GE"/>
              </w:rPr>
            </w:pPr>
            <w:r>
              <w:rPr>
                <w:rFonts w:ascii="Sylfaen" w:hAnsi="Sylfaen" w:cs="Sylfaen"/>
                <w:lang w:val="ka-GE"/>
              </w:rPr>
              <w:t>ჩანგლის ზემოთ აწევისას,  მოათავსეთ ბავშვის ხელი თქვენი ხელის ზემოდან, რომ აჩვენოთ  რა გინდათ რომ  ბავშვმა გააკეთოს;</w:t>
            </w:r>
          </w:p>
          <w:p w:rsidR="0069619E" w:rsidRDefault="0069619E" w:rsidP="0069619E">
            <w:pPr>
              <w:numPr>
                <w:ilvl w:val="0"/>
                <w:numId w:val="1"/>
              </w:numPr>
              <w:tabs>
                <w:tab w:val="left" w:pos="426"/>
              </w:tabs>
              <w:autoSpaceDE w:val="0"/>
              <w:autoSpaceDN w:val="0"/>
              <w:adjustRightInd w:val="0"/>
              <w:spacing w:line="240" w:lineRule="auto"/>
              <w:ind w:left="294" w:hanging="360"/>
              <w:jc w:val="both"/>
              <w:rPr>
                <w:rFonts w:ascii="Sylfaen" w:hAnsi="Sylfaen" w:cs="Sylfaen"/>
                <w:lang w:val="ka-GE"/>
              </w:rPr>
            </w:pPr>
            <w:r>
              <w:rPr>
                <w:rFonts w:ascii="Sylfaen" w:hAnsi="Sylfaen" w:cs="Sylfaen"/>
                <w:lang w:val="ka-GE"/>
              </w:rPr>
              <w:t>ჩანგლით საჭმლის აღების სწავლებისას, მიეცით ბავშვს თეფში, რომელზეც დადებული იქნება მისი საყვარელი, პატარა ლუკმებად დაჭრილი საჭმელი (მაგ.: დაჭრილი ბანანი). უთხარით, რომ იპოვნოს ერთი ნაჭერი ერთი ხელის თითის წვერების გამოყენებით. მეორე ხელში დაჭრილი  ჩანგლის გამოყენებით, მან უნდა აიღოს საჭმლის ეს ნაჭერი და მიიტანოს პირთან. შესაძლოა, ბავშვმა გააპროტესტოს ეს პროცესი, როდესაც მას ეშიება, მაგრამ მნიშვნელოვანია, რომ განაგრძოთ მუშაობა. შესაძლოა, თავდაპირველად, ჩანგლის გამოყენება  მოსთხოვოთ მხოლოდ ერთი  საკვების მიღებისას  ყოველი კვების განმავლობაში და მხარი დაუჭიროთ მის მცდელობას;</w:t>
            </w:r>
          </w:p>
          <w:p w:rsidR="0069619E" w:rsidRDefault="0069619E" w:rsidP="0069619E">
            <w:pPr>
              <w:numPr>
                <w:ilvl w:val="0"/>
                <w:numId w:val="1"/>
              </w:numPr>
              <w:tabs>
                <w:tab w:val="left" w:pos="426"/>
              </w:tabs>
              <w:autoSpaceDE w:val="0"/>
              <w:autoSpaceDN w:val="0"/>
              <w:adjustRightInd w:val="0"/>
              <w:spacing w:line="240" w:lineRule="auto"/>
              <w:ind w:left="294" w:hanging="360"/>
              <w:jc w:val="both"/>
              <w:rPr>
                <w:rFonts w:ascii="Sylfaen" w:hAnsi="Sylfaen" w:cs="Sylfaen"/>
                <w:lang w:val="ka-GE"/>
              </w:rPr>
            </w:pPr>
            <w:r>
              <w:rPr>
                <w:rFonts w:ascii="Sylfaen" w:hAnsi="Sylfaen" w:cs="Sylfaen"/>
                <w:lang w:val="ka-GE"/>
              </w:rPr>
              <w:t>მას შემდეგ, რაც ბავშვი ისწავლის ჩანგლით საკვების აღებას, ასწავლეთ თეფშზე ნაზი კაკუნით მოძებნოს საკვების ნაჭრები ისე, რომ აღარ გამოიყენოს თითები. „დამწყები“ ბავშვებისთვის, შესაძლოა, გამოიყენოთ თუნუქის თეფში, რომელიც იძლევა სმენითი უკუკავშირის საშუალებას.  შეგიძლიათ მოაწყოთ შეჯიბრი, ვინ უფრო მეტ საგანს დაიჭერს ჩანგლით.</w:t>
            </w:r>
          </w:p>
          <w:p w:rsidR="0069619E" w:rsidRDefault="0069619E" w:rsidP="0069619E">
            <w:pPr>
              <w:numPr>
                <w:ilvl w:val="0"/>
                <w:numId w:val="1"/>
              </w:numPr>
              <w:tabs>
                <w:tab w:val="left" w:pos="426"/>
              </w:tabs>
              <w:autoSpaceDE w:val="0"/>
              <w:autoSpaceDN w:val="0"/>
              <w:adjustRightInd w:val="0"/>
              <w:spacing w:line="240" w:lineRule="auto"/>
              <w:ind w:left="294" w:hanging="360"/>
              <w:jc w:val="both"/>
              <w:rPr>
                <w:rFonts w:ascii="Sylfaen" w:hAnsi="Sylfaen" w:cs="Sylfaen"/>
                <w:lang w:val="ka-GE"/>
              </w:rPr>
            </w:pPr>
            <w:r>
              <w:rPr>
                <w:rFonts w:ascii="Sylfaen" w:hAnsi="Sylfaen" w:cs="Sylfaen"/>
                <w:lang w:val="ka-GE"/>
              </w:rPr>
              <w:t xml:space="preserve">პატარა ბავშვს, შესაძლოა, მივცეთ საშუალება, გამოიყენოს მეორე ხელი ჩანგალზე საკვების მოსათავსებლად.  როდესაც ბავშვი ამ დავალებას კარგად გაართმევს თავს, ასწავლეთ, გამოიყენოს პურის ნაჭერი თითების ნაცვლად; </w:t>
            </w:r>
          </w:p>
          <w:p w:rsidR="0069619E" w:rsidRDefault="0069619E" w:rsidP="0069619E">
            <w:pPr>
              <w:numPr>
                <w:ilvl w:val="0"/>
                <w:numId w:val="1"/>
              </w:numPr>
              <w:tabs>
                <w:tab w:val="left" w:pos="426"/>
              </w:tabs>
              <w:autoSpaceDE w:val="0"/>
              <w:autoSpaceDN w:val="0"/>
              <w:adjustRightInd w:val="0"/>
              <w:spacing w:line="240" w:lineRule="auto"/>
              <w:ind w:left="294" w:hanging="360"/>
              <w:jc w:val="both"/>
              <w:rPr>
                <w:rFonts w:ascii="Sylfaen" w:hAnsi="Sylfaen" w:cs="Sylfaen"/>
                <w:lang w:val="ka-GE"/>
              </w:rPr>
            </w:pPr>
            <w:r>
              <w:rPr>
                <w:rFonts w:ascii="Sylfaen" w:hAnsi="Sylfaen" w:cs="Sylfaen"/>
                <w:lang w:val="ka-GE"/>
              </w:rPr>
              <w:t>ბარდის მირთმევისას,  გამოიყენეთ დაყოფილი თეფში, მაგრამ გაითვალისწინეთ, რომ როცა ბავშვი გაიზრდება, მას უნდა შეეძლოს ერთი თეფშიდან მირთმევა;</w:t>
            </w:r>
          </w:p>
          <w:p w:rsidR="0069619E" w:rsidRDefault="0069619E" w:rsidP="0069619E">
            <w:pPr>
              <w:numPr>
                <w:ilvl w:val="0"/>
                <w:numId w:val="1"/>
              </w:numPr>
              <w:tabs>
                <w:tab w:val="left" w:pos="426"/>
              </w:tabs>
              <w:autoSpaceDE w:val="0"/>
              <w:autoSpaceDN w:val="0"/>
              <w:adjustRightInd w:val="0"/>
              <w:spacing w:line="240" w:lineRule="auto"/>
              <w:ind w:left="294" w:hanging="360"/>
              <w:jc w:val="both"/>
              <w:rPr>
                <w:rFonts w:ascii="Sylfaen" w:hAnsi="Sylfaen" w:cs="Sylfaen"/>
                <w:lang w:val="ka-GE"/>
              </w:rPr>
            </w:pPr>
            <w:r>
              <w:rPr>
                <w:rFonts w:ascii="Sylfaen" w:hAnsi="Sylfaen" w:cs="Sylfaen"/>
                <w:lang w:val="ka-GE"/>
              </w:rPr>
              <w:t xml:space="preserve">ისევე, როგორც კოვზით ამოღებისას, ჩანგლით საკვების აღებაშიც ივარჯიშეთ არასასადილო  დროს და გამოიყენეთ  მშრალი მარცვლეული, თუნუქის მაგიდაზე დასაფენი ძირს დავარდნილი საკვების ნაწილების ხმოვანი უკუკავშირისთვის. </w:t>
            </w:r>
          </w:p>
          <w:p w:rsidR="0069619E" w:rsidRDefault="0069619E">
            <w:pPr>
              <w:tabs>
                <w:tab w:val="left" w:pos="426"/>
              </w:tabs>
              <w:autoSpaceDE w:val="0"/>
              <w:autoSpaceDN w:val="0"/>
              <w:adjustRightInd w:val="0"/>
              <w:spacing w:line="240" w:lineRule="auto"/>
              <w:ind w:left="294"/>
              <w:jc w:val="both"/>
              <w:rPr>
                <w:rFonts w:ascii="Calibri" w:hAnsi="Calibri" w:cs="Calibri"/>
                <w:lang/>
              </w:rPr>
            </w:pPr>
          </w:p>
        </w:tc>
      </w:tr>
    </w:tbl>
    <w:p w:rsidR="0069619E" w:rsidRDefault="0069619E" w:rsidP="0069619E">
      <w:pPr>
        <w:tabs>
          <w:tab w:val="left" w:pos="426"/>
        </w:tabs>
        <w:autoSpaceDE w:val="0"/>
        <w:autoSpaceDN w:val="0"/>
        <w:adjustRightInd w:val="0"/>
        <w:spacing w:line="240" w:lineRule="auto"/>
        <w:rPr>
          <w:rFonts w:ascii="Sylfaen" w:hAnsi="Sylfaen" w:cs="Sylfaen"/>
          <w:lang/>
        </w:rPr>
      </w:pPr>
    </w:p>
    <w:p w:rsidR="0069619E" w:rsidRDefault="0069619E" w:rsidP="0069619E">
      <w:pPr>
        <w:tabs>
          <w:tab w:val="left" w:pos="426"/>
        </w:tabs>
        <w:autoSpaceDE w:val="0"/>
        <w:autoSpaceDN w:val="0"/>
        <w:adjustRightInd w:val="0"/>
        <w:spacing w:line="240" w:lineRule="auto"/>
        <w:rPr>
          <w:rFonts w:ascii="Sylfaen" w:hAnsi="Sylfaen" w:cs="Sylfaen"/>
          <w:b/>
          <w:bCs/>
          <w:lang/>
        </w:rPr>
      </w:pPr>
    </w:p>
    <w:p w:rsidR="0069619E" w:rsidRDefault="0069619E" w:rsidP="0069619E">
      <w:pPr>
        <w:tabs>
          <w:tab w:val="left" w:pos="426"/>
        </w:tabs>
        <w:autoSpaceDE w:val="0"/>
        <w:autoSpaceDN w:val="0"/>
        <w:adjustRightInd w:val="0"/>
        <w:spacing w:line="240" w:lineRule="auto"/>
        <w:rPr>
          <w:rFonts w:ascii="Sylfaen" w:hAnsi="Sylfaen" w:cs="Sylfaen"/>
          <w:b/>
          <w:bCs/>
          <w:lang/>
        </w:rPr>
      </w:pPr>
    </w:p>
    <w:tbl>
      <w:tblPr>
        <w:tblW w:w="0" w:type="auto"/>
        <w:tblInd w:w="-351" w:type="dxa"/>
        <w:tblLayout w:type="fixed"/>
        <w:tblLook w:val="0000"/>
      </w:tblPr>
      <w:tblGrid>
        <w:gridCol w:w="10377"/>
      </w:tblGrid>
      <w:tr w:rsidR="0069619E">
        <w:tblPrEx>
          <w:tblCellMar>
            <w:top w:w="0" w:type="dxa"/>
            <w:bottom w:w="0" w:type="dxa"/>
          </w:tblCellMar>
        </w:tblPrEx>
        <w:trPr>
          <w:trHeight w:val="557"/>
        </w:trPr>
        <w:tc>
          <w:tcPr>
            <w:tcW w:w="10377"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tabs>
                <w:tab w:val="left" w:pos="426"/>
              </w:tabs>
              <w:autoSpaceDE w:val="0"/>
              <w:autoSpaceDN w:val="0"/>
              <w:adjustRightInd w:val="0"/>
              <w:spacing w:line="240" w:lineRule="auto"/>
              <w:jc w:val="center"/>
              <w:rPr>
                <w:rFonts w:ascii="Sylfaen" w:hAnsi="Sylfaen" w:cs="Sylfaen"/>
                <w:b/>
                <w:bCs/>
                <w:lang w:val="ka-GE"/>
              </w:rPr>
            </w:pPr>
            <w:r>
              <w:rPr>
                <w:rFonts w:ascii="Sylfaen" w:hAnsi="Sylfaen" w:cs="Sylfaen"/>
                <w:b/>
                <w:bCs/>
                <w:lang w:val="ka-GE"/>
              </w:rPr>
              <w:lastRenderedPageBreak/>
              <w:t>დანის გამოყენება</w:t>
            </w:r>
          </w:p>
          <w:p w:rsidR="0069619E" w:rsidRDefault="0069619E">
            <w:pPr>
              <w:tabs>
                <w:tab w:val="left" w:pos="142"/>
              </w:tabs>
              <w:autoSpaceDE w:val="0"/>
              <w:autoSpaceDN w:val="0"/>
              <w:adjustRightInd w:val="0"/>
              <w:spacing w:after="0" w:line="240" w:lineRule="auto"/>
              <w:jc w:val="center"/>
              <w:rPr>
                <w:rFonts w:ascii="Sylfaen" w:hAnsi="Sylfaen" w:cs="Sylfaen"/>
                <w:b/>
                <w:bCs/>
                <w:lang w:val="ka-GE"/>
              </w:rPr>
            </w:pPr>
            <w:r>
              <w:rPr>
                <w:rFonts w:ascii="Sylfaen" w:hAnsi="Sylfaen" w:cs="Sylfaen"/>
                <w:b/>
                <w:bCs/>
                <w:lang/>
              </w:rPr>
              <w:t>(</w:t>
            </w:r>
            <w:r>
              <w:rPr>
                <w:rFonts w:ascii="Sylfaen" w:hAnsi="Sylfaen" w:cs="Sylfaen"/>
                <w:b/>
                <w:bCs/>
                <w:lang w:val="ka-GE"/>
              </w:rPr>
              <w:t>რეკომენდებული სამუშაო ტექნიკები)</w:t>
            </w:r>
          </w:p>
          <w:p w:rsidR="0069619E" w:rsidRDefault="0069619E">
            <w:pPr>
              <w:tabs>
                <w:tab w:val="left" w:pos="426"/>
              </w:tabs>
              <w:autoSpaceDE w:val="0"/>
              <w:autoSpaceDN w:val="0"/>
              <w:adjustRightInd w:val="0"/>
              <w:spacing w:line="240" w:lineRule="auto"/>
              <w:jc w:val="center"/>
              <w:rPr>
                <w:rFonts w:ascii="Sylfaen" w:hAnsi="Sylfaen" w:cs="Sylfaen"/>
                <w:sz w:val="10"/>
                <w:szCs w:val="10"/>
                <w:lang/>
              </w:rPr>
            </w:pPr>
          </w:p>
          <w:p w:rsidR="0069619E" w:rsidRDefault="0069619E" w:rsidP="0069619E">
            <w:pPr>
              <w:numPr>
                <w:ilvl w:val="0"/>
                <w:numId w:val="1"/>
              </w:numPr>
              <w:tabs>
                <w:tab w:val="left" w:pos="426"/>
              </w:tabs>
              <w:autoSpaceDE w:val="0"/>
              <w:autoSpaceDN w:val="0"/>
              <w:adjustRightInd w:val="0"/>
              <w:spacing w:line="240" w:lineRule="auto"/>
              <w:ind w:left="348" w:hanging="360"/>
              <w:jc w:val="both"/>
              <w:rPr>
                <w:rFonts w:ascii="Sylfaen" w:hAnsi="Sylfaen" w:cs="Sylfaen"/>
                <w:lang w:val="ka-GE"/>
              </w:rPr>
            </w:pPr>
            <w:r>
              <w:rPr>
                <w:rFonts w:ascii="Sylfaen" w:hAnsi="Sylfaen" w:cs="Sylfaen"/>
                <w:lang w:val="ka-GE"/>
              </w:rPr>
              <w:t xml:space="preserve">დასაწყისისთვის, გამოიყენეთ ვიწრო, დასაჭრელად ადვილი და რბილი საკვები, მაგ.: ბანანი. გამოიყენეთ,  ბლაგვი დანა (რბილი საკვებისთვის გამოდგება პლასტმასის დანაც).  მოათავსეთ ბანანი ბავშვის წინ, ბანანი უნდა იყოს ოდნავ მოხრილი, რომ დანით მისი ჩამოჭრა გაადვილდეს. დაიდეთ ბავშვის ხელი თქვენს ხელზე  და აჩვენეთ ბავშვს როგორ ჭრით ნაჭერს; </w:t>
            </w:r>
          </w:p>
          <w:p w:rsidR="0069619E" w:rsidRDefault="0069619E" w:rsidP="0069619E">
            <w:pPr>
              <w:numPr>
                <w:ilvl w:val="0"/>
                <w:numId w:val="1"/>
              </w:numPr>
              <w:tabs>
                <w:tab w:val="left" w:pos="426"/>
              </w:tabs>
              <w:autoSpaceDE w:val="0"/>
              <w:autoSpaceDN w:val="0"/>
              <w:adjustRightInd w:val="0"/>
              <w:spacing w:line="240" w:lineRule="auto"/>
              <w:ind w:left="348" w:hanging="360"/>
              <w:jc w:val="both"/>
              <w:rPr>
                <w:rFonts w:ascii="Sylfaen" w:hAnsi="Sylfaen" w:cs="Sylfaen"/>
                <w:lang w:val="ka-GE"/>
              </w:rPr>
            </w:pPr>
            <w:r>
              <w:rPr>
                <w:rFonts w:ascii="Sylfaen" w:hAnsi="Sylfaen" w:cs="Sylfaen"/>
                <w:lang w:val="ka-GE"/>
              </w:rPr>
              <w:t xml:space="preserve">აჩვენეთ ბავშვს, როგორ დაიჭიროს დანა მარჯვენა ხელში. დანის მჭრელი ზედაპირი უნდა იყოს ქვემოთ დახრილი, ბავშვის საჩვენებელი თითი მოათავსეთ დანის ზედა ნაწილზე, ეს გაუადვილებს მას დანისთვის მიმართულების მიცემას; </w:t>
            </w:r>
          </w:p>
          <w:p w:rsidR="0069619E" w:rsidRDefault="0069619E" w:rsidP="0069619E">
            <w:pPr>
              <w:numPr>
                <w:ilvl w:val="0"/>
                <w:numId w:val="1"/>
              </w:numPr>
              <w:tabs>
                <w:tab w:val="left" w:pos="426"/>
              </w:tabs>
              <w:autoSpaceDE w:val="0"/>
              <w:autoSpaceDN w:val="0"/>
              <w:adjustRightInd w:val="0"/>
              <w:spacing w:line="240" w:lineRule="auto"/>
              <w:ind w:left="348" w:hanging="360"/>
              <w:jc w:val="both"/>
              <w:rPr>
                <w:rFonts w:ascii="Sylfaen" w:hAnsi="Sylfaen" w:cs="Sylfaen"/>
                <w:lang w:val="ka-GE"/>
              </w:rPr>
            </w:pPr>
            <w:r>
              <w:rPr>
                <w:rFonts w:ascii="Sylfaen" w:hAnsi="Sylfaen" w:cs="Sylfaen"/>
                <w:lang w:val="ka-GE"/>
              </w:rPr>
              <w:t>მოათავსეთ ბავშვის მარცხენა ხელი დასაჭრელი საკვების საწყის წერტილთან, რათა ბავშვმა შეძლოს  ლუკმის სავარაუდო ზომის განსაზღვრა.  ხელი ისე უნდა იყოს მოხრილი, რომ თითის წვერები ეხებოდეს დასაჭრელი საგნის ბოლო ნაწილს (კიდეს/წვერს);</w:t>
            </w:r>
          </w:p>
          <w:p w:rsidR="0069619E" w:rsidRDefault="0069619E" w:rsidP="0069619E">
            <w:pPr>
              <w:numPr>
                <w:ilvl w:val="0"/>
                <w:numId w:val="1"/>
              </w:numPr>
              <w:tabs>
                <w:tab w:val="left" w:pos="426"/>
              </w:tabs>
              <w:autoSpaceDE w:val="0"/>
              <w:autoSpaceDN w:val="0"/>
              <w:adjustRightInd w:val="0"/>
              <w:spacing w:after="0" w:line="240" w:lineRule="auto"/>
              <w:ind w:left="348" w:hanging="360"/>
              <w:jc w:val="both"/>
              <w:rPr>
                <w:rFonts w:ascii="Sylfaen" w:hAnsi="Sylfaen" w:cs="Sylfaen"/>
                <w:lang w:val="ka-GE"/>
              </w:rPr>
            </w:pPr>
            <w:r>
              <w:rPr>
                <w:rFonts w:ascii="Sylfaen" w:hAnsi="Sylfaen" w:cs="Sylfaen"/>
                <w:lang w:val="ka-GE"/>
              </w:rPr>
              <w:t xml:space="preserve">მოათავსეთ დანა მარცხენა ხელის  თითების ქვეშ, წინასწარ განსაზღვრულ დაჭრის საწყის წერტილთან.  დაიწყეთ საკვების ჭრა  მარჯვენა მხრიდან ისე, რომ გამოვიდეს ლუკმის ზომის ნაჭრები. მნიშვნელოვანია, რომ დანა დაფიქსირდეს მარცხენა ხელის ქვეშ (დამთვალიერებელი ხელით), რათა თავიდან ავიცილოთ ხელის შემთხვევითი გაჭრა, ბასრი დანის გამოყენების შემთხვევაში; </w:t>
            </w:r>
          </w:p>
          <w:p w:rsidR="0069619E" w:rsidRDefault="0069619E" w:rsidP="0069619E">
            <w:pPr>
              <w:numPr>
                <w:ilvl w:val="0"/>
                <w:numId w:val="1"/>
              </w:numPr>
              <w:tabs>
                <w:tab w:val="left" w:pos="426"/>
              </w:tabs>
              <w:autoSpaceDE w:val="0"/>
              <w:autoSpaceDN w:val="0"/>
              <w:adjustRightInd w:val="0"/>
              <w:spacing w:line="240" w:lineRule="auto"/>
              <w:ind w:left="348" w:hanging="360"/>
              <w:jc w:val="both"/>
              <w:rPr>
                <w:rFonts w:ascii="Sylfaen" w:hAnsi="Sylfaen" w:cs="Sylfaen"/>
                <w:lang w:val="ka-GE"/>
              </w:rPr>
            </w:pPr>
            <w:r>
              <w:rPr>
                <w:rFonts w:ascii="Sylfaen" w:hAnsi="Sylfaen" w:cs="Sylfaen"/>
                <w:lang w:val="ka-GE"/>
              </w:rPr>
              <w:t xml:space="preserve">ამოძრავეთ დანა  წინ და უკან მანამ, სანამ დანა არ შეეხება თეფშს; </w:t>
            </w:r>
          </w:p>
          <w:p w:rsidR="0069619E" w:rsidRDefault="0069619E" w:rsidP="0069619E">
            <w:pPr>
              <w:numPr>
                <w:ilvl w:val="0"/>
                <w:numId w:val="1"/>
              </w:numPr>
              <w:tabs>
                <w:tab w:val="left" w:pos="426"/>
              </w:tabs>
              <w:autoSpaceDE w:val="0"/>
              <w:autoSpaceDN w:val="0"/>
              <w:adjustRightInd w:val="0"/>
              <w:spacing w:line="240" w:lineRule="auto"/>
              <w:ind w:left="348" w:hanging="360"/>
              <w:jc w:val="both"/>
              <w:rPr>
                <w:rFonts w:ascii="Calibri" w:hAnsi="Calibri" w:cs="Calibri"/>
                <w:lang/>
              </w:rPr>
            </w:pPr>
            <w:r>
              <w:rPr>
                <w:rFonts w:ascii="Sylfaen" w:hAnsi="Sylfaen" w:cs="Sylfaen"/>
                <w:lang w:val="ka-GE"/>
              </w:rPr>
              <w:t>ნელ-ნელა გადადით მკვრივ საკვებზე, როგორიცაა „ჰოთდოგი“ ან მწვანილი, რომლის დაჭრას მეტი მცდელობა სჭირდება.</w:t>
            </w:r>
          </w:p>
        </w:tc>
      </w:tr>
    </w:tbl>
    <w:p w:rsidR="0069619E" w:rsidRDefault="0069619E" w:rsidP="0069619E">
      <w:pPr>
        <w:tabs>
          <w:tab w:val="left" w:pos="426"/>
        </w:tabs>
        <w:autoSpaceDE w:val="0"/>
        <w:autoSpaceDN w:val="0"/>
        <w:adjustRightInd w:val="0"/>
        <w:spacing w:line="240" w:lineRule="auto"/>
        <w:rPr>
          <w:rFonts w:ascii="Sylfaen" w:hAnsi="Sylfaen" w:cs="Sylfaen"/>
          <w:b/>
          <w:bCs/>
          <w:lang/>
        </w:rPr>
      </w:pPr>
    </w:p>
    <w:tbl>
      <w:tblPr>
        <w:tblW w:w="0" w:type="auto"/>
        <w:tblInd w:w="108" w:type="dxa"/>
        <w:tblLayout w:type="fixed"/>
        <w:tblLook w:val="0000"/>
      </w:tblPr>
      <w:tblGrid>
        <w:gridCol w:w="10315"/>
      </w:tblGrid>
      <w:tr w:rsidR="0069619E">
        <w:tblPrEx>
          <w:tblCellMar>
            <w:top w:w="0" w:type="dxa"/>
            <w:bottom w:w="0" w:type="dxa"/>
          </w:tblCellMar>
        </w:tblPrEx>
        <w:trPr>
          <w:trHeight w:val="793"/>
        </w:trPr>
        <w:tc>
          <w:tcPr>
            <w:tcW w:w="1031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9619E" w:rsidRDefault="0069619E">
            <w:pPr>
              <w:tabs>
                <w:tab w:val="left" w:pos="426"/>
              </w:tabs>
              <w:autoSpaceDE w:val="0"/>
              <w:autoSpaceDN w:val="0"/>
              <w:adjustRightInd w:val="0"/>
              <w:spacing w:line="240" w:lineRule="auto"/>
              <w:jc w:val="center"/>
              <w:rPr>
                <w:rFonts w:ascii="Sylfaen" w:hAnsi="Sylfaen" w:cs="Sylfaen"/>
                <w:lang/>
              </w:rPr>
            </w:pPr>
            <w:r>
              <w:rPr>
                <w:rFonts w:ascii="Sylfaen" w:hAnsi="Sylfaen" w:cs="Sylfaen"/>
                <w:lang/>
              </w:rPr>
              <w:t>***</w:t>
            </w:r>
          </w:p>
          <w:p w:rsidR="0069619E" w:rsidRDefault="0069619E" w:rsidP="0069619E">
            <w:pPr>
              <w:numPr>
                <w:ilvl w:val="0"/>
                <w:numId w:val="1"/>
              </w:numPr>
              <w:tabs>
                <w:tab w:val="left" w:pos="426"/>
              </w:tabs>
              <w:autoSpaceDE w:val="0"/>
              <w:autoSpaceDN w:val="0"/>
              <w:adjustRightInd w:val="0"/>
              <w:spacing w:line="240" w:lineRule="auto"/>
              <w:ind w:left="318" w:hanging="360"/>
              <w:jc w:val="both"/>
              <w:rPr>
                <w:rFonts w:ascii="Sylfaen" w:hAnsi="Sylfaen" w:cs="Sylfaen"/>
                <w:lang w:val="ka-GE"/>
              </w:rPr>
            </w:pPr>
            <w:r>
              <w:rPr>
                <w:rFonts w:ascii="Sylfaen" w:hAnsi="Sylfaen" w:cs="Sylfaen"/>
                <w:lang w:val="ka-GE"/>
              </w:rPr>
              <w:t>დაიწყეთ გამხმარი ან შებრაწული პურით,  რომ მუშაობის დროს  პური არ გადატყდეს ან არ დაიფხვნას. იქონიეთ რამდენიმე ნაჭერი, რომ შეძლოთ ბევრჯერ გავარჯიშება. თავდაპირველად, შესაძლოა, დაიწყოთ ჩიტების გამოკვებით;</w:t>
            </w:r>
          </w:p>
          <w:p w:rsidR="0069619E" w:rsidRDefault="0069619E" w:rsidP="0069619E">
            <w:pPr>
              <w:numPr>
                <w:ilvl w:val="0"/>
                <w:numId w:val="1"/>
              </w:numPr>
              <w:tabs>
                <w:tab w:val="left" w:pos="426"/>
              </w:tabs>
              <w:autoSpaceDE w:val="0"/>
              <w:autoSpaceDN w:val="0"/>
              <w:adjustRightInd w:val="0"/>
              <w:spacing w:line="240" w:lineRule="auto"/>
              <w:ind w:left="318" w:hanging="360"/>
              <w:jc w:val="both"/>
              <w:rPr>
                <w:rFonts w:ascii="Sylfaen" w:hAnsi="Sylfaen" w:cs="Sylfaen"/>
                <w:lang w:val="ka-GE"/>
              </w:rPr>
            </w:pPr>
            <w:r>
              <w:rPr>
                <w:rFonts w:ascii="Sylfaen" w:hAnsi="Sylfaen" w:cs="Sylfaen"/>
                <w:lang w:val="ka-GE"/>
              </w:rPr>
              <w:t xml:space="preserve">ვარჯიში დაიწყეთ რბილი და ადვილად გადასმადი ,,სპრედებით,“ როგორიცაა: ჯემი, მაიონეზი, რომ ბავშვმა ადვილად მიაღწიოს წარმატებას. კარაქი გადადეთ მომდევნო მცდელობებისთვის.  ოთახის ტემპერატურაზე დარბილებული კარაქის გადასმა უფრო ადვილია, მაგრამ ასწავლეთ ბავშვს გაყინული კარაქის გადასმაც; </w:t>
            </w:r>
          </w:p>
          <w:p w:rsidR="0069619E" w:rsidRDefault="0069619E" w:rsidP="0069619E">
            <w:pPr>
              <w:numPr>
                <w:ilvl w:val="0"/>
                <w:numId w:val="1"/>
              </w:numPr>
              <w:tabs>
                <w:tab w:val="left" w:pos="426"/>
              </w:tabs>
              <w:autoSpaceDE w:val="0"/>
              <w:autoSpaceDN w:val="0"/>
              <w:adjustRightInd w:val="0"/>
              <w:spacing w:line="240" w:lineRule="auto"/>
              <w:ind w:left="318" w:hanging="360"/>
              <w:jc w:val="both"/>
              <w:rPr>
                <w:rFonts w:ascii="Sylfaen" w:hAnsi="Sylfaen" w:cs="Sylfaen"/>
                <w:lang w:val="ka-GE"/>
              </w:rPr>
            </w:pPr>
            <w:r>
              <w:rPr>
                <w:rFonts w:ascii="Sylfaen" w:hAnsi="Sylfaen" w:cs="Sylfaen"/>
                <w:lang w:val="ka-GE"/>
              </w:rPr>
              <w:t xml:space="preserve">ადვილი გზა „სპრედის“ პურზე გადასასმელად: დადეთ „სპრედი“ პურის მარჯვენა ზედა კუთხეში და გადაუსვით მარჯვნიდან მარცხნივ, შემდეგ კი _ მარცხნიდან მარჯვნივ. ,,სპრედის“ შემდეგი დოზა დადეთ მარჯვენა ქვედა კუთხეში და გაიმეორეთ იგივე მოქმედება. მეორე ვარიანტია _ დადეთ ,,სპრედი“ პურის მარჯვენა და მარცხენა ზედა კუთხეებში და ჩამოუსვით ქვემოთ. ივარჯიშეთ სხვადასხვა ფორმის პურებზე; </w:t>
            </w:r>
          </w:p>
          <w:p w:rsidR="0069619E" w:rsidRDefault="0069619E" w:rsidP="0069619E">
            <w:pPr>
              <w:numPr>
                <w:ilvl w:val="0"/>
                <w:numId w:val="1"/>
              </w:numPr>
              <w:tabs>
                <w:tab w:val="left" w:pos="426"/>
              </w:tabs>
              <w:autoSpaceDE w:val="0"/>
              <w:autoSpaceDN w:val="0"/>
              <w:adjustRightInd w:val="0"/>
              <w:spacing w:line="240" w:lineRule="auto"/>
              <w:ind w:left="318" w:hanging="360"/>
              <w:jc w:val="both"/>
              <w:rPr>
                <w:rFonts w:ascii="Sylfaen" w:hAnsi="Sylfaen" w:cs="Sylfaen"/>
                <w:lang w:val="ka-GE"/>
              </w:rPr>
            </w:pPr>
            <w:r>
              <w:rPr>
                <w:rFonts w:ascii="Sylfaen" w:hAnsi="Sylfaen" w:cs="Sylfaen"/>
                <w:lang w:val="ka-GE"/>
              </w:rPr>
              <w:t xml:space="preserve">როდესაც ბავშვი შეძლებს პურზე გადასმას, ის უკვე მზად იქნება კონტეინერიდან სპრედის </w:t>
            </w:r>
            <w:r>
              <w:rPr>
                <w:rFonts w:ascii="Sylfaen" w:hAnsi="Sylfaen" w:cs="Sylfaen"/>
                <w:lang w:val="ka-GE"/>
              </w:rPr>
              <w:lastRenderedPageBreak/>
              <w:t xml:space="preserve">გადმოღების ამოცანის შესასრულებლად. სპრედის ზოგიერთი სახეობა, მაგალითად  ჟელე,  არ ჩერდება დანაზე, თუ დანა არ გვიჭირავს ჰორიზონტალურ მდგომარეობაში. ასევე, სასურველია,  ბავშვს გავაცნოთ სხვადასხვა ფორმის კონტეინერები და ვაჩვენოთ, რომ მაგ.: მაიონეზი  შეიძლება  ხან ბოთლის ძირზე იყოს, ხან კი_ ბოთლის ზედაპირზე; </w:t>
            </w:r>
          </w:p>
          <w:p w:rsidR="0069619E" w:rsidRDefault="0069619E" w:rsidP="0069619E">
            <w:pPr>
              <w:numPr>
                <w:ilvl w:val="0"/>
                <w:numId w:val="1"/>
              </w:numPr>
              <w:tabs>
                <w:tab w:val="left" w:pos="426"/>
              </w:tabs>
              <w:autoSpaceDE w:val="0"/>
              <w:autoSpaceDN w:val="0"/>
              <w:adjustRightInd w:val="0"/>
              <w:spacing w:line="240" w:lineRule="auto"/>
              <w:ind w:left="318" w:hanging="360"/>
              <w:jc w:val="both"/>
              <w:rPr>
                <w:rFonts w:ascii="Sylfaen" w:hAnsi="Sylfaen" w:cs="Sylfaen"/>
                <w:lang w:val="ka-GE"/>
              </w:rPr>
            </w:pPr>
            <w:r>
              <w:rPr>
                <w:rFonts w:ascii="Sylfaen" w:hAnsi="Sylfaen" w:cs="Sylfaen"/>
                <w:lang w:val="ka-GE"/>
              </w:rPr>
              <w:t xml:space="preserve">ისეთი „სპრედებისთვის,“ როგორიც არის ჟელე და ჯემი, ბავშვმა, შესაძლოა,  ქილიდან პურზე გადასაღებად გამოიყენოს ჩაის კოვზი; </w:t>
            </w:r>
          </w:p>
          <w:p w:rsidR="0069619E" w:rsidRDefault="0069619E" w:rsidP="0069619E">
            <w:pPr>
              <w:numPr>
                <w:ilvl w:val="0"/>
                <w:numId w:val="1"/>
              </w:numPr>
              <w:tabs>
                <w:tab w:val="left" w:pos="426"/>
              </w:tabs>
              <w:autoSpaceDE w:val="0"/>
              <w:autoSpaceDN w:val="0"/>
              <w:adjustRightInd w:val="0"/>
              <w:spacing w:line="240" w:lineRule="auto"/>
              <w:ind w:left="318" w:hanging="360"/>
              <w:jc w:val="both"/>
              <w:rPr>
                <w:rFonts w:ascii="Sylfaen" w:hAnsi="Sylfaen" w:cs="Sylfaen"/>
                <w:lang w:val="ka-GE"/>
              </w:rPr>
            </w:pPr>
            <w:r>
              <w:rPr>
                <w:rFonts w:ascii="Sylfaen" w:hAnsi="Sylfaen" w:cs="Sylfaen"/>
                <w:lang w:val="ka-GE"/>
              </w:rPr>
              <w:t xml:space="preserve">მას შემდეგ, რაც ბავშვი ჩაყოფს კოვზს ან დანას ,,სპრედში,“ მან თითების საშუალებით ფრთხილად უნდა შეამოწმოს, არის თუ არა „სპრედის“ საკმარისი  რაოდენობა ჭურჭელში. ამ შემთხვევაში, აუცილებელია ხაზგასმა ხელების სისუფთავეზე. როდესაც ბავშვი მეტად გაიწაფება, მას შესაძლებლობა ექნება, დანის/კოვზის პირის ან წონის მიხედვით განსაზღვროს, არის თუ არა საკმარისი რაოდენობა ჭურჭელში; </w:t>
            </w:r>
          </w:p>
          <w:p w:rsidR="0069619E" w:rsidRDefault="0069619E" w:rsidP="0069619E">
            <w:pPr>
              <w:numPr>
                <w:ilvl w:val="0"/>
                <w:numId w:val="1"/>
              </w:numPr>
              <w:tabs>
                <w:tab w:val="left" w:pos="426"/>
              </w:tabs>
              <w:autoSpaceDE w:val="0"/>
              <w:autoSpaceDN w:val="0"/>
              <w:adjustRightInd w:val="0"/>
              <w:spacing w:line="240" w:lineRule="auto"/>
              <w:ind w:left="318" w:hanging="360"/>
              <w:jc w:val="both"/>
              <w:rPr>
                <w:rFonts w:ascii="Calibri" w:hAnsi="Calibri" w:cs="Calibri"/>
                <w:lang/>
              </w:rPr>
            </w:pPr>
            <w:r>
              <w:rPr>
                <w:rFonts w:ascii="Sylfaen" w:hAnsi="Sylfaen" w:cs="Sylfaen"/>
                <w:lang w:val="ka-GE"/>
              </w:rPr>
              <w:t>სანელებლების უმეტესობა ინახება ტუმბოიან  ბოთლებში. ასეთი ბოთლები ძალიან მოსახერხებელია, რადგან ადვილად ხდება რაოდენობის დარეგულირება და სანელებელი გადმოიფრქვევა პირდაპირ საკვებზე. ტუმბოიანი ბოთლები საშუალებას იძლევა თავიდან ავირიდოთ ჩვეულებრივ ბოთლებთან დაკავშირებული საფრთხეები, მაგრამ ამ შემთხვევაში, ძნელია ბოთლიდან გადმოსული რაოდენობის განსაზღვრა. ეცადეთ, რომ ბავშვს გამოცდილებაში ჰქონდეს ყველანაირი ჭურჭლისა და საკვების გამოყენება.</w:t>
            </w:r>
          </w:p>
        </w:tc>
      </w:tr>
    </w:tbl>
    <w:p w:rsidR="0069619E" w:rsidRDefault="0069619E" w:rsidP="0069619E">
      <w:pPr>
        <w:tabs>
          <w:tab w:val="left" w:pos="426"/>
        </w:tabs>
        <w:autoSpaceDE w:val="0"/>
        <w:autoSpaceDN w:val="0"/>
        <w:adjustRightInd w:val="0"/>
        <w:spacing w:line="240" w:lineRule="auto"/>
        <w:jc w:val="both"/>
        <w:rPr>
          <w:rFonts w:ascii="Sylfaen" w:hAnsi="Sylfaen" w:cs="Sylfaen"/>
          <w:lang/>
        </w:rPr>
      </w:pPr>
    </w:p>
    <w:tbl>
      <w:tblPr>
        <w:tblW w:w="0" w:type="auto"/>
        <w:tblInd w:w="-147" w:type="dxa"/>
        <w:tblLayout w:type="fixed"/>
        <w:tblLook w:val="0000"/>
      </w:tblPr>
      <w:tblGrid>
        <w:gridCol w:w="9861"/>
      </w:tblGrid>
      <w:tr w:rsidR="0069619E">
        <w:tblPrEx>
          <w:tblCellMar>
            <w:top w:w="0" w:type="dxa"/>
            <w:bottom w:w="0" w:type="dxa"/>
          </w:tblCellMar>
        </w:tblPrEx>
        <w:trPr>
          <w:trHeight w:val="3647"/>
        </w:trPr>
        <w:tc>
          <w:tcPr>
            <w:tcW w:w="9861"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tabs>
                <w:tab w:val="left" w:pos="426"/>
              </w:tabs>
              <w:autoSpaceDE w:val="0"/>
              <w:autoSpaceDN w:val="0"/>
              <w:adjustRightInd w:val="0"/>
              <w:spacing w:line="240" w:lineRule="auto"/>
              <w:jc w:val="center"/>
              <w:rPr>
                <w:rFonts w:ascii="Sylfaen" w:hAnsi="Sylfaen" w:cs="Sylfaen"/>
                <w:b/>
                <w:bCs/>
                <w:lang w:val="ka-GE"/>
              </w:rPr>
            </w:pPr>
            <w:r>
              <w:rPr>
                <w:rFonts w:ascii="Sylfaen" w:hAnsi="Sylfaen" w:cs="Sylfaen"/>
                <w:b/>
                <w:bCs/>
                <w:lang w:val="ka-GE"/>
              </w:rPr>
              <w:t>ხორცის ჩანგლით დაჭრა:</w:t>
            </w:r>
          </w:p>
          <w:p w:rsidR="0069619E" w:rsidRDefault="0069619E">
            <w:pPr>
              <w:tabs>
                <w:tab w:val="left" w:pos="142"/>
              </w:tabs>
              <w:autoSpaceDE w:val="0"/>
              <w:autoSpaceDN w:val="0"/>
              <w:adjustRightInd w:val="0"/>
              <w:spacing w:after="0" w:line="240" w:lineRule="auto"/>
              <w:jc w:val="center"/>
              <w:rPr>
                <w:rFonts w:ascii="Sylfaen" w:hAnsi="Sylfaen" w:cs="Sylfaen"/>
                <w:b/>
                <w:bCs/>
                <w:lang w:val="ka-GE"/>
              </w:rPr>
            </w:pPr>
            <w:r>
              <w:rPr>
                <w:rFonts w:ascii="Sylfaen" w:hAnsi="Sylfaen" w:cs="Sylfaen"/>
                <w:b/>
                <w:bCs/>
                <w:lang/>
              </w:rPr>
              <w:t>(</w:t>
            </w:r>
            <w:r>
              <w:rPr>
                <w:rFonts w:ascii="Sylfaen" w:hAnsi="Sylfaen" w:cs="Sylfaen"/>
                <w:b/>
                <w:bCs/>
                <w:lang w:val="ka-GE"/>
              </w:rPr>
              <w:t>რეკომენდებული სამუშაო ტექნიკები)</w:t>
            </w:r>
          </w:p>
          <w:p w:rsidR="0069619E" w:rsidRDefault="0069619E">
            <w:pPr>
              <w:tabs>
                <w:tab w:val="left" w:pos="426"/>
              </w:tabs>
              <w:autoSpaceDE w:val="0"/>
              <w:autoSpaceDN w:val="0"/>
              <w:adjustRightInd w:val="0"/>
              <w:spacing w:line="240" w:lineRule="auto"/>
              <w:jc w:val="center"/>
              <w:rPr>
                <w:rFonts w:ascii="Sylfaen" w:hAnsi="Sylfaen" w:cs="Sylfaen"/>
                <w:b/>
                <w:bCs/>
                <w:sz w:val="12"/>
                <w:szCs w:val="12"/>
                <w:lang/>
              </w:rPr>
            </w:pPr>
          </w:p>
          <w:p w:rsidR="0069619E" w:rsidRDefault="0069619E">
            <w:pPr>
              <w:tabs>
                <w:tab w:val="left" w:pos="397"/>
              </w:tabs>
              <w:autoSpaceDE w:val="0"/>
              <w:autoSpaceDN w:val="0"/>
              <w:adjustRightInd w:val="0"/>
              <w:spacing w:line="240" w:lineRule="auto"/>
              <w:rPr>
                <w:rFonts w:ascii="Sylfaen" w:hAnsi="Sylfaen" w:cs="Sylfaen"/>
                <w:lang w:val="ka-GE"/>
              </w:rPr>
            </w:pPr>
            <w:r>
              <w:rPr>
                <w:rFonts w:ascii="Sylfaen" w:hAnsi="Sylfaen" w:cs="Sylfaen"/>
                <w:lang w:val="ka-GE"/>
              </w:rPr>
              <w:t xml:space="preserve">ასწავლეთ ბავშვს: </w:t>
            </w:r>
          </w:p>
          <w:p w:rsidR="0069619E" w:rsidRDefault="0069619E" w:rsidP="0069619E">
            <w:pPr>
              <w:numPr>
                <w:ilvl w:val="0"/>
                <w:numId w:val="1"/>
              </w:numPr>
              <w:tabs>
                <w:tab w:val="left" w:pos="397"/>
              </w:tabs>
              <w:autoSpaceDE w:val="0"/>
              <w:autoSpaceDN w:val="0"/>
              <w:adjustRightInd w:val="0"/>
              <w:spacing w:line="240" w:lineRule="auto"/>
              <w:ind w:left="255" w:hanging="255"/>
              <w:rPr>
                <w:rFonts w:ascii="Sylfaen" w:hAnsi="Sylfaen" w:cs="Sylfaen"/>
                <w:lang w:val="ka-GE"/>
              </w:rPr>
            </w:pPr>
            <w:r>
              <w:rPr>
                <w:rFonts w:ascii="Sylfaen" w:hAnsi="Sylfaen" w:cs="Sylfaen"/>
                <w:lang w:val="ka-GE"/>
              </w:rPr>
              <w:t>გამოიყენოს თეფში საორიენტაციოდ, მოახდინოს ხორცის (კატლეტის) ადგილმდებარეობის განსაზღვრა ჩანგლის საშუალებით;</w:t>
            </w:r>
          </w:p>
          <w:p w:rsidR="0069619E" w:rsidRDefault="0069619E" w:rsidP="0069619E">
            <w:pPr>
              <w:numPr>
                <w:ilvl w:val="0"/>
                <w:numId w:val="1"/>
              </w:numPr>
              <w:tabs>
                <w:tab w:val="left" w:pos="397"/>
              </w:tabs>
              <w:autoSpaceDE w:val="0"/>
              <w:autoSpaceDN w:val="0"/>
              <w:adjustRightInd w:val="0"/>
              <w:spacing w:line="240" w:lineRule="auto"/>
              <w:ind w:left="255" w:hanging="255"/>
              <w:rPr>
                <w:rFonts w:ascii="Sylfaen" w:hAnsi="Sylfaen" w:cs="Sylfaen"/>
                <w:lang w:val="ka-GE"/>
              </w:rPr>
            </w:pPr>
            <w:r>
              <w:rPr>
                <w:rFonts w:ascii="Sylfaen" w:hAnsi="Sylfaen" w:cs="Sylfaen"/>
                <w:lang w:val="ka-GE"/>
              </w:rPr>
              <w:t>დაიჭიროს თეფში ერთი ხელით;</w:t>
            </w:r>
          </w:p>
          <w:p w:rsidR="0069619E" w:rsidRDefault="0069619E" w:rsidP="0069619E">
            <w:pPr>
              <w:numPr>
                <w:ilvl w:val="0"/>
                <w:numId w:val="1"/>
              </w:numPr>
              <w:tabs>
                <w:tab w:val="left" w:pos="397"/>
              </w:tabs>
              <w:autoSpaceDE w:val="0"/>
              <w:autoSpaceDN w:val="0"/>
              <w:adjustRightInd w:val="0"/>
              <w:spacing w:line="240" w:lineRule="auto"/>
              <w:ind w:left="255" w:hanging="255"/>
              <w:rPr>
                <w:rFonts w:ascii="Sylfaen" w:hAnsi="Sylfaen" w:cs="Sylfaen"/>
                <w:lang w:val="ka-GE"/>
              </w:rPr>
            </w:pPr>
            <w:r>
              <w:rPr>
                <w:rFonts w:ascii="Sylfaen" w:hAnsi="Sylfaen" w:cs="Sylfaen"/>
                <w:lang w:val="ka-GE"/>
              </w:rPr>
              <w:t>გადაზომოს ხორცის ნაჭერი, დაახლოებით, ერთ სანტიმეტრზე  (ერთი ლუკმის ზომაზე);</w:t>
            </w:r>
          </w:p>
          <w:p w:rsidR="0069619E" w:rsidRDefault="0069619E" w:rsidP="0069619E">
            <w:pPr>
              <w:numPr>
                <w:ilvl w:val="0"/>
                <w:numId w:val="1"/>
              </w:numPr>
              <w:tabs>
                <w:tab w:val="left" w:pos="397"/>
              </w:tabs>
              <w:autoSpaceDE w:val="0"/>
              <w:autoSpaceDN w:val="0"/>
              <w:adjustRightInd w:val="0"/>
              <w:spacing w:line="240" w:lineRule="auto"/>
              <w:ind w:left="255" w:hanging="255"/>
              <w:rPr>
                <w:rFonts w:ascii="Sylfaen" w:hAnsi="Sylfaen" w:cs="Sylfaen"/>
                <w:lang w:val="ka-GE"/>
              </w:rPr>
            </w:pPr>
            <w:r>
              <w:rPr>
                <w:rFonts w:ascii="Sylfaen" w:hAnsi="Sylfaen" w:cs="Sylfaen"/>
                <w:lang w:val="ka-GE"/>
              </w:rPr>
              <w:t xml:space="preserve">ჩანგლის ქვედა ნაწილი დაადოს ხორცს ზემოდან, საჩვენებელი თითი კი დააჭიროს ჩანგლის ზედა ნაწილს, რომელიც ჩარჭობილია ხორცში; </w:t>
            </w:r>
          </w:p>
          <w:p w:rsidR="0069619E" w:rsidRDefault="0069619E" w:rsidP="0069619E">
            <w:pPr>
              <w:numPr>
                <w:ilvl w:val="0"/>
                <w:numId w:val="1"/>
              </w:numPr>
              <w:tabs>
                <w:tab w:val="left" w:pos="397"/>
              </w:tabs>
              <w:autoSpaceDE w:val="0"/>
              <w:autoSpaceDN w:val="0"/>
              <w:adjustRightInd w:val="0"/>
              <w:spacing w:line="240" w:lineRule="auto"/>
              <w:ind w:left="255" w:hanging="255"/>
              <w:rPr>
                <w:rFonts w:ascii="Sylfaen" w:hAnsi="Sylfaen" w:cs="Sylfaen"/>
                <w:lang w:val="ka-GE"/>
              </w:rPr>
            </w:pPr>
            <w:r>
              <w:rPr>
                <w:rFonts w:ascii="Sylfaen" w:hAnsi="Sylfaen" w:cs="Sylfaen"/>
                <w:lang w:val="ka-GE"/>
              </w:rPr>
              <w:t>ჩამოაჭრას ხორცს გადაზომილი ნაწილი ჩანგლის დაჭერით;</w:t>
            </w:r>
          </w:p>
          <w:p w:rsidR="0069619E" w:rsidRDefault="0069619E" w:rsidP="0069619E">
            <w:pPr>
              <w:numPr>
                <w:ilvl w:val="0"/>
                <w:numId w:val="1"/>
              </w:numPr>
              <w:tabs>
                <w:tab w:val="left" w:pos="397"/>
              </w:tabs>
              <w:autoSpaceDE w:val="0"/>
              <w:autoSpaceDN w:val="0"/>
              <w:adjustRightInd w:val="0"/>
              <w:spacing w:line="240" w:lineRule="auto"/>
              <w:ind w:left="255" w:hanging="255"/>
              <w:rPr>
                <w:rFonts w:ascii="Calibri" w:hAnsi="Calibri" w:cs="Calibri"/>
                <w:lang/>
              </w:rPr>
            </w:pPr>
            <w:r>
              <w:rPr>
                <w:rFonts w:ascii="Sylfaen" w:hAnsi="Sylfaen" w:cs="Sylfaen"/>
                <w:lang w:val="ka-GE"/>
              </w:rPr>
              <w:t xml:space="preserve">ჩაარჭოს ჩანგალი ხორცის ჩამოჭრილ ნაწილს და  აიღოს ის. </w:t>
            </w:r>
          </w:p>
        </w:tc>
      </w:tr>
    </w:tbl>
    <w:p w:rsidR="0069619E" w:rsidRDefault="0069619E" w:rsidP="0069619E">
      <w:pPr>
        <w:tabs>
          <w:tab w:val="left" w:pos="426"/>
        </w:tabs>
        <w:autoSpaceDE w:val="0"/>
        <w:autoSpaceDN w:val="0"/>
        <w:adjustRightInd w:val="0"/>
        <w:spacing w:line="240" w:lineRule="auto"/>
        <w:rPr>
          <w:rFonts w:ascii="Sylfaen" w:hAnsi="Sylfaen" w:cs="Sylfaen"/>
          <w:lang/>
        </w:rPr>
      </w:pPr>
    </w:p>
    <w:tbl>
      <w:tblPr>
        <w:tblW w:w="0" w:type="auto"/>
        <w:tblInd w:w="-172" w:type="dxa"/>
        <w:tblLayout w:type="fixed"/>
        <w:tblLook w:val="0000"/>
      </w:tblPr>
      <w:tblGrid>
        <w:gridCol w:w="9886"/>
      </w:tblGrid>
      <w:tr w:rsidR="0069619E">
        <w:tblPrEx>
          <w:tblCellMar>
            <w:top w:w="0" w:type="dxa"/>
            <w:bottom w:w="0" w:type="dxa"/>
          </w:tblCellMar>
        </w:tblPrEx>
        <w:trPr>
          <w:trHeight w:val="313"/>
        </w:trPr>
        <w:tc>
          <w:tcPr>
            <w:tcW w:w="9886"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tabs>
                <w:tab w:val="left" w:pos="426"/>
              </w:tabs>
              <w:autoSpaceDE w:val="0"/>
              <w:autoSpaceDN w:val="0"/>
              <w:adjustRightInd w:val="0"/>
              <w:spacing w:line="240" w:lineRule="auto"/>
              <w:jc w:val="center"/>
              <w:rPr>
                <w:rFonts w:ascii="Sylfaen" w:hAnsi="Sylfaen" w:cs="Sylfaen"/>
                <w:b/>
                <w:bCs/>
                <w:lang w:val="ka-GE"/>
              </w:rPr>
            </w:pPr>
            <w:r>
              <w:rPr>
                <w:rFonts w:ascii="Sylfaen" w:hAnsi="Sylfaen" w:cs="Sylfaen"/>
                <w:b/>
                <w:bCs/>
                <w:lang w:val="ka-GE"/>
              </w:rPr>
              <w:t>ხორცის ჩამოჭრა დანით:</w:t>
            </w:r>
          </w:p>
          <w:p w:rsidR="0069619E" w:rsidRDefault="0069619E">
            <w:pPr>
              <w:tabs>
                <w:tab w:val="left" w:pos="142"/>
              </w:tabs>
              <w:autoSpaceDE w:val="0"/>
              <w:autoSpaceDN w:val="0"/>
              <w:adjustRightInd w:val="0"/>
              <w:spacing w:after="0" w:line="240" w:lineRule="auto"/>
              <w:jc w:val="center"/>
              <w:rPr>
                <w:rFonts w:ascii="Sylfaen" w:hAnsi="Sylfaen" w:cs="Sylfaen"/>
                <w:b/>
                <w:bCs/>
                <w:lang w:val="ka-GE"/>
              </w:rPr>
            </w:pPr>
            <w:r>
              <w:rPr>
                <w:rFonts w:ascii="Sylfaen" w:hAnsi="Sylfaen" w:cs="Sylfaen"/>
                <w:b/>
                <w:bCs/>
                <w:lang/>
              </w:rPr>
              <w:t>(</w:t>
            </w:r>
            <w:r>
              <w:rPr>
                <w:rFonts w:ascii="Sylfaen" w:hAnsi="Sylfaen" w:cs="Sylfaen"/>
                <w:b/>
                <w:bCs/>
                <w:lang w:val="ka-GE"/>
              </w:rPr>
              <w:t>რეკომენდებული სამუშაო ტექნიკები)</w:t>
            </w:r>
          </w:p>
          <w:p w:rsidR="0069619E" w:rsidRDefault="0069619E">
            <w:pPr>
              <w:tabs>
                <w:tab w:val="left" w:pos="426"/>
              </w:tabs>
              <w:autoSpaceDE w:val="0"/>
              <w:autoSpaceDN w:val="0"/>
              <w:adjustRightInd w:val="0"/>
              <w:spacing w:line="240" w:lineRule="auto"/>
              <w:jc w:val="center"/>
              <w:rPr>
                <w:rFonts w:ascii="Sylfaen" w:hAnsi="Sylfaen" w:cs="Sylfaen"/>
                <w:b/>
                <w:bCs/>
                <w:sz w:val="10"/>
                <w:szCs w:val="10"/>
                <w:lang/>
              </w:rPr>
            </w:pPr>
          </w:p>
          <w:p w:rsidR="0069619E" w:rsidRDefault="0069619E">
            <w:pPr>
              <w:tabs>
                <w:tab w:val="left" w:pos="280"/>
              </w:tabs>
              <w:autoSpaceDE w:val="0"/>
              <w:autoSpaceDN w:val="0"/>
              <w:adjustRightInd w:val="0"/>
              <w:spacing w:line="240" w:lineRule="auto"/>
              <w:rPr>
                <w:rFonts w:ascii="Sylfaen" w:hAnsi="Sylfaen" w:cs="Sylfaen"/>
                <w:lang w:val="ka-GE"/>
              </w:rPr>
            </w:pPr>
            <w:r>
              <w:rPr>
                <w:rFonts w:ascii="Sylfaen" w:hAnsi="Sylfaen" w:cs="Sylfaen"/>
                <w:lang w:val="ka-GE"/>
              </w:rPr>
              <w:t xml:space="preserve">ასწავლეთ ბავშვს: </w:t>
            </w:r>
          </w:p>
          <w:p w:rsidR="0069619E" w:rsidRDefault="0069619E" w:rsidP="0069619E">
            <w:pPr>
              <w:numPr>
                <w:ilvl w:val="0"/>
                <w:numId w:val="1"/>
              </w:numPr>
              <w:tabs>
                <w:tab w:val="left" w:pos="1869"/>
              </w:tabs>
              <w:autoSpaceDE w:val="0"/>
              <w:autoSpaceDN w:val="0"/>
              <w:adjustRightInd w:val="0"/>
              <w:spacing w:line="240" w:lineRule="auto"/>
              <w:ind w:left="310" w:hanging="360"/>
              <w:jc w:val="both"/>
              <w:rPr>
                <w:rFonts w:ascii="Sylfaen" w:hAnsi="Sylfaen" w:cs="Sylfaen"/>
                <w:lang w:val="ka-GE"/>
              </w:rPr>
            </w:pPr>
            <w:r>
              <w:rPr>
                <w:rFonts w:ascii="Sylfaen" w:hAnsi="Sylfaen" w:cs="Sylfaen"/>
                <w:lang w:val="ka-GE"/>
              </w:rPr>
              <w:t xml:space="preserve">დარწმუნდეს, რომ დანის მჭრელი  კუთხე უნდა იყოს მიმართული ქვემოთ; </w:t>
            </w:r>
          </w:p>
          <w:p w:rsidR="0069619E" w:rsidRDefault="0069619E" w:rsidP="0069619E">
            <w:pPr>
              <w:numPr>
                <w:ilvl w:val="0"/>
                <w:numId w:val="1"/>
              </w:numPr>
              <w:tabs>
                <w:tab w:val="left" w:pos="1869"/>
              </w:tabs>
              <w:autoSpaceDE w:val="0"/>
              <w:autoSpaceDN w:val="0"/>
              <w:adjustRightInd w:val="0"/>
              <w:spacing w:line="240" w:lineRule="auto"/>
              <w:ind w:left="310" w:hanging="360"/>
              <w:jc w:val="both"/>
              <w:rPr>
                <w:rFonts w:ascii="Sylfaen" w:hAnsi="Sylfaen" w:cs="Sylfaen"/>
                <w:lang w:val="ka-GE"/>
              </w:rPr>
            </w:pPr>
            <w:r>
              <w:rPr>
                <w:rFonts w:ascii="Sylfaen" w:hAnsi="Sylfaen" w:cs="Sylfaen"/>
                <w:lang w:val="ka-GE"/>
              </w:rPr>
              <w:t>მჭრელი ზედაპირის მდგომარეობის განსაზღვრა შეუძლია  მასზე შეხების გარეშე, რადგან მჭრელი ზედაპირი  მოხრილია, სცადოს  დანის ამოძრავება თეფშის ზედაპირზე წინ და უკან (გადაატრიალოს და გადმოატრიალოს), რომ განსაზღვროს, როდის უჭირავს დანა სწორად;</w:t>
            </w:r>
          </w:p>
          <w:p w:rsidR="0069619E" w:rsidRDefault="0069619E" w:rsidP="0069619E">
            <w:pPr>
              <w:numPr>
                <w:ilvl w:val="0"/>
                <w:numId w:val="1"/>
              </w:numPr>
              <w:tabs>
                <w:tab w:val="left" w:pos="1869"/>
              </w:tabs>
              <w:autoSpaceDE w:val="0"/>
              <w:autoSpaceDN w:val="0"/>
              <w:adjustRightInd w:val="0"/>
              <w:spacing w:line="240" w:lineRule="auto"/>
              <w:ind w:left="310" w:hanging="360"/>
              <w:jc w:val="both"/>
              <w:rPr>
                <w:rFonts w:ascii="Sylfaen" w:hAnsi="Sylfaen" w:cs="Sylfaen"/>
                <w:lang w:val="ka-GE"/>
              </w:rPr>
            </w:pPr>
            <w:r>
              <w:rPr>
                <w:rFonts w:ascii="Sylfaen" w:hAnsi="Sylfaen" w:cs="Sylfaen"/>
                <w:lang w:val="ka-GE"/>
              </w:rPr>
              <w:t>თეფში მოათავსოს ისე, რომ ხორცი იყოს „6 საათის პოზიციაში“;</w:t>
            </w:r>
          </w:p>
          <w:p w:rsidR="0069619E" w:rsidRDefault="0069619E" w:rsidP="0069619E">
            <w:pPr>
              <w:numPr>
                <w:ilvl w:val="0"/>
                <w:numId w:val="1"/>
              </w:numPr>
              <w:tabs>
                <w:tab w:val="left" w:pos="1869"/>
              </w:tabs>
              <w:autoSpaceDE w:val="0"/>
              <w:autoSpaceDN w:val="0"/>
              <w:adjustRightInd w:val="0"/>
              <w:spacing w:line="240" w:lineRule="auto"/>
              <w:ind w:left="310" w:hanging="360"/>
              <w:jc w:val="both"/>
              <w:rPr>
                <w:rFonts w:ascii="Sylfaen" w:hAnsi="Sylfaen" w:cs="Sylfaen"/>
                <w:lang w:val="ka-GE"/>
              </w:rPr>
            </w:pPr>
            <w:r>
              <w:rPr>
                <w:rFonts w:ascii="Sylfaen" w:hAnsi="Sylfaen" w:cs="Sylfaen"/>
                <w:lang w:val="ka-GE"/>
              </w:rPr>
              <w:t>ღორის ან ცხვრის ხორცის დასაჭრელად, მოაბრუნოს ხორცის ერთი კუთხე დანით თავისკენ, გააჩეროს დანა ამ ადგილას, ჩაარჭოს ჩანგალი ხორცში და ჩამოჭრას დანით. ხორცის მირთმევის პროცესში, დანა გააჩეროს იმ ადგილას, სადაც ჩამოჭრა,  შემდეგ  კი  გაიმეოროს იგივე პროცედურა ახალი ნაჭრის ჩამოსაჭრელად;</w:t>
            </w:r>
          </w:p>
          <w:p w:rsidR="0069619E" w:rsidRDefault="0069619E" w:rsidP="0069619E">
            <w:pPr>
              <w:numPr>
                <w:ilvl w:val="0"/>
                <w:numId w:val="1"/>
              </w:numPr>
              <w:tabs>
                <w:tab w:val="left" w:pos="1869"/>
              </w:tabs>
              <w:autoSpaceDE w:val="0"/>
              <w:autoSpaceDN w:val="0"/>
              <w:adjustRightInd w:val="0"/>
              <w:spacing w:line="240" w:lineRule="auto"/>
              <w:ind w:left="310" w:hanging="360"/>
              <w:jc w:val="both"/>
              <w:rPr>
                <w:rFonts w:ascii="Calibri" w:hAnsi="Calibri" w:cs="Calibri"/>
                <w:lang/>
              </w:rPr>
            </w:pPr>
            <w:r>
              <w:rPr>
                <w:rFonts w:ascii="Sylfaen" w:hAnsi="Sylfaen" w:cs="Sylfaen"/>
                <w:lang w:val="ka-GE"/>
              </w:rPr>
              <w:t xml:space="preserve">რესტორანში ყოფნისას მოითხოვოს ხორცის დაჭრა სუფრასთან მოტანამდე. </w:t>
            </w:r>
          </w:p>
        </w:tc>
      </w:tr>
    </w:tbl>
    <w:p w:rsidR="0069619E" w:rsidRDefault="0069619E" w:rsidP="0069619E">
      <w:pPr>
        <w:tabs>
          <w:tab w:val="left" w:pos="426"/>
        </w:tabs>
        <w:autoSpaceDE w:val="0"/>
        <w:autoSpaceDN w:val="0"/>
        <w:adjustRightInd w:val="0"/>
        <w:spacing w:line="240" w:lineRule="auto"/>
        <w:rPr>
          <w:rFonts w:ascii="Sylfaen" w:hAnsi="Sylfaen" w:cs="Sylfaen"/>
          <w:b/>
          <w:bCs/>
          <w:lang/>
        </w:rPr>
      </w:pPr>
    </w:p>
    <w:tbl>
      <w:tblPr>
        <w:tblW w:w="0" w:type="auto"/>
        <w:tblInd w:w="-181" w:type="dxa"/>
        <w:tblLayout w:type="fixed"/>
        <w:tblLook w:val="0000"/>
      </w:tblPr>
      <w:tblGrid>
        <w:gridCol w:w="9923"/>
      </w:tblGrid>
      <w:tr w:rsidR="0069619E">
        <w:tblPrEx>
          <w:tblCellMar>
            <w:top w:w="0" w:type="dxa"/>
            <w:bottom w:w="0" w:type="dxa"/>
          </w:tblCellMar>
        </w:tblPrEx>
        <w:trPr>
          <w:trHeight w:val="288"/>
        </w:trPr>
        <w:tc>
          <w:tcPr>
            <w:tcW w:w="9923"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tabs>
                <w:tab w:val="left" w:pos="205"/>
              </w:tabs>
              <w:autoSpaceDE w:val="0"/>
              <w:autoSpaceDN w:val="0"/>
              <w:adjustRightInd w:val="0"/>
              <w:spacing w:line="240" w:lineRule="auto"/>
              <w:jc w:val="center"/>
              <w:rPr>
                <w:rFonts w:ascii="Sylfaen" w:hAnsi="Sylfaen" w:cs="Sylfaen"/>
                <w:b/>
                <w:bCs/>
                <w:lang w:val="ka-GE"/>
              </w:rPr>
            </w:pPr>
            <w:r>
              <w:rPr>
                <w:rFonts w:ascii="Sylfaen" w:hAnsi="Sylfaen" w:cs="Sylfaen"/>
                <w:b/>
                <w:bCs/>
                <w:lang w:val="ka-GE"/>
              </w:rPr>
              <w:t>მარილის და პილპილის გამოყენება</w:t>
            </w:r>
          </w:p>
          <w:p w:rsidR="0069619E" w:rsidRDefault="0069619E">
            <w:pPr>
              <w:tabs>
                <w:tab w:val="left" w:pos="142"/>
              </w:tabs>
              <w:autoSpaceDE w:val="0"/>
              <w:autoSpaceDN w:val="0"/>
              <w:adjustRightInd w:val="0"/>
              <w:spacing w:after="0" w:line="240" w:lineRule="auto"/>
              <w:jc w:val="center"/>
              <w:rPr>
                <w:rFonts w:ascii="Sylfaen" w:hAnsi="Sylfaen" w:cs="Sylfaen"/>
                <w:b/>
                <w:bCs/>
                <w:lang w:val="ka-GE"/>
              </w:rPr>
            </w:pPr>
            <w:r>
              <w:rPr>
                <w:rFonts w:ascii="Sylfaen" w:hAnsi="Sylfaen" w:cs="Sylfaen"/>
                <w:b/>
                <w:bCs/>
                <w:lang/>
              </w:rPr>
              <w:t>(</w:t>
            </w:r>
            <w:r>
              <w:rPr>
                <w:rFonts w:ascii="Sylfaen" w:hAnsi="Sylfaen" w:cs="Sylfaen"/>
                <w:b/>
                <w:bCs/>
                <w:lang w:val="ka-GE"/>
              </w:rPr>
              <w:t>რეკომენდებული სამუშაო ტექნიკები)</w:t>
            </w:r>
          </w:p>
          <w:p w:rsidR="0069619E" w:rsidRDefault="0069619E">
            <w:pPr>
              <w:tabs>
                <w:tab w:val="left" w:pos="205"/>
              </w:tabs>
              <w:autoSpaceDE w:val="0"/>
              <w:autoSpaceDN w:val="0"/>
              <w:adjustRightInd w:val="0"/>
              <w:spacing w:line="240" w:lineRule="auto"/>
              <w:jc w:val="center"/>
              <w:rPr>
                <w:rFonts w:ascii="Sylfaen" w:hAnsi="Sylfaen" w:cs="Sylfaen"/>
                <w:sz w:val="16"/>
                <w:szCs w:val="16"/>
                <w:lang/>
              </w:rPr>
            </w:pPr>
          </w:p>
          <w:p w:rsidR="0069619E" w:rsidRDefault="0069619E">
            <w:pPr>
              <w:tabs>
                <w:tab w:val="left" w:pos="205"/>
              </w:tabs>
              <w:autoSpaceDE w:val="0"/>
              <w:autoSpaceDN w:val="0"/>
              <w:adjustRightInd w:val="0"/>
              <w:spacing w:line="240" w:lineRule="auto"/>
              <w:rPr>
                <w:rFonts w:ascii="Sylfaen" w:hAnsi="Sylfaen" w:cs="Sylfaen"/>
                <w:b/>
                <w:bCs/>
                <w:lang w:val="ka-GE"/>
              </w:rPr>
            </w:pPr>
            <w:r>
              <w:rPr>
                <w:rFonts w:ascii="Sylfaen" w:hAnsi="Sylfaen" w:cs="Sylfaen"/>
                <w:lang w:val="ka-GE"/>
              </w:rPr>
              <w:t>ასწავლეთ ბავშვს, რომ:</w:t>
            </w:r>
          </w:p>
          <w:p w:rsidR="0069619E" w:rsidRDefault="0069619E" w:rsidP="0069619E">
            <w:pPr>
              <w:numPr>
                <w:ilvl w:val="0"/>
                <w:numId w:val="1"/>
              </w:numPr>
              <w:tabs>
                <w:tab w:val="left" w:pos="205"/>
              </w:tabs>
              <w:autoSpaceDE w:val="0"/>
              <w:autoSpaceDN w:val="0"/>
              <w:adjustRightInd w:val="0"/>
              <w:spacing w:line="240" w:lineRule="auto"/>
              <w:ind w:left="205" w:hanging="205"/>
              <w:rPr>
                <w:rFonts w:ascii="Sylfaen" w:hAnsi="Sylfaen" w:cs="Sylfaen"/>
                <w:lang w:val="ka-GE"/>
              </w:rPr>
            </w:pPr>
            <w:r>
              <w:rPr>
                <w:rFonts w:ascii="Sylfaen" w:hAnsi="Sylfaen" w:cs="Sylfaen"/>
                <w:lang w:val="ka-GE"/>
              </w:rPr>
              <w:t>მარილი უფრო მძიმეა, ვიდრე პილპილი;</w:t>
            </w:r>
          </w:p>
          <w:p w:rsidR="0069619E" w:rsidRDefault="0069619E" w:rsidP="0069619E">
            <w:pPr>
              <w:numPr>
                <w:ilvl w:val="0"/>
                <w:numId w:val="1"/>
              </w:numPr>
              <w:tabs>
                <w:tab w:val="left" w:pos="205"/>
              </w:tabs>
              <w:autoSpaceDE w:val="0"/>
              <w:autoSpaceDN w:val="0"/>
              <w:adjustRightInd w:val="0"/>
              <w:spacing w:line="240" w:lineRule="auto"/>
              <w:ind w:left="205" w:hanging="205"/>
              <w:rPr>
                <w:rFonts w:ascii="Sylfaen" w:hAnsi="Sylfaen" w:cs="Sylfaen"/>
                <w:lang w:val="ka-GE"/>
              </w:rPr>
            </w:pPr>
            <w:r>
              <w:rPr>
                <w:rFonts w:ascii="Sylfaen" w:hAnsi="Sylfaen" w:cs="Sylfaen"/>
                <w:lang w:val="ka-GE"/>
              </w:rPr>
              <w:t>სამარილეს აქვს უფრო დიდი ნახვრეტები;</w:t>
            </w:r>
          </w:p>
          <w:p w:rsidR="0069619E" w:rsidRDefault="0069619E" w:rsidP="0069619E">
            <w:pPr>
              <w:numPr>
                <w:ilvl w:val="0"/>
                <w:numId w:val="1"/>
              </w:numPr>
              <w:tabs>
                <w:tab w:val="left" w:pos="205"/>
              </w:tabs>
              <w:autoSpaceDE w:val="0"/>
              <w:autoSpaceDN w:val="0"/>
              <w:adjustRightInd w:val="0"/>
              <w:spacing w:line="240" w:lineRule="auto"/>
              <w:ind w:left="205" w:hanging="205"/>
              <w:rPr>
                <w:rFonts w:ascii="Sylfaen" w:hAnsi="Sylfaen" w:cs="Sylfaen"/>
                <w:lang w:val="ka-GE"/>
              </w:rPr>
            </w:pPr>
            <w:r>
              <w:rPr>
                <w:rFonts w:ascii="Sylfaen" w:hAnsi="Sylfaen" w:cs="Sylfaen"/>
                <w:lang w:val="ka-GE"/>
              </w:rPr>
              <w:t>პილპილის ცნობა შეუძლია არომატის, წონის და უფრო პატარა ნახვრეტიანი ,,შეიკერის“  საშუალებით;</w:t>
            </w:r>
          </w:p>
          <w:p w:rsidR="0069619E" w:rsidRDefault="0069619E" w:rsidP="0069619E">
            <w:pPr>
              <w:numPr>
                <w:ilvl w:val="0"/>
                <w:numId w:val="1"/>
              </w:numPr>
              <w:tabs>
                <w:tab w:val="left" w:pos="205"/>
              </w:tabs>
              <w:autoSpaceDE w:val="0"/>
              <w:autoSpaceDN w:val="0"/>
              <w:adjustRightInd w:val="0"/>
              <w:spacing w:line="240" w:lineRule="auto"/>
              <w:ind w:left="205" w:hanging="205"/>
              <w:rPr>
                <w:rFonts w:ascii="Sylfaen" w:hAnsi="Sylfaen" w:cs="Sylfaen"/>
                <w:lang w:val="ka-GE"/>
              </w:rPr>
            </w:pPr>
            <w:r>
              <w:rPr>
                <w:rFonts w:ascii="Sylfaen" w:hAnsi="Sylfaen" w:cs="Sylfaen"/>
                <w:lang w:val="ka-GE"/>
              </w:rPr>
              <w:t>შერხევისას მარილს აქვს განსხვავებული ხმა, რადგან მარილის და პილპილის სტრუქტურა განსხვავებულია: მარილს აქვს უფრო „მარცვლოვანი,“  ჩხრიალა ხმა;</w:t>
            </w:r>
          </w:p>
          <w:p w:rsidR="0069619E" w:rsidRDefault="0069619E" w:rsidP="0069619E">
            <w:pPr>
              <w:numPr>
                <w:ilvl w:val="0"/>
                <w:numId w:val="1"/>
              </w:numPr>
              <w:tabs>
                <w:tab w:val="left" w:pos="205"/>
              </w:tabs>
              <w:autoSpaceDE w:val="0"/>
              <w:autoSpaceDN w:val="0"/>
              <w:adjustRightInd w:val="0"/>
              <w:spacing w:line="240" w:lineRule="auto"/>
              <w:ind w:left="205" w:hanging="205"/>
              <w:jc w:val="both"/>
              <w:rPr>
                <w:rFonts w:ascii="Sylfaen" w:hAnsi="Sylfaen" w:cs="Sylfaen"/>
                <w:lang w:val="ka-GE"/>
              </w:rPr>
            </w:pPr>
            <w:r>
              <w:rPr>
                <w:rFonts w:ascii="Sylfaen" w:hAnsi="Sylfaen" w:cs="Sylfaen"/>
                <w:lang w:val="ka-GE"/>
              </w:rPr>
              <w:t>გამოიყენეთ განსხვავებული  „შეიკერები“  მარილისთვის და პილპილისთვის  ან დაამაგრეთ რეზინის სანიშნი რომელიმე მათგანზე;</w:t>
            </w:r>
          </w:p>
          <w:p w:rsidR="0069619E" w:rsidRDefault="0069619E" w:rsidP="0069619E">
            <w:pPr>
              <w:numPr>
                <w:ilvl w:val="0"/>
                <w:numId w:val="1"/>
              </w:numPr>
              <w:tabs>
                <w:tab w:val="left" w:pos="205"/>
              </w:tabs>
              <w:autoSpaceDE w:val="0"/>
              <w:autoSpaceDN w:val="0"/>
              <w:adjustRightInd w:val="0"/>
              <w:spacing w:line="240" w:lineRule="auto"/>
              <w:ind w:left="205" w:hanging="205"/>
              <w:jc w:val="both"/>
              <w:rPr>
                <w:rFonts w:ascii="Calibri" w:hAnsi="Calibri" w:cs="Calibri"/>
                <w:lang/>
              </w:rPr>
            </w:pPr>
            <w:r>
              <w:rPr>
                <w:rFonts w:ascii="Sylfaen" w:hAnsi="Sylfaen" w:cs="Sylfaen"/>
                <w:lang w:val="ka-GE"/>
              </w:rPr>
              <w:t xml:space="preserve">მოსაყრელი მარილის რაოდენობის განსაზღვრისათვის, დაიყაროს მარილი ხელის გულზე და განსაზღვროს მარილის რაოდენობა ნეკა თითის საშუალებით. ამოიღოს მარილის საჭირო რაოდენობა ხელის გულიდან მეორე ხელის თითების საშუალებით და მოაყაროს საჭმელს. </w:t>
            </w:r>
          </w:p>
        </w:tc>
      </w:tr>
    </w:tbl>
    <w:p w:rsidR="0069619E" w:rsidRDefault="0069619E" w:rsidP="0069619E">
      <w:pPr>
        <w:tabs>
          <w:tab w:val="left" w:pos="426"/>
        </w:tabs>
        <w:autoSpaceDE w:val="0"/>
        <w:autoSpaceDN w:val="0"/>
        <w:adjustRightInd w:val="0"/>
        <w:spacing w:line="240" w:lineRule="auto"/>
        <w:rPr>
          <w:rFonts w:ascii="Sylfaen" w:hAnsi="Sylfaen" w:cs="Sylfaen"/>
          <w:lang/>
        </w:rPr>
      </w:pPr>
    </w:p>
    <w:tbl>
      <w:tblPr>
        <w:tblW w:w="0" w:type="auto"/>
        <w:tblInd w:w="-135" w:type="dxa"/>
        <w:tblLayout w:type="fixed"/>
        <w:tblLook w:val="0000"/>
      </w:tblPr>
      <w:tblGrid>
        <w:gridCol w:w="9877"/>
      </w:tblGrid>
      <w:tr w:rsidR="0069619E">
        <w:tblPrEx>
          <w:tblCellMar>
            <w:top w:w="0" w:type="dxa"/>
            <w:bottom w:w="0" w:type="dxa"/>
          </w:tblCellMar>
        </w:tblPrEx>
        <w:trPr>
          <w:trHeight w:val="313"/>
        </w:trPr>
        <w:tc>
          <w:tcPr>
            <w:tcW w:w="9877"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tabs>
                <w:tab w:val="left" w:pos="426"/>
              </w:tabs>
              <w:autoSpaceDE w:val="0"/>
              <w:autoSpaceDN w:val="0"/>
              <w:adjustRightInd w:val="0"/>
              <w:spacing w:line="240" w:lineRule="auto"/>
              <w:jc w:val="center"/>
              <w:rPr>
                <w:rFonts w:ascii="Sylfaen" w:hAnsi="Sylfaen" w:cs="Sylfaen"/>
                <w:b/>
                <w:bCs/>
                <w:lang w:val="ka-GE"/>
              </w:rPr>
            </w:pPr>
            <w:r>
              <w:rPr>
                <w:rFonts w:ascii="Sylfaen" w:hAnsi="Sylfaen" w:cs="Sylfaen"/>
                <w:b/>
                <w:bCs/>
                <w:lang w:val="ka-GE"/>
              </w:rPr>
              <w:t>შაქრის ჩაყრა ჭიქაში</w:t>
            </w:r>
          </w:p>
          <w:p w:rsidR="0069619E" w:rsidRDefault="0069619E">
            <w:pPr>
              <w:tabs>
                <w:tab w:val="left" w:pos="142"/>
              </w:tabs>
              <w:autoSpaceDE w:val="0"/>
              <w:autoSpaceDN w:val="0"/>
              <w:adjustRightInd w:val="0"/>
              <w:spacing w:after="0" w:line="240" w:lineRule="auto"/>
              <w:jc w:val="center"/>
              <w:rPr>
                <w:rFonts w:ascii="Sylfaen" w:hAnsi="Sylfaen" w:cs="Sylfaen"/>
                <w:b/>
                <w:bCs/>
                <w:lang w:val="ka-GE"/>
              </w:rPr>
            </w:pPr>
            <w:r>
              <w:rPr>
                <w:rFonts w:ascii="Sylfaen" w:hAnsi="Sylfaen" w:cs="Sylfaen"/>
                <w:b/>
                <w:bCs/>
                <w:lang/>
              </w:rPr>
              <w:t>(</w:t>
            </w:r>
            <w:r>
              <w:rPr>
                <w:rFonts w:ascii="Sylfaen" w:hAnsi="Sylfaen" w:cs="Sylfaen"/>
                <w:b/>
                <w:bCs/>
                <w:lang w:val="ka-GE"/>
              </w:rPr>
              <w:t>რეკომენდებული სამუშაო ტექნიკები)</w:t>
            </w:r>
          </w:p>
          <w:p w:rsidR="0069619E" w:rsidRDefault="0069619E">
            <w:pPr>
              <w:tabs>
                <w:tab w:val="left" w:pos="426"/>
              </w:tabs>
              <w:autoSpaceDE w:val="0"/>
              <w:autoSpaceDN w:val="0"/>
              <w:adjustRightInd w:val="0"/>
              <w:spacing w:line="240" w:lineRule="auto"/>
              <w:rPr>
                <w:rFonts w:ascii="Sylfaen" w:hAnsi="Sylfaen" w:cs="Sylfaen"/>
                <w:lang w:val="ka-GE"/>
              </w:rPr>
            </w:pPr>
            <w:r>
              <w:rPr>
                <w:rFonts w:ascii="Sylfaen" w:hAnsi="Sylfaen" w:cs="Sylfaen"/>
                <w:lang w:val="ka-GE"/>
              </w:rPr>
              <w:lastRenderedPageBreak/>
              <w:t xml:space="preserve">ასწავლეთ ბავშვს, რომ: </w:t>
            </w:r>
          </w:p>
          <w:p w:rsidR="0069619E" w:rsidRDefault="0069619E" w:rsidP="0069619E">
            <w:pPr>
              <w:numPr>
                <w:ilvl w:val="0"/>
                <w:numId w:val="1"/>
              </w:numPr>
              <w:tabs>
                <w:tab w:val="left" w:pos="426"/>
              </w:tabs>
              <w:autoSpaceDE w:val="0"/>
              <w:autoSpaceDN w:val="0"/>
              <w:adjustRightInd w:val="0"/>
              <w:spacing w:line="240" w:lineRule="auto"/>
              <w:ind w:left="243" w:hanging="243"/>
              <w:rPr>
                <w:rFonts w:ascii="Sylfaen" w:hAnsi="Sylfaen" w:cs="Sylfaen"/>
                <w:lang w:val="ka-GE"/>
              </w:rPr>
            </w:pPr>
            <w:r>
              <w:rPr>
                <w:rFonts w:ascii="Sylfaen" w:hAnsi="Sylfaen" w:cs="Sylfaen"/>
                <w:lang w:val="ka-GE"/>
              </w:rPr>
              <w:t>დაიჭიროს საშაქრე მარცხენა ხელში;</w:t>
            </w:r>
          </w:p>
          <w:p w:rsidR="0069619E" w:rsidRDefault="0069619E" w:rsidP="0069619E">
            <w:pPr>
              <w:numPr>
                <w:ilvl w:val="0"/>
                <w:numId w:val="1"/>
              </w:numPr>
              <w:tabs>
                <w:tab w:val="left" w:pos="426"/>
              </w:tabs>
              <w:autoSpaceDE w:val="0"/>
              <w:autoSpaceDN w:val="0"/>
              <w:adjustRightInd w:val="0"/>
              <w:spacing w:line="240" w:lineRule="auto"/>
              <w:ind w:left="243" w:hanging="243"/>
              <w:rPr>
                <w:rFonts w:ascii="Sylfaen" w:hAnsi="Sylfaen" w:cs="Sylfaen"/>
                <w:lang w:val="ka-GE"/>
              </w:rPr>
            </w:pPr>
            <w:r>
              <w:rPr>
                <w:rFonts w:ascii="Sylfaen" w:hAnsi="Sylfaen" w:cs="Sylfaen"/>
                <w:lang w:val="ka-GE"/>
              </w:rPr>
              <w:t>მიიტანოს საშაქრე ფინჯანთან ახლოს;</w:t>
            </w:r>
          </w:p>
          <w:p w:rsidR="0069619E" w:rsidRDefault="0069619E" w:rsidP="0069619E">
            <w:pPr>
              <w:numPr>
                <w:ilvl w:val="0"/>
                <w:numId w:val="1"/>
              </w:numPr>
              <w:tabs>
                <w:tab w:val="left" w:pos="426"/>
              </w:tabs>
              <w:autoSpaceDE w:val="0"/>
              <w:autoSpaceDN w:val="0"/>
              <w:adjustRightInd w:val="0"/>
              <w:spacing w:line="240" w:lineRule="auto"/>
              <w:ind w:left="243" w:hanging="243"/>
              <w:rPr>
                <w:rFonts w:ascii="Sylfaen" w:hAnsi="Sylfaen" w:cs="Sylfaen"/>
                <w:lang w:val="ka-GE"/>
              </w:rPr>
            </w:pPr>
            <w:r>
              <w:rPr>
                <w:rFonts w:ascii="Sylfaen" w:hAnsi="Sylfaen" w:cs="Sylfaen"/>
                <w:lang w:val="ka-GE"/>
              </w:rPr>
              <w:t>ამოიღოს ერთი კოვზი შაქარი, გამოიყენოს ნეკა თითი საორიენტაციოდ;</w:t>
            </w:r>
          </w:p>
          <w:p w:rsidR="0069619E" w:rsidRDefault="0069619E" w:rsidP="0069619E">
            <w:pPr>
              <w:numPr>
                <w:ilvl w:val="0"/>
                <w:numId w:val="1"/>
              </w:numPr>
              <w:tabs>
                <w:tab w:val="left" w:pos="426"/>
              </w:tabs>
              <w:autoSpaceDE w:val="0"/>
              <w:autoSpaceDN w:val="0"/>
              <w:adjustRightInd w:val="0"/>
              <w:spacing w:line="240" w:lineRule="auto"/>
              <w:ind w:left="243" w:hanging="243"/>
              <w:rPr>
                <w:rFonts w:ascii="Calibri" w:hAnsi="Calibri" w:cs="Calibri"/>
                <w:lang/>
              </w:rPr>
            </w:pPr>
            <w:r>
              <w:rPr>
                <w:rFonts w:ascii="Sylfaen" w:hAnsi="Sylfaen" w:cs="Sylfaen"/>
                <w:lang w:val="ka-GE"/>
              </w:rPr>
              <w:t>ჩაყაროს შაქარი ფინჯანში.</w:t>
            </w:r>
          </w:p>
        </w:tc>
      </w:tr>
    </w:tbl>
    <w:p w:rsidR="0069619E" w:rsidRDefault="0069619E" w:rsidP="0069619E">
      <w:pPr>
        <w:tabs>
          <w:tab w:val="left" w:pos="426"/>
        </w:tabs>
        <w:autoSpaceDE w:val="0"/>
        <w:autoSpaceDN w:val="0"/>
        <w:adjustRightInd w:val="0"/>
        <w:spacing w:line="240" w:lineRule="auto"/>
        <w:rPr>
          <w:rFonts w:ascii="Sylfaen" w:hAnsi="Sylfaen" w:cs="Sylfaen"/>
          <w:lang/>
        </w:rPr>
      </w:pPr>
    </w:p>
    <w:tbl>
      <w:tblPr>
        <w:tblW w:w="0" w:type="auto"/>
        <w:tblInd w:w="-185" w:type="dxa"/>
        <w:tblLayout w:type="fixed"/>
        <w:tblLook w:val="0000"/>
      </w:tblPr>
      <w:tblGrid>
        <w:gridCol w:w="9927"/>
      </w:tblGrid>
      <w:tr w:rsidR="0069619E">
        <w:tblPrEx>
          <w:tblCellMar>
            <w:top w:w="0" w:type="dxa"/>
            <w:bottom w:w="0" w:type="dxa"/>
          </w:tblCellMar>
        </w:tblPrEx>
        <w:trPr>
          <w:trHeight w:val="476"/>
        </w:trPr>
        <w:tc>
          <w:tcPr>
            <w:tcW w:w="9927"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tabs>
                <w:tab w:val="left" w:pos="426"/>
              </w:tabs>
              <w:autoSpaceDE w:val="0"/>
              <w:autoSpaceDN w:val="0"/>
              <w:adjustRightInd w:val="0"/>
              <w:spacing w:line="240" w:lineRule="auto"/>
              <w:jc w:val="center"/>
              <w:rPr>
                <w:rFonts w:ascii="Sylfaen" w:hAnsi="Sylfaen" w:cs="Sylfaen"/>
                <w:b/>
                <w:bCs/>
                <w:lang w:val="ka-GE"/>
              </w:rPr>
            </w:pPr>
            <w:r>
              <w:rPr>
                <w:rFonts w:ascii="Sylfaen" w:hAnsi="Sylfaen" w:cs="Sylfaen"/>
                <w:b/>
                <w:bCs/>
                <w:lang w:val="ka-GE"/>
              </w:rPr>
              <w:t>ხელსახოცის გამოყენება</w:t>
            </w:r>
          </w:p>
          <w:p w:rsidR="0069619E" w:rsidRDefault="0069619E">
            <w:pPr>
              <w:tabs>
                <w:tab w:val="left" w:pos="142"/>
              </w:tabs>
              <w:autoSpaceDE w:val="0"/>
              <w:autoSpaceDN w:val="0"/>
              <w:adjustRightInd w:val="0"/>
              <w:spacing w:after="0" w:line="240" w:lineRule="auto"/>
              <w:jc w:val="center"/>
              <w:rPr>
                <w:rFonts w:ascii="Sylfaen" w:hAnsi="Sylfaen" w:cs="Sylfaen"/>
                <w:b/>
                <w:bCs/>
                <w:lang w:val="ka-GE"/>
              </w:rPr>
            </w:pPr>
            <w:r>
              <w:rPr>
                <w:rFonts w:ascii="Sylfaen" w:hAnsi="Sylfaen" w:cs="Sylfaen"/>
                <w:b/>
                <w:bCs/>
                <w:lang/>
              </w:rPr>
              <w:t>(</w:t>
            </w:r>
            <w:r>
              <w:rPr>
                <w:rFonts w:ascii="Sylfaen" w:hAnsi="Sylfaen" w:cs="Sylfaen"/>
                <w:b/>
                <w:bCs/>
                <w:lang w:val="ka-GE"/>
              </w:rPr>
              <w:t>რეკომენდებული სამუშაო ტექნიკები)</w:t>
            </w:r>
          </w:p>
          <w:p w:rsidR="0069619E" w:rsidRDefault="0069619E">
            <w:pPr>
              <w:tabs>
                <w:tab w:val="left" w:pos="426"/>
              </w:tabs>
              <w:autoSpaceDE w:val="0"/>
              <w:autoSpaceDN w:val="0"/>
              <w:adjustRightInd w:val="0"/>
              <w:spacing w:line="240" w:lineRule="auto"/>
              <w:jc w:val="center"/>
              <w:rPr>
                <w:rFonts w:ascii="Sylfaen" w:hAnsi="Sylfaen" w:cs="Sylfaen"/>
                <w:b/>
                <w:bCs/>
                <w:sz w:val="14"/>
                <w:szCs w:val="14"/>
                <w:lang/>
              </w:rPr>
            </w:pPr>
          </w:p>
          <w:p w:rsidR="0069619E" w:rsidRDefault="0069619E" w:rsidP="0069619E">
            <w:pPr>
              <w:numPr>
                <w:ilvl w:val="0"/>
                <w:numId w:val="1"/>
              </w:numPr>
              <w:tabs>
                <w:tab w:val="left" w:pos="322"/>
              </w:tabs>
              <w:autoSpaceDE w:val="0"/>
              <w:autoSpaceDN w:val="0"/>
              <w:adjustRightInd w:val="0"/>
              <w:spacing w:after="0" w:line="240" w:lineRule="auto"/>
              <w:ind w:left="322" w:hanging="360"/>
              <w:jc w:val="both"/>
              <w:rPr>
                <w:rFonts w:ascii="Sylfaen" w:hAnsi="Sylfaen" w:cs="Sylfaen"/>
                <w:lang w:val="ka-GE"/>
              </w:rPr>
            </w:pPr>
            <w:r>
              <w:rPr>
                <w:rFonts w:ascii="Sylfaen" w:hAnsi="Sylfaen" w:cs="Sylfaen"/>
                <w:lang w:val="ka-GE"/>
              </w:rPr>
              <w:t>ასწავლეთ ბავშვს, გაიწმინდოს სახე საჭმლის მირთმევისას, პერიოდულად;</w:t>
            </w:r>
          </w:p>
          <w:p w:rsidR="0069619E" w:rsidRDefault="0069619E" w:rsidP="0069619E">
            <w:pPr>
              <w:numPr>
                <w:ilvl w:val="0"/>
                <w:numId w:val="1"/>
              </w:numPr>
              <w:tabs>
                <w:tab w:val="left" w:pos="322"/>
              </w:tabs>
              <w:autoSpaceDE w:val="0"/>
              <w:autoSpaceDN w:val="0"/>
              <w:adjustRightInd w:val="0"/>
              <w:spacing w:line="240" w:lineRule="auto"/>
              <w:ind w:left="322" w:hanging="360"/>
              <w:jc w:val="both"/>
              <w:rPr>
                <w:rFonts w:ascii="Sylfaen" w:hAnsi="Sylfaen" w:cs="Sylfaen"/>
                <w:lang w:val="ka-GE"/>
              </w:rPr>
            </w:pPr>
            <w:r>
              <w:rPr>
                <w:rFonts w:ascii="Sylfaen" w:hAnsi="Sylfaen" w:cs="Sylfaen"/>
                <w:lang w:val="ka-GE"/>
              </w:rPr>
              <w:t xml:space="preserve">ასწავლეთ, რომ თუ მას მოუწევს თითების გამოყენება საკვების გასასინჯად, მაშინვე უნდა გაიწმინდოს თითები ხელსახოცით; </w:t>
            </w:r>
          </w:p>
          <w:p w:rsidR="0069619E" w:rsidRDefault="0069619E" w:rsidP="0069619E">
            <w:pPr>
              <w:numPr>
                <w:ilvl w:val="0"/>
                <w:numId w:val="1"/>
              </w:numPr>
              <w:tabs>
                <w:tab w:val="left" w:pos="322"/>
              </w:tabs>
              <w:autoSpaceDE w:val="0"/>
              <w:autoSpaceDN w:val="0"/>
              <w:adjustRightInd w:val="0"/>
              <w:spacing w:line="240" w:lineRule="auto"/>
              <w:ind w:left="322" w:hanging="360"/>
              <w:jc w:val="both"/>
              <w:rPr>
                <w:rFonts w:ascii="Sylfaen" w:hAnsi="Sylfaen" w:cs="Sylfaen"/>
                <w:lang w:val="ka-GE"/>
              </w:rPr>
            </w:pPr>
            <w:r>
              <w:rPr>
                <w:rFonts w:ascii="Sylfaen" w:hAnsi="Sylfaen" w:cs="Sylfaen"/>
                <w:lang w:val="ka-GE"/>
              </w:rPr>
              <w:t xml:space="preserve">ასწავლეთ, რომ  მან აუცილებლად უნდა დაიბანოს ხელ-პირი ჭამის დამთავრების შემდეგ, რადგან არ შეუძლია სარკეში შეამოწმოს სუფთა აქვს თუ არა სახე; </w:t>
            </w:r>
          </w:p>
          <w:p w:rsidR="0069619E" w:rsidRDefault="0069619E" w:rsidP="0069619E">
            <w:pPr>
              <w:numPr>
                <w:ilvl w:val="0"/>
                <w:numId w:val="1"/>
              </w:numPr>
              <w:tabs>
                <w:tab w:val="left" w:pos="322"/>
              </w:tabs>
              <w:autoSpaceDE w:val="0"/>
              <w:autoSpaceDN w:val="0"/>
              <w:adjustRightInd w:val="0"/>
              <w:spacing w:line="240" w:lineRule="auto"/>
              <w:ind w:left="322" w:hanging="360"/>
              <w:jc w:val="both"/>
              <w:rPr>
                <w:rFonts w:ascii="Sylfaen" w:hAnsi="Sylfaen" w:cs="Sylfaen"/>
                <w:lang w:val="ka-GE"/>
              </w:rPr>
            </w:pPr>
            <w:r>
              <w:rPr>
                <w:rFonts w:ascii="Sylfaen" w:hAnsi="Sylfaen" w:cs="Sylfaen"/>
                <w:lang w:val="ka-GE"/>
              </w:rPr>
              <w:t>ასწავლეთ, რომ ტანსაცმლის გასასუფთავებლად შეუძლია გადაისვას/ჩამოისვას თითები, ჩამოიფერთხოს ნამცეცები/ნარჩენები;</w:t>
            </w:r>
          </w:p>
          <w:p w:rsidR="0069619E" w:rsidRDefault="0069619E" w:rsidP="0069619E">
            <w:pPr>
              <w:numPr>
                <w:ilvl w:val="0"/>
                <w:numId w:val="1"/>
              </w:numPr>
              <w:tabs>
                <w:tab w:val="left" w:pos="322"/>
              </w:tabs>
              <w:autoSpaceDE w:val="0"/>
              <w:autoSpaceDN w:val="0"/>
              <w:adjustRightInd w:val="0"/>
              <w:spacing w:line="240" w:lineRule="auto"/>
              <w:ind w:left="322" w:hanging="360"/>
              <w:jc w:val="both"/>
              <w:rPr>
                <w:rFonts w:ascii="Calibri" w:hAnsi="Calibri" w:cs="Calibri"/>
                <w:lang/>
              </w:rPr>
            </w:pPr>
            <w:r>
              <w:rPr>
                <w:rFonts w:ascii="Sylfaen" w:hAnsi="Sylfaen" w:cs="Sylfaen"/>
                <w:lang w:val="ka-GE"/>
              </w:rPr>
              <w:t>მხედველი ბავშვები სწავლობენ სუფრასთან მოქცევის წესებს სხვებზე დაკვირვებით. მხედველობის არმქონე ბავშვს იმავე წესების შესასწავლად ესაჭიროება უკუკავშირი უფროსებისგან. დარწმუნდით, რომ ბავშვს ასწავლეთ: არ  ილაპარაკოს,  როდესაც პირში ლუკმა უდევს. მაგიდასთან, ჭამის დროს, უნდა იჯდეს წელში გამართული და არა მოკუზული, ასევე, ასწავლეთ, როგორ გადააწოდოს საკვები სხვას.</w:t>
            </w:r>
          </w:p>
        </w:tc>
      </w:tr>
    </w:tbl>
    <w:p w:rsidR="0069619E" w:rsidRDefault="0069619E" w:rsidP="0069619E">
      <w:pPr>
        <w:tabs>
          <w:tab w:val="left" w:pos="426"/>
        </w:tabs>
        <w:autoSpaceDE w:val="0"/>
        <w:autoSpaceDN w:val="0"/>
        <w:adjustRightInd w:val="0"/>
        <w:spacing w:line="240" w:lineRule="auto"/>
        <w:rPr>
          <w:rFonts w:ascii="Sylfaen" w:hAnsi="Sylfaen" w:cs="Sylfaen"/>
          <w:b/>
          <w:bCs/>
          <w:lang/>
        </w:rPr>
      </w:pPr>
    </w:p>
    <w:tbl>
      <w:tblPr>
        <w:tblW w:w="0" w:type="auto"/>
        <w:tblInd w:w="-172" w:type="dxa"/>
        <w:tblLayout w:type="fixed"/>
        <w:tblLook w:val="0000"/>
      </w:tblPr>
      <w:tblGrid>
        <w:gridCol w:w="9914"/>
      </w:tblGrid>
      <w:tr w:rsidR="0069619E">
        <w:tblPrEx>
          <w:tblCellMar>
            <w:top w:w="0" w:type="dxa"/>
            <w:bottom w:w="0" w:type="dxa"/>
          </w:tblCellMar>
        </w:tblPrEx>
        <w:trPr>
          <w:trHeight w:val="1692"/>
        </w:trPr>
        <w:tc>
          <w:tcPr>
            <w:tcW w:w="9914"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tabs>
                <w:tab w:val="left" w:pos="426"/>
              </w:tabs>
              <w:autoSpaceDE w:val="0"/>
              <w:autoSpaceDN w:val="0"/>
              <w:adjustRightInd w:val="0"/>
              <w:spacing w:line="240" w:lineRule="auto"/>
              <w:jc w:val="center"/>
              <w:rPr>
                <w:rFonts w:ascii="Sylfaen" w:hAnsi="Sylfaen" w:cs="Sylfaen"/>
                <w:b/>
                <w:bCs/>
                <w:lang w:val="ka-GE"/>
              </w:rPr>
            </w:pPr>
            <w:r>
              <w:rPr>
                <w:rFonts w:ascii="Sylfaen" w:hAnsi="Sylfaen" w:cs="Sylfaen"/>
                <w:b/>
                <w:bCs/>
                <w:lang w:val="ka-GE"/>
              </w:rPr>
              <w:t>მირთმევის ტექნიკები</w:t>
            </w:r>
          </w:p>
          <w:p w:rsidR="0069619E" w:rsidRDefault="0069619E">
            <w:pPr>
              <w:tabs>
                <w:tab w:val="left" w:pos="142"/>
              </w:tabs>
              <w:autoSpaceDE w:val="0"/>
              <w:autoSpaceDN w:val="0"/>
              <w:adjustRightInd w:val="0"/>
              <w:spacing w:after="0" w:line="240" w:lineRule="auto"/>
              <w:jc w:val="center"/>
              <w:rPr>
                <w:rFonts w:ascii="Sylfaen" w:hAnsi="Sylfaen" w:cs="Sylfaen"/>
                <w:b/>
                <w:bCs/>
                <w:lang w:val="ka-GE"/>
              </w:rPr>
            </w:pPr>
            <w:r>
              <w:rPr>
                <w:rFonts w:ascii="Sylfaen" w:hAnsi="Sylfaen" w:cs="Sylfaen"/>
                <w:b/>
                <w:bCs/>
                <w:lang/>
              </w:rPr>
              <w:t>(</w:t>
            </w:r>
            <w:r>
              <w:rPr>
                <w:rFonts w:ascii="Sylfaen" w:hAnsi="Sylfaen" w:cs="Sylfaen"/>
                <w:b/>
                <w:bCs/>
                <w:lang w:val="ka-GE"/>
              </w:rPr>
              <w:t>რეკომენდებული სამუშაო ტექნიკები)</w:t>
            </w:r>
          </w:p>
          <w:p w:rsidR="0069619E" w:rsidRDefault="0069619E">
            <w:pPr>
              <w:tabs>
                <w:tab w:val="left" w:pos="426"/>
              </w:tabs>
              <w:autoSpaceDE w:val="0"/>
              <w:autoSpaceDN w:val="0"/>
              <w:adjustRightInd w:val="0"/>
              <w:spacing w:line="240" w:lineRule="auto"/>
              <w:jc w:val="center"/>
              <w:rPr>
                <w:rFonts w:ascii="Sylfaen" w:hAnsi="Sylfaen" w:cs="Sylfaen"/>
                <w:b/>
                <w:bCs/>
                <w:sz w:val="6"/>
                <w:szCs w:val="6"/>
                <w:lang/>
              </w:rPr>
            </w:pPr>
          </w:p>
          <w:p w:rsidR="0069619E" w:rsidRDefault="0069619E">
            <w:pPr>
              <w:tabs>
                <w:tab w:val="left" w:pos="280"/>
              </w:tabs>
              <w:autoSpaceDE w:val="0"/>
              <w:autoSpaceDN w:val="0"/>
              <w:adjustRightInd w:val="0"/>
              <w:spacing w:line="240" w:lineRule="auto"/>
              <w:rPr>
                <w:rFonts w:ascii="Sylfaen" w:hAnsi="Sylfaen" w:cs="Sylfaen"/>
                <w:lang w:val="ka-GE"/>
              </w:rPr>
            </w:pPr>
            <w:r>
              <w:rPr>
                <w:rFonts w:ascii="Sylfaen" w:hAnsi="Sylfaen" w:cs="Sylfaen"/>
                <w:lang/>
              </w:rPr>
              <w:t xml:space="preserve"> </w:t>
            </w:r>
            <w:r>
              <w:rPr>
                <w:rFonts w:ascii="Sylfaen" w:hAnsi="Sylfaen" w:cs="Sylfaen"/>
                <w:lang w:val="ka-GE"/>
              </w:rPr>
              <w:t>ასწავლეთ ბავშვს რომ:</w:t>
            </w:r>
          </w:p>
          <w:p w:rsidR="0069619E" w:rsidRDefault="0069619E" w:rsidP="0069619E">
            <w:pPr>
              <w:numPr>
                <w:ilvl w:val="0"/>
                <w:numId w:val="1"/>
              </w:numPr>
              <w:tabs>
                <w:tab w:val="left" w:pos="452"/>
              </w:tabs>
              <w:autoSpaceDE w:val="0"/>
              <w:autoSpaceDN w:val="0"/>
              <w:adjustRightInd w:val="0"/>
              <w:spacing w:line="240" w:lineRule="auto"/>
              <w:ind w:left="310" w:hanging="360"/>
              <w:jc w:val="both"/>
              <w:rPr>
                <w:rFonts w:ascii="Sylfaen" w:hAnsi="Sylfaen" w:cs="Sylfaen"/>
                <w:lang w:val="ka-GE"/>
              </w:rPr>
            </w:pPr>
            <w:r>
              <w:rPr>
                <w:rFonts w:ascii="Sylfaen" w:hAnsi="Sylfaen" w:cs="Sylfaen"/>
                <w:lang w:val="ka-GE"/>
              </w:rPr>
              <w:t>მირთმევის დროს გადაიხაროს წინ, გაუსწოროს სახე თეფშს, რათა საკვები ჩანგლიდან ჩამოვარდნის შემთხვევაში , თეფშზე დაეცეს;</w:t>
            </w:r>
          </w:p>
          <w:p w:rsidR="0069619E" w:rsidRDefault="0069619E" w:rsidP="0069619E">
            <w:pPr>
              <w:numPr>
                <w:ilvl w:val="0"/>
                <w:numId w:val="1"/>
              </w:numPr>
              <w:tabs>
                <w:tab w:val="left" w:pos="452"/>
              </w:tabs>
              <w:autoSpaceDE w:val="0"/>
              <w:autoSpaceDN w:val="0"/>
              <w:adjustRightInd w:val="0"/>
              <w:spacing w:line="240" w:lineRule="auto"/>
              <w:ind w:left="310" w:hanging="360"/>
              <w:jc w:val="both"/>
              <w:rPr>
                <w:rFonts w:ascii="Sylfaen" w:hAnsi="Sylfaen" w:cs="Sylfaen"/>
                <w:lang w:val="ka-GE"/>
              </w:rPr>
            </w:pPr>
            <w:r>
              <w:rPr>
                <w:rFonts w:ascii="Sylfaen" w:hAnsi="Sylfaen" w:cs="Sylfaen"/>
                <w:lang w:val="ka-GE"/>
              </w:rPr>
              <w:t xml:space="preserve">საკვები ობიექტების ცნობა/გარჩევა შესაძლებელია სუნით, ტემპერატურით (ცხელი/ცივი) ან  საკვებზე დანა-ჩანგლის შეხების მეშვეობით; </w:t>
            </w:r>
          </w:p>
          <w:p w:rsidR="0069619E" w:rsidRDefault="0069619E" w:rsidP="0069619E">
            <w:pPr>
              <w:numPr>
                <w:ilvl w:val="0"/>
                <w:numId w:val="1"/>
              </w:numPr>
              <w:tabs>
                <w:tab w:val="left" w:pos="452"/>
              </w:tabs>
              <w:autoSpaceDE w:val="0"/>
              <w:autoSpaceDN w:val="0"/>
              <w:adjustRightInd w:val="0"/>
              <w:spacing w:line="240" w:lineRule="auto"/>
              <w:ind w:left="310" w:hanging="360"/>
              <w:jc w:val="both"/>
              <w:rPr>
                <w:rFonts w:ascii="Sylfaen" w:hAnsi="Sylfaen" w:cs="Sylfaen"/>
                <w:lang w:val="ka-GE"/>
              </w:rPr>
            </w:pPr>
            <w:r>
              <w:rPr>
                <w:rFonts w:ascii="Sylfaen" w:hAnsi="Sylfaen" w:cs="Sylfaen"/>
                <w:lang w:val="ka-GE"/>
              </w:rPr>
              <w:t>დაიმახსოვროს სად არის ჭურჭელი განლაგებული;</w:t>
            </w:r>
          </w:p>
          <w:p w:rsidR="0069619E" w:rsidRDefault="0069619E" w:rsidP="0069619E">
            <w:pPr>
              <w:numPr>
                <w:ilvl w:val="0"/>
                <w:numId w:val="1"/>
              </w:numPr>
              <w:tabs>
                <w:tab w:val="left" w:pos="452"/>
              </w:tabs>
              <w:autoSpaceDE w:val="0"/>
              <w:autoSpaceDN w:val="0"/>
              <w:adjustRightInd w:val="0"/>
              <w:spacing w:line="240" w:lineRule="auto"/>
              <w:ind w:left="310" w:hanging="360"/>
              <w:jc w:val="both"/>
              <w:rPr>
                <w:rFonts w:ascii="Sylfaen" w:hAnsi="Sylfaen" w:cs="Sylfaen"/>
                <w:lang w:val="ka-GE"/>
              </w:rPr>
            </w:pPr>
            <w:r>
              <w:rPr>
                <w:rFonts w:ascii="Sylfaen" w:hAnsi="Sylfaen" w:cs="Sylfaen"/>
                <w:lang w:val="ka-GE"/>
              </w:rPr>
              <w:lastRenderedPageBreak/>
              <w:t>ჩანგლის ან კოვზის წონის მიხედვით განსაზღვროს ასაღები საკვების რაოდენობა;</w:t>
            </w:r>
          </w:p>
          <w:p w:rsidR="0069619E" w:rsidRDefault="0069619E" w:rsidP="0069619E">
            <w:pPr>
              <w:numPr>
                <w:ilvl w:val="0"/>
                <w:numId w:val="1"/>
              </w:numPr>
              <w:tabs>
                <w:tab w:val="left" w:pos="452"/>
              </w:tabs>
              <w:autoSpaceDE w:val="0"/>
              <w:autoSpaceDN w:val="0"/>
              <w:adjustRightInd w:val="0"/>
              <w:spacing w:line="240" w:lineRule="auto"/>
              <w:ind w:left="310" w:hanging="360"/>
              <w:jc w:val="both"/>
              <w:rPr>
                <w:rFonts w:ascii="Sylfaen" w:hAnsi="Sylfaen" w:cs="Sylfaen"/>
                <w:lang w:val="ka-GE"/>
              </w:rPr>
            </w:pPr>
            <w:r>
              <w:rPr>
                <w:rFonts w:ascii="Sylfaen" w:hAnsi="Sylfaen" w:cs="Sylfaen"/>
                <w:lang w:val="ka-GE"/>
              </w:rPr>
              <w:t>ყოველთვის „გაამაგროს/გაამყაროს“ თეფში ერთი ხელით, რათა თავიდან აირიდოს თეფშის არასასურველი მოძრაობა;</w:t>
            </w:r>
          </w:p>
          <w:p w:rsidR="0069619E" w:rsidRDefault="0069619E" w:rsidP="0069619E">
            <w:pPr>
              <w:numPr>
                <w:ilvl w:val="0"/>
                <w:numId w:val="1"/>
              </w:numPr>
              <w:tabs>
                <w:tab w:val="left" w:pos="452"/>
              </w:tabs>
              <w:autoSpaceDE w:val="0"/>
              <w:autoSpaceDN w:val="0"/>
              <w:adjustRightInd w:val="0"/>
              <w:spacing w:line="240" w:lineRule="auto"/>
              <w:ind w:left="310" w:hanging="360"/>
              <w:jc w:val="both"/>
              <w:rPr>
                <w:rFonts w:ascii="Sylfaen" w:hAnsi="Sylfaen" w:cs="Sylfaen"/>
                <w:lang w:val="ka-GE"/>
              </w:rPr>
            </w:pPr>
            <w:r>
              <w:rPr>
                <w:rFonts w:ascii="Sylfaen" w:hAnsi="Sylfaen" w:cs="Sylfaen"/>
                <w:lang w:val="ka-GE"/>
              </w:rPr>
              <w:t>როდესაც საკვები რთული ასაღებია, შესაძლოა, გამოიყენოს პურის ნაჭერი საკვების აღებაში დასახმარებლად.  თუ თეფშს აქვს გვერდები (მაგალითად, წვნიანის თეფში), საკვები, შესაძლოა,  აიღოს თეფშის გვერდის გამოყენებით;</w:t>
            </w:r>
          </w:p>
          <w:p w:rsidR="0069619E" w:rsidRDefault="0069619E" w:rsidP="0069619E">
            <w:pPr>
              <w:numPr>
                <w:ilvl w:val="0"/>
                <w:numId w:val="1"/>
              </w:numPr>
              <w:tabs>
                <w:tab w:val="left" w:pos="452"/>
              </w:tabs>
              <w:autoSpaceDE w:val="0"/>
              <w:autoSpaceDN w:val="0"/>
              <w:adjustRightInd w:val="0"/>
              <w:spacing w:line="240" w:lineRule="auto"/>
              <w:ind w:left="310" w:hanging="360"/>
              <w:jc w:val="both"/>
              <w:rPr>
                <w:rFonts w:ascii="Sylfaen" w:hAnsi="Sylfaen" w:cs="Sylfaen"/>
                <w:lang w:val="ka-GE"/>
              </w:rPr>
            </w:pPr>
            <w:r>
              <w:rPr>
                <w:rFonts w:ascii="Sylfaen" w:hAnsi="Sylfaen" w:cs="Sylfaen"/>
                <w:lang w:val="ka-GE"/>
              </w:rPr>
              <w:t>მნიშვნელოვანია, რომ ჭამის დროს, ჩანგლით განსაზღვროს საკვების თეფშზე მდებარეობა და მიიტანოს საკვები თეფშის შუაგულში;</w:t>
            </w:r>
          </w:p>
          <w:p w:rsidR="0069619E" w:rsidRDefault="0069619E" w:rsidP="0069619E">
            <w:pPr>
              <w:numPr>
                <w:ilvl w:val="0"/>
                <w:numId w:val="1"/>
              </w:numPr>
              <w:tabs>
                <w:tab w:val="left" w:pos="452"/>
              </w:tabs>
              <w:autoSpaceDE w:val="0"/>
              <w:autoSpaceDN w:val="0"/>
              <w:adjustRightInd w:val="0"/>
              <w:spacing w:line="240" w:lineRule="auto"/>
              <w:ind w:left="310" w:hanging="360"/>
              <w:jc w:val="both"/>
              <w:rPr>
                <w:rFonts w:ascii="Sylfaen" w:hAnsi="Sylfaen" w:cs="Sylfaen"/>
                <w:lang w:val="ka-GE"/>
              </w:rPr>
            </w:pPr>
            <w:r>
              <w:rPr>
                <w:rFonts w:ascii="Sylfaen" w:hAnsi="Sylfaen" w:cs="Sylfaen"/>
                <w:lang w:val="ka-GE"/>
              </w:rPr>
              <w:t xml:space="preserve">საჭიროების შემთხვევაში, </w:t>
            </w:r>
            <w:r>
              <w:rPr>
                <w:rFonts w:ascii="Sylfaen" w:hAnsi="Sylfaen" w:cs="Sylfaen"/>
                <w:b/>
                <w:bCs/>
                <w:lang w:val="ka-GE"/>
              </w:rPr>
              <w:t>იკითხოს/ითხოვოს:</w:t>
            </w:r>
          </w:p>
          <w:p w:rsidR="0069619E" w:rsidRDefault="0069619E">
            <w:pPr>
              <w:tabs>
                <w:tab w:val="left" w:pos="280"/>
              </w:tabs>
              <w:autoSpaceDE w:val="0"/>
              <w:autoSpaceDN w:val="0"/>
              <w:adjustRightInd w:val="0"/>
              <w:spacing w:line="240" w:lineRule="auto"/>
              <w:ind w:left="422"/>
              <w:rPr>
                <w:rFonts w:ascii="Sylfaen" w:hAnsi="Sylfaen" w:cs="Sylfaen"/>
                <w:sz w:val="10"/>
                <w:szCs w:val="10"/>
                <w:lang/>
              </w:rPr>
            </w:pPr>
          </w:p>
          <w:p w:rsidR="0069619E" w:rsidRDefault="0069619E">
            <w:pPr>
              <w:tabs>
                <w:tab w:val="left" w:pos="280"/>
              </w:tabs>
              <w:autoSpaceDE w:val="0"/>
              <w:autoSpaceDN w:val="0"/>
              <w:adjustRightInd w:val="0"/>
              <w:spacing w:line="240" w:lineRule="auto"/>
              <w:rPr>
                <w:rFonts w:ascii="Sylfaen" w:hAnsi="Sylfaen" w:cs="Sylfaen"/>
                <w:lang w:val="ka-GE"/>
              </w:rPr>
            </w:pPr>
            <w:r>
              <w:rPr>
                <w:rFonts w:ascii="Sylfaen" w:hAnsi="Sylfaen" w:cs="Sylfaen"/>
                <w:lang w:val="ka-GE"/>
              </w:rPr>
              <w:t xml:space="preserve">ა) რა არის თეფშზე მოთავსებული? </w:t>
            </w:r>
          </w:p>
          <w:p w:rsidR="0069619E" w:rsidRDefault="0069619E">
            <w:pPr>
              <w:tabs>
                <w:tab w:val="left" w:pos="280"/>
              </w:tabs>
              <w:autoSpaceDE w:val="0"/>
              <w:autoSpaceDN w:val="0"/>
              <w:adjustRightInd w:val="0"/>
              <w:spacing w:after="0" w:line="240" w:lineRule="auto"/>
              <w:rPr>
                <w:rFonts w:ascii="Sylfaen" w:hAnsi="Sylfaen" w:cs="Sylfaen"/>
                <w:lang w:val="ka-GE"/>
              </w:rPr>
            </w:pPr>
            <w:r>
              <w:rPr>
                <w:rFonts w:ascii="Sylfaen" w:hAnsi="Sylfaen" w:cs="Sylfaen"/>
                <w:lang w:val="ka-GE"/>
              </w:rPr>
              <w:t>ბ) ხორცის დაჭრა, თუ თავად ვერ ახერხებს;</w:t>
            </w:r>
          </w:p>
          <w:p w:rsidR="0069619E" w:rsidRDefault="0069619E">
            <w:pPr>
              <w:tabs>
                <w:tab w:val="left" w:pos="280"/>
              </w:tabs>
              <w:autoSpaceDE w:val="0"/>
              <w:autoSpaceDN w:val="0"/>
              <w:adjustRightInd w:val="0"/>
              <w:spacing w:after="0" w:line="240" w:lineRule="auto"/>
              <w:rPr>
                <w:rFonts w:ascii="Sylfaen" w:hAnsi="Sylfaen" w:cs="Sylfaen"/>
                <w:lang w:val="ka-GE"/>
              </w:rPr>
            </w:pPr>
            <w:r>
              <w:rPr>
                <w:rFonts w:ascii="Sylfaen" w:hAnsi="Sylfaen" w:cs="Sylfaen"/>
                <w:lang w:val="ka-GE"/>
              </w:rPr>
              <w:t>გ) ნივთების ადგილმდებარეობის განსაზღვრა;</w:t>
            </w:r>
          </w:p>
          <w:p w:rsidR="0069619E" w:rsidRDefault="0069619E">
            <w:pPr>
              <w:tabs>
                <w:tab w:val="left" w:pos="280"/>
              </w:tabs>
              <w:autoSpaceDE w:val="0"/>
              <w:autoSpaceDN w:val="0"/>
              <w:adjustRightInd w:val="0"/>
              <w:spacing w:line="240" w:lineRule="auto"/>
              <w:rPr>
                <w:rFonts w:ascii="Calibri" w:hAnsi="Calibri" w:cs="Calibri"/>
                <w:lang/>
              </w:rPr>
            </w:pPr>
            <w:r>
              <w:rPr>
                <w:rFonts w:ascii="Sylfaen" w:hAnsi="Sylfaen" w:cs="Sylfaen"/>
                <w:lang w:val="ka-GE"/>
              </w:rPr>
              <w:t>დ) თხევადი საკვების (ნაღების, მაიონეზის, არაჟნის)  დასხმა.</w:t>
            </w:r>
          </w:p>
        </w:tc>
      </w:tr>
    </w:tbl>
    <w:p w:rsidR="0069619E" w:rsidRDefault="0069619E" w:rsidP="0069619E">
      <w:pPr>
        <w:autoSpaceDE w:val="0"/>
        <w:autoSpaceDN w:val="0"/>
        <w:adjustRightInd w:val="0"/>
        <w:spacing w:line="240" w:lineRule="auto"/>
        <w:rPr>
          <w:rFonts w:ascii="Sylfaen" w:hAnsi="Sylfaen" w:cs="Sylfaen"/>
          <w:lang/>
        </w:rPr>
      </w:pPr>
    </w:p>
    <w:tbl>
      <w:tblPr>
        <w:tblW w:w="0" w:type="auto"/>
        <w:tblInd w:w="-172" w:type="dxa"/>
        <w:tblLayout w:type="fixed"/>
        <w:tblLook w:val="0000"/>
      </w:tblPr>
      <w:tblGrid>
        <w:gridCol w:w="9914"/>
      </w:tblGrid>
      <w:tr w:rsidR="0069619E">
        <w:tblPrEx>
          <w:tblCellMar>
            <w:top w:w="0" w:type="dxa"/>
            <w:bottom w:w="0" w:type="dxa"/>
          </w:tblCellMar>
        </w:tblPrEx>
        <w:trPr>
          <w:trHeight w:val="275"/>
        </w:trPr>
        <w:tc>
          <w:tcPr>
            <w:tcW w:w="9914"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tabs>
                <w:tab w:val="left" w:pos="426"/>
              </w:tabs>
              <w:autoSpaceDE w:val="0"/>
              <w:autoSpaceDN w:val="0"/>
              <w:adjustRightInd w:val="0"/>
              <w:spacing w:line="240" w:lineRule="auto"/>
              <w:jc w:val="center"/>
              <w:rPr>
                <w:rFonts w:ascii="Sylfaen" w:hAnsi="Sylfaen" w:cs="Sylfaen"/>
                <w:b/>
                <w:bCs/>
                <w:lang w:val="ka-GE"/>
              </w:rPr>
            </w:pPr>
            <w:r>
              <w:rPr>
                <w:rFonts w:ascii="Sylfaen" w:hAnsi="Sylfaen" w:cs="Sylfaen"/>
                <w:b/>
                <w:bCs/>
                <w:lang w:val="ka-GE"/>
              </w:rPr>
              <w:t>სადილის მომზადებაში მონაწილეობის მიღება</w:t>
            </w:r>
          </w:p>
          <w:p w:rsidR="0069619E" w:rsidRDefault="0069619E">
            <w:pPr>
              <w:tabs>
                <w:tab w:val="left" w:pos="142"/>
              </w:tabs>
              <w:autoSpaceDE w:val="0"/>
              <w:autoSpaceDN w:val="0"/>
              <w:adjustRightInd w:val="0"/>
              <w:spacing w:after="0" w:line="240" w:lineRule="auto"/>
              <w:jc w:val="center"/>
              <w:rPr>
                <w:rFonts w:ascii="Sylfaen" w:hAnsi="Sylfaen" w:cs="Sylfaen"/>
                <w:b/>
                <w:bCs/>
                <w:lang w:val="ka-GE"/>
              </w:rPr>
            </w:pPr>
            <w:r>
              <w:rPr>
                <w:rFonts w:ascii="Sylfaen" w:hAnsi="Sylfaen" w:cs="Sylfaen"/>
                <w:b/>
                <w:bCs/>
                <w:lang/>
              </w:rPr>
              <w:t>(</w:t>
            </w:r>
            <w:r>
              <w:rPr>
                <w:rFonts w:ascii="Sylfaen" w:hAnsi="Sylfaen" w:cs="Sylfaen"/>
                <w:b/>
                <w:bCs/>
                <w:lang w:val="ka-GE"/>
              </w:rPr>
              <w:t>რეკომენდებული სამუშაო ტექნიკები)</w:t>
            </w:r>
          </w:p>
          <w:p w:rsidR="0069619E" w:rsidRDefault="0069619E">
            <w:pPr>
              <w:tabs>
                <w:tab w:val="left" w:pos="426"/>
              </w:tabs>
              <w:autoSpaceDE w:val="0"/>
              <w:autoSpaceDN w:val="0"/>
              <w:adjustRightInd w:val="0"/>
              <w:spacing w:line="240" w:lineRule="auto"/>
              <w:jc w:val="center"/>
              <w:rPr>
                <w:rFonts w:ascii="Sylfaen" w:hAnsi="Sylfaen" w:cs="Sylfaen"/>
                <w:b/>
                <w:bCs/>
                <w:sz w:val="12"/>
                <w:szCs w:val="12"/>
                <w:lang/>
              </w:rPr>
            </w:pPr>
          </w:p>
          <w:p w:rsidR="0069619E" w:rsidRDefault="0069619E" w:rsidP="0069619E">
            <w:pPr>
              <w:numPr>
                <w:ilvl w:val="0"/>
                <w:numId w:val="1"/>
              </w:numPr>
              <w:tabs>
                <w:tab w:val="left" w:pos="426"/>
              </w:tabs>
              <w:autoSpaceDE w:val="0"/>
              <w:autoSpaceDN w:val="0"/>
              <w:adjustRightInd w:val="0"/>
              <w:spacing w:line="240" w:lineRule="auto"/>
              <w:ind w:left="310" w:hanging="360"/>
              <w:jc w:val="both"/>
              <w:rPr>
                <w:rFonts w:ascii="Sylfaen" w:hAnsi="Sylfaen" w:cs="Sylfaen"/>
                <w:lang w:val="ka-GE"/>
              </w:rPr>
            </w:pPr>
            <w:r>
              <w:rPr>
                <w:rFonts w:ascii="Sylfaen" w:hAnsi="Sylfaen" w:cs="Sylfaen"/>
                <w:lang w:val="ka-GE"/>
              </w:rPr>
              <w:t>თავდაპირველად, ბავშვთან  საუბარი დაიწყეთ საყვარელი საკვების და ნაკლებად საყვარელი საკვების შესახებ;</w:t>
            </w:r>
          </w:p>
          <w:p w:rsidR="0069619E" w:rsidRDefault="0069619E" w:rsidP="0069619E">
            <w:pPr>
              <w:numPr>
                <w:ilvl w:val="0"/>
                <w:numId w:val="1"/>
              </w:numPr>
              <w:tabs>
                <w:tab w:val="left" w:pos="426"/>
              </w:tabs>
              <w:autoSpaceDE w:val="0"/>
              <w:autoSpaceDN w:val="0"/>
              <w:adjustRightInd w:val="0"/>
              <w:spacing w:line="240" w:lineRule="auto"/>
              <w:ind w:left="310" w:hanging="360"/>
              <w:jc w:val="both"/>
              <w:rPr>
                <w:rFonts w:ascii="Sylfaen" w:hAnsi="Sylfaen" w:cs="Sylfaen"/>
                <w:lang w:val="ka-GE"/>
              </w:rPr>
            </w:pPr>
            <w:r>
              <w:rPr>
                <w:rFonts w:ascii="Sylfaen" w:hAnsi="Sylfaen" w:cs="Sylfaen"/>
                <w:lang w:val="ka-GE"/>
              </w:rPr>
              <w:t xml:space="preserve">ასწავლეთ, რომ არსებობს 4 ძირითადი კატეგორიის საკვები: </w:t>
            </w:r>
            <w:r>
              <w:rPr>
                <w:rFonts w:ascii="Sylfaen" w:hAnsi="Sylfaen" w:cs="Sylfaen"/>
                <w:b/>
                <w:bCs/>
                <w:lang w:val="ka-GE"/>
              </w:rPr>
              <w:t>რძის პროდუქტები; ხორცეული, ფრინველი, თევზი; ხილი და ბოსტნეული; მარცვლეული.</w:t>
            </w:r>
            <w:r>
              <w:rPr>
                <w:rFonts w:ascii="Sylfaen" w:hAnsi="Sylfaen" w:cs="Sylfaen"/>
                <w:lang w:val="ka-GE"/>
              </w:rPr>
              <w:t xml:space="preserve"> ახსენით, რომელ კატეგორიაში რომელი საკვები შედის და რატომ არის საჭირო ადამიანისთვის ყველა კატეგორიის საკვების მიღება?! </w:t>
            </w:r>
          </w:p>
          <w:p w:rsidR="0069619E" w:rsidRDefault="0069619E" w:rsidP="0069619E">
            <w:pPr>
              <w:numPr>
                <w:ilvl w:val="0"/>
                <w:numId w:val="1"/>
              </w:numPr>
              <w:tabs>
                <w:tab w:val="left" w:pos="426"/>
              </w:tabs>
              <w:autoSpaceDE w:val="0"/>
              <w:autoSpaceDN w:val="0"/>
              <w:adjustRightInd w:val="0"/>
              <w:spacing w:line="240" w:lineRule="auto"/>
              <w:ind w:left="310" w:hanging="360"/>
              <w:jc w:val="both"/>
              <w:rPr>
                <w:rFonts w:ascii="Calibri" w:hAnsi="Calibri" w:cs="Calibri"/>
                <w:lang/>
              </w:rPr>
            </w:pPr>
            <w:r>
              <w:rPr>
                <w:rFonts w:ascii="Sylfaen" w:hAnsi="Sylfaen" w:cs="Sylfaen"/>
                <w:lang w:val="ka-GE"/>
              </w:rPr>
              <w:t xml:space="preserve">დაგეგმეთ ისეთი სადილის მომზადება, რომელიც შეიცავს საკვებს ყველა კატეგორიიდან. დაიხმარეთ ბავშვი ინგრედიენტების სიის ორგანიზებაში. მიეცით საშუალება, აირჩიოს ძირითადი კერძი, მეორე კერძი, დესერტი და სასმელები. </w:t>
            </w:r>
          </w:p>
        </w:tc>
      </w:tr>
    </w:tbl>
    <w:p w:rsidR="0069619E" w:rsidRDefault="0069619E" w:rsidP="0069619E">
      <w:pPr>
        <w:tabs>
          <w:tab w:val="left" w:pos="426"/>
        </w:tabs>
        <w:autoSpaceDE w:val="0"/>
        <w:autoSpaceDN w:val="0"/>
        <w:adjustRightInd w:val="0"/>
        <w:spacing w:line="240" w:lineRule="auto"/>
        <w:rPr>
          <w:rFonts w:ascii="Sylfaen" w:hAnsi="Sylfaen" w:cs="Sylfaen"/>
          <w:b/>
          <w:bCs/>
          <w:lang/>
        </w:rPr>
      </w:pPr>
    </w:p>
    <w:tbl>
      <w:tblPr>
        <w:tblW w:w="0" w:type="auto"/>
        <w:tblInd w:w="-135" w:type="dxa"/>
        <w:tblLayout w:type="fixed"/>
        <w:tblLook w:val="0000"/>
      </w:tblPr>
      <w:tblGrid>
        <w:gridCol w:w="9877"/>
      </w:tblGrid>
      <w:tr w:rsidR="0069619E">
        <w:tblPrEx>
          <w:tblCellMar>
            <w:top w:w="0" w:type="dxa"/>
            <w:bottom w:w="0" w:type="dxa"/>
          </w:tblCellMar>
        </w:tblPrEx>
        <w:trPr>
          <w:trHeight w:val="401"/>
        </w:trPr>
        <w:tc>
          <w:tcPr>
            <w:tcW w:w="9877"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tabs>
                <w:tab w:val="left" w:pos="426"/>
              </w:tabs>
              <w:autoSpaceDE w:val="0"/>
              <w:autoSpaceDN w:val="0"/>
              <w:adjustRightInd w:val="0"/>
              <w:spacing w:line="240" w:lineRule="auto"/>
              <w:jc w:val="center"/>
              <w:rPr>
                <w:rFonts w:ascii="Sylfaen" w:hAnsi="Sylfaen" w:cs="Sylfaen"/>
                <w:b/>
                <w:bCs/>
                <w:lang w:val="ka-GE"/>
              </w:rPr>
            </w:pPr>
            <w:r>
              <w:rPr>
                <w:rFonts w:ascii="Sylfaen" w:hAnsi="Sylfaen" w:cs="Sylfaen"/>
                <w:b/>
                <w:bCs/>
                <w:lang w:val="ka-GE"/>
              </w:rPr>
              <w:t>საკვები და არასაკვები ობიექტების გარჩევა</w:t>
            </w:r>
          </w:p>
          <w:p w:rsidR="0069619E" w:rsidRDefault="0069619E">
            <w:pPr>
              <w:tabs>
                <w:tab w:val="left" w:pos="142"/>
              </w:tabs>
              <w:autoSpaceDE w:val="0"/>
              <w:autoSpaceDN w:val="0"/>
              <w:adjustRightInd w:val="0"/>
              <w:spacing w:after="0" w:line="240" w:lineRule="auto"/>
              <w:jc w:val="center"/>
              <w:rPr>
                <w:rFonts w:ascii="Sylfaen" w:hAnsi="Sylfaen" w:cs="Sylfaen"/>
                <w:b/>
                <w:bCs/>
                <w:lang w:val="ka-GE"/>
              </w:rPr>
            </w:pPr>
            <w:r>
              <w:rPr>
                <w:rFonts w:ascii="Sylfaen" w:hAnsi="Sylfaen" w:cs="Sylfaen"/>
                <w:b/>
                <w:bCs/>
                <w:lang/>
              </w:rPr>
              <w:t>(</w:t>
            </w:r>
            <w:r>
              <w:rPr>
                <w:rFonts w:ascii="Sylfaen" w:hAnsi="Sylfaen" w:cs="Sylfaen"/>
                <w:b/>
                <w:bCs/>
                <w:lang w:val="ka-GE"/>
              </w:rPr>
              <w:t>რეკომენდებული სამუშაო ტექნიკები)</w:t>
            </w:r>
          </w:p>
          <w:p w:rsidR="0069619E" w:rsidRDefault="0069619E" w:rsidP="0069619E">
            <w:pPr>
              <w:numPr>
                <w:ilvl w:val="0"/>
                <w:numId w:val="1"/>
              </w:numPr>
              <w:tabs>
                <w:tab w:val="left" w:pos="416"/>
              </w:tabs>
              <w:autoSpaceDE w:val="0"/>
              <w:autoSpaceDN w:val="0"/>
              <w:adjustRightInd w:val="0"/>
              <w:spacing w:line="240" w:lineRule="auto"/>
              <w:ind w:left="274" w:hanging="360"/>
              <w:jc w:val="both"/>
              <w:rPr>
                <w:rFonts w:ascii="Sylfaen" w:hAnsi="Sylfaen" w:cs="Sylfaen"/>
                <w:lang w:val="ka-GE"/>
              </w:rPr>
            </w:pPr>
            <w:r>
              <w:rPr>
                <w:rFonts w:ascii="Sylfaen" w:hAnsi="Sylfaen" w:cs="Sylfaen"/>
                <w:lang w:val="ka-GE"/>
              </w:rPr>
              <w:t>სურსათის ყიდვის შემდეგ, ესაუბრეთ ბავშვს, რომ არსებობს საკვები და არასაკვები ობიექტები;</w:t>
            </w:r>
          </w:p>
          <w:p w:rsidR="0069619E" w:rsidRDefault="0069619E" w:rsidP="0069619E">
            <w:pPr>
              <w:numPr>
                <w:ilvl w:val="0"/>
                <w:numId w:val="1"/>
              </w:numPr>
              <w:tabs>
                <w:tab w:val="left" w:pos="416"/>
              </w:tabs>
              <w:autoSpaceDE w:val="0"/>
              <w:autoSpaceDN w:val="0"/>
              <w:adjustRightInd w:val="0"/>
              <w:spacing w:line="240" w:lineRule="auto"/>
              <w:ind w:left="274" w:hanging="360"/>
              <w:jc w:val="both"/>
              <w:rPr>
                <w:rFonts w:ascii="Sylfaen" w:hAnsi="Sylfaen" w:cs="Sylfaen"/>
                <w:lang w:val="ka-GE"/>
              </w:rPr>
            </w:pPr>
            <w:r>
              <w:rPr>
                <w:rFonts w:ascii="Sylfaen" w:hAnsi="Sylfaen" w:cs="Sylfaen"/>
                <w:lang w:val="ka-GE"/>
              </w:rPr>
              <w:t>აუხსენით, რატომ არ შეიძლება შეჭამოს საპონი, საწმენდი საშუალებები და ა.შ.;</w:t>
            </w:r>
          </w:p>
          <w:p w:rsidR="0069619E" w:rsidRDefault="0069619E" w:rsidP="0069619E">
            <w:pPr>
              <w:numPr>
                <w:ilvl w:val="0"/>
                <w:numId w:val="1"/>
              </w:numPr>
              <w:tabs>
                <w:tab w:val="left" w:pos="416"/>
              </w:tabs>
              <w:autoSpaceDE w:val="0"/>
              <w:autoSpaceDN w:val="0"/>
              <w:adjustRightInd w:val="0"/>
              <w:spacing w:line="240" w:lineRule="auto"/>
              <w:ind w:left="274" w:hanging="360"/>
              <w:jc w:val="both"/>
              <w:rPr>
                <w:rFonts w:ascii="Sylfaen" w:hAnsi="Sylfaen" w:cs="Sylfaen"/>
                <w:lang w:val="ka-GE"/>
              </w:rPr>
            </w:pPr>
            <w:r>
              <w:rPr>
                <w:rFonts w:ascii="Sylfaen" w:hAnsi="Sylfaen" w:cs="Sylfaen"/>
                <w:lang w:val="ka-GE"/>
              </w:rPr>
              <w:lastRenderedPageBreak/>
              <w:t>აუხსენით, რომ ბევრი საკვები და არასაკვები საშუალება, შესაძლოა, იყოს ერთნაირ შეფუთვაში მოთავსებული. მაგალითად, შოკოლადის სიროფი და ჭურჭლის სარეცხი სითხე;</w:t>
            </w:r>
          </w:p>
          <w:p w:rsidR="0069619E" w:rsidRDefault="0069619E" w:rsidP="0069619E">
            <w:pPr>
              <w:numPr>
                <w:ilvl w:val="0"/>
                <w:numId w:val="1"/>
              </w:numPr>
              <w:tabs>
                <w:tab w:val="left" w:pos="416"/>
              </w:tabs>
              <w:autoSpaceDE w:val="0"/>
              <w:autoSpaceDN w:val="0"/>
              <w:adjustRightInd w:val="0"/>
              <w:spacing w:line="240" w:lineRule="auto"/>
              <w:ind w:left="274" w:hanging="360"/>
              <w:jc w:val="both"/>
              <w:rPr>
                <w:rFonts w:ascii="Sylfaen" w:hAnsi="Sylfaen" w:cs="Sylfaen"/>
                <w:lang w:val="ka-GE"/>
              </w:rPr>
            </w:pPr>
            <w:r>
              <w:rPr>
                <w:rFonts w:ascii="Sylfaen" w:hAnsi="Sylfaen" w:cs="Sylfaen"/>
                <w:lang w:val="ka-GE"/>
              </w:rPr>
              <w:t>არასაკვებ და მომწამვლელ ობიექტებს ყოველთვის მიაკარით იარლიყი;</w:t>
            </w:r>
          </w:p>
          <w:p w:rsidR="0069619E" w:rsidRDefault="0069619E" w:rsidP="0069619E">
            <w:pPr>
              <w:numPr>
                <w:ilvl w:val="0"/>
                <w:numId w:val="1"/>
              </w:numPr>
              <w:tabs>
                <w:tab w:val="left" w:pos="416"/>
              </w:tabs>
              <w:autoSpaceDE w:val="0"/>
              <w:autoSpaceDN w:val="0"/>
              <w:adjustRightInd w:val="0"/>
              <w:spacing w:line="240" w:lineRule="auto"/>
              <w:ind w:left="274" w:hanging="360"/>
              <w:jc w:val="both"/>
              <w:rPr>
                <w:rFonts w:ascii="Sylfaen" w:hAnsi="Sylfaen" w:cs="Sylfaen"/>
                <w:lang w:val="ka-GE"/>
              </w:rPr>
            </w:pPr>
            <w:r>
              <w:rPr>
                <w:rFonts w:ascii="Sylfaen" w:hAnsi="Sylfaen" w:cs="Sylfaen"/>
                <w:lang w:val="ka-GE"/>
              </w:rPr>
              <w:t>ეთამაშეთ ბავშვებს თამაში „კატეგორიზაცია“,  მიეცით საშუალება, დაყონ ობიექტები ორ კატეგორიად: საკვები და არასაკვები ობიექტები;</w:t>
            </w:r>
          </w:p>
          <w:p w:rsidR="0069619E" w:rsidRDefault="0069619E" w:rsidP="0069619E">
            <w:pPr>
              <w:numPr>
                <w:ilvl w:val="0"/>
                <w:numId w:val="1"/>
              </w:numPr>
              <w:tabs>
                <w:tab w:val="left" w:pos="416"/>
              </w:tabs>
              <w:autoSpaceDE w:val="0"/>
              <w:autoSpaceDN w:val="0"/>
              <w:adjustRightInd w:val="0"/>
              <w:spacing w:line="240" w:lineRule="auto"/>
              <w:ind w:left="274" w:hanging="360"/>
              <w:jc w:val="both"/>
              <w:rPr>
                <w:rFonts w:ascii="Sylfaen" w:hAnsi="Sylfaen" w:cs="Sylfaen"/>
                <w:lang w:val="ka-GE"/>
              </w:rPr>
            </w:pPr>
            <w:r>
              <w:rPr>
                <w:rFonts w:ascii="Sylfaen" w:hAnsi="Sylfaen" w:cs="Sylfaen"/>
                <w:lang w:val="ka-GE"/>
              </w:rPr>
              <w:t>განავრცეთ აქტივობა და ისაუბრეთ იმის შესახებ, რომ ზოგიერთ ადამიანს აქვს ალერგია და ამის გამო არ შეუძლია ყველა სახის საკვების მირთმევა;</w:t>
            </w:r>
          </w:p>
          <w:p w:rsidR="0069619E" w:rsidRDefault="0069619E" w:rsidP="0069619E">
            <w:pPr>
              <w:numPr>
                <w:ilvl w:val="0"/>
                <w:numId w:val="1"/>
              </w:numPr>
              <w:tabs>
                <w:tab w:val="left" w:pos="416"/>
              </w:tabs>
              <w:autoSpaceDE w:val="0"/>
              <w:autoSpaceDN w:val="0"/>
              <w:adjustRightInd w:val="0"/>
              <w:spacing w:line="240" w:lineRule="auto"/>
              <w:ind w:left="274" w:hanging="360"/>
              <w:jc w:val="both"/>
              <w:rPr>
                <w:rFonts w:ascii="Calibri" w:hAnsi="Calibri" w:cs="Calibri"/>
                <w:lang/>
              </w:rPr>
            </w:pPr>
            <w:r>
              <w:rPr>
                <w:rFonts w:ascii="Sylfaen" w:hAnsi="Sylfaen" w:cs="Sylfaen"/>
                <w:lang w:val="ka-GE"/>
              </w:rPr>
              <w:t>ისაუბრეთ, რომელ  საკვებს უნდა აარიდონ თავი ალერგიის შემთხვევაში.</w:t>
            </w:r>
          </w:p>
        </w:tc>
      </w:tr>
    </w:tbl>
    <w:p w:rsidR="0069619E" w:rsidRDefault="0069619E" w:rsidP="0069619E">
      <w:pPr>
        <w:tabs>
          <w:tab w:val="left" w:pos="426"/>
        </w:tabs>
        <w:autoSpaceDE w:val="0"/>
        <w:autoSpaceDN w:val="0"/>
        <w:adjustRightInd w:val="0"/>
        <w:spacing w:after="0" w:line="240" w:lineRule="auto"/>
        <w:rPr>
          <w:rFonts w:ascii="Sylfaen" w:hAnsi="Sylfaen" w:cs="Sylfaen"/>
          <w:lang/>
        </w:rPr>
      </w:pPr>
    </w:p>
    <w:tbl>
      <w:tblPr>
        <w:tblW w:w="0" w:type="auto"/>
        <w:tblInd w:w="-135" w:type="dxa"/>
        <w:tblLayout w:type="fixed"/>
        <w:tblLook w:val="0000"/>
      </w:tblPr>
      <w:tblGrid>
        <w:gridCol w:w="10019"/>
      </w:tblGrid>
      <w:tr w:rsidR="0069619E">
        <w:tblPrEx>
          <w:tblCellMar>
            <w:top w:w="0" w:type="dxa"/>
            <w:bottom w:w="0" w:type="dxa"/>
          </w:tblCellMar>
        </w:tblPrEx>
        <w:trPr>
          <w:trHeight w:val="413"/>
        </w:trPr>
        <w:tc>
          <w:tcPr>
            <w:tcW w:w="10019"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rsidP="0069619E">
            <w:pPr>
              <w:numPr>
                <w:ilvl w:val="0"/>
                <w:numId w:val="1"/>
              </w:numPr>
              <w:tabs>
                <w:tab w:val="left" w:pos="426"/>
              </w:tabs>
              <w:autoSpaceDE w:val="0"/>
              <w:autoSpaceDN w:val="0"/>
              <w:adjustRightInd w:val="0"/>
              <w:spacing w:line="240" w:lineRule="auto"/>
              <w:ind w:left="240" w:hanging="240"/>
              <w:jc w:val="both"/>
              <w:rPr>
                <w:rFonts w:ascii="Sylfaen" w:hAnsi="Sylfaen" w:cs="Sylfaen"/>
                <w:lang w:val="ka-GE"/>
              </w:rPr>
            </w:pPr>
            <w:r>
              <w:rPr>
                <w:rFonts w:ascii="Sylfaen" w:hAnsi="Sylfaen" w:cs="Sylfaen"/>
                <w:lang w:val="ka-GE"/>
              </w:rPr>
              <w:t xml:space="preserve">იყიდეთ იაფფასიანი კბილის პასტა და მიეცით ბავშვს საშუალება. ივარჯიშოს მისი გამოყენებით. აჩვენეთ, რომ კბილის პასტის გამოჟონვის ოდენობა დამოკიდებულია მასზე ორი თითის  მოჭერის ძალაზე. </w:t>
            </w:r>
          </w:p>
          <w:p w:rsidR="0069619E" w:rsidRDefault="0069619E" w:rsidP="0069619E">
            <w:pPr>
              <w:numPr>
                <w:ilvl w:val="0"/>
                <w:numId w:val="1"/>
              </w:numPr>
              <w:tabs>
                <w:tab w:val="left" w:pos="426"/>
              </w:tabs>
              <w:autoSpaceDE w:val="0"/>
              <w:autoSpaceDN w:val="0"/>
              <w:adjustRightInd w:val="0"/>
              <w:spacing w:line="240" w:lineRule="auto"/>
              <w:ind w:left="240" w:hanging="240"/>
              <w:jc w:val="both"/>
              <w:rPr>
                <w:rFonts w:ascii="Sylfaen" w:hAnsi="Sylfaen" w:cs="Sylfaen"/>
                <w:lang w:val="ka-GE"/>
              </w:rPr>
            </w:pPr>
            <w:r>
              <w:rPr>
                <w:rFonts w:ascii="Sylfaen" w:hAnsi="Sylfaen" w:cs="Sylfaen"/>
                <w:lang w:val="ka-GE"/>
              </w:rPr>
              <w:t xml:space="preserve">აჩვენეთ ბავშვს, როგორ დაიდოს საჩვენებელ თითზე (თითის პირველი მოსახრელიდან თითის წვერამდე),  როდესაც ის ამას შეძლებს, ასწავლეთ,  როგორ გააკონტროლოს საჩვენებელი თითის გაყოლებით კბილის ჯაგრისზე, თუ რა ოდენობის კბილის პასტას დევს ჯაგრისზე. </w:t>
            </w:r>
          </w:p>
          <w:p w:rsidR="0069619E" w:rsidRDefault="0069619E" w:rsidP="0069619E">
            <w:pPr>
              <w:numPr>
                <w:ilvl w:val="0"/>
                <w:numId w:val="1"/>
              </w:numPr>
              <w:tabs>
                <w:tab w:val="left" w:pos="426"/>
              </w:tabs>
              <w:autoSpaceDE w:val="0"/>
              <w:autoSpaceDN w:val="0"/>
              <w:adjustRightInd w:val="0"/>
              <w:spacing w:line="240" w:lineRule="auto"/>
              <w:ind w:left="240" w:hanging="240"/>
              <w:jc w:val="both"/>
              <w:rPr>
                <w:rFonts w:ascii="Sylfaen" w:hAnsi="Sylfaen" w:cs="Sylfaen"/>
                <w:lang w:val="ka-GE"/>
              </w:rPr>
            </w:pPr>
            <w:r>
              <w:rPr>
                <w:rFonts w:ascii="Sylfaen" w:hAnsi="Sylfaen" w:cs="Sylfaen"/>
                <w:lang w:val="ka-GE"/>
              </w:rPr>
              <w:t xml:space="preserve">თუ ბავშვს გაუჭირდება ზემოთ აღწერილი აქტივობების შესრულება, შესაძლოა, გამოიყენოთ კბილის სახეხი ფხვნილი (დააყარეთ ბავშვს ფხვნილის მცირე რაოდენობა ხელის გულზე) ან ასწავლოთ, როგორ მოითავსოს პირდაპირ პირის ღრუში საჭირო ოდენობის კბილის პასტა (ამ შემთხვევაში, მას  პირადი კბილის პასტა დასჭირდება). </w:t>
            </w:r>
          </w:p>
          <w:p w:rsidR="0069619E" w:rsidRDefault="0069619E" w:rsidP="0069619E">
            <w:pPr>
              <w:numPr>
                <w:ilvl w:val="0"/>
                <w:numId w:val="1"/>
              </w:numPr>
              <w:tabs>
                <w:tab w:val="left" w:pos="426"/>
              </w:tabs>
              <w:autoSpaceDE w:val="0"/>
              <w:autoSpaceDN w:val="0"/>
              <w:adjustRightInd w:val="0"/>
              <w:spacing w:line="240" w:lineRule="auto"/>
              <w:ind w:left="240" w:hanging="240"/>
              <w:rPr>
                <w:rFonts w:ascii="Calibri" w:hAnsi="Calibri" w:cs="Calibri"/>
                <w:lang/>
              </w:rPr>
            </w:pPr>
            <w:r>
              <w:rPr>
                <w:rFonts w:ascii="Sylfaen" w:hAnsi="Sylfaen" w:cs="Sylfaen"/>
                <w:lang w:val="ka-GE"/>
              </w:rPr>
              <w:t xml:space="preserve">ასწავლეთ ბავშვს, რომ კბილის გახეხვის შემდეგ, საჭიროა, პირში რამდენიმე ყლუპი წყლის გამოვლება და შემდეგ პირის მობანა. ასევე, ასწავლეთ, რომ მან უნდა გადაავლოს წყალი კბილის ჯაგრისს და  ნიჟარას,  სისუფთავის დასაცავად. </w:t>
            </w:r>
          </w:p>
        </w:tc>
      </w:tr>
    </w:tbl>
    <w:p w:rsidR="0069619E" w:rsidRDefault="0069619E" w:rsidP="0069619E">
      <w:pPr>
        <w:tabs>
          <w:tab w:val="left" w:pos="426"/>
        </w:tabs>
        <w:autoSpaceDE w:val="0"/>
        <w:autoSpaceDN w:val="0"/>
        <w:adjustRightInd w:val="0"/>
        <w:spacing w:line="240" w:lineRule="auto"/>
        <w:rPr>
          <w:rFonts w:ascii="Sylfaen" w:hAnsi="Sylfaen" w:cs="Sylfaen"/>
          <w:lang/>
        </w:rPr>
      </w:pPr>
    </w:p>
    <w:tbl>
      <w:tblPr>
        <w:tblW w:w="0" w:type="auto"/>
        <w:tblInd w:w="-204" w:type="dxa"/>
        <w:tblLayout w:type="fixed"/>
        <w:tblLook w:val="0000"/>
      </w:tblPr>
      <w:tblGrid>
        <w:gridCol w:w="10088"/>
      </w:tblGrid>
      <w:tr w:rsidR="0069619E">
        <w:tblPrEx>
          <w:tblCellMar>
            <w:top w:w="0" w:type="dxa"/>
            <w:bottom w:w="0" w:type="dxa"/>
          </w:tblCellMar>
        </w:tblPrEx>
        <w:trPr>
          <w:trHeight w:val="285"/>
        </w:trPr>
        <w:tc>
          <w:tcPr>
            <w:tcW w:w="10088"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rsidP="0069619E">
            <w:pPr>
              <w:numPr>
                <w:ilvl w:val="0"/>
                <w:numId w:val="1"/>
              </w:numPr>
              <w:tabs>
                <w:tab w:val="left" w:pos="426"/>
              </w:tabs>
              <w:autoSpaceDE w:val="0"/>
              <w:autoSpaceDN w:val="0"/>
              <w:adjustRightInd w:val="0"/>
              <w:spacing w:line="240" w:lineRule="auto"/>
              <w:ind w:left="346" w:hanging="360"/>
              <w:jc w:val="both"/>
              <w:rPr>
                <w:rFonts w:ascii="Sylfaen" w:hAnsi="Sylfaen" w:cs="Sylfaen"/>
                <w:lang w:val="ka-GE"/>
              </w:rPr>
            </w:pPr>
            <w:r>
              <w:rPr>
                <w:rFonts w:ascii="Sylfaen" w:hAnsi="Sylfaen" w:cs="Sylfaen"/>
                <w:lang w:val="ka-GE"/>
              </w:rPr>
              <w:t xml:space="preserve">მიეცით ბავშვს  სხვადასხვა ზონრებით და თასმებით თამაშის საშუალება. თავდაპირველად,  გამოიყენეთ სხვადასხვა ფაქტურის თასმები  ისე, რომ თასმების მარჯვენა და მარცხენა ბოლოები  განსხვავებული იყოს. ეს დაეხმარება ბავშვს შეიგრძნოს მარჯვენა და მარცხენა თასმების სხვადასხვაგვარი წყობა სკვნილის სხვადასხვა საფეხურზე და დაგეხმარებათ თქვენ, რომ მისცეთ უფრო ნათელი ინსტრუქციები: „გადაატარე შენს მარჯვენა ხელში მყოფი მრგვალი თასმა შენს მარცხენა ხელში მყოფ ბრტყელ თასმას ზემოდან“.   შეგიძლიათ გამოიყენოთ თასმების ნებისმიერი კომბინაცია, მაგრამ მჭიდრო თასმები, რომელიც არ ცურავს, უფრო ადვილი გამოსაყენებელია. შეგიძლიათ გამოიყენოთ ტყავის, ველვეტის თასმები, შეგიძლიათ გამოიყენოთ რბილი მავთულები, ისინი იღუნება, მაგრამ მაინც ინარჩუნებს ფორმას; </w:t>
            </w:r>
          </w:p>
          <w:p w:rsidR="0069619E" w:rsidRDefault="0069619E" w:rsidP="0069619E">
            <w:pPr>
              <w:numPr>
                <w:ilvl w:val="0"/>
                <w:numId w:val="1"/>
              </w:numPr>
              <w:tabs>
                <w:tab w:val="left" w:pos="426"/>
              </w:tabs>
              <w:autoSpaceDE w:val="0"/>
              <w:autoSpaceDN w:val="0"/>
              <w:adjustRightInd w:val="0"/>
              <w:spacing w:line="240" w:lineRule="auto"/>
              <w:ind w:left="346" w:hanging="360"/>
              <w:jc w:val="both"/>
              <w:rPr>
                <w:rFonts w:ascii="Calibri" w:hAnsi="Calibri" w:cs="Calibri"/>
                <w:lang/>
              </w:rPr>
            </w:pPr>
            <w:r>
              <w:rPr>
                <w:rFonts w:ascii="Sylfaen" w:hAnsi="Sylfaen" w:cs="Sylfaen"/>
                <w:lang w:val="ka-GE"/>
              </w:rPr>
              <w:t>ფეხსაცმელთან მუშაობისას, დადეთ ფეხსაცმელი მაგიდაზე ბავშვის წინ, მიაბრუნეთ ფეხსაცმელი იმ მხარეს, საითაც იქნებოდა მიბრუნებული ფეხზე ჩაცმის შემთხვევაში. განაგრძეთ ვარჯიში ფეხსაცმლის ჩაცმის მომენტშიც.</w:t>
            </w:r>
          </w:p>
        </w:tc>
      </w:tr>
    </w:tbl>
    <w:p w:rsidR="0069619E" w:rsidRDefault="0069619E" w:rsidP="0069619E">
      <w:pPr>
        <w:autoSpaceDE w:val="0"/>
        <w:autoSpaceDN w:val="0"/>
        <w:adjustRightInd w:val="0"/>
        <w:spacing w:line="240" w:lineRule="auto"/>
        <w:rPr>
          <w:rFonts w:ascii="Sylfaen" w:hAnsi="Sylfaen" w:cs="Sylfaen"/>
          <w:b/>
          <w:bCs/>
          <w:lang/>
        </w:rPr>
      </w:pPr>
    </w:p>
    <w:tbl>
      <w:tblPr>
        <w:tblW w:w="0" w:type="auto"/>
        <w:tblInd w:w="-318" w:type="dxa"/>
        <w:tblLayout w:type="fixed"/>
        <w:tblLook w:val="0000"/>
      </w:tblPr>
      <w:tblGrid>
        <w:gridCol w:w="10202"/>
      </w:tblGrid>
      <w:tr w:rsidR="0069619E">
        <w:tblPrEx>
          <w:tblCellMar>
            <w:top w:w="0" w:type="dxa"/>
            <w:bottom w:w="0" w:type="dxa"/>
          </w:tblCellMar>
        </w:tblPrEx>
        <w:trPr>
          <w:trHeight w:val="1"/>
        </w:trPr>
        <w:tc>
          <w:tcPr>
            <w:tcW w:w="10202"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tabs>
                <w:tab w:val="left" w:pos="426"/>
              </w:tabs>
              <w:autoSpaceDE w:val="0"/>
              <w:autoSpaceDN w:val="0"/>
              <w:adjustRightInd w:val="0"/>
              <w:spacing w:before="240" w:after="0" w:line="240" w:lineRule="auto"/>
              <w:jc w:val="center"/>
              <w:rPr>
                <w:rFonts w:ascii="Sylfaen" w:hAnsi="Sylfaen" w:cs="Sylfaen"/>
                <w:b/>
                <w:bCs/>
                <w:lang w:val="ka-GE"/>
              </w:rPr>
            </w:pPr>
            <w:r>
              <w:rPr>
                <w:rFonts w:ascii="Sylfaen" w:hAnsi="Sylfaen" w:cs="Sylfaen"/>
                <w:b/>
                <w:bCs/>
                <w:lang w:val="ka-GE"/>
              </w:rPr>
              <w:t>კითხვის მოდელი</w:t>
            </w:r>
          </w:p>
          <w:p w:rsidR="0069619E" w:rsidRDefault="0069619E">
            <w:pPr>
              <w:tabs>
                <w:tab w:val="left" w:pos="142"/>
              </w:tabs>
              <w:autoSpaceDE w:val="0"/>
              <w:autoSpaceDN w:val="0"/>
              <w:adjustRightInd w:val="0"/>
              <w:spacing w:after="0" w:line="240" w:lineRule="auto"/>
              <w:jc w:val="center"/>
              <w:rPr>
                <w:rFonts w:ascii="Sylfaen" w:hAnsi="Sylfaen" w:cs="Sylfaen"/>
                <w:b/>
                <w:bCs/>
                <w:lang w:val="ka-GE"/>
              </w:rPr>
            </w:pPr>
            <w:r>
              <w:rPr>
                <w:rFonts w:ascii="Sylfaen" w:hAnsi="Sylfaen" w:cs="Sylfaen"/>
                <w:b/>
                <w:bCs/>
                <w:lang/>
              </w:rPr>
              <w:t>(</w:t>
            </w:r>
            <w:r>
              <w:rPr>
                <w:rFonts w:ascii="Sylfaen" w:hAnsi="Sylfaen" w:cs="Sylfaen"/>
                <w:b/>
                <w:bCs/>
                <w:lang w:val="ka-GE"/>
              </w:rPr>
              <w:t>რეკომენდებული სამუშაო ტექნიკები)</w:t>
            </w:r>
          </w:p>
          <w:p w:rsidR="0069619E" w:rsidRDefault="0069619E">
            <w:pPr>
              <w:tabs>
                <w:tab w:val="left" w:pos="426"/>
              </w:tabs>
              <w:autoSpaceDE w:val="0"/>
              <w:autoSpaceDN w:val="0"/>
              <w:adjustRightInd w:val="0"/>
              <w:spacing w:before="240" w:after="0" w:line="240" w:lineRule="auto"/>
              <w:jc w:val="center"/>
              <w:rPr>
                <w:rFonts w:ascii="Sylfaen" w:hAnsi="Sylfaen" w:cs="Sylfaen"/>
                <w:b/>
                <w:bCs/>
                <w:lang/>
              </w:rPr>
            </w:pPr>
          </w:p>
          <w:p w:rsidR="0069619E" w:rsidRDefault="0069619E" w:rsidP="0069619E">
            <w:pPr>
              <w:numPr>
                <w:ilvl w:val="0"/>
                <w:numId w:val="1"/>
              </w:numPr>
              <w:tabs>
                <w:tab w:val="left" w:pos="426"/>
              </w:tabs>
              <w:autoSpaceDE w:val="0"/>
              <w:autoSpaceDN w:val="0"/>
              <w:adjustRightInd w:val="0"/>
              <w:spacing w:before="240" w:after="0" w:line="240" w:lineRule="auto"/>
              <w:ind w:left="156" w:hanging="180"/>
              <w:jc w:val="both"/>
              <w:rPr>
                <w:rFonts w:ascii="Sylfaen" w:hAnsi="Sylfaen" w:cs="Sylfaen"/>
                <w:lang w:val="ka-GE"/>
              </w:rPr>
            </w:pPr>
            <w:r>
              <w:rPr>
                <w:rFonts w:ascii="Sylfaen" w:hAnsi="Sylfaen" w:cs="Sylfaen"/>
                <w:lang w:val="ka-GE"/>
              </w:rPr>
              <w:t>წმენდას იწყებთ ზედა კუთხიდან. წმენდთ მარცხნიდან მარჯვნივ, შემდეგ, უბრუნდებით მარცხენა კუთხეს და გადადიხართ შემდეგ „ხაზზე“. აგრძელებთ წმენდას მარცხნიდან მარჯვნივ, ჩამოდიხართ ქვედა მხარეზე მანამ, სანამ მთელი ლანგარი არ გაიწმინდება (ამ მოდელის შესწავლა: მარცხენა-მარჯვენა, ზემოთ-ქვემოთ არის ბრაილის კითხვისათვის მზაობის კარგი აქტივობა);</w:t>
            </w:r>
          </w:p>
          <w:p w:rsidR="0069619E" w:rsidRDefault="0069619E" w:rsidP="0069619E">
            <w:pPr>
              <w:numPr>
                <w:ilvl w:val="0"/>
                <w:numId w:val="1"/>
              </w:numPr>
              <w:tabs>
                <w:tab w:val="left" w:pos="426"/>
              </w:tabs>
              <w:autoSpaceDE w:val="0"/>
              <w:autoSpaceDN w:val="0"/>
              <w:adjustRightInd w:val="0"/>
              <w:spacing w:after="0" w:line="240" w:lineRule="auto"/>
              <w:ind w:left="156" w:hanging="180"/>
              <w:jc w:val="both"/>
              <w:rPr>
                <w:rFonts w:ascii="Sylfaen" w:hAnsi="Sylfaen" w:cs="Sylfaen"/>
                <w:lang w:val="ka-GE"/>
              </w:rPr>
            </w:pPr>
            <w:r>
              <w:rPr>
                <w:rFonts w:ascii="Sylfaen" w:hAnsi="Sylfaen" w:cs="Sylfaen"/>
                <w:lang w:val="ka-GE"/>
              </w:rPr>
              <w:t xml:space="preserve">თუ ატყობთ, რომ ბავშვი ტოვებს გასაწმენდი საგნის ნაწილებს, დაუყარეთ მარილი ან პურის ნამცეცები იმ ადგილას, რომელიც გამოტოვა, რათა მან შეძლოს თითით შეიგრძნოს რომელი ადგილი გამორჩა. ამას მომავალში გაითვალისწინებს. </w:t>
            </w:r>
          </w:p>
          <w:p w:rsidR="0069619E" w:rsidRDefault="0069619E">
            <w:pPr>
              <w:tabs>
                <w:tab w:val="left" w:pos="426"/>
              </w:tabs>
              <w:autoSpaceDE w:val="0"/>
              <w:autoSpaceDN w:val="0"/>
              <w:adjustRightInd w:val="0"/>
              <w:spacing w:after="0" w:line="240" w:lineRule="auto"/>
              <w:ind w:left="156"/>
              <w:jc w:val="both"/>
              <w:rPr>
                <w:rFonts w:ascii="Calibri" w:hAnsi="Calibri" w:cs="Calibri"/>
                <w:lang/>
              </w:rPr>
            </w:pPr>
          </w:p>
        </w:tc>
      </w:tr>
    </w:tbl>
    <w:p w:rsidR="0069619E" w:rsidRDefault="0069619E" w:rsidP="0069619E">
      <w:pPr>
        <w:autoSpaceDE w:val="0"/>
        <w:autoSpaceDN w:val="0"/>
        <w:adjustRightInd w:val="0"/>
        <w:spacing w:line="240" w:lineRule="auto"/>
        <w:rPr>
          <w:rFonts w:ascii="Sylfaen" w:hAnsi="Sylfaen" w:cs="Sylfaen"/>
          <w:lang/>
        </w:rPr>
      </w:pPr>
    </w:p>
    <w:p w:rsidR="0069619E" w:rsidRDefault="0069619E" w:rsidP="0069619E">
      <w:pPr>
        <w:autoSpaceDE w:val="0"/>
        <w:autoSpaceDN w:val="0"/>
        <w:adjustRightInd w:val="0"/>
        <w:spacing w:after="0" w:line="240" w:lineRule="auto"/>
        <w:jc w:val="both"/>
        <w:rPr>
          <w:rFonts w:ascii="Sylfaen" w:hAnsi="Sylfaen" w:cs="Sylfaen"/>
          <w:lang/>
        </w:rPr>
      </w:pPr>
    </w:p>
    <w:p w:rsidR="0069619E" w:rsidRDefault="0069619E" w:rsidP="0069619E">
      <w:pPr>
        <w:autoSpaceDE w:val="0"/>
        <w:autoSpaceDN w:val="0"/>
        <w:adjustRightInd w:val="0"/>
        <w:spacing w:line="240" w:lineRule="auto"/>
        <w:rPr>
          <w:rFonts w:ascii="Sylfaen" w:hAnsi="Sylfaen" w:cs="Sylfaen"/>
          <w:b/>
          <w:bCs/>
          <w:lang/>
        </w:rPr>
      </w:pPr>
      <w:r>
        <w:rPr>
          <w:rFonts w:ascii="Sylfaen" w:hAnsi="Sylfaen" w:cs="Sylfaen"/>
          <w:lang/>
        </w:rPr>
        <w:br w:type="page"/>
      </w:r>
    </w:p>
    <w:p w:rsidR="0069619E" w:rsidRDefault="0069619E" w:rsidP="0069619E">
      <w:pPr>
        <w:keepNext/>
        <w:keepLines/>
        <w:autoSpaceDE w:val="0"/>
        <w:autoSpaceDN w:val="0"/>
        <w:adjustRightInd w:val="0"/>
        <w:spacing w:before="480" w:after="0" w:line="240" w:lineRule="auto"/>
        <w:ind w:left="-567" w:right="-563"/>
        <w:rPr>
          <w:rFonts w:ascii="Sylfaen" w:hAnsi="Sylfaen" w:cs="Sylfaen"/>
          <w:b/>
          <w:bCs/>
          <w:lang w:val="ka-GE"/>
        </w:rPr>
      </w:pPr>
      <w:r>
        <w:rPr>
          <w:rFonts w:ascii="Sylfaen" w:hAnsi="Sylfaen" w:cs="Sylfaen"/>
          <w:b/>
          <w:bCs/>
          <w:lang w:val="ka-GE"/>
        </w:rPr>
        <w:lastRenderedPageBreak/>
        <w:t>დანართი N1</w:t>
      </w:r>
    </w:p>
    <w:p w:rsidR="0069619E" w:rsidRDefault="0069619E" w:rsidP="0069619E">
      <w:pPr>
        <w:keepNext/>
        <w:keepLines/>
        <w:autoSpaceDE w:val="0"/>
        <w:autoSpaceDN w:val="0"/>
        <w:adjustRightInd w:val="0"/>
        <w:spacing w:before="200" w:after="0" w:line="240" w:lineRule="auto"/>
        <w:ind w:left="-567" w:right="-563"/>
        <w:jc w:val="center"/>
        <w:rPr>
          <w:rFonts w:ascii="Sylfaen" w:hAnsi="Sylfaen" w:cs="Sylfaen"/>
          <w:b/>
          <w:bCs/>
          <w:lang w:val="ka-GE"/>
        </w:rPr>
      </w:pPr>
      <w:r>
        <w:rPr>
          <w:rFonts w:ascii="Sylfaen" w:hAnsi="Sylfaen" w:cs="Sylfaen"/>
          <w:b/>
          <w:bCs/>
          <w:lang w:val="ka-GE"/>
        </w:rPr>
        <w:t>გაფართოებული სასწავლო გეგმის, მობილობა-ორიენტაციის სწავლების ორგანიზება და საათობრივი განაწილება</w:t>
      </w:r>
    </w:p>
    <w:p w:rsidR="0069619E" w:rsidRDefault="0069619E" w:rsidP="0069619E">
      <w:pPr>
        <w:autoSpaceDE w:val="0"/>
        <w:autoSpaceDN w:val="0"/>
        <w:adjustRightInd w:val="0"/>
        <w:spacing w:line="240" w:lineRule="auto"/>
        <w:ind w:left="-567" w:right="-563"/>
        <w:jc w:val="both"/>
        <w:rPr>
          <w:rFonts w:ascii="Sylfaen" w:hAnsi="Sylfaen" w:cs="Sylfaen"/>
          <w:lang w:val="ka-GE"/>
        </w:rPr>
      </w:pPr>
      <w:r>
        <w:rPr>
          <w:rFonts w:ascii="Sylfaen" w:hAnsi="Sylfaen" w:cs="Sylfaen"/>
          <w:lang w:val="ka-GE"/>
        </w:rPr>
        <w:t xml:space="preserve">გაფართოებული სასწავლო გეგმით გათვალისწინებულ სფეროებზე მუშაობა უნდა ხდებოდეს, როგორც საკლასო გარემოში, ეროვნული სასწავლო გეგმით გათვალისწინებული საგნების სწავლების პროცესში, ასევე, ცალკეულად, ინდივიდუალურად. საგაკვეთილო პროცესში ამა თუ იმ სფეროზე მუშაობაზე პასუხისმგებელია კონკრეტული საგნის მასწავლებელი, ხოლო ინდივიდუალურად მუშაობაზე პასუხისმგებელია - სპეციალური მასწავლებელი, ფსიქოლოგი, მობილობისა და ორიენტაციის სპეციალისტი, ოკუპაციური თერაპევტი. </w:t>
      </w:r>
    </w:p>
    <w:p w:rsidR="0069619E" w:rsidRDefault="0069619E" w:rsidP="0069619E">
      <w:pPr>
        <w:autoSpaceDE w:val="0"/>
        <w:autoSpaceDN w:val="0"/>
        <w:adjustRightInd w:val="0"/>
        <w:spacing w:line="240" w:lineRule="auto"/>
        <w:ind w:left="-567" w:right="-563"/>
        <w:jc w:val="both"/>
        <w:rPr>
          <w:rFonts w:ascii="Sylfaen" w:hAnsi="Sylfaen" w:cs="Sylfaen"/>
          <w:lang w:val="ka-GE"/>
        </w:rPr>
      </w:pPr>
      <w:r>
        <w:rPr>
          <w:rFonts w:ascii="Sylfaen" w:hAnsi="Sylfaen" w:cs="Sylfaen"/>
          <w:lang w:val="ka-GE"/>
        </w:rPr>
        <w:t>ქვემოთ მოცემულ ცხრილებში ნაჩვენებია, თუ რომელ მიმართულებაზე ვის მიერ ხდება მუშაობა:</w:t>
      </w:r>
    </w:p>
    <w:p w:rsidR="0069619E" w:rsidRDefault="0069619E" w:rsidP="0069619E">
      <w:pPr>
        <w:autoSpaceDE w:val="0"/>
        <w:autoSpaceDN w:val="0"/>
        <w:adjustRightInd w:val="0"/>
        <w:spacing w:after="0" w:line="240" w:lineRule="auto"/>
        <w:ind w:right="-540"/>
        <w:jc w:val="both"/>
        <w:rPr>
          <w:rFonts w:ascii="Sylfaen" w:hAnsi="Sylfaen" w:cs="Sylfaen"/>
          <w:lang/>
        </w:rPr>
      </w:pPr>
    </w:p>
    <w:tbl>
      <w:tblPr>
        <w:tblW w:w="0" w:type="auto"/>
        <w:tblInd w:w="-464" w:type="dxa"/>
        <w:tblLayout w:type="fixed"/>
        <w:tblLook w:val="0000"/>
      </w:tblPr>
      <w:tblGrid>
        <w:gridCol w:w="1368"/>
        <w:gridCol w:w="2733"/>
        <w:gridCol w:w="6015"/>
      </w:tblGrid>
      <w:tr w:rsidR="0069619E">
        <w:tblPrEx>
          <w:tblCellMar>
            <w:top w:w="0" w:type="dxa"/>
            <w:bottom w:w="0" w:type="dxa"/>
          </w:tblCellMar>
        </w:tblPrEx>
        <w:trPr>
          <w:trHeight w:val="1"/>
        </w:trPr>
        <w:tc>
          <w:tcPr>
            <w:tcW w:w="410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keepNext/>
              <w:keepLines/>
              <w:autoSpaceDE w:val="0"/>
              <w:autoSpaceDN w:val="0"/>
              <w:adjustRightInd w:val="0"/>
              <w:spacing w:before="200" w:after="0" w:line="240" w:lineRule="auto"/>
              <w:jc w:val="both"/>
              <w:rPr>
                <w:rFonts w:ascii="Calibri" w:hAnsi="Calibri" w:cs="Calibri"/>
                <w:lang/>
              </w:rPr>
            </w:pPr>
            <w:r>
              <w:rPr>
                <w:rFonts w:ascii="Sylfaen" w:hAnsi="Sylfaen" w:cs="Sylfaen"/>
                <w:b/>
                <w:bCs/>
                <w:lang w:val="ka-GE"/>
              </w:rPr>
              <w:t>გაფართოებული სასწავლო გეგმა</w:t>
            </w:r>
          </w:p>
        </w:tc>
        <w:tc>
          <w:tcPr>
            <w:tcW w:w="6015"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rPr>
                <w:rFonts w:ascii="Calibri" w:hAnsi="Calibri" w:cs="Calibri"/>
                <w:lang/>
              </w:rPr>
            </w:pPr>
          </w:p>
        </w:tc>
      </w:tr>
      <w:tr w:rsidR="0069619E">
        <w:tblPrEx>
          <w:tblCellMar>
            <w:top w:w="0" w:type="dxa"/>
            <w:bottom w:w="0" w:type="dxa"/>
          </w:tblCellMar>
        </w:tblPrEx>
        <w:trPr>
          <w:trHeight w:val="1"/>
        </w:trPr>
        <w:tc>
          <w:tcPr>
            <w:tcW w:w="1368"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both"/>
              <w:rPr>
                <w:rFonts w:ascii="Calibri" w:hAnsi="Calibri" w:cs="Calibri"/>
                <w:lang/>
              </w:rPr>
            </w:pPr>
            <w:r>
              <w:rPr>
                <w:rFonts w:ascii="Sylfaen" w:hAnsi="Sylfaen" w:cs="Sylfaen"/>
                <w:b/>
                <w:bCs/>
                <w:lang w:val="ka-GE"/>
              </w:rPr>
              <w:t>შედეგების ინდექსი</w:t>
            </w:r>
          </w:p>
        </w:tc>
        <w:tc>
          <w:tcPr>
            <w:tcW w:w="2733"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rPr>
                <w:rFonts w:ascii="Calibri" w:hAnsi="Calibri" w:cs="Calibri"/>
                <w:lang/>
              </w:rPr>
            </w:pPr>
            <w:r>
              <w:rPr>
                <w:rFonts w:ascii="Sylfaen" w:hAnsi="Sylfaen" w:cs="Sylfaen"/>
                <w:b/>
                <w:bCs/>
                <w:lang w:val="ka-GE"/>
              </w:rPr>
              <w:t>მიმართულება</w:t>
            </w:r>
          </w:p>
        </w:tc>
        <w:tc>
          <w:tcPr>
            <w:tcW w:w="6015"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rPr>
                <w:rFonts w:ascii="Calibri" w:hAnsi="Calibri" w:cs="Calibri"/>
                <w:lang/>
              </w:rPr>
            </w:pPr>
            <w:r>
              <w:rPr>
                <w:rFonts w:ascii="Sylfaen" w:hAnsi="Sylfaen" w:cs="Sylfaen"/>
                <w:b/>
                <w:bCs/>
                <w:lang w:val="ka-GE"/>
              </w:rPr>
              <w:t>პასუხისმგებელი პირი</w:t>
            </w:r>
          </w:p>
        </w:tc>
      </w:tr>
      <w:tr w:rsidR="0069619E">
        <w:tblPrEx>
          <w:tblCellMar>
            <w:top w:w="0" w:type="dxa"/>
            <w:bottom w:w="0" w:type="dxa"/>
          </w:tblCellMar>
        </w:tblPrEx>
        <w:trPr>
          <w:trHeight w:val="1"/>
        </w:trPr>
        <w:tc>
          <w:tcPr>
            <w:tcW w:w="1368"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both"/>
              <w:rPr>
                <w:rFonts w:ascii="Calibri" w:hAnsi="Calibri" w:cs="Calibri"/>
                <w:lang/>
              </w:rPr>
            </w:pPr>
            <w:r>
              <w:rPr>
                <w:rFonts w:ascii="Sylfaen" w:hAnsi="Sylfaen" w:cs="Sylfaen"/>
                <w:lang w:val="ka-GE"/>
              </w:rPr>
              <w:t>გაფ.დაწყ.1</w:t>
            </w:r>
          </w:p>
        </w:tc>
        <w:tc>
          <w:tcPr>
            <w:tcW w:w="2733"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rPr>
                <w:rFonts w:ascii="Calibri" w:hAnsi="Calibri" w:cs="Calibri"/>
                <w:lang/>
              </w:rPr>
            </w:pPr>
            <w:r>
              <w:rPr>
                <w:rFonts w:ascii="Sylfaen" w:hAnsi="Sylfaen" w:cs="Sylfaen"/>
                <w:lang w:val="ka-GE"/>
              </w:rPr>
              <w:t>კომპენსატორული აკადემიური უნარები</w:t>
            </w:r>
          </w:p>
        </w:tc>
        <w:tc>
          <w:tcPr>
            <w:tcW w:w="6015"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both"/>
              <w:rPr>
                <w:rFonts w:ascii="Calibri" w:hAnsi="Calibri" w:cs="Calibri"/>
                <w:lang/>
              </w:rPr>
            </w:pPr>
            <w:r>
              <w:rPr>
                <w:rFonts w:ascii="Sylfaen" w:hAnsi="Sylfaen" w:cs="Sylfaen"/>
                <w:lang w:val="ka-GE"/>
              </w:rPr>
              <w:t>ქართული, მათემატიკა, ბუნებისმეტყველება, მე და საზოგადოება, ჩვენი საქართველო, მუსიკა, ხელოვნება, ფიზიკური აღზრდა და სპორტი, ისტ, I უცხო ენა, II უცხო ენა, მუსიკა, სახვითი და გამოყენებითი ხელოვნება, ფიზიკური აღზრდა და სპორტი, სპეც.მასწავლებელი, ფსიქოლოგი, მობილობისა და ორიენტაციის სპეციალისტი, ოკუპაციური თერაპევტი, ფსიქოლოგი.</w:t>
            </w:r>
          </w:p>
        </w:tc>
      </w:tr>
      <w:tr w:rsidR="0069619E">
        <w:tblPrEx>
          <w:tblCellMar>
            <w:top w:w="0" w:type="dxa"/>
            <w:bottom w:w="0" w:type="dxa"/>
          </w:tblCellMar>
        </w:tblPrEx>
        <w:trPr>
          <w:trHeight w:val="1"/>
        </w:trPr>
        <w:tc>
          <w:tcPr>
            <w:tcW w:w="1368"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both"/>
              <w:rPr>
                <w:rFonts w:ascii="Calibri" w:hAnsi="Calibri" w:cs="Calibri"/>
                <w:lang/>
              </w:rPr>
            </w:pPr>
            <w:r>
              <w:rPr>
                <w:rFonts w:ascii="Sylfaen" w:hAnsi="Sylfaen" w:cs="Sylfaen"/>
                <w:lang w:val="ka-GE"/>
              </w:rPr>
              <w:t>გაფ.დაწყ.2</w:t>
            </w:r>
          </w:p>
        </w:tc>
        <w:tc>
          <w:tcPr>
            <w:tcW w:w="2733"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rPr>
                <w:rFonts w:ascii="Calibri" w:hAnsi="Calibri" w:cs="Calibri"/>
                <w:lang/>
              </w:rPr>
            </w:pPr>
            <w:r>
              <w:rPr>
                <w:rFonts w:ascii="Sylfaen" w:hAnsi="Sylfaen" w:cs="Sylfaen"/>
                <w:lang w:val="ka-GE"/>
              </w:rPr>
              <w:t>ტექნიკური აღჭურვილობა და დამხმარე საშუალებები</w:t>
            </w:r>
          </w:p>
        </w:tc>
        <w:tc>
          <w:tcPr>
            <w:tcW w:w="6015"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both"/>
              <w:rPr>
                <w:rFonts w:ascii="Calibri" w:hAnsi="Calibri" w:cs="Calibri"/>
                <w:lang/>
              </w:rPr>
            </w:pPr>
            <w:r>
              <w:rPr>
                <w:rFonts w:ascii="Sylfaen" w:hAnsi="Sylfaen" w:cs="Sylfaen"/>
                <w:lang w:val="ka-GE"/>
              </w:rPr>
              <w:t>ქართული, მათემატიკა, ისტ, სპეცმასწავლებელი, მობილობისა და ორიენტაციის სპეციალისტი, ოკუპაციური თერაპევტი.</w:t>
            </w:r>
          </w:p>
        </w:tc>
      </w:tr>
      <w:tr w:rsidR="0069619E">
        <w:tblPrEx>
          <w:tblCellMar>
            <w:top w:w="0" w:type="dxa"/>
            <w:bottom w:w="0" w:type="dxa"/>
          </w:tblCellMar>
        </w:tblPrEx>
        <w:trPr>
          <w:trHeight w:val="1"/>
        </w:trPr>
        <w:tc>
          <w:tcPr>
            <w:tcW w:w="1368"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both"/>
              <w:rPr>
                <w:rFonts w:ascii="Calibri" w:hAnsi="Calibri" w:cs="Calibri"/>
                <w:lang/>
              </w:rPr>
            </w:pPr>
            <w:r>
              <w:rPr>
                <w:rFonts w:ascii="Sylfaen" w:hAnsi="Sylfaen" w:cs="Sylfaen"/>
                <w:lang w:val="ka-GE"/>
              </w:rPr>
              <w:t>გაფ.დაწყ.3</w:t>
            </w:r>
          </w:p>
        </w:tc>
        <w:tc>
          <w:tcPr>
            <w:tcW w:w="2733"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rPr>
                <w:rFonts w:ascii="Calibri" w:hAnsi="Calibri" w:cs="Calibri"/>
                <w:lang/>
              </w:rPr>
            </w:pPr>
            <w:r>
              <w:rPr>
                <w:rFonts w:ascii="Sylfaen" w:hAnsi="Sylfaen" w:cs="Sylfaen"/>
                <w:lang w:val="ka-GE"/>
              </w:rPr>
              <w:t>ნარჩენი მხედველობის გამოყენება</w:t>
            </w:r>
          </w:p>
        </w:tc>
        <w:tc>
          <w:tcPr>
            <w:tcW w:w="6015"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both"/>
              <w:rPr>
                <w:rFonts w:ascii="Calibri" w:hAnsi="Calibri" w:cs="Calibri"/>
                <w:lang/>
              </w:rPr>
            </w:pPr>
            <w:r>
              <w:rPr>
                <w:rFonts w:ascii="Sylfaen" w:hAnsi="Sylfaen" w:cs="Sylfaen"/>
                <w:lang w:val="ka-GE"/>
              </w:rPr>
              <w:t>ქართული, მათემატიკა, ბუნებისმეტყველება, ჩვენი საქართველო, ისტ, სახვითი და გამოყენებითი ხელოვნება, ფიზიკური აღზრდა და სპორტი, სპეცმასწავლებელი, მობილობისა და ორიენტაციის სპეციალისტი, ოკუპაციური თერაპევტი.</w:t>
            </w:r>
          </w:p>
        </w:tc>
      </w:tr>
      <w:tr w:rsidR="0069619E">
        <w:tblPrEx>
          <w:tblCellMar>
            <w:top w:w="0" w:type="dxa"/>
            <w:bottom w:w="0" w:type="dxa"/>
          </w:tblCellMar>
        </w:tblPrEx>
        <w:trPr>
          <w:trHeight w:val="1"/>
        </w:trPr>
        <w:tc>
          <w:tcPr>
            <w:tcW w:w="1368"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both"/>
              <w:rPr>
                <w:rFonts w:ascii="Calibri" w:hAnsi="Calibri" w:cs="Calibri"/>
                <w:lang/>
              </w:rPr>
            </w:pPr>
            <w:r>
              <w:rPr>
                <w:rFonts w:ascii="Sylfaen" w:hAnsi="Sylfaen" w:cs="Sylfaen"/>
                <w:lang w:val="ka-GE"/>
              </w:rPr>
              <w:t>გაფ.დაწყ.4</w:t>
            </w:r>
          </w:p>
        </w:tc>
        <w:tc>
          <w:tcPr>
            <w:tcW w:w="2733"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rPr>
                <w:rFonts w:ascii="Calibri" w:hAnsi="Calibri" w:cs="Calibri"/>
                <w:lang/>
              </w:rPr>
            </w:pPr>
            <w:r>
              <w:rPr>
                <w:rFonts w:ascii="Sylfaen" w:hAnsi="Sylfaen" w:cs="Sylfaen"/>
                <w:lang w:val="ka-GE"/>
              </w:rPr>
              <w:t>სოციალური ინტერაქცია</w:t>
            </w:r>
          </w:p>
        </w:tc>
        <w:tc>
          <w:tcPr>
            <w:tcW w:w="6015"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both"/>
              <w:rPr>
                <w:rFonts w:ascii="Calibri" w:hAnsi="Calibri" w:cs="Calibri"/>
                <w:lang/>
              </w:rPr>
            </w:pPr>
            <w:r>
              <w:rPr>
                <w:rFonts w:ascii="Sylfaen" w:hAnsi="Sylfaen" w:cs="Sylfaen"/>
                <w:lang w:val="ka-GE"/>
              </w:rPr>
              <w:t>მობილობისა და ორიენტაციის სპეციალისტი, სპეც.მასწავლებელი, ფსიქოლოგი.</w:t>
            </w:r>
          </w:p>
        </w:tc>
      </w:tr>
      <w:tr w:rsidR="0069619E">
        <w:tblPrEx>
          <w:tblCellMar>
            <w:top w:w="0" w:type="dxa"/>
            <w:bottom w:w="0" w:type="dxa"/>
          </w:tblCellMar>
        </w:tblPrEx>
        <w:trPr>
          <w:trHeight w:val="1"/>
        </w:trPr>
        <w:tc>
          <w:tcPr>
            <w:tcW w:w="1368"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both"/>
              <w:rPr>
                <w:rFonts w:ascii="Calibri" w:hAnsi="Calibri" w:cs="Calibri"/>
                <w:lang/>
              </w:rPr>
            </w:pPr>
            <w:r>
              <w:rPr>
                <w:rFonts w:ascii="Sylfaen" w:hAnsi="Sylfaen" w:cs="Sylfaen"/>
                <w:lang w:val="ka-GE"/>
              </w:rPr>
              <w:t>გაფ.დაწყ.5</w:t>
            </w:r>
          </w:p>
        </w:tc>
        <w:tc>
          <w:tcPr>
            <w:tcW w:w="2733"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rPr>
                <w:rFonts w:ascii="Calibri" w:hAnsi="Calibri" w:cs="Calibri"/>
                <w:lang/>
              </w:rPr>
            </w:pPr>
            <w:r>
              <w:rPr>
                <w:rFonts w:ascii="Sylfaen" w:hAnsi="Sylfaen" w:cs="Sylfaen"/>
                <w:lang w:val="ka-GE"/>
              </w:rPr>
              <w:t>დამოუკიდებელი ცხოვრება</w:t>
            </w:r>
          </w:p>
        </w:tc>
        <w:tc>
          <w:tcPr>
            <w:tcW w:w="6015"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both"/>
              <w:rPr>
                <w:rFonts w:ascii="Calibri" w:hAnsi="Calibri" w:cs="Calibri"/>
                <w:lang/>
              </w:rPr>
            </w:pPr>
            <w:r>
              <w:rPr>
                <w:rFonts w:ascii="Sylfaen" w:hAnsi="Sylfaen" w:cs="Sylfaen"/>
                <w:lang w:val="ka-GE"/>
              </w:rPr>
              <w:t>მობილობისა და ორიენტაციის სპეციალისტი, ოკუპაციური თერაპევტი.</w:t>
            </w:r>
          </w:p>
        </w:tc>
      </w:tr>
      <w:tr w:rsidR="0069619E">
        <w:tblPrEx>
          <w:tblCellMar>
            <w:top w:w="0" w:type="dxa"/>
            <w:bottom w:w="0" w:type="dxa"/>
          </w:tblCellMar>
        </w:tblPrEx>
        <w:trPr>
          <w:trHeight w:val="1"/>
        </w:trPr>
        <w:tc>
          <w:tcPr>
            <w:tcW w:w="1368"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both"/>
              <w:rPr>
                <w:rFonts w:ascii="Calibri" w:hAnsi="Calibri" w:cs="Calibri"/>
                <w:lang/>
              </w:rPr>
            </w:pPr>
            <w:r>
              <w:rPr>
                <w:rFonts w:ascii="Sylfaen" w:hAnsi="Sylfaen" w:cs="Sylfaen"/>
                <w:lang w:val="ka-GE"/>
              </w:rPr>
              <w:t>გაფ.დაწყ.6</w:t>
            </w:r>
          </w:p>
        </w:tc>
        <w:tc>
          <w:tcPr>
            <w:tcW w:w="2733"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rPr>
                <w:rFonts w:ascii="Calibri" w:hAnsi="Calibri" w:cs="Calibri"/>
                <w:lang/>
              </w:rPr>
            </w:pPr>
            <w:r>
              <w:rPr>
                <w:rFonts w:ascii="Sylfaen" w:hAnsi="Sylfaen" w:cs="Sylfaen"/>
                <w:lang w:val="ka-GE"/>
              </w:rPr>
              <w:t>დასვენება და თავისუფალი დრო</w:t>
            </w:r>
          </w:p>
        </w:tc>
        <w:tc>
          <w:tcPr>
            <w:tcW w:w="6015"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both"/>
              <w:rPr>
                <w:rFonts w:ascii="Calibri" w:hAnsi="Calibri" w:cs="Calibri"/>
                <w:lang/>
              </w:rPr>
            </w:pPr>
            <w:r>
              <w:rPr>
                <w:rFonts w:ascii="Sylfaen" w:hAnsi="Sylfaen" w:cs="Sylfaen"/>
                <w:lang w:val="ka-GE"/>
              </w:rPr>
              <w:t>მობილობისა და ორიენტაციის სპეციალისტი, ფსიქოლოგი, ოკუპაციური თერაპევტი.</w:t>
            </w:r>
          </w:p>
        </w:tc>
      </w:tr>
      <w:tr w:rsidR="0069619E">
        <w:tblPrEx>
          <w:tblCellMar>
            <w:top w:w="0" w:type="dxa"/>
            <w:bottom w:w="0" w:type="dxa"/>
          </w:tblCellMar>
        </w:tblPrEx>
        <w:trPr>
          <w:trHeight w:val="1"/>
        </w:trPr>
        <w:tc>
          <w:tcPr>
            <w:tcW w:w="1368"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both"/>
              <w:rPr>
                <w:rFonts w:ascii="Calibri" w:hAnsi="Calibri" w:cs="Calibri"/>
                <w:lang/>
              </w:rPr>
            </w:pPr>
            <w:r>
              <w:rPr>
                <w:rFonts w:ascii="Sylfaen" w:hAnsi="Sylfaen" w:cs="Sylfaen"/>
                <w:lang w:val="ka-GE"/>
              </w:rPr>
              <w:t>გაფ.დაწყ.7</w:t>
            </w:r>
          </w:p>
        </w:tc>
        <w:tc>
          <w:tcPr>
            <w:tcW w:w="2733"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rPr>
                <w:rFonts w:ascii="Calibri" w:hAnsi="Calibri" w:cs="Calibri"/>
                <w:lang/>
              </w:rPr>
            </w:pPr>
            <w:r>
              <w:rPr>
                <w:rFonts w:ascii="Sylfaen" w:hAnsi="Sylfaen" w:cs="Sylfaen"/>
                <w:lang w:val="ka-GE"/>
              </w:rPr>
              <w:t>პროფესია და კარიერა</w:t>
            </w:r>
          </w:p>
        </w:tc>
        <w:tc>
          <w:tcPr>
            <w:tcW w:w="6015"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both"/>
              <w:rPr>
                <w:rFonts w:ascii="Calibri" w:hAnsi="Calibri" w:cs="Calibri"/>
                <w:lang/>
              </w:rPr>
            </w:pPr>
            <w:r>
              <w:rPr>
                <w:rFonts w:ascii="Sylfaen" w:hAnsi="Sylfaen" w:cs="Sylfaen"/>
                <w:lang w:val="ka-GE"/>
              </w:rPr>
              <w:t>მე და საზოგადოება, ფსიქოლოგი, სპეც. მასწავლებელი, ოკუპაციური თერაპევტი.</w:t>
            </w:r>
          </w:p>
        </w:tc>
      </w:tr>
      <w:tr w:rsidR="0069619E">
        <w:tblPrEx>
          <w:tblCellMar>
            <w:top w:w="0" w:type="dxa"/>
            <w:bottom w:w="0" w:type="dxa"/>
          </w:tblCellMar>
        </w:tblPrEx>
        <w:trPr>
          <w:trHeight w:val="1"/>
        </w:trPr>
        <w:tc>
          <w:tcPr>
            <w:tcW w:w="1368"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both"/>
              <w:rPr>
                <w:rFonts w:ascii="Calibri" w:hAnsi="Calibri" w:cs="Calibri"/>
                <w:lang/>
              </w:rPr>
            </w:pPr>
            <w:r>
              <w:rPr>
                <w:rFonts w:ascii="Sylfaen" w:hAnsi="Sylfaen" w:cs="Sylfaen"/>
                <w:lang w:val="ka-GE"/>
              </w:rPr>
              <w:t>გაფ.დაწყ.8</w:t>
            </w:r>
          </w:p>
        </w:tc>
        <w:tc>
          <w:tcPr>
            <w:tcW w:w="2733"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rPr>
                <w:rFonts w:ascii="Calibri" w:hAnsi="Calibri" w:cs="Calibri"/>
                <w:lang/>
              </w:rPr>
            </w:pPr>
            <w:r>
              <w:rPr>
                <w:rFonts w:ascii="Sylfaen" w:hAnsi="Sylfaen" w:cs="Sylfaen"/>
                <w:lang w:val="ka-GE"/>
              </w:rPr>
              <w:t>თვითადვოკატირება</w:t>
            </w:r>
          </w:p>
        </w:tc>
        <w:tc>
          <w:tcPr>
            <w:tcW w:w="6015"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both"/>
              <w:rPr>
                <w:rFonts w:ascii="Sylfaen" w:hAnsi="Sylfaen" w:cs="Sylfaen"/>
                <w:lang w:val="ka-GE"/>
              </w:rPr>
            </w:pPr>
            <w:r>
              <w:rPr>
                <w:rFonts w:ascii="Sylfaen" w:hAnsi="Sylfaen" w:cs="Sylfaen"/>
                <w:lang w:val="ka-GE"/>
              </w:rPr>
              <w:t>მე და საზოგადოება, ფსიქოლოგი, სპეც.მასწავლებელი.</w:t>
            </w:r>
          </w:p>
          <w:p w:rsidR="0069619E" w:rsidRDefault="0069619E">
            <w:pPr>
              <w:autoSpaceDE w:val="0"/>
              <w:autoSpaceDN w:val="0"/>
              <w:adjustRightInd w:val="0"/>
              <w:spacing w:after="0" w:line="240" w:lineRule="auto"/>
              <w:jc w:val="both"/>
              <w:rPr>
                <w:rFonts w:ascii="Calibri" w:hAnsi="Calibri" w:cs="Calibri"/>
                <w:lang/>
              </w:rPr>
            </w:pPr>
          </w:p>
        </w:tc>
      </w:tr>
      <w:tr w:rsidR="0069619E">
        <w:tblPrEx>
          <w:tblCellMar>
            <w:top w:w="0" w:type="dxa"/>
            <w:bottom w:w="0" w:type="dxa"/>
          </w:tblCellMar>
        </w:tblPrEx>
        <w:trPr>
          <w:trHeight w:val="1"/>
        </w:trPr>
        <w:tc>
          <w:tcPr>
            <w:tcW w:w="1368"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both"/>
              <w:rPr>
                <w:rFonts w:ascii="Calibri" w:hAnsi="Calibri" w:cs="Calibri"/>
                <w:lang/>
              </w:rPr>
            </w:pPr>
            <w:r>
              <w:rPr>
                <w:rFonts w:ascii="Sylfaen" w:hAnsi="Sylfaen" w:cs="Sylfaen"/>
                <w:lang w:val="ka-GE"/>
              </w:rPr>
              <w:t>გაფ.დაწყ.9</w:t>
            </w:r>
          </w:p>
        </w:tc>
        <w:tc>
          <w:tcPr>
            <w:tcW w:w="2733"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rPr>
                <w:rFonts w:ascii="Calibri" w:hAnsi="Calibri" w:cs="Calibri"/>
                <w:lang/>
              </w:rPr>
            </w:pPr>
            <w:r>
              <w:rPr>
                <w:rFonts w:ascii="Sylfaen" w:hAnsi="Sylfaen" w:cs="Sylfaen"/>
                <w:lang w:val="ka-GE"/>
              </w:rPr>
              <w:t>მობილობა-ორიენტაცია</w:t>
            </w:r>
          </w:p>
        </w:tc>
        <w:tc>
          <w:tcPr>
            <w:tcW w:w="6015"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rPr>
                <w:rFonts w:ascii="Sylfaen" w:hAnsi="Sylfaen" w:cs="Sylfaen"/>
                <w:lang w:val="ka-GE"/>
              </w:rPr>
            </w:pPr>
            <w:r>
              <w:rPr>
                <w:rFonts w:ascii="Sylfaen" w:hAnsi="Sylfaen" w:cs="Sylfaen"/>
                <w:lang/>
              </w:rPr>
              <w:t>(</w:t>
            </w:r>
            <w:r>
              <w:rPr>
                <w:rFonts w:ascii="Sylfaen" w:hAnsi="Sylfaen" w:cs="Sylfaen"/>
                <w:lang w:val="ka-GE"/>
              </w:rPr>
              <w:t>იხ.) შემდეგ ცხრილში</w:t>
            </w:r>
          </w:p>
          <w:p w:rsidR="0069619E" w:rsidRDefault="0069619E">
            <w:pPr>
              <w:autoSpaceDE w:val="0"/>
              <w:autoSpaceDN w:val="0"/>
              <w:adjustRightInd w:val="0"/>
              <w:spacing w:after="0" w:line="240" w:lineRule="auto"/>
              <w:rPr>
                <w:rFonts w:ascii="Calibri" w:hAnsi="Calibri" w:cs="Calibri"/>
                <w:lang/>
              </w:rPr>
            </w:pPr>
          </w:p>
        </w:tc>
      </w:tr>
    </w:tbl>
    <w:p w:rsidR="0069619E" w:rsidRDefault="0069619E" w:rsidP="0069619E">
      <w:pPr>
        <w:autoSpaceDE w:val="0"/>
        <w:autoSpaceDN w:val="0"/>
        <w:adjustRightInd w:val="0"/>
        <w:spacing w:after="0" w:line="240" w:lineRule="auto"/>
        <w:ind w:right="-540"/>
        <w:jc w:val="both"/>
        <w:rPr>
          <w:rFonts w:ascii="Sylfaen" w:hAnsi="Sylfaen" w:cs="Sylfaen"/>
          <w:lang/>
        </w:rPr>
      </w:pPr>
    </w:p>
    <w:p w:rsidR="0069619E" w:rsidRDefault="0069619E" w:rsidP="0069619E">
      <w:pPr>
        <w:autoSpaceDE w:val="0"/>
        <w:autoSpaceDN w:val="0"/>
        <w:adjustRightInd w:val="0"/>
        <w:spacing w:after="0" w:line="240" w:lineRule="auto"/>
        <w:ind w:right="-540"/>
        <w:jc w:val="both"/>
        <w:rPr>
          <w:rFonts w:ascii="Sylfaen" w:hAnsi="Sylfaen" w:cs="Sylfaen"/>
          <w:lang/>
        </w:rPr>
      </w:pPr>
    </w:p>
    <w:tbl>
      <w:tblPr>
        <w:tblW w:w="0" w:type="auto"/>
        <w:tblInd w:w="-464" w:type="dxa"/>
        <w:tblLayout w:type="fixed"/>
        <w:tblLook w:val="0000"/>
      </w:tblPr>
      <w:tblGrid>
        <w:gridCol w:w="2671"/>
        <w:gridCol w:w="2319"/>
        <w:gridCol w:w="5126"/>
      </w:tblGrid>
      <w:tr w:rsidR="0069619E">
        <w:tblPrEx>
          <w:tblCellMar>
            <w:top w:w="0" w:type="dxa"/>
            <w:bottom w:w="0" w:type="dxa"/>
          </w:tblCellMar>
        </w:tblPrEx>
        <w:trPr>
          <w:trHeight w:val="1"/>
        </w:trPr>
        <w:tc>
          <w:tcPr>
            <w:tcW w:w="499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keepNext/>
              <w:keepLines/>
              <w:autoSpaceDE w:val="0"/>
              <w:autoSpaceDN w:val="0"/>
              <w:adjustRightInd w:val="0"/>
              <w:spacing w:before="200" w:after="0" w:line="240" w:lineRule="auto"/>
              <w:rPr>
                <w:rFonts w:ascii="Calibri" w:hAnsi="Calibri" w:cs="Calibri"/>
                <w:lang/>
              </w:rPr>
            </w:pPr>
            <w:r>
              <w:rPr>
                <w:rFonts w:ascii="Sylfaen" w:hAnsi="Sylfaen" w:cs="Sylfaen"/>
                <w:b/>
                <w:bCs/>
                <w:lang w:val="ka-GE"/>
              </w:rPr>
              <w:t>მობილობა-ორიენტაცია</w:t>
            </w:r>
          </w:p>
        </w:tc>
        <w:tc>
          <w:tcPr>
            <w:tcW w:w="5126"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rPr>
                <w:rFonts w:ascii="Calibri" w:hAnsi="Calibri" w:cs="Calibri"/>
                <w:lang/>
              </w:rPr>
            </w:pPr>
          </w:p>
        </w:tc>
      </w:tr>
      <w:tr w:rsidR="0069619E">
        <w:tblPrEx>
          <w:tblCellMar>
            <w:top w:w="0" w:type="dxa"/>
            <w:bottom w:w="0" w:type="dxa"/>
          </w:tblCellMar>
        </w:tblPrEx>
        <w:trPr>
          <w:trHeight w:val="1"/>
        </w:trPr>
        <w:tc>
          <w:tcPr>
            <w:tcW w:w="2671"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both"/>
              <w:rPr>
                <w:rFonts w:ascii="Calibri" w:hAnsi="Calibri" w:cs="Calibri"/>
                <w:lang/>
              </w:rPr>
            </w:pPr>
            <w:r>
              <w:rPr>
                <w:rFonts w:ascii="Sylfaen" w:hAnsi="Sylfaen" w:cs="Sylfaen"/>
                <w:lang w:val="ka-GE"/>
              </w:rPr>
              <w:t>შედეგების ინდექსი</w:t>
            </w:r>
          </w:p>
        </w:tc>
        <w:tc>
          <w:tcPr>
            <w:tcW w:w="2319"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both"/>
              <w:rPr>
                <w:rFonts w:ascii="Calibri" w:hAnsi="Calibri" w:cs="Calibri"/>
                <w:lang/>
              </w:rPr>
            </w:pPr>
            <w:r>
              <w:rPr>
                <w:rFonts w:ascii="Sylfaen" w:hAnsi="Sylfaen" w:cs="Sylfaen"/>
                <w:lang w:val="ka-GE"/>
              </w:rPr>
              <w:t>მიმართულება</w:t>
            </w:r>
          </w:p>
        </w:tc>
        <w:tc>
          <w:tcPr>
            <w:tcW w:w="5126"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both"/>
              <w:rPr>
                <w:rFonts w:ascii="Calibri" w:hAnsi="Calibri" w:cs="Calibri"/>
                <w:lang/>
              </w:rPr>
            </w:pPr>
            <w:r>
              <w:rPr>
                <w:rFonts w:ascii="Sylfaen" w:hAnsi="Sylfaen" w:cs="Sylfaen"/>
                <w:lang w:val="ka-GE"/>
              </w:rPr>
              <w:t>პასუხისმგებელი პირი</w:t>
            </w:r>
          </w:p>
        </w:tc>
      </w:tr>
      <w:tr w:rsidR="0069619E">
        <w:tblPrEx>
          <w:tblCellMar>
            <w:top w:w="0" w:type="dxa"/>
            <w:bottom w:w="0" w:type="dxa"/>
          </w:tblCellMar>
        </w:tblPrEx>
        <w:trPr>
          <w:trHeight w:val="1"/>
        </w:trPr>
        <w:tc>
          <w:tcPr>
            <w:tcW w:w="2671"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both"/>
              <w:rPr>
                <w:rFonts w:ascii="Sylfaen" w:hAnsi="Sylfaen" w:cs="Sylfaen"/>
                <w:b/>
                <w:bCs/>
                <w:lang w:val="ka-GE"/>
              </w:rPr>
            </w:pPr>
            <w:r>
              <w:rPr>
                <w:rFonts w:ascii="Sylfaen" w:hAnsi="Sylfaen" w:cs="Sylfaen"/>
                <w:b/>
                <w:bCs/>
                <w:lang w:val="ka-GE"/>
              </w:rPr>
              <w:t>მობილობისა და ორიენტაციის.დაწყ.(I).1</w:t>
            </w:r>
          </w:p>
          <w:p w:rsidR="0069619E" w:rsidRDefault="0069619E">
            <w:pPr>
              <w:autoSpaceDE w:val="0"/>
              <w:autoSpaceDN w:val="0"/>
              <w:adjustRightInd w:val="0"/>
              <w:spacing w:after="0" w:line="240" w:lineRule="auto"/>
              <w:jc w:val="both"/>
              <w:rPr>
                <w:rFonts w:ascii="Calibri" w:hAnsi="Calibri" w:cs="Calibri"/>
                <w:lang/>
              </w:rPr>
            </w:pPr>
            <w:r>
              <w:rPr>
                <w:rFonts w:ascii="Sylfaen" w:hAnsi="Sylfaen" w:cs="Sylfaen"/>
                <w:b/>
                <w:bCs/>
                <w:lang w:val="ka-GE"/>
              </w:rPr>
              <w:t>მობილობისა და ორიენტაციის.დაწყ.(II).1</w:t>
            </w:r>
          </w:p>
        </w:tc>
        <w:tc>
          <w:tcPr>
            <w:tcW w:w="2319"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both"/>
              <w:rPr>
                <w:rFonts w:ascii="Calibri" w:hAnsi="Calibri" w:cs="Calibri"/>
                <w:lang/>
              </w:rPr>
            </w:pPr>
            <w:r>
              <w:rPr>
                <w:rFonts w:ascii="Sylfaen" w:hAnsi="Sylfaen" w:cs="Sylfaen"/>
                <w:highlight w:val="white"/>
                <w:lang w:val="ka-GE"/>
              </w:rPr>
              <w:t>მოძრაობა - მსხვილი მოტორიკა.</w:t>
            </w:r>
          </w:p>
        </w:tc>
        <w:tc>
          <w:tcPr>
            <w:tcW w:w="5126"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both"/>
              <w:rPr>
                <w:rFonts w:ascii="Sylfaen" w:hAnsi="Sylfaen" w:cs="Sylfaen"/>
                <w:lang w:val="ka-GE"/>
              </w:rPr>
            </w:pPr>
            <w:r>
              <w:rPr>
                <w:rFonts w:ascii="Sylfaen" w:hAnsi="Sylfaen" w:cs="Sylfaen"/>
                <w:lang w:val="ka-GE"/>
              </w:rPr>
              <w:t>ფიზიკური აღზრდა და სპორტი,</w:t>
            </w:r>
          </w:p>
          <w:p w:rsidR="0069619E" w:rsidRDefault="0069619E">
            <w:pPr>
              <w:autoSpaceDE w:val="0"/>
              <w:autoSpaceDN w:val="0"/>
              <w:adjustRightInd w:val="0"/>
              <w:spacing w:after="0" w:line="240" w:lineRule="auto"/>
              <w:jc w:val="both"/>
              <w:rPr>
                <w:rFonts w:ascii="Calibri" w:hAnsi="Calibri" w:cs="Calibri"/>
                <w:lang/>
              </w:rPr>
            </w:pPr>
            <w:r>
              <w:rPr>
                <w:rFonts w:ascii="Sylfaen" w:hAnsi="Sylfaen" w:cs="Sylfaen"/>
                <w:lang w:val="ka-GE"/>
              </w:rPr>
              <w:t>მობილობისა და ორიენტაციის სპეციალისტი, ოკუპაციური თერაპევტი.</w:t>
            </w:r>
          </w:p>
        </w:tc>
      </w:tr>
      <w:tr w:rsidR="0069619E">
        <w:tblPrEx>
          <w:tblCellMar>
            <w:top w:w="0" w:type="dxa"/>
            <w:bottom w:w="0" w:type="dxa"/>
          </w:tblCellMar>
        </w:tblPrEx>
        <w:trPr>
          <w:trHeight w:val="1"/>
        </w:trPr>
        <w:tc>
          <w:tcPr>
            <w:tcW w:w="2671"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both"/>
              <w:rPr>
                <w:rFonts w:ascii="Sylfaen" w:hAnsi="Sylfaen" w:cs="Sylfaen"/>
                <w:b/>
                <w:bCs/>
                <w:lang w:val="ka-GE"/>
              </w:rPr>
            </w:pPr>
            <w:r>
              <w:rPr>
                <w:rFonts w:ascii="Sylfaen" w:hAnsi="Sylfaen" w:cs="Sylfaen"/>
                <w:b/>
                <w:bCs/>
                <w:lang w:val="ka-GE"/>
              </w:rPr>
              <w:t>მობილობისა და ორიენტაციის.დაწყ.(I).2</w:t>
            </w:r>
          </w:p>
          <w:p w:rsidR="0069619E" w:rsidRDefault="0069619E">
            <w:pPr>
              <w:autoSpaceDE w:val="0"/>
              <w:autoSpaceDN w:val="0"/>
              <w:adjustRightInd w:val="0"/>
              <w:spacing w:after="0" w:line="240" w:lineRule="auto"/>
              <w:jc w:val="both"/>
              <w:rPr>
                <w:rFonts w:ascii="Calibri" w:hAnsi="Calibri" w:cs="Calibri"/>
                <w:lang/>
              </w:rPr>
            </w:pPr>
            <w:r>
              <w:rPr>
                <w:rFonts w:ascii="Sylfaen" w:hAnsi="Sylfaen" w:cs="Sylfaen"/>
                <w:b/>
                <w:bCs/>
                <w:lang w:val="ka-GE"/>
              </w:rPr>
              <w:t>მობილობისა და ორიენტაციის.დაწყ.(II).2</w:t>
            </w:r>
          </w:p>
        </w:tc>
        <w:tc>
          <w:tcPr>
            <w:tcW w:w="2319"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both"/>
              <w:rPr>
                <w:rFonts w:ascii="Calibri" w:hAnsi="Calibri" w:cs="Calibri"/>
                <w:lang/>
              </w:rPr>
            </w:pPr>
            <w:r>
              <w:rPr>
                <w:rFonts w:ascii="Sylfaen" w:hAnsi="Sylfaen" w:cs="Sylfaen"/>
                <w:lang w:val="ka-GE"/>
              </w:rPr>
              <w:t>ორიენტაცია - სივრცითი მიმართებები.</w:t>
            </w:r>
          </w:p>
        </w:tc>
        <w:tc>
          <w:tcPr>
            <w:tcW w:w="5126"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both"/>
              <w:rPr>
                <w:rFonts w:ascii="Calibri" w:hAnsi="Calibri" w:cs="Calibri"/>
                <w:lang/>
              </w:rPr>
            </w:pPr>
            <w:r>
              <w:rPr>
                <w:rFonts w:ascii="Sylfaen" w:hAnsi="Sylfaen" w:cs="Sylfaen"/>
                <w:lang w:val="ka-GE"/>
              </w:rPr>
              <w:t>ქართული, მათემატიკა, ბუნებისმეტყველება, ჩვენი საქართველო, ისტ, მობილობისა და ორიენტაციის სპეციალისტი, სპეცმასწავლებელი, ოკუპაციური თერაპევტი.</w:t>
            </w:r>
          </w:p>
        </w:tc>
      </w:tr>
      <w:tr w:rsidR="0069619E">
        <w:tblPrEx>
          <w:tblCellMar>
            <w:top w:w="0" w:type="dxa"/>
            <w:bottom w:w="0" w:type="dxa"/>
          </w:tblCellMar>
        </w:tblPrEx>
        <w:trPr>
          <w:trHeight w:val="1"/>
        </w:trPr>
        <w:tc>
          <w:tcPr>
            <w:tcW w:w="2671"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both"/>
              <w:rPr>
                <w:rFonts w:ascii="Sylfaen" w:hAnsi="Sylfaen" w:cs="Sylfaen"/>
                <w:b/>
                <w:bCs/>
                <w:lang w:val="ka-GE"/>
              </w:rPr>
            </w:pPr>
            <w:r>
              <w:rPr>
                <w:rFonts w:ascii="Sylfaen" w:hAnsi="Sylfaen" w:cs="Sylfaen"/>
                <w:b/>
                <w:bCs/>
                <w:lang w:val="ka-GE"/>
              </w:rPr>
              <w:t>მობილობისა და ორიენტაციის.დაწყ.(I).3</w:t>
            </w:r>
          </w:p>
          <w:p w:rsidR="0069619E" w:rsidRDefault="0069619E">
            <w:pPr>
              <w:autoSpaceDE w:val="0"/>
              <w:autoSpaceDN w:val="0"/>
              <w:adjustRightInd w:val="0"/>
              <w:spacing w:after="0" w:line="240" w:lineRule="auto"/>
              <w:jc w:val="both"/>
              <w:rPr>
                <w:rFonts w:ascii="Calibri" w:hAnsi="Calibri" w:cs="Calibri"/>
                <w:lang/>
              </w:rPr>
            </w:pPr>
            <w:r>
              <w:rPr>
                <w:rFonts w:ascii="Sylfaen" w:hAnsi="Sylfaen" w:cs="Sylfaen"/>
                <w:b/>
                <w:bCs/>
                <w:lang w:val="ka-GE"/>
              </w:rPr>
              <w:t>მობილობისა და ორიენტაციის.დაწყ.(II).3</w:t>
            </w:r>
          </w:p>
        </w:tc>
        <w:tc>
          <w:tcPr>
            <w:tcW w:w="2319"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both"/>
              <w:rPr>
                <w:rFonts w:ascii="Calibri" w:hAnsi="Calibri" w:cs="Calibri"/>
                <w:lang/>
              </w:rPr>
            </w:pPr>
            <w:r>
              <w:rPr>
                <w:rFonts w:ascii="Sylfaen" w:hAnsi="Sylfaen" w:cs="Sylfaen"/>
                <w:lang w:val="ka-GE"/>
              </w:rPr>
              <w:t>მობილობა - გადაადგილება.</w:t>
            </w:r>
          </w:p>
        </w:tc>
        <w:tc>
          <w:tcPr>
            <w:tcW w:w="5126"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both"/>
              <w:rPr>
                <w:rFonts w:ascii="Calibri" w:hAnsi="Calibri" w:cs="Calibri"/>
                <w:lang/>
              </w:rPr>
            </w:pPr>
            <w:r>
              <w:rPr>
                <w:rFonts w:ascii="Sylfaen" w:hAnsi="Sylfaen" w:cs="Sylfaen"/>
                <w:lang w:val="ka-GE"/>
              </w:rPr>
              <w:t>მობილობისა და ორიენტაციის სპეციალისტი.</w:t>
            </w:r>
          </w:p>
        </w:tc>
      </w:tr>
      <w:tr w:rsidR="0069619E">
        <w:tblPrEx>
          <w:tblCellMar>
            <w:top w:w="0" w:type="dxa"/>
            <w:bottom w:w="0" w:type="dxa"/>
          </w:tblCellMar>
        </w:tblPrEx>
        <w:trPr>
          <w:trHeight w:val="1"/>
        </w:trPr>
        <w:tc>
          <w:tcPr>
            <w:tcW w:w="2671"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both"/>
              <w:rPr>
                <w:rFonts w:ascii="Sylfaen" w:hAnsi="Sylfaen" w:cs="Sylfaen"/>
                <w:b/>
                <w:bCs/>
                <w:lang w:val="ka-GE"/>
              </w:rPr>
            </w:pPr>
            <w:r>
              <w:rPr>
                <w:rFonts w:ascii="Sylfaen" w:hAnsi="Sylfaen" w:cs="Sylfaen"/>
                <w:b/>
                <w:bCs/>
                <w:lang w:val="ka-GE"/>
              </w:rPr>
              <w:t>მობილობისა და ორიენტაციის.დაწყ.(I).4</w:t>
            </w:r>
          </w:p>
          <w:p w:rsidR="0069619E" w:rsidRDefault="0069619E">
            <w:pPr>
              <w:autoSpaceDE w:val="0"/>
              <w:autoSpaceDN w:val="0"/>
              <w:adjustRightInd w:val="0"/>
              <w:spacing w:after="0" w:line="240" w:lineRule="auto"/>
              <w:jc w:val="both"/>
              <w:rPr>
                <w:rFonts w:ascii="Calibri" w:hAnsi="Calibri" w:cs="Calibri"/>
                <w:lang/>
              </w:rPr>
            </w:pPr>
            <w:r>
              <w:rPr>
                <w:rFonts w:ascii="Sylfaen" w:hAnsi="Sylfaen" w:cs="Sylfaen"/>
                <w:b/>
                <w:bCs/>
                <w:lang w:val="ka-GE"/>
              </w:rPr>
              <w:t>მობილობისა და ორიენტაციის.დაწყ.(II).4</w:t>
            </w:r>
          </w:p>
        </w:tc>
        <w:tc>
          <w:tcPr>
            <w:tcW w:w="2319"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both"/>
              <w:rPr>
                <w:rFonts w:ascii="Calibri" w:hAnsi="Calibri" w:cs="Calibri"/>
                <w:lang/>
              </w:rPr>
            </w:pPr>
            <w:r>
              <w:rPr>
                <w:rFonts w:ascii="Sylfaen" w:hAnsi="Sylfaen" w:cs="Sylfaen"/>
                <w:lang w:val="ka-GE"/>
              </w:rPr>
              <w:t>ინტერესები და დამოკიდებულებები</w:t>
            </w:r>
          </w:p>
        </w:tc>
        <w:tc>
          <w:tcPr>
            <w:tcW w:w="5126" w:type="dxa"/>
            <w:tcBorders>
              <w:top w:val="single" w:sz="3" w:space="0" w:color="000000"/>
              <w:left w:val="single" w:sz="3" w:space="0" w:color="000000"/>
              <w:bottom w:val="single" w:sz="3" w:space="0" w:color="000000"/>
              <w:right w:val="single" w:sz="3" w:space="0" w:color="000000"/>
            </w:tcBorders>
            <w:shd w:val="clear" w:color="000000" w:fill="FFFFFF"/>
          </w:tcPr>
          <w:p w:rsidR="0069619E" w:rsidRDefault="0069619E">
            <w:pPr>
              <w:autoSpaceDE w:val="0"/>
              <w:autoSpaceDN w:val="0"/>
              <w:adjustRightInd w:val="0"/>
              <w:spacing w:after="0" w:line="240" w:lineRule="auto"/>
              <w:jc w:val="both"/>
              <w:rPr>
                <w:rFonts w:ascii="Calibri" w:hAnsi="Calibri" w:cs="Calibri"/>
                <w:lang/>
              </w:rPr>
            </w:pPr>
            <w:r>
              <w:rPr>
                <w:rFonts w:ascii="Sylfaen" w:hAnsi="Sylfaen" w:cs="Sylfaen"/>
                <w:lang w:val="ka-GE"/>
              </w:rPr>
              <w:t>ბუნებისმეტყველება, ჩვენი საქართველო, ფიზიკური აღზრდა და სპორტი, მობილობისა და ორიენტაციის სპეციალისტი, ფსიქოლოგი, ოკუპაციური თერაპევტი.</w:t>
            </w:r>
          </w:p>
        </w:tc>
      </w:tr>
    </w:tbl>
    <w:p w:rsidR="0069619E" w:rsidRDefault="0069619E" w:rsidP="0069619E">
      <w:pPr>
        <w:autoSpaceDE w:val="0"/>
        <w:autoSpaceDN w:val="0"/>
        <w:adjustRightInd w:val="0"/>
        <w:spacing w:after="0" w:line="240" w:lineRule="auto"/>
        <w:jc w:val="both"/>
        <w:rPr>
          <w:rFonts w:ascii="Sylfaen" w:hAnsi="Sylfaen" w:cs="Sylfaen"/>
          <w:lang/>
        </w:rPr>
      </w:pPr>
    </w:p>
    <w:p w:rsidR="0069619E" w:rsidRDefault="0069619E" w:rsidP="0069619E">
      <w:pPr>
        <w:autoSpaceDE w:val="0"/>
        <w:autoSpaceDN w:val="0"/>
        <w:adjustRightInd w:val="0"/>
        <w:spacing w:after="0" w:line="240" w:lineRule="auto"/>
        <w:ind w:left="-567"/>
        <w:rPr>
          <w:rFonts w:ascii="Sylfaen" w:hAnsi="Sylfaen" w:cs="Sylfaen"/>
          <w:b/>
          <w:bCs/>
          <w:i/>
          <w:iCs/>
          <w:lang w:val="ka-GE"/>
        </w:rPr>
      </w:pPr>
      <w:r>
        <w:rPr>
          <w:rFonts w:ascii="Sylfaen" w:hAnsi="Sylfaen" w:cs="Sylfaen"/>
          <w:b/>
          <w:bCs/>
          <w:i/>
          <w:iCs/>
          <w:lang w:val="ka-GE"/>
        </w:rPr>
        <w:t xml:space="preserve">შენიშვნა: </w:t>
      </w:r>
    </w:p>
    <w:p w:rsidR="0069619E" w:rsidRDefault="0069619E" w:rsidP="0069619E">
      <w:pPr>
        <w:numPr>
          <w:ilvl w:val="0"/>
          <w:numId w:val="1"/>
        </w:numPr>
        <w:autoSpaceDE w:val="0"/>
        <w:autoSpaceDN w:val="0"/>
        <w:adjustRightInd w:val="0"/>
        <w:spacing w:line="240" w:lineRule="auto"/>
        <w:ind w:left="-426" w:right="-563" w:hanging="360"/>
        <w:jc w:val="both"/>
        <w:rPr>
          <w:rFonts w:ascii="Sylfaen" w:hAnsi="Sylfaen" w:cs="Sylfaen"/>
          <w:lang w:val="ka-GE"/>
        </w:rPr>
      </w:pPr>
      <w:r>
        <w:rPr>
          <w:rFonts w:ascii="Sylfaen" w:hAnsi="Sylfaen" w:cs="Sylfaen"/>
          <w:lang w:val="ka-GE"/>
        </w:rPr>
        <w:t>ეროვნული სასწავლო გეგმით გათვალისწინებული საგნების ფარგლებში, ზემოთ აღნიშნულ მიმართულებებზე მუშაობა არ მოითხოვს საათობრივი ბადის ცვლილებას. ამ უნარების სწავლება შესაძლებელია ესგ-ით გათვალისწინებული, საგნის არსებული პროგრამის ფარგლებშიც მეთოდებისა და თვალსაჩინოებების მორგების გზით. სწავლების პროცესში, მასწავლებლის უმთავრესი მხარდამჭერები და პარტნიორები არიან: სპეციალური მასწავლებელი, ფსიქოლოგი, მობილობისა და ორიენტაციის სპეციალისტი და ოკუპაციური თერაპევტი.</w:t>
      </w:r>
    </w:p>
    <w:p w:rsidR="0069619E" w:rsidRDefault="0069619E" w:rsidP="0069619E">
      <w:pPr>
        <w:numPr>
          <w:ilvl w:val="0"/>
          <w:numId w:val="1"/>
        </w:numPr>
        <w:autoSpaceDE w:val="0"/>
        <w:autoSpaceDN w:val="0"/>
        <w:adjustRightInd w:val="0"/>
        <w:spacing w:line="240" w:lineRule="auto"/>
        <w:ind w:left="-426" w:right="-563" w:hanging="360"/>
        <w:jc w:val="both"/>
        <w:rPr>
          <w:rFonts w:ascii="Sylfaen" w:hAnsi="Sylfaen" w:cs="Sylfaen"/>
          <w:lang w:val="ka-GE"/>
        </w:rPr>
      </w:pPr>
      <w:r>
        <w:rPr>
          <w:rFonts w:ascii="Sylfaen" w:hAnsi="Sylfaen" w:cs="Sylfaen"/>
          <w:lang w:val="ka-GE"/>
        </w:rPr>
        <w:t xml:space="preserve">გაფართოებული სასწავლო გეგმით სწავლება გათვალისწინებული უნდა იყოს სასკოლო სასწავლო გეგმაში. სკოლის საათობრივი ბადეც უნდა მოიცავდეს მობილობა-ორიენტაციის სწავლებას. გაფართოებული სასწავლო გეგმიდან კი, დამოუკიდებელი ცხოვრების უნარების სწავლებას. </w:t>
      </w:r>
    </w:p>
    <w:p w:rsidR="0069619E" w:rsidRDefault="0069619E" w:rsidP="0069619E">
      <w:pPr>
        <w:numPr>
          <w:ilvl w:val="0"/>
          <w:numId w:val="1"/>
        </w:numPr>
        <w:autoSpaceDE w:val="0"/>
        <w:autoSpaceDN w:val="0"/>
        <w:adjustRightInd w:val="0"/>
        <w:spacing w:line="240" w:lineRule="auto"/>
        <w:ind w:left="-426" w:right="-563" w:hanging="360"/>
        <w:jc w:val="both"/>
        <w:rPr>
          <w:rFonts w:ascii="Sylfaen" w:hAnsi="Sylfaen" w:cs="Sylfaen"/>
          <w:lang w:val="ka-GE"/>
        </w:rPr>
      </w:pPr>
      <w:r>
        <w:rPr>
          <w:rFonts w:ascii="Sylfaen" w:hAnsi="Sylfaen" w:cs="Sylfaen"/>
          <w:lang w:val="ka-GE"/>
        </w:rPr>
        <w:t xml:space="preserve">მხედველობის დარღვევის მქონე მოსწავლეთა სპეციალიზებული პროფილის მქონე რესურსსკოლებმა მობილობა-ორიენტაციის, ასევე დამოუკიდებელი ცხოვრების უნარების სწავლება უნდა გაითვალისწინონ გაკვეთილების ცხრილში. საჯარო სკოლებს კი შეუძლიათ აღნიშნული სწავლება მხედველობის დარღვევის მქონე მოსწავლეებს შესთავაზონ დამატებითი საგანმანათლებლო მომსახურების სახით. </w:t>
      </w:r>
    </w:p>
    <w:p w:rsidR="0069619E" w:rsidRDefault="0069619E" w:rsidP="0069619E">
      <w:pPr>
        <w:numPr>
          <w:ilvl w:val="0"/>
          <w:numId w:val="1"/>
        </w:numPr>
        <w:autoSpaceDE w:val="0"/>
        <w:autoSpaceDN w:val="0"/>
        <w:adjustRightInd w:val="0"/>
        <w:spacing w:line="240" w:lineRule="auto"/>
        <w:ind w:left="-426" w:right="-563" w:hanging="360"/>
        <w:jc w:val="both"/>
        <w:rPr>
          <w:rFonts w:ascii="Sylfaen" w:hAnsi="Sylfaen" w:cs="Sylfaen"/>
          <w:lang w:val="ka-GE"/>
        </w:rPr>
      </w:pPr>
      <w:r>
        <w:rPr>
          <w:rFonts w:ascii="Sylfaen" w:hAnsi="Sylfaen" w:cs="Sylfaen"/>
          <w:lang w:val="ka-GE"/>
        </w:rPr>
        <w:t xml:space="preserve">როგორც მობილობისა და ორიენტაციის სპეციალისტი, ასევე ოკუპაციური თერაპევტი თითოეულ მხედველობის დარღვევის მქონე მოსწავლესთან უნდა მუშაობდეს კვირაში არანაკლებ 2 და არაუმეტეს 3 ასტრონომიული საათის დატვირთვით. ჯამში თითოეულ მხედველობის დარღვევის მქონე მოსწავლეს გაეწევა ორივე სპეციალისტის მომსახურება კვირაში 4-6 ასტრონომიული საათის ოდენობით. აღნიშნული საათების რაოდენობა ინდივიდუალურად თითოეული ბავშვის შემთხვევაში </w:t>
      </w:r>
      <w:r>
        <w:rPr>
          <w:rFonts w:ascii="Sylfaen" w:hAnsi="Sylfaen" w:cs="Sylfaen"/>
          <w:lang w:val="ka-GE"/>
        </w:rPr>
        <w:lastRenderedPageBreak/>
        <w:t>შესაძლოა გადანაწილდეს სხვადასხვა ხანგრძლოვობის გაკვეთილებად, მაგ. 30, 40, 60 ან 90 წუთიან მეცადინეობად. ხანგრძლივობა დამოკიდებულია როგორც მოსწავლის საჭიროებებსა და უნარებზე, ასევე საგაკვეთილო თემის სპეციფიკაზე (მაგ. 90 წუთიანი გაკვეთილი შესაძლოა დაიგეგმოს, როდესაც მუშაობა მიმდინარეობს გზის შედარებით გრძელ მონაკვეთზე ან სხვა).</w:t>
      </w:r>
    </w:p>
    <w:p w:rsidR="0069619E" w:rsidRDefault="0069619E" w:rsidP="0069619E">
      <w:pPr>
        <w:numPr>
          <w:ilvl w:val="0"/>
          <w:numId w:val="1"/>
        </w:numPr>
        <w:autoSpaceDE w:val="0"/>
        <w:autoSpaceDN w:val="0"/>
        <w:adjustRightInd w:val="0"/>
        <w:spacing w:line="240" w:lineRule="auto"/>
        <w:ind w:left="-426" w:right="-563" w:hanging="360"/>
        <w:jc w:val="both"/>
        <w:rPr>
          <w:rFonts w:ascii="Sylfaen" w:hAnsi="Sylfaen" w:cs="Sylfaen"/>
          <w:lang w:val="ka-GE"/>
        </w:rPr>
      </w:pPr>
      <w:r>
        <w:rPr>
          <w:rFonts w:ascii="Sylfaen" w:hAnsi="Sylfaen" w:cs="Sylfaen"/>
          <w:lang w:val="ka-GE"/>
        </w:rPr>
        <w:t>რესურსსკოლებს, დაქირავებული უნდა ჰყავდეთ, როგორც სპეციალური მასწავლებელი და ფსიქოლოგი, ასევე, ოკუპაციური თერაპევტი, მობილობისა და ორიენტაციის სპეციალისტი. საჯარო სკოლებში, რესურსისა და მოსწავლეთა რაოდენობის გათვალისწინებით, დასაშვებია, მხედველობის დარღვევის მქონე მოსწავლესთან მუშაობდეს ზემოთ ჩამოთვლილთაგან მინიმუმ ორი სპეციალისტი. გასათვალისწინებელია, რომ ამ სპეციალისტებს უნდა ჰქონდეთ შესაბამისი კვალიფიკაცია დარჩენილი ორი სპეციალისტის ფუნქცია-მოვალეობების შესათავსებლად.</w:t>
      </w:r>
    </w:p>
    <w:p w:rsidR="002564B7" w:rsidRPr="0069619E" w:rsidRDefault="0069619E" w:rsidP="0069619E">
      <w:pPr>
        <w:numPr>
          <w:ilvl w:val="0"/>
          <w:numId w:val="1"/>
        </w:numPr>
        <w:autoSpaceDE w:val="0"/>
        <w:autoSpaceDN w:val="0"/>
        <w:adjustRightInd w:val="0"/>
        <w:spacing w:line="240" w:lineRule="auto"/>
        <w:ind w:left="-426" w:right="-563" w:hanging="360"/>
        <w:jc w:val="both"/>
        <w:rPr>
          <w:rFonts w:ascii="Sylfaen" w:hAnsi="Sylfaen" w:cs="Sylfaen"/>
          <w:lang/>
        </w:rPr>
      </w:pPr>
      <w:r>
        <w:rPr>
          <w:rFonts w:ascii="Sylfaen" w:hAnsi="Sylfaen" w:cs="Sylfaen"/>
          <w:lang w:val="ka-GE"/>
        </w:rPr>
        <w:t xml:space="preserve">რეკომენდებულია, რომ ოკუპაციური თერაპევტის, მობილობისა და ორიენტაციის სპეციალისტის შრომის ანაზღაურება ითვლებოდეს საათობრივად და ანგარიშდებოდეს ნამუშევარი საათების რაოდენობის მიხედვით. </w:t>
      </w:r>
    </w:p>
    <w:sectPr w:rsidR="002564B7" w:rsidRPr="0069619E" w:rsidSect="00481AC5">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F8E54DA"/>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69619E"/>
    <w:rsid w:val="002564B7"/>
    <w:rsid w:val="006961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13713</Words>
  <Characters>78166</Characters>
  <Application>Microsoft Office Word</Application>
  <DocSecurity>0</DocSecurity>
  <Lines>651</Lines>
  <Paragraphs>183</Paragraphs>
  <ScaleCrop>false</ScaleCrop>
  <Company/>
  <LinksUpToDate>false</LinksUpToDate>
  <CharactersWithSpaces>91696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2023-12-04T13:27:00Z</dcterms:created>
  <dcterms:modified xsi:type="dcterms:W3CDTF">2023-12-04T13:27:00Z</dcterms:modified>
</cp:coreProperties>
</file>