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80139" w14:textId="280492EA" w:rsidR="00C16697" w:rsidRPr="003262CF" w:rsidRDefault="003262CF" w:rsidP="003262CF">
      <w:pPr>
        <w:ind w:left="-284"/>
        <w:jc w:val="right"/>
        <w:rPr>
          <w:rFonts w:ascii="Sylfaen" w:hAnsi="Sylfaen" w:cs="Sylfaen"/>
          <w:b/>
          <w:bCs/>
          <w:i/>
          <w:lang w:val="ka-GE"/>
        </w:rPr>
      </w:pPr>
      <w:r w:rsidRPr="003262CF">
        <w:rPr>
          <w:rFonts w:ascii="Sylfaen" w:hAnsi="Sylfaen" w:cs="Sylfaen"/>
          <w:b/>
          <w:bCs/>
          <w:i/>
          <w:lang w:val="ka-GE"/>
        </w:rPr>
        <w:t xml:space="preserve">დანართი </w:t>
      </w:r>
      <w:r w:rsidR="009063D4">
        <w:rPr>
          <w:rFonts w:ascii="Sylfaen" w:hAnsi="Sylfaen" w:cs="Sylfaen"/>
          <w:b/>
          <w:bCs/>
          <w:i/>
          <w:lang w:val="ka-GE"/>
        </w:rPr>
        <w:t>N</w:t>
      </w:r>
      <w:bookmarkStart w:id="0" w:name="_GoBack"/>
      <w:bookmarkEnd w:id="0"/>
      <w:r w:rsidRPr="003262CF">
        <w:rPr>
          <w:rFonts w:ascii="Sylfaen" w:hAnsi="Sylfaen" w:cs="Sylfaen"/>
          <w:b/>
          <w:bCs/>
          <w:i/>
          <w:lang w:val="ka-GE"/>
        </w:rPr>
        <w:t>2</w:t>
      </w:r>
    </w:p>
    <w:p w14:paraId="1467C11C" w14:textId="77777777" w:rsidR="00C16697" w:rsidRDefault="00C16697" w:rsidP="000E4D28">
      <w:pPr>
        <w:spacing w:after="0" w:line="240" w:lineRule="auto"/>
        <w:ind w:left="-270" w:right="-421"/>
        <w:rPr>
          <w:rFonts w:ascii="Sylfaen" w:hAnsi="Sylfaen" w:cs="Calibri"/>
          <w:b/>
          <w:lang w:val="ka-GE"/>
        </w:rPr>
      </w:pPr>
    </w:p>
    <w:p w14:paraId="403A0763" w14:textId="45276968" w:rsidR="00A7025C" w:rsidRPr="00C16697" w:rsidRDefault="00C16697" w:rsidP="00676B81">
      <w:pPr>
        <w:spacing w:after="0" w:line="240" w:lineRule="auto"/>
        <w:ind w:left="-284" w:right="-421"/>
        <w:rPr>
          <w:rFonts w:ascii="Sylfaen" w:hAnsi="Sylfaen" w:cs="Calibri"/>
          <w:b/>
          <w:lang w:val="ka-GE"/>
        </w:rPr>
      </w:pPr>
      <w:bookmarkStart w:id="1" w:name="_Hlk76024031"/>
      <w:r>
        <w:rPr>
          <w:rFonts w:ascii="Sylfaen" w:hAnsi="Sylfaen" w:cs="Sylfaen"/>
          <w:b/>
          <w:bCs/>
          <w:lang w:val="ka-GE"/>
        </w:rPr>
        <w:t xml:space="preserve">2. </w:t>
      </w:r>
      <w:r w:rsidRPr="00B938D9">
        <w:rPr>
          <w:rFonts w:ascii="Sylfaen" w:hAnsi="Sylfaen" w:cs="Sylfaen"/>
          <w:b/>
          <w:bCs/>
          <w:lang w:val="ka-GE"/>
        </w:rPr>
        <w:t>ქართული ენა (არაქართულენოვანი სკოლებისთვის/სექტორებისთვის)</w:t>
      </w:r>
      <w:r>
        <w:rPr>
          <w:rFonts w:ascii="Sylfaen" w:hAnsi="Sylfaen" w:cs="Sylfaen"/>
          <w:b/>
          <w:bCs/>
          <w:lang w:val="ka-GE"/>
        </w:rPr>
        <w:t xml:space="preserve"> </w:t>
      </w:r>
      <w:r w:rsidRPr="00AB7DD0">
        <w:rPr>
          <w:rFonts w:ascii="Sylfaen" w:hAnsi="Sylfaen" w:cs="Sylfaen"/>
          <w:b/>
          <w:bCs/>
          <w:lang w:val="ka-GE"/>
        </w:rPr>
        <w:t>დაწყებით საფეხურზე</w:t>
      </w:r>
    </w:p>
    <w:p w14:paraId="0FBAEBDB" w14:textId="77777777" w:rsidR="0045167A" w:rsidRPr="00C16697" w:rsidRDefault="0045167A" w:rsidP="00A7025C">
      <w:pPr>
        <w:spacing w:after="0" w:line="240" w:lineRule="auto"/>
        <w:ind w:left="-284" w:right="-421"/>
        <w:rPr>
          <w:rFonts w:ascii="Sylfaen" w:hAnsi="Sylfaen" w:cs="Calibri"/>
          <w:b/>
          <w:lang w:val="ka-GE"/>
        </w:rPr>
      </w:pPr>
    </w:p>
    <w:p w14:paraId="138E64E0" w14:textId="5C99B4D3" w:rsidR="00A7025C" w:rsidRPr="00C16697" w:rsidRDefault="00A7025C" w:rsidP="00A7025C">
      <w:pPr>
        <w:spacing w:after="0" w:line="240" w:lineRule="auto"/>
        <w:ind w:left="-284" w:right="-421"/>
        <w:rPr>
          <w:rFonts w:ascii="Sylfaen" w:hAnsi="Sylfaen" w:cs="Calibri"/>
          <w:b/>
          <w:lang w:val="ka-GE"/>
        </w:rPr>
      </w:pPr>
      <w:r w:rsidRPr="00C16697">
        <w:rPr>
          <w:rFonts w:ascii="Sylfaen" w:hAnsi="Sylfaen" w:cs="Calibri"/>
          <w:b/>
          <w:lang w:val="ka-GE"/>
        </w:rPr>
        <w:t>შესავალი</w:t>
      </w:r>
    </w:p>
    <w:p w14:paraId="37D9C32C" w14:textId="4FC12283" w:rsidR="00730DD1" w:rsidRPr="00C16697" w:rsidRDefault="00556E8B" w:rsidP="00730DD1">
      <w:pPr>
        <w:pStyle w:val="CommentText"/>
        <w:ind w:left="-284" w:right="-421"/>
        <w:jc w:val="both"/>
        <w:rPr>
          <w:rFonts w:ascii="Sylfaen" w:hAnsi="Sylfaen" w:cs="Calibri"/>
          <w:sz w:val="22"/>
          <w:szCs w:val="22"/>
          <w:lang w:val="ka-GE"/>
        </w:rPr>
      </w:pPr>
      <w:r w:rsidRPr="00C16697">
        <w:rPr>
          <w:rFonts w:ascii="Sylfaen" w:hAnsi="Sylfaen" w:cs="Calibri"/>
          <w:sz w:val="22"/>
          <w:szCs w:val="22"/>
          <w:lang w:val="ka-GE"/>
        </w:rPr>
        <w:t xml:space="preserve">დაწყებით საფეხურზე სწავლა-სწავლების </w:t>
      </w:r>
      <w:r w:rsidR="006B12E9" w:rsidRPr="00C16697">
        <w:rPr>
          <w:rFonts w:ascii="Sylfaen" w:hAnsi="Sylfaen" w:cs="Calibri"/>
          <w:sz w:val="22"/>
          <w:szCs w:val="22"/>
          <w:lang w:val="ka-GE"/>
        </w:rPr>
        <w:t>მთავარ საფუძველს შეადგენს</w:t>
      </w:r>
      <w:r w:rsidRPr="00C16697">
        <w:rPr>
          <w:rFonts w:ascii="Sylfaen" w:hAnsi="Sylfaen" w:cs="Calibri"/>
          <w:sz w:val="22"/>
          <w:szCs w:val="22"/>
          <w:lang w:val="ka-GE"/>
        </w:rPr>
        <w:t xml:space="preserve"> თითოეული მოსწავლის მოტივაციის გაძლიერება. მოზარდებმა უნდა შეიყვარონ ქართული</w:t>
      </w:r>
      <w:r w:rsidR="00730DD1" w:rsidRPr="00C16697">
        <w:rPr>
          <w:rFonts w:ascii="Sylfaen" w:hAnsi="Sylfaen" w:cs="Calibri"/>
          <w:sz w:val="22"/>
          <w:szCs w:val="22"/>
          <w:lang w:val="ka-GE"/>
        </w:rPr>
        <w:t xml:space="preserve"> </w:t>
      </w:r>
      <w:r w:rsidRPr="00C16697">
        <w:rPr>
          <w:rFonts w:ascii="Sylfaen" w:hAnsi="Sylfaen" w:cs="Calibri"/>
          <w:sz w:val="22"/>
          <w:szCs w:val="22"/>
          <w:lang w:val="ka-GE"/>
        </w:rPr>
        <w:t xml:space="preserve">ენის სწავლის პროცესი და თვით ქართული ენა და კულტურა. </w:t>
      </w:r>
      <w:r w:rsidR="00730DD1" w:rsidRPr="00C16697">
        <w:rPr>
          <w:rFonts w:ascii="Sylfaen" w:hAnsi="Sylfaen" w:cs="Calibri"/>
          <w:sz w:val="22"/>
          <w:szCs w:val="22"/>
          <w:lang w:val="ka-GE"/>
        </w:rPr>
        <w:t xml:space="preserve">ამ საგნის სწავლება დაწყებით საფეხურზე ხელს უწყობს ისეთი კომპეტენციების განვითარებას, როგორებიცაა: მულტილინგვური კომპეტენცია, პერსონალური, სოციალური და სწავლის </w:t>
      </w:r>
      <w:proofErr w:type="spellStart"/>
      <w:r w:rsidR="00730DD1" w:rsidRPr="00C16697">
        <w:rPr>
          <w:rFonts w:ascii="Sylfaen" w:hAnsi="Sylfaen" w:cs="Calibri"/>
          <w:sz w:val="22"/>
          <w:szCs w:val="22"/>
          <w:lang w:val="ka-GE"/>
        </w:rPr>
        <w:t>სწავლის</w:t>
      </w:r>
      <w:proofErr w:type="spellEnd"/>
      <w:r w:rsidR="00730DD1" w:rsidRPr="00C16697">
        <w:rPr>
          <w:rFonts w:ascii="Sylfaen" w:hAnsi="Sylfaen" w:cs="Calibri"/>
          <w:sz w:val="22"/>
          <w:szCs w:val="22"/>
          <w:lang w:val="ka-GE"/>
        </w:rPr>
        <w:t xml:space="preserve"> კომპეტენცია, სამოქალაქო კომპეტენცია, კულტურული მიკუთვნებულობა და თვითგამოხატვა. </w:t>
      </w:r>
    </w:p>
    <w:p w14:paraId="1DF2A733" w14:textId="77777777" w:rsidR="001A11D3" w:rsidRPr="00C16697" w:rsidRDefault="001A11D3" w:rsidP="00730DD1">
      <w:pPr>
        <w:spacing w:after="0" w:line="240" w:lineRule="auto"/>
        <w:ind w:right="-421"/>
        <w:rPr>
          <w:rFonts w:ascii="Sylfaen" w:hAnsi="Sylfaen" w:cs="Calibri"/>
          <w:lang w:val="ka-GE"/>
        </w:rPr>
      </w:pPr>
    </w:p>
    <w:p w14:paraId="4CD41B89" w14:textId="0E0CD922" w:rsidR="00942294" w:rsidRPr="00C16697" w:rsidRDefault="00942294" w:rsidP="00A7025C">
      <w:pPr>
        <w:spacing w:after="0" w:line="240" w:lineRule="auto"/>
        <w:ind w:left="-284" w:right="-421"/>
        <w:rPr>
          <w:rFonts w:ascii="Sylfaen" w:hAnsi="Sylfaen" w:cs="Calibri"/>
          <w:b/>
          <w:lang w:val="ka-GE"/>
        </w:rPr>
      </w:pPr>
      <w:r w:rsidRPr="00C16697">
        <w:rPr>
          <w:rFonts w:ascii="Sylfaen" w:hAnsi="Sylfaen" w:cs="Calibri"/>
          <w:lang w:val="ka-GE"/>
        </w:rPr>
        <w:t xml:space="preserve">სტანდარტში შედეგებისა და სამიზნე ცნებების სახით განსაზღვრულია </w:t>
      </w:r>
      <w:r w:rsidRPr="00C16697">
        <w:rPr>
          <w:rFonts w:ascii="Sylfaen" w:hAnsi="Sylfaen" w:cs="Calibri"/>
          <w:b/>
          <w:lang w:val="ka-GE"/>
        </w:rPr>
        <w:t>გრძელვადიანი მიზნები.</w:t>
      </w:r>
    </w:p>
    <w:p w14:paraId="0587274B" w14:textId="77777777" w:rsidR="00A7025C" w:rsidRPr="00C16697" w:rsidRDefault="00A7025C" w:rsidP="00A7025C">
      <w:pPr>
        <w:spacing w:after="0" w:line="240" w:lineRule="auto"/>
        <w:ind w:left="-284" w:right="-421"/>
        <w:rPr>
          <w:rFonts w:ascii="Sylfaen" w:hAnsi="Sylfaen" w:cs="Calibri"/>
          <w:b/>
          <w:lang w:val="ka-GE"/>
        </w:rPr>
      </w:pPr>
    </w:p>
    <w:bookmarkEnd w:id="1"/>
    <w:p w14:paraId="38199A44" w14:textId="13AAACE4" w:rsidR="00A12B6A" w:rsidRPr="00C16697" w:rsidRDefault="001633D8" w:rsidP="001213A7">
      <w:pPr>
        <w:pStyle w:val="NormalWeb"/>
        <w:ind w:left="-270"/>
        <w:jc w:val="both"/>
        <w:rPr>
          <w:rFonts w:ascii="Sylfaen" w:hAnsi="Sylfaen" w:cs="Calibri"/>
          <w:color w:val="000000" w:themeColor="text1"/>
          <w:sz w:val="22"/>
          <w:szCs w:val="22"/>
          <w:lang w:val="ka-GE"/>
        </w:rPr>
      </w:pPr>
      <w:r w:rsidRPr="00C16697">
        <w:rPr>
          <w:rFonts w:ascii="Sylfaen" w:hAnsi="Sylfaen" w:cs="Calibri"/>
          <w:b/>
          <w:bCs/>
          <w:sz w:val="22"/>
          <w:szCs w:val="22"/>
          <w:lang w:val="ka-GE"/>
        </w:rPr>
        <w:t>შინაარსი</w:t>
      </w:r>
      <w:r w:rsidRPr="00C16697">
        <w:rPr>
          <w:rFonts w:ascii="Sylfaen" w:hAnsi="Sylfaen" w:cs="Calibri"/>
          <w:sz w:val="22"/>
          <w:szCs w:val="22"/>
          <w:lang w:val="ka-GE"/>
        </w:rPr>
        <w:t xml:space="preserve"> აღიწერება თემატური ჩარჩოს, საგნობრივი </w:t>
      </w:r>
      <w:proofErr w:type="spellStart"/>
      <w:r w:rsidRPr="00C16697">
        <w:rPr>
          <w:rFonts w:ascii="Sylfaen" w:hAnsi="Sylfaen" w:cs="Calibri"/>
          <w:sz w:val="22"/>
          <w:szCs w:val="22"/>
          <w:lang w:val="ka-GE"/>
        </w:rPr>
        <w:t>ქვეცნებებისა</w:t>
      </w:r>
      <w:proofErr w:type="spellEnd"/>
      <w:r w:rsidRPr="00C16697">
        <w:rPr>
          <w:rFonts w:ascii="Sylfaen" w:hAnsi="Sylfaen" w:cs="Calibri"/>
          <w:sz w:val="22"/>
          <w:szCs w:val="22"/>
          <w:lang w:val="ka-GE"/>
        </w:rPr>
        <w:t xml:space="preserve"> და საკითხების სახით. </w:t>
      </w:r>
      <w:r w:rsidR="00965737" w:rsidRPr="00C16697">
        <w:rPr>
          <w:rFonts w:ascii="Sylfaen" w:hAnsi="Sylfaen" w:cs="Calibri"/>
          <w:color w:val="000000" w:themeColor="text1"/>
          <w:sz w:val="22"/>
          <w:szCs w:val="22"/>
          <w:lang w:val="ka-GE"/>
        </w:rPr>
        <w:t>ამ შინაარსზე დაყრდნობით ყალიბდება შუალედური მიზნები.</w:t>
      </w:r>
    </w:p>
    <w:p w14:paraId="22967A3F" w14:textId="6716D605" w:rsidR="00755CCB" w:rsidRPr="00C16697" w:rsidRDefault="00E76FEC" w:rsidP="00A7025C">
      <w:pPr>
        <w:spacing w:after="0" w:line="240" w:lineRule="auto"/>
        <w:ind w:left="-270" w:right="-421"/>
        <w:jc w:val="both"/>
        <w:rPr>
          <w:rFonts w:ascii="Sylfaen" w:hAnsi="Sylfaen" w:cs="Calibri"/>
          <w:lang w:val="ka-GE"/>
        </w:rPr>
      </w:pPr>
      <w:r w:rsidRPr="00C16697">
        <w:rPr>
          <w:rFonts w:ascii="Sylfaen" w:hAnsi="Sylfaen" w:cs="Calibri"/>
          <w:bCs/>
          <w:lang w:val="ka-GE"/>
        </w:rPr>
        <w:t xml:space="preserve">თემატური ჩარჩო სასწავლო თემებისათვის აჩვენებს </w:t>
      </w:r>
      <w:r w:rsidRPr="00C16697">
        <w:rPr>
          <w:rFonts w:ascii="Sylfaen" w:hAnsi="Sylfaen" w:cs="Calibri"/>
          <w:lang w:val="ka-GE"/>
        </w:rPr>
        <w:t>იმ კონტექსტებს, რომლებშიც უნდა შეძლოს მოსწავლემ ქართული ენის გაგება-გამოყენება.</w:t>
      </w:r>
    </w:p>
    <w:p w14:paraId="721D5EFF" w14:textId="6BD24D07" w:rsidR="00965737" w:rsidRPr="00C16697" w:rsidRDefault="00965737" w:rsidP="00A7025C">
      <w:pPr>
        <w:spacing w:after="0" w:line="240" w:lineRule="auto"/>
        <w:ind w:left="-270" w:right="-421"/>
        <w:jc w:val="both"/>
        <w:rPr>
          <w:rFonts w:ascii="Sylfaen" w:hAnsi="Sylfaen" w:cs="Calibri"/>
          <w:lang w:val="ka-GE"/>
        </w:rPr>
      </w:pPr>
    </w:p>
    <w:p w14:paraId="7DE1F110" w14:textId="47FEB209" w:rsidR="00965737" w:rsidRPr="00C16697" w:rsidRDefault="00965737" w:rsidP="00A7025C">
      <w:pPr>
        <w:spacing w:after="0" w:line="240" w:lineRule="auto"/>
        <w:ind w:left="-270" w:right="-421"/>
        <w:jc w:val="both"/>
        <w:rPr>
          <w:rFonts w:ascii="Sylfaen" w:hAnsi="Sylfaen" w:cs="Calibri"/>
          <w:lang w:val="ka-GE"/>
        </w:rPr>
      </w:pPr>
      <w:r w:rsidRPr="00C16697">
        <w:rPr>
          <w:rFonts w:ascii="Sylfaen" w:hAnsi="Sylfaen" w:cs="Calibri"/>
          <w:lang w:val="ka-GE"/>
        </w:rPr>
        <w:t xml:space="preserve">სტანდარტში სავალდებულოდ განსაზღვრულია თემატური ჩარჩო და </w:t>
      </w:r>
      <w:proofErr w:type="spellStart"/>
      <w:r w:rsidRPr="00C16697">
        <w:rPr>
          <w:rFonts w:ascii="Sylfaen" w:hAnsi="Sylfaen" w:cs="Calibri"/>
          <w:lang w:val="ka-GE"/>
        </w:rPr>
        <w:t>ქვეცნებები</w:t>
      </w:r>
      <w:proofErr w:type="spellEnd"/>
      <w:r w:rsidRPr="00C16697">
        <w:rPr>
          <w:rFonts w:ascii="Sylfaen" w:hAnsi="Sylfaen" w:cs="Calibri"/>
          <w:lang w:val="ka-GE"/>
        </w:rPr>
        <w:t xml:space="preserve">, რომელთა საფუძველზეც სკოლები თავად </w:t>
      </w:r>
      <w:r w:rsidR="00E00B3D" w:rsidRPr="00C16697">
        <w:rPr>
          <w:rFonts w:ascii="Sylfaen" w:hAnsi="Sylfaen" w:cs="Calibri"/>
          <w:lang w:val="ka-GE"/>
        </w:rPr>
        <w:t xml:space="preserve">განსაზღვრავენ </w:t>
      </w:r>
      <w:r w:rsidRPr="00C16697">
        <w:rPr>
          <w:rFonts w:ascii="Sylfaen" w:hAnsi="Sylfaen" w:cs="Calibri"/>
          <w:lang w:val="ka-GE"/>
        </w:rPr>
        <w:t xml:space="preserve"> </w:t>
      </w:r>
      <w:bookmarkStart w:id="2" w:name="_Hlk104754076"/>
      <w:r w:rsidR="00E00B3D" w:rsidRPr="00C16697">
        <w:rPr>
          <w:rFonts w:ascii="Sylfaen" w:hAnsi="Sylfaen" w:cs="Calibri"/>
          <w:lang w:val="ka-GE"/>
        </w:rPr>
        <w:t xml:space="preserve">კონკრეტულ თემებსა და საკითხებს. </w:t>
      </w:r>
    </w:p>
    <w:bookmarkEnd w:id="2"/>
    <w:p w14:paraId="6200E33C" w14:textId="77777777" w:rsidR="00965737" w:rsidRPr="00C16697" w:rsidRDefault="00965737" w:rsidP="00965737">
      <w:pPr>
        <w:spacing w:after="0" w:line="240" w:lineRule="auto"/>
        <w:ind w:right="-421"/>
        <w:jc w:val="both"/>
        <w:rPr>
          <w:rFonts w:ascii="Sylfaen" w:hAnsi="Sylfaen" w:cs="Calibri"/>
          <w:lang w:val="ka-GE"/>
        </w:rPr>
      </w:pPr>
    </w:p>
    <w:p w14:paraId="63421D8C" w14:textId="77777777" w:rsidR="00503D8F" w:rsidRPr="00C16697" w:rsidRDefault="00503D8F" w:rsidP="001213A7">
      <w:pPr>
        <w:spacing w:after="0" w:line="240" w:lineRule="auto"/>
        <w:ind w:right="-421"/>
        <w:jc w:val="both"/>
        <w:rPr>
          <w:rFonts w:ascii="Sylfaen" w:hAnsi="Sylfaen" w:cs="Calibri"/>
          <w:lang w:val="ka-GE"/>
        </w:rPr>
      </w:pPr>
    </w:p>
    <w:p w14:paraId="5AE406A1" w14:textId="35442DEE" w:rsidR="00503D8F" w:rsidRPr="00C16697" w:rsidRDefault="00965737" w:rsidP="00A7025C">
      <w:pPr>
        <w:spacing w:after="0" w:line="240" w:lineRule="auto"/>
        <w:ind w:left="-270" w:right="-563"/>
        <w:jc w:val="both"/>
        <w:rPr>
          <w:rFonts w:ascii="Sylfaen" w:hAnsi="Sylfaen" w:cs="Calibri"/>
          <w:color w:val="000000"/>
          <w:lang w:val="ka-GE"/>
        </w:rPr>
      </w:pPr>
      <w:r w:rsidRPr="00C16697">
        <w:rPr>
          <w:rFonts w:ascii="Sylfaen" w:hAnsi="Sylfaen" w:cs="Calibri"/>
          <w:color w:val="000000"/>
          <w:lang w:val="ka-GE"/>
        </w:rPr>
        <w:t>შედეგების მიღწევის ზოგადი ინდიკატორები დაჯგუფებულია სამიზნე ცნებების მიხედვით და</w:t>
      </w:r>
      <w:r w:rsidR="00503D8F" w:rsidRPr="00C16697">
        <w:rPr>
          <w:rFonts w:ascii="Sylfaen" w:hAnsi="Sylfaen" w:cs="Calibri"/>
          <w:color w:val="000000"/>
          <w:lang w:val="ka-GE"/>
        </w:rPr>
        <w:t xml:space="preserve"> განსაზღვრავს, თუ რა უნდა შეფასდეს სწავლა-სწავლების პროცესში. </w:t>
      </w:r>
      <w:r w:rsidRPr="00C16697">
        <w:rPr>
          <w:rFonts w:ascii="Sylfaen" w:hAnsi="Sylfaen" w:cs="Calibri"/>
          <w:lang w:val="ka-GE"/>
        </w:rPr>
        <w:t>ინდიკატორები შერჩეული თემების კონტექსტში დაკონკრეტდება.</w:t>
      </w:r>
    </w:p>
    <w:p w14:paraId="7B8E305F" w14:textId="77777777" w:rsidR="00CC6D4F" w:rsidRPr="00C16697" w:rsidRDefault="00CC6D4F" w:rsidP="00A7025C">
      <w:pPr>
        <w:shd w:val="clear" w:color="auto" w:fill="FFFFFF" w:themeFill="background1"/>
        <w:spacing w:after="0" w:line="240" w:lineRule="auto"/>
        <w:ind w:left="-270" w:right="-360"/>
        <w:jc w:val="both"/>
        <w:rPr>
          <w:rFonts w:ascii="Sylfaen" w:hAnsi="Sylfaen" w:cs="Calibri"/>
          <w:b/>
          <w:lang w:val="ka-GE"/>
        </w:rPr>
      </w:pPr>
    </w:p>
    <w:p w14:paraId="396268FA" w14:textId="6976EA69" w:rsidR="00CB5C10" w:rsidRPr="00C16697" w:rsidRDefault="003262CF" w:rsidP="00CB5C10">
      <w:pPr>
        <w:pStyle w:val="Heading5"/>
        <w:ind w:left="-284" w:right="-279"/>
        <w:rPr>
          <w:rFonts w:ascii="Sylfaen" w:hAnsi="Sylfaen" w:cs="Calibri"/>
          <w:b/>
          <w:color w:val="auto"/>
          <w:lang w:val="ka-GE"/>
        </w:rPr>
      </w:pPr>
      <w:r>
        <w:rPr>
          <w:rFonts w:ascii="Sylfaen" w:hAnsi="Sylfaen" w:cs="Calibri"/>
          <w:b/>
          <w:color w:val="auto"/>
          <w:lang w:val="ka-GE"/>
        </w:rPr>
        <w:t xml:space="preserve">ა) </w:t>
      </w:r>
      <w:r w:rsidR="00CB5C10" w:rsidRPr="00C16697">
        <w:rPr>
          <w:rFonts w:ascii="Sylfaen" w:hAnsi="Sylfaen" w:cs="Calibri"/>
          <w:b/>
          <w:color w:val="auto"/>
          <w:lang w:val="ka-GE"/>
        </w:rPr>
        <w:t>I-IV კლასების სტანდარტი</w:t>
      </w:r>
    </w:p>
    <w:p w14:paraId="74D3CC51" w14:textId="7B177DB5" w:rsidR="00FA727A" w:rsidRPr="00C16697" w:rsidRDefault="008A16A1" w:rsidP="00A7025C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270" w:right="-421"/>
        <w:jc w:val="both"/>
        <w:rPr>
          <w:rFonts w:ascii="Sylfaen" w:hAnsi="Sylfaen" w:cs="Calibri"/>
          <w:b/>
          <w:color w:val="000000"/>
          <w:lang w:val="ka-GE"/>
        </w:rPr>
      </w:pPr>
      <w:r w:rsidRPr="00C16697">
        <w:rPr>
          <w:rFonts w:ascii="Sylfaen" w:hAnsi="Sylfaen" w:cs="Calibri"/>
          <w:color w:val="000000"/>
          <w:lang w:val="ka-GE"/>
        </w:rPr>
        <w:t>დაწყებითი</w:t>
      </w:r>
      <w:r w:rsidR="00FA727A" w:rsidRPr="00C16697">
        <w:rPr>
          <w:rFonts w:ascii="Sylfaen" w:hAnsi="Sylfaen" w:cs="Calibri"/>
          <w:color w:val="000000"/>
          <w:lang w:val="ka-GE"/>
        </w:rPr>
        <w:t xml:space="preserve"> საფეხურ</w:t>
      </w:r>
      <w:r w:rsidR="00676B81" w:rsidRPr="00C16697">
        <w:rPr>
          <w:rFonts w:ascii="Sylfaen" w:hAnsi="Sylfaen" w:cs="Calibri"/>
          <w:color w:val="000000"/>
          <w:lang w:val="ka-GE"/>
        </w:rPr>
        <w:t>ის</w:t>
      </w:r>
      <w:r w:rsidR="00FA727A" w:rsidRPr="00C16697">
        <w:rPr>
          <w:rFonts w:ascii="Sylfaen" w:hAnsi="Sylfaen" w:cs="Calibri"/>
          <w:color w:val="000000"/>
          <w:lang w:val="ka-GE"/>
        </w:rPr>
        <w:t xml:space="preserve"> </w:t>
      </w:r>
      <w:r w:rsidR="00FA727A" w:rsidRPr="00C16697">
        <w:rPr>
          <w:rFonts w:ascii="Sylfaen" w:hAnsi="Sylfaen" w:cs="Calibri"/>
          <w:color w:val="000000"/>
          <w:lang w:val="it-IT"/>
        </w:rPr>
        <w:t>სტანდარტში</w:t>
      </w:r>
      <w:r w:rsidR="00FA727A" w:rsidRPr="00C16697">
        <w:rPr>
          <w:rFonts w:ascii="Sylfaen" w:hAnsi="Sylfaen" w:cs="Calibri"/>
          <w:color w:val="000000"/>
          <w:lang w:val="ka-GE"/>
        </w:rPr>
        <w:t xml:space="preserve"> </w:t>
      </w:r>
      <w:r w:rsidR="00FA727A" w:rsidRPr="00C16697">
        <w:rPr>
          <w:rFonts w:ascii="Sylfaen" w:hAnsi="Sylfaen" w:cs="Calibri"/>
          <w:color w:val="000000"/>
          <w:lang w:val="it-IT"/>
        </w:rPr>
        <w:t>გაწერილ</w:t>
      </w:r>
      <w:r w:rsidR="00FA727A" w:rsidRPr="00C16697">
        <w:rPr>
          <w:rFonts w:ascii="Sylfaen" w:hAnsi="Sylfaen" w:cs="Calibri"/>
          <w:color w:val="000000"/>
          <w:lang w:val="ka-GE"/>
        </w:rPr>
        <w:t xml:space="preserve"> </w:t>
      </w:r>
      <w:r w:rsidR="00FA727A" w:rsidRPr="00C16697">
        <w:rPr>
          <w:rFonts w:ascii="Sylfaen" w:hAnsi="Sylfaen" w:cs="Calibri"/>
          <w:color w:val="000000"/>
          <w:lang w:val="it-IT"/>
        </w:rPr>
        <w:t>თითოეულ</w:t>
      </w:r>
      <w:r w:rsidR="00FA727A" w:rsidRPr="00C16697">
        <w:rPr>
          <w:rFonts w:ascii="Sylfaen" w:hAnsi="Sylfaen" w:cs="Calibri"/>
          <w:color w:val="000000"/>
          <w:lang w:val="ka-GE"/>
        </w:rPr>
        <w:t xml:space="preserve"> </w:t>
      </w:r>
      <w:r w:rsidR="00FA727A" w:rsidRPr="00C16697">
        <w:rPr>
          <w:rFonts w:ascii="Sylfaen" w:hAnsi="Sylfaen" w:cs="Calibri"/>
          <w:color w:val="000000"/>
          <w:lang w:val="it-IT"/>
        </w:rPr>
        <w:t>შედეგს</w:t>
      </w:r>
      <w:r w:rsidR="00FA727A" w:rsidRPr="00C16697">
        <w:rPr>
          <w:rFonts w:ascii="Sylfaen" w:hAnsi="Sylfaen" w:cs="Calibri"/>
          <w:color w:val="000000"/>
          <w:lang w:val="ka-GE"/>
        </w:rPr>
        <w:t xml:space="preserve"> </w:t>
      </w:r>
      <w:r w:rsidR="00FA727A" w:rsidRPr="00C16697">
        <w:rPr>
          <w:rFonts w:ascii="Sylfaen" w:hAnsi="Sylfaen" w:cs="Calibri"/>
          <w:color w:val="000000"/>
          <w:lang w:val="it-IT"/>
        </w:rPr>
        <w:t>წინ</w:t>
      </w:r>
      <w:r w:rsidR="00FA727A" w:rsidRPr="00C16697">
        <w:rPr>
          <w:rFonts w:ascii="Sylfaen" w:hAnsi="Sylfaen" w:cs="Calibri"/>
          <w:color w:val="000000"/>
          <w:lang w:val="ka-GE"/>
        </w:rPr>
        <w:t xml:space="preserve"> უძღვის </w:t>
      </w:r>
      <w:r w:rsidR="00FA727A" w:rsidRPr="00C16697">
        <w:rPr>
          <w:rFonts w:ascii="Sylfaen" w:hAnsi="Sylfaen" w:cs="Calibri"/>
          <w:color w:val="000000"/>
          <w:lang w:val="it-IT"/>
        </w:rPr>
        <w:t>ინდექსი</w:t>
      </w:r>
      <w:r w:rsidR="00FA727A" w:rsidRPr="00C16697">
        <w:rPr>
          <w:rFonts w:ascii="Sylfaen" w:hAnsi="Sylfaen" w:cs="Calibri"/>
          <w:color w:val="000000"/>
          <w:lang w:val="ka-GE"/>
        </w:rPr>
        <w:t xml:space="preserve">, </w:t>
      </w:r>
      <w:r w:rsidR="00FA727A" w:rsidRPr="00C16697">
        <w:rPr>
          <w:rFonts w:ascii="Sylfaen" w:hAnsi="Sylfaen" w:cs="Calibri"/>
          <w:lang w:val="ka-GE"/>
        </w:rPr>
        <w:t xml:space="preserve">რომელიც მიუთითებს საგანს, სწავლების ეტაპსა და სტანდარტის შედეგის ნომერს; </w:t>
      </w:r>
      <w:r w:rsidR="00FA727A" w:rsidRPr="00C16697">
        <w:rPr>
          <w:rFonts w:ascii="Sylfaen" w:hAnsi="Sylfaen" w:cs="Calibri"/>
          <w:color w:val="000000"/>
          <w:lang w:val="it-IT"/>
        </w:rPr>
        <w:t>მაგ</w:t>
      </w:r>
      <w:r w:rsidR="00FA727A" w:rsidRPr="00C16697">
        <w:rPr>
          <w:rFonts w:ascii="Sylfaen" w:hAnsi="Sylfaen" w:cs="Calibri"/>
          <w:color w:val="000000"/>
          <w:lang w:val="ka-GE"/>
        </w:rPr>
        <w:t xml:space="preserve">., </w:t>
      </w:r>
      <w:proofErr w:type="spellStart"/>
      <w:r w:rsidR="00FA727A" w:rsidRPr="00C16697">
        <w:rPr>
          <w:rFonts w:ascii="Sylfaen" w:hAnsi="Sylfaen" w:cs="Calibri"/>
          <w:b/>
          <w:lang w:val="ka-GE"/>
        </w:rPr>
        <w:t>ქ.</w:t>
      </w:r>
      <w:r w:rsidR="004B1B41" w:rsidRPr="00C16697">
        <w:rPr>
          <w:rFonts w:ascii="Sylfaen" w:hAnsi="Sylfaen" w:cs="Calibri"/>
          <w:b/>
          <w:lang w:val="ka-GE"/>
        </w:rPr>
        <w:t>ე</w:t>
      </w:r>
      <w:r w:rsidR="00FA727A" w:rsidRPr="00C16697">
        <w:rPr>
          <w:rFonts w:ascii="Sylfaen" w:hAnsi="Sylfaen" w:cs="Calibri"/>
          <w:b/>
          <w:lang w:val="ka-GE"/>
        </w:rPr>
        <w:t>.</w:t>
      </w:r>
      <w:r w:rsidRPr="00C16697">
        <w:rPr>
          <w:rFonts w:ascii="Sylfaen" w:hAnsi="Sylfaen" w:cs="Calibri"/>
          <w:b/>
          <w:lang w:val="ka-GE"/>
        </w:rPr>
        <w:t>დაწყ</w:t>
      </w:r>
      <w:proofErr w:type="spellEnd"/>
      <w:r w:rsidR="00D57BDB" w:rsidRPr="00C16697">
        <w:rPr>
          <w:rFonts w:ascii="Sylfaen" w:hAnsi="Sylfaen" w:cs="Calibri"/>
          <w:b/>
          <w:lang w:val="ka-GE"/>
        </w:rPr>
        <w:t>.</w:t>
      </w:r>
      <w:r w:rsidRPr="00C16697">
        <w:rPr>
          <w:rFonts w:ascii="Sylfaen" w:hAnsi="Sylfaen" w:cs="Calibri"/>
          <w:b/>
          <w:lang w:val="ka-GE"/>
        </w:rPr>
        <w:t>(I).</w:t>
      </w:r>
      <w:r w:rsidR="00FA727A" w:rsidRPr="00C16697">
        <w:rPr>
          <w:rFonts w:ascii="Sylfaen" w:hAnsi="Sylfaen" w:cs="Calibri"/>
          <w:b/>
          <w:bCs/>
          <w:lang w:val="ka-GE"/>
        </w:rPr>
        <w:t>1.</w:t>
      </w:r>
      <w:r w:rsidR="00FA727A" w:rsidRPr="00C16697">
        <w:rPr>
          <w:rFonts w:ascii="Sylfaen" w:hAnsi="Sylfaen" w:cs="Calibri"/>
          <w:b/>
          <w:color w:val="000000"/>
          <w:lang w:val="ka-GE"/>
        </w:rPr>
        <w:t xml:space="preserve"> </w:t>
      </w:r>
    </w:p>
    <w:p w14:paraId="249B7656" w14:textId="77777777" w:rsidR="00CB5C10" w:rsidRPr="00C16697" w:rsidRDefault="00CB5C10" w:rsidP="00CB5C1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right="-421"/>
        <w:jc w:val="both"/>
        <w:rPr>
          <w:rFonts w:ascii="Sylfaen" w:hAnsi="Sylfaen" w:cs="Calibri"/>
          <w:color w:val="000000"/>
          <w:lang w:val="ka-GE"/>
        </w:rPr>
      </w:pPr>
    </w:p>
    <w:p w14:paraId="7C522480" w14:textId="44B73C42" w:rsidR="00FA727A" w:rsidRPr="00C16697" w:rsidRDefault="00FA727A" w:rsidP="00B46DAA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284" w:right="-421"/>
        <w:jc w:val="both"/>
        <w:rPr>
          <w:rFonts w:ascii="Sylfaen" w:hAnsi="Sylfaen" w:cs="Calibri"/>
          <w:color w:val="000000"/>
          <w:lang w:val="ka-GE"/>
        </w:rPr>
      </w:pPr>
      <w:r w:rsidRPr="00C16697">
        <w:rPr>
          <w:rFonts w:ascii="Sylfaen" w:hAnsi="Sylfaen" w:cs="Calibri"/>
          <w:b/>
          <w:color w:val="000000"/>
          <w:lang w:val="ka-GE"/>
        </w:rPr>
        <w:t>„</w:t>
      </w:r>
      <w:proofErr w:type="spellStart"/>
      <w:r w:rsidRPr="00C16697">
        <w:rPr>
          <w:rFonts w:ascii="Sylfaen" w:hAnsi="Sylfaen" w:cs="Calibri"/>
          <w:b/>
          <w:lang w:val="ka-GE"/>
        </w:rPr>
        <w:t>ქ.</w:t>
      </w:r>
      <w:r w:rsidR="004B1B41" w:rsidRPr="00C16697">
        <w:rPr>
          <w:rFonts w:ascii="Sylfaen" w:hAnsi="Sylfaen" w:cs="Calibri"/>
          <w:b/>
          <w:lang w:val="ka-GE"/>
        </w:rPr>
        <w:t>ე</w:t>
      </w:r>
      <w:proofErr w:type="spellEnd"/>
      <w:r w:rsidRPr="00C16697">
        <w:rPr>
          <w:rFonts w:ascii="Sylfaen" w:hAnsi="Sylfaen" w:cs="Calibri"/>
          <w:b/>
          <w:lang w:val="ka-GE"/>
        </w:rPr>
        <w:t>.</w:t>
      </w:r>
      <w:r w:rsidRPr="00C16697">
        <w:rPr>
          <w:rFonts w:ascii="Sylfaen" w:hAnsi="Sylfaen" w:cs="Calibri"/>
          <w:b/>
          <w:color w:val="000000"/>
          <w:lang w:val="ka-GE"/>
        </w:rPr>
        <w:t>“</w:t>
      </w:r>
      <w:r w:rsidRPr="00C16697">
        <w:rPr>
          <w:rFonts w:ascii="Sylfaen" w:hAnsi="Sylfaen" w:cs="Calibri"/>
          <w:color w:val="000000"/>
          <w:lang w:val="ka-GE"/>
        </w:rPr>
        <w:t xml:space="preserve"> - მიუთითებს საგანს „ქართული</w:t>
      </w:r>
      <w:r w:rsidR="00676B81" w:rsidRPr="00C16697">
        <w:rPr>
          <w:rFonts w:ascii="Sylfaen" w:hAnsi="Sylfaen" w:cs="Calibri"/>
          <w:color w:val="000000"/>
          <w:lang w:val="ka-GE"/>
        </w:rPr>
        <w:t xml:space="preserve"> </w:t>
      </w:r>
      <w:r w:rsidRPr="00C16697">
        <w:rPr>
          <w:rFonts w:ascii="Sylfaen" w:hAnsi="Sylfaen" w:cs="Calibri"/>
          <w:color w:val="000000"/>
          <w:lang w:val="ka-GE"/>
        </w:rPr>
        <w:t xml:space="preserve">ენა“; </w:t>
      </w:r>
    </w:p>
    <w:p w14:paraId="764F440C" w14:textId="176EAFD1" w:rsidR="00FA727A" w:rsidRPr="00C16697" w:rsidRDefault="008A16A1" w:rsidP="00B46DAA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284" w:right="-421"/>
        <w:jc w:val="both"/>
        <w:rPr>
          <w:rFonts w:ascii="Sylfaen" w:hAnsi="Sylfaen" w:cs="Calibri"/>
          <w:color w:val="000000"/>
          <w:lang w:val="ka-GE"/>
        </w:rPr>
      </w:pPr>
      <w:r w:rsidRPr="00C16697">
        <w:rPr>
          <w:rFonts w:ascii="Sylfaen" w:hAnsi="Sylfaen" w:cs="Calibri"/>
          <w:b/>
          <w:lang w:val="ka-GE"/>
        </w:rPr>
        <w:t xml:space="preserve">„დაწყ.(I).” </w:t>
      </w:r>
      <w:r w:rsidR="00FA727A" w:rsidRPr="00C16697">
        <w:rPr>
          <w:rFonts w:ascii="Sylfaen" w:hAnsi="Sylfaen" w:cs="Calibri"/>
          <w:b/>
          <w:color w:val="000000"/>
          <w:lang w:val="ka-GE"/>
        </w:rPr>
        <w:t xml:space="preserve">- </w:t>
      </w:r>
      <w:r w:rsidRPr="00C16697">
        <w:rPr>
          <w:rFonts w:ascii="Sylfaen" w:hAnsi="Sylfaen" w:cs="Calibri"/>
          <w:lang w:val="ka-GE"/>
        </w:rPr>
        <w:t>მიუთითებს I-IV კლასების სტანდარტს;</w:t>
      </w:r>
    </w:p>
    <w:p w14:paraId="2DAFBC38" w14:textId="74C5685C" w:rsidR="004B1B41" w:rsidRPr="00C16697" w:rsidRDefault="00FA727A" w:rsidP="004B1B41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284" w:right="-421"/>
        <w:jc w:val="both"/>
        <w:rPr>
          <w:rFonts w:ascii="Sylfaen" w:hAnsi="Sylfaen" w:cs="Calibri"/>
          <w:color w:val="000000"/>
          <w:lang w:val="ka-GE"/>
        </w:rPr>
      </w:pPr>
      <w:r w:rsidRPr="00C16697">
        <w:rPr>
          <w:rFonts w:ascii="Sylfaen" w:hAnsi="Sylfaen" w:cs="Calibri"/>
          <w:b/>
          <w:color w:val="000000"/>
          <w:lang w:val="ka-GE"/>
        </w:rPr>
        <w:t xml:space="preserve">„1“- </w:t>
      </w:r>
      <w:r w:rsidRPr="00C16697">
        <w:rPr>
          <w:rFonts w:ascii="Sylfaen" w:hAnsi="Sylfaen" w:cs="Calibri"/>
          <w:color w:val="000000"/>
          <w:lang w:val="ka-GE"/>
        </w:rPr>
        <w:t xml:space="preserve">მიუთითებს </w:t>
      </w:r>
      <w:r w:rsidRPr="00C16697">
        <w:rPr>
          <w:rFonts w:ascii="Sylfaen" w:hAnsi="Sylfaen" w:cs="Calibri"/>
          <w:lang w:val="ka-GE"/>
        </w:rPr>
        <w:t>სტანდარტის</w:t>
      </w:r>
      <w:r w:rsidRPr="00C16697">
        <w:rPr>
          <w:rFonts w:ascii="Sylfaen" w:hAnsi="Sylfaen" w:cs="Calibri"/>
          <w:color w:val="FF0000"/>
          <w:lang w:val="ka-GE"/>
        </w:rPr>
        <w:t xml:space="preserve"> </w:t>
      </w:r>
      <w:r w:rsidRPr="00C16697">
        <w:rPr>
          <w:rFonts w:ascii="Sylfaen" w:hAnsi="Sylfaen" w:cs="Calibri"/>
          <w:color w:val="000000"/>
          <w:lang w:val="it-IT"/>
        </w:rPr>
        <w:t xml:space="preserve">შედეგის </w:t>
      </w:r>
      <w:r w:rsidRPr="00C16697">
        <w:rPr>
          <w:rFonts w:ascii="Sylfaen" w:hAnsi="Sylfaen" w:cs="Calibri"/>
          <w:color w:val="000000"/>
          <w:lang w:val="ka-GE"/>
        </w:rPr>
        <w:t>ნომერს.</w:t>
      </w:r>
    </w:p>
    <w:p w14:paraId="71440B95" w14:textId="5A7D4C23" w:rsidR="004B1B41" w:rsidRPr="00C16697" w:rsidRDefault="004B1B41" w:rsidP="0004446C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right="-421"/>
        <w:jc w:val="both"/>
        <w:rPr>
          <w:rFonts w:ascii="Sylfaen" w:hAnsi="Sylfaen" w:cs="Calibri"/>
          <w:color w:val="000000"/>
          <w:lang w:val="ka-GE"/>
        </w:rPr>
      </w:pPr>
    </w:p>
    <w:p w14:paraId="5E0E7220" w14:textId="309E0B3C" w:rsidR="004B1B41" w:rsidRPr="00C16697" w:rsidRDefault="004B1B41" w:rsidP="004B1B41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284" w:right="-421"/>
        <w:jc w:val="both"/>
        <w:rPr>
          <w:rFonts w:ascii="Sylfaen" w:hAnsi="Sylfaen" w:cs="Calibri"/>
          <w:b/>
          <w:color w:val="000000"/>
          <w:lang w:val="ka-GE"/>
        </w:rPr>
      </w:pPr>
    </w:p>
    <w:tbl>
      <w:tblPr>
        <w:tblStyle w:val="TableGrid"/>
        <w:tblW w:w="10416" w:type="dxa"/>
        <w:tblInd w:w="-431" w:type="dxa"/>
        <w:tblLook w:val="04A0" w:firstRow="1" w:lastRow="0" w:firstColumn="1" w:lastColumn="0" w:noHBand="0" w:noVBand="1"/>
      </w:tblPr>
      <w:tblGrid>
        <w:gridCol w:w="1596"/>
        <w:gridCol w:w="5670"/>
        <w:gridCol w:w="3150"/>
      </w:tblGrid>
      <w:tr w:rsidR="00075300" w:rsidRPr="00C16697" w14:paraId="73BDA7ED" w14:textId="77777777" w:rsidTr="008A445D">
        <w:trPr>
          <w:trHeight w:val="419"/>
        </w:trPr>
        <w:tc>
          <w:tcPr>
            <w:tcW w:w="10416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BB18164" w14:textId="1EE395DF" w:rsidR="00075300" w:rsidRPr="00C16697" w:rsidRDefault="00075300" w:rsidP="008A445D">
            <w:pPr>
              <w:tabs>
                <w:tab w:val="left" w:pos="8789"/>
              </w:tabs>
              <w:autoSpaceDE w:val="0"/>
              <w:autoSpaceDN w:val="0"/>
              <w:adjustRightInd w:val="0"/>
              <w:ind w:right="-279"/>
              <w:jc w:val="center"/>
              <w:rPr>
                <w:rFonts w:ascii="Sylfaen" w:eastAsia="Calibri" w:hAnsi="Sylfaen" w:cs="Calibri"/>
                <w:b/>
                <w:bCs/>
                <w:lang w:val="ka-GE"/>
              </w:rPr>
            </w:pPr>
            <w:bookmarkStart w:id="3" w:name="_Hlk87475811"/>
            <w:r w:rsidRPr="00C16697">
              <w:rPr>
                <w:rFonts w:ascii="Sylfaen" w:eastAsia="Times New Roman" w:hAnsi="Sylfaen" w:cs="Calibri"/>
                <w:b/>
                <w:lang w:val="ka-GE"/>
              </w:rPr>
              <w:t xml:space="preserve">ქართული ენის </w:t>
            </w:r>
            <w:r w:rsidRPr="00C16697">
              <w:rPr>
                <w:rFonts w:ascii="Sylfaen" w:eastAsia="Calibri" w:hAnsi="Sylfaen" w:cs="Calibri"/>
                <w:b/>
                <w:bCs/>
                <w:lang w:val="ka-GE"/>
              </w:rPr>
              <w:t xml:space="preserve">სავალდებულო კურსის </w:t>
            </w:r>
            <w:r w:rsidRPr="00C16697">
              <w:rPr>
                <w:rFonts w:ascii="Sylfaen" w:eastAsia="Times New Roman" w:hAnsi="Sylfaen" w:cs="Calibri"/>
                <w:b/>
                <w:lang w:val="ka-GE"/>
              </w:rPr>
              <w:t xml:space="preserve"> სტანდარტის შედეგები </w:t>
            </w:r>
            <w:r w:rsidRPr="00C16697">
              <w:rPr>
                <w:rFonts w:ascii="Sylfaen" w:hAnsi="Sylfaen" w:cs="Calibri"/>
                <w:b/>
                <w:lang w:val="ka-GE"/>
              </w:rPr>
              <w:t>(I-IV კლასები)</w:t>
            </w:r>
          </w:p>
        </w:tc>
      </w:tr>
      <w:tr w:rsidR="00075300" w:rsidRPr="00C16697" w14:paraId="11EBB075" w14:textId="77777777" w:rsidTr="008A445D"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14:paraId="4DE01DB1" w14:textId="77777777" w:rsidR="00075300" w:rsidRPr="00C16697" w:rsidRDefault="00075300" w:rsidP="008A445D">
            <w:pPr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>შედეგების ინდექსი</w:t>
            </w:r>
          </w:p>
        </w:tc>
        <w:tc>
          <w:tcPr>
            <w:tcW w:w="5670" w:type="dxa"/>
            <w:shd w:val="clear" w:color="auto" w:fill="auto"/>
          </w:tcPr>
          <w:p w14:paraId="29DFED0A" w14:textId="77777777" w:rsidR="00075300" w:rsidRPr="00C16697" w:rsidRDefault="00075300" w:rsidP="008A445D">
            <w:pPr>
              <w:jc w:val="center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>მოსწავლემ უნდა შეძლოს</w:t>
            </w:r>
            <w:r w:rsidRPr="00C16697">
              <w:rPr>
                <w:rFonts w:ascii="Sylfaen" w:hAnsi="Sylfaen" w:cs="Calibri"/>
                <w:b/>
              </w:rPr>
              <w:t>: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0E955507" w14:textId="77777777" w:rsidR="00075300" w:rsidRPr="00C16697" w:rsidRDefault="00075300" w:rsidP="008A445D">
            <w:pPr>
              <w:jc w:val="both"/>
              <w:rPr>
                <w:rFonts w:ascii="Sylfaen" w:hAnsi="Sylfaen" w:cs="Calibri"/>
                <w:bCs/>
                <w:lang w:val="ka-GE"/>
              </w:rPr>
            </w:pPr>
            <w:r w:rsidRPr="00C16697">
              <w:rPr>
                <w:rFonts w:ascii="Sylfaen" w:hAnsi="Sylfaen" w:cs="Calibri"/>
                <w:b/>
                <w:color w:val="000000"/>
                <w:lang w:val="ka-GE"/>
              </w:rPr>
              <w:t xml:space="preserve">სამიზნე ცნებები </w:t>
            </w:r>
          </w:p>
        </w:tc>
      </w:tr>
      <w:tr w:rsidR="00075300" w:rsidRPr="00C16697" w14:paraId="48761220" w14:textId="77777777" w:rsidTr="008A445D">
        <w:trPr>
          <w:trHeight w:val="710"/>
        </w:trPr>
        <w:tc>
          <w:tcPr>
            <w:tcW w:w="1596" w:type="dxa"/>
            <w:tcBorders>
              <w:bottom w:val="single" w:sz="4" w:space="0" w:color="auto"/>
            </w:tcBorders>
          </w:tcPr>
          <w:p w14:paraId="19DD33DA" w14:textId="77777777" w:rsidR="00075300" w:rsidRPr="00C16697" w:rsidRDefault="00075300" w:rsidP="008A445D">
            <w:pPr>
              <w:jc w:val="both"/>
              <w:rPr>
                <w:rFonts w:ascii="Sylfaen" w:hAnsi="Sylfaen" w:cs="Calibri"/>
                <w:lang w:val="ka-GE"/>
              </w:rPr>
            </w:pPr>
            <w:proofErr w:type="spellStart"/>
            <w:r w:rsidRPr="00C16697">
              <w:rPr>
                <w:rFonts w:ascii="Sylfaen" w:hAnsi="Sylfaen" w:cs="Calibri"/>
                <w:b/>
                <w:lang w:val="ka-GE"/>
              </w:rPr>
              <w:t>ქ.ე.დაწყ</w:t>
            </w:r>
            <w:proofErr w:type="spellEnd"/>
            <w:r w:rsidRPr="00C16697">
              <w:rPr>
                <w:rFonts w:ascii="Sylfaen" w:hAnsi="Sylfaen" w:cs="Calibri"/>
                <w:b/>
                <w:lang w:val="ka-GE"/>
              </w:rPr>
              <w:t xml:space="preserve">.(I). </w:t>
            </w:r>
            <w:r w:rsidRPr="00C16697">
              <w:rPr>
                <w:rFonts w:ascii="Sylfaen" w:hAnsi="Sylfaen" w:cs="Calibri"/>
                <w:b/>
                <w:bCs/>
                <w:lang w:val="ka-GE"/>
              </w:rPr>
              <w:t>1.</w:t>
            </w:r>
          </w:p>
        </w:tc>
        <w:tc>
          <w:tcPr>
            <w:tcW w:w="5670" w:type="dxa"/>
          </w:tcPr>
          <w:p w14:paraId="561AE046" w14:textId="0FD212D8" w:rsidR="00075300" w:rsidRPr="00C16697" w:rsidRDefault="00B91EAB" w:rsidP="008A445D">
            <w:pPr>
              <w:jc w:val="both"/>
              <w:rPr>
                <w:rFonts w:ascii="Sylfaen" w:hAnsi="Sylfaen" w:cs="Calibri"/>
                <w:bCs/>
                <w:lang w:val="ka-GE"/>
              </w:rPr>
            </w:pPr>
            <w:r w:rsidRPr="00C16697">
              <w:rPr>
                <w:rFonts w:ascii="Sylfaen" w:hAnsi="Sylfaen" w:cs="Calibri"/>
                <w:bCs/>
                <w:lang w:val="ka-GE"/>
              </w:rPr>
              <w:t>სათანადო სტრატეგიების შერჩევითა და გამოყენებით, მცირე ზომის სხვადასხვა ტიპის მარტივი ტექსტის მოსმენა და/ან წაკითხვა ძირითადი შინაარსის გასაგებად;</w:t>
            </w:r>
          </w:p>
        </w:tc>
        <w:tc>
          <w:tcPr>
            <w:tcW w:w="3150" w:type="dxa"/>
            <w:vMerge w:val="restart"/>
          </w:tcPr>
          <w:p w14:paraId="601AD277" w14:textId="52A4EA2F" w:rsidR="00075300" w:rsidRPr="00C16697" w:rsidRDefault="00075300" w:rsidP="008A445D">
            <w:pPr>
              <w:jc w:val="both"/>
              <w:rPr>
                <w:rFonts w:ascii="Sylfaen" w:hAnsi="Sylfaen" w:cs="Calibri"/>
                <w:b/>
                <w:lang w:val="ka-GE"/>
              </w:rPr>
            </w:pPr>
            <w:bookmarkStart w:id="4" w:name="_Hlk20387083"/>
            <w:bookmarkStart w:id="5" w:name="_Hlk73267148"/>
            <w:r w:rsidRPr="00C16697">
              <w:rPr>
                <w:rFonts w:ascii="Sylfaen" w:hAnsi="Sylfaen" w:cs="Calibri"/>
                <w:b/>
                <w:lang w:val="ka-GE"/>
              </w:rPr>
              <w:t xml:space="preserve">სამეტყველო ქმედება </w:t>
            </w:r>
            <w:r w:rsidRPr="002B2162">
              <w:rPr>
                <w:rFonts w:ascii="Sylfaen" w:hAnsi="Sylfaen" w:cs="Calibri"/>
                <w:lang w:val="ka-GE"/>
              </w:rPr>
              <w:t>(შედეგები: 1, 2, 3</w:t>
            </w:r>
            <w:bookmarkEnd w:id="4"/>
            <w:r w:rsidR="00E00B3D" w:rsidRPr="002B2162">
              <w:rPr>
                <w:rFonts w:ascii="Sylfaen" w:hAnsi="Sylfaen" w:cs="Calibri"/>
                <w:lang w:val="ka-GE"/>
              </w:rPr>
              <w:t>, 6</w:t>
            </w:r>
            <w:r w:rsidRPr="002B2162">
              <w:rPr>
                <w:rFonts w:ascii="Sylfaen" w:hAnsi="Sylfaen" w:cs="Calibri"/>
                <w:lang w:val="ka-GE"/>
              </w:rPr>
              <w:t>)</w:t>
            </w:r>
          </w:p>
          <w:p w14:paraId="000914CC" w14:textId="77777777" w:rsidR="00075300" w:rsidRPr="00C16697" w:rsidRDefault="00075300" w:rsidP="008A445D">
            <w:pPr>
              <w:jc w:val="both"/>
              <w:rPr>
                <w:rFonts w:ascii="Sylfaen" w:hAnsi="Sylfaen" w:cs="Calibri"/>
                <w:b/>
                <w:lang w:val="ka-GE"/>
              </w:rPr>
            </w:pPr>
          </w:p>
          <w:p w14:paraId="776F895B" w14:textId="77777777" w:rsidR="00075300" w:rsidRPr="00C16697" w:rsidRDefault="00075300" w:rsidP="008A445D">
            <w:pPr>
              <w:jc w:val="both"/>
              <w:rPr>
                <w:rFonts w:ascii="Sylfaen" w:hAnsi="Sylfaen" w:cs="Calibri"/>
                <w:lang w:val="ka-GE"/>
              </w:rPr>
            </w:pPr>
          </w:p>
          <w:p w14:paraId="0CF5718F" w14:textId="3D8BE58C" w:rsidR="00075300" w:rsidRPr="00C16697" w:rsidRDefault="00075300" w:rsidP="008A445D">
            <w:pPr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ტექსტი </w:t>
            </w:r>
            <w:r w:rsidRPr="002B2162">
              <w:rPr>
                <w:rFonts w:ascii="Sylfaen" w:hAnsi="Sylfaen" w:cs="Calibri"/>
                <w:lang w:val="ka-GE"/>
              </w:rPr>
              <w:t>(შედეგები: 1, 2, 3</w:t>
            </w:r>
            <w:r w:rsidR="00E00B3D" w:rsidRPr="002B2162">
              <w:rPr>
                <w:rFonts w:ascii="Sylfaen" w:hAnsi="Sylfaen" w:cs="Calibri"/>
                <w:lang w:val="ka-GE"/>
              </w:rPr>
              <w:t>, 6</w:t>
            </w:r>
            <w:r w:rsidRPr="002B2162">
              <w:rPr>
                <w:rFonts w:ascii="Sylfaen" w:hAnsi="Sylfaen" w:cs="Calibri"/>
                <w:lang w:val="ka-GE"/>
              </w:rPr>
              <w:t>)</w:t>
            </w:r>
          </w:p>
          <w:p w14:paraId="3F1221B0" w14:textId="77777777" w:rsidR="00075300" w:rsidRPr="00C16697" w:rsidRDefault="00075300" w:rsidP="008A445D">
            <w:pPr>
              <w:jc w:val="both"/>
              <w:rPr>
                <w:rFonts w:ascii="Sylfaen" w:hAnsi="Sylfaen" w:cs="Calibri"/>
                <w:b/>
                <w:lang w:val="ka-GE"/>
              </w:rPr>
            </w:pPr>
          </w:p>
          <w:p w14:paraId="35A33341" w14:textId="4DA647C2" w:rsidR="00075300" w:rsidRPr="00C16697" w:rsidRDefault="00075300" w:rsidP="008A445D">
            <w:pPr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lastRenderedPageBreak/>
              <w:t>ლექსიკა და გრამატიკა</w:t>
            </w:r>
            <w:r w:rsidR="002F0015" w:rsidRPr="00C16697">
              <w:rPr>
                <w:rFonts w:ascii="Sylfaen" w:hAnsi="Sylfaen" w:cs="Calibri"/>
                <w:b/>
                <w:lang w:val="ka-GE"/>
              </w:rPr>
              <w:t xml:space="preserve"> (პრაქტიკული)</w:t>
            </w:r>
            <w:r w:rsidRPr="00C16697">
              <w:rPr>
                <w:rFonts w:ascii="Sylfaen" w:hAnsi="Sylfaen" w:cs="Calibri"/>
                <w:b/>
                <w:lang w:val="ka-GE"/>
              </w:rPr>
              <w:t xml:space="preserve"> </w:t>
            </w:r>
            <w:r w:rsidRPr="002B2162">
              <w:rPr>
                <w:rFonts w:ascii="Sylfaen" w:hAnsi="Sylfaen" w:cs="Calibri"/>
                <w:lang w:val="ka-GE"/>
              </w:rPr>
              <w:t>(შედეგი 5)</w:t>
            </w:r>
          </w:p>
          <w:p w14:paraId="50F2280B" w14:textId="77777777" w:rsidR="00075300" w:rsidRPr="00C16697" w:rsidRDefault="00075300" w:rsidP="008A445D">
            <w:pPr>
              <w:pStyle w:val="ListParagraph"/>
              <w:jc w:val="both"/>
              <w:rPr>
                <w:rFonts w:ascii="Sylfaen" w:hAnsi="Sylfaen" w:cs="Calibri"/>
                <w:lang w:val="ka-GE"/>
              </w:rPr>
            </w:pPr>
          </w:p>
          <w:p w14:paraId="74F70941" w14:textId="0EBE0DCE" w:rsidR="00075300" w:rsidRPr="00C16697" w:rsidRDefault="00075300" w:rsidP="008A445D">
            <w:pPr>
              <w:ind w:firstLine="7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>დეკოდ</w:t>
            </w:r>
            <w:r w:rsidR="000D7DC6" w:rsidRPr="00C16697">
              <w:rPr>
                <w:rFonts w:ascii="Sylfaen" w:hAnsi="Sylfaen" w:cs="Calibri"/>
                <w:b/>
                <w:lang w:val="ka-GE"/>
              </w:rPr>
              <w:t>ი</w:t>
            </w:r>
            <w:r w:rsidRPr="00C16697">
              <w:rPr>
                <w:rFonts w:ascii="Sylfaen" w:hAnsi="Sylfaen" w:cs="Calibri"/>
                <w:b/>
                <w:lang w:val="ka-GE"/>
              </w:rPr>
              <w:t xml:space="preserve">რება და კოდირება (სიტყვის, წინადადების  წაკითხვა და დაწერა) </w:t>
            </w:r>
            <w:r w:rsidRPr="002B2162">
              <w:rPr>
                <w:rFonts w:ascii="Sylfaen" w:hAnsi="Sylfaen" w:cs="Calibri"/>
                <w:lang w:val="ka-GE"/>
              </w:rPr>
              <w:t>(შედეგი 2, 4)</w:t>
            </w:r>
          </w:p>
          <w:p w14:paraId="442B0BF5" w14:textId="77777777" w:rsidR="00075300" w:rsidRPr="00C16697" w:rsidRDefault="00075300" w:rsidP="008A445D">
            <w:pPr>
              <w:jc w:val="both"/>
              <w:rPr>
                <w:rFonts w:ascii="Sylfaen" w:hAnsi="Sylfaen" w:cs="Calibri"/>
                <w:bCs/>
                <w:lang w:val="ka-GE"/>
              </w:rPr>
            </w:pPr>
          </w:p>
          <w:p w14:paraId="592E6680" w14:textId="77777777" w:rsidR="00075300" w:rsidRPr="00C16697" w:rsidRDefault="00075300" w:rsidP="008A445D">
            <w:pPr>
              <w:jc w:val="both"/>
              <w:rPr>
                <w:rFonts w:ascii="Sylfaen" w:hAnsi="Sylfaen" w:cs="Calibri"/>
                <w:b/>
                <w:lang w:val="ka-GE"/>
              </w:rPr>
            </w:pPr>
          </w:p>
          <w:p w14:paraId="641F344F" w14:textId="77777777" w:rsidR="00075300" w:rsidRPr="00C16697" w:rsidRDefault="00075300" w:rsidP="008A445D">
            <w:pPr>
              <w:jc w:val="both"/>
              <w:rPr>
                <w:rFonts w:ascii="Sylfaen" w:hAnsi="Sylfaen" w:cs="Calibri"/>
                <w:bCs/>
                <w:lang w:val="ka-GE"/>
              </w:rPr>
            </w:pPr>
          </w:p>
          <w:bookmarkEnd w:id="5"/>
          <w:p w14:paraId="1C26A58D" w14:textId="77777777" w:rsidR="00075300" w:rsidRPr="00C16697" w:rsidRDefault="00075300" w:rsidP="008A445D">
            <w:pPr>
              <w:jc w:val="both"/>
              <w:rPr>
                <w:rFonts w:ascii="Sylfaen" w:hAnsi="Sylfaen" w:cs="Calibri"/>
                <w:bCs/>
                <w:lang w:val="ka-GE"/>
              </w:rPr>
            </w:pPr>
          </w:p>
          <w:p w14:paraId="11A9C673" w14:textId="77777777" w:rsidR="00075300" w:rsidRPr="00C16697" w:rsidRDefault="00075300" w:rsidP="008A445D">
            <w:pPr>
              <w:jc w:val="both"/>
              <w:rPr>
                <w:rFonts w:ascii="Sylfaen" w:hAnsi="Sylfaen" w:cs="Calibri"/>
                <w:bCs/>
                <w:lang w:val="ka-GE"/>
              </w:rPr>
            </w:pPr>
          </w:p>
          <w:p w14:paraId="392EF468" w14:textId="77777777" w:rsidR="00075300" w:rsidRPr="00C16697" w:rsidRDefault="00075300" w:rsidP="008A445D">
            <w:pPr>
              <w:jc w:val="both"/>
              <w:rPr>
                <w:rFonts w:ascii="Sylfaen" w:hAnsi="Sylfaen" w:cs="Calibri"/>
                <w:lang w:val="ka-GE"/>
              </w:rPr>
            </w:pPr>
          </w:p>
          <w:p w14:paraId="59631052" w14:textId="77777777" w:rsidR="00075300" w:rsidRPr="00C16697" w:rsidRDefault="00075300" w:rsidP="008A445D">
            <w:pPr>
              <w:pStyle w:val="ListParagraph"/>
              <w:jc w:val="both"/>
              <w:rPr>
                <w:rFonts w:ascii="Sylfaen" w:hAnsi="Sylfaen" w:cs="Calibri"/>
                <w:bCs/>
                <w:lang w:val="ka-GE"/>
              </w:rPr>
            </w:pPr>
          </w:p>
        </w:tc>
      </w:tr>
      <w:tr w:rsidR="00075300" w:rsidRPr="00C16697" w14:paraId="23FC6353" w14:textId="77777777" w:rsidTr="008A445D">
        <w:trPr>
          <w:trHeight w:val="695"/>
        </w:trPr>
        <w:tc>
          <w:tcPr>
            <w:tcW w:w="1596" w:type="dxa"/>
            <w:tcBorders>
              <w:bottom w:val="single" w:sz="4" w:space="0" w:color="auto"/>
            </w:tcBorders>
          </w:tcPr>
          <w:p w14:paraId="74A22486" w14:textId="77777777" w:rsidR="00075300" w:rsidRPr="00C16697" w:rsidRDefault="00075300" w:rsidP="008A445D">
            <w:pPr>
              <w:jc w:val="both"/>
              <w:rPr>
                <w:rFonts w:ascii="Sylfaen" w:hAnsi="Sylfaen" w:cs="Calibri"/>
                <w:b/>
                <w:lang w:val="ka-GE"/>
              </w:rPr>
            </w:pPr>
            <w:proofErr w:type="spellStart"/>
            <w:r w:rsidRPr="00C16697">
              <w:rPr>
                <w:rFonts w:ascii="Sylfaen" w:hAnsi="Sylfaen" w:cs="Calibri"/>
                <w:b/>
                <w:lang w:val="ka-GE"/>
              </w:rPr>
              <w:t>ქ.ე.დაწყ</w:t>
            </w:r>
            <w:proofErr w:type="spellEnd"/>
            <w:r w:rsidRPr="00C16697">
              <w:rPr>
                <w:rFonts w:ascii="Sylfaen" w:hAnsi="Sylfaen" w:cs="Calibri"/>
                <w:b/>
                <w:lang w:val="ka-GE"/>
              </w:rPr>
              <w:t>.(I).</w:t>
            </w:r>
            <w:r w:rsidRPr="00C16697">
              <w:rPr>
                <w:rFonts w:ascii="Sylfaen" w:hAnsi="Sylfaen" w:cs="Calibri"/>
                <w:b/>
                <w:bCs/>
                <w:lang w:val="ka-GE"/>
              </w:rPr>
              <w:t>2.</w:t>
            </w:r>
          </w:p>
        </w:tc>
        <w:tc>
          <w:tcPr>
            <w:tcW w:w="5670" w:type="dxa"/>
          </w:tcPr>
          <w:p w14:paraId="0B600CCA" w14:textId="6C3F9A66" w:rsidR="00075300" w:rsidRPr="00C16697" w:rsidRDefault="00B91EAB" w:rsidP="008A445D">
            <w:pPr>
              <w:jc w:val="both"/>
              <w:rPr>
                <w:rFonts w:ascii="Sylfaen" w:hAnsi="Sylfaen" w:cs="Calibri"/>
                <w:lang w:val="ka-GE"/>
              </w:rPr>
            </w:pPr>
            <w:bookmarkStart w:id="6" w:name="_Hlk73365773"/>
            <w:r w:rsidRPr="00C16697">
              <w:rPr>
                <w:rFonts w:ascii="Sylfaen" w:hAnsi="Sylfaen" w:cs="Calibri"/>
                <w:bCs/>
                <w:lang w:val="ka-GE"/>
              </w:rPr>
              <w:t xml:space="preserve">მოდელის მიხედვით ან გარკვეული საყრდენების დახმარებით </w:t>
            </w:r>
            <w:r w:rsidRPr="00C16697">
              <w:rPr>
                <w:rFonts w:ascii="Sylfaen" w:hAnsi="Sylfaen" w:cs="Calibri"/>
                <w:lang w:val="ka-GE"/>
              </w:rPr>
              <w:t xml:space="preserve">მცირე ზომის </w:t>
            </w:r>
            <w:r w:rsidRPr="00C16697">
              <w:rPr>
                <w:rFonts w:ascii="Sylfaen" w:hAnsi="Sylfaen" w:cs="Calibri"/>
                <w:bCs/>
                <w:lang w:val="ka-GE"/>
              </w:rPr>
              <w:t xml:space="preserve"> </w:t>
            </w:r>
            <w:r w:rsidRPr="00C16697">
              <w:rPr>
                <w:rFonts w:ascii="Sylfaen" w:hAnsi="Sylfaen" w:cs="Calibri"/>
                <w:lang w:val="ka-GE"/>
              </w:rPr>
              <w:t xml:space="preserve">სხვადასხვა ტიპის მარტივი </w:t>
            </w:r>
            <w:r w:rsidRPr="00C16697">
              <w:rPr>
                <w:rFonts w:ascii="Sylfaen" w:hAnsi="Sylfaen" w:cs="Calibri"/>
                <w:lang w:val="ka-GE"/>
              </w:rPr>
              <w:lastRenderedPageBreak/>
              <w:t xml:space="preserve">ტექსტის ზეპირად ან </w:t>
            </w:r>
            <w:r w:rsidRPr="00C16697">
              <w:rPr>
                <w:rFonts w:ascii="Sylfaen" w:hAnsi="Sylfaen" w:cs="Calibri"/>
                <w:bCs/>
                <w:lang w:val="ka-GE"/>
              </w:rPr>
              <w:t>წერილობით შექმნა მარტივი საკომუნიკაციო ამოცანების გადასაჭრელად;</w:t>
            </w:r>
            <w:bookmarkEnd w:id="6"/>
            <w:r w:rsidRPr="00C16697">
              <w:rPr>
                <w:rFonts w:ascii="Sylfaen" w:hAnsi="Sylfaen" w:cs="Calibri"/>
                <w:bCs/>
                <w:lang w:val="ka-GE"/>
              </w:rPr>
              <w:t xml:space="preserve"> </w:t>
            </w:r>
            <w:r w:rsidRPr="00C16697">
              <w:rPr>
                <w:rFonts w:ascii="Sylfaen" w:hAnsi="Sylfaen" w:cs="Calibri"/>
                <w:lang w:val="ka-GE"/>
              </w:rPr>
              <w:t xml:space="preserve">  </w:t>
            </w:r>
          </w:p>
        </w:tc>
        <w:tc>
          <w:tcPr>
            <w:tcW w:w="3150" w:type="dxa"/>
            <w:vMerge/>
          </w:tcPr>
          <w:p w14:paraId="7ED74844" w14:textId="77777777" w:rsidR="00075300" w:rsidRPr="00C16697" w:rsidRDefault="00075300" w:rsidP="008A445D">
            <w:pPr>
              <w:jc w:val="both"/>
              <w:rPr>
                <w:rFonts w:ascii="Sylfaen" w:hAnsi="Sylfaen" w:cs="Calibri"/>
                <w:bCs/>
                <w:lang w:val="ka-GE"/>
              </w:rPr>
            </w:pPr>
          </w:p>
        </w:tc>
      </w:tr>
      <w:tr w:rsidR="00075300" w:rsidRPr="00C16697" w14:paraId="7A0BCCCC" w14:textId="77777777" w:rsidTr="008A445D">
        <w:trPr>
          <w:trHeight w:val="845"/>
        </w:trPr>
        <w:tc>
          <w:tcPr>
            <w:tcW w:w="1596" w:type="dxa"/>
            <w:tcBorders>
              <w:bottom w:val="single" w:sz="4" w:space="0" w:color="auto"/>
            </w:tcBorders>
          </w:tcPr>
          <w:p w14:paraId="247B1C21" w14:textId="77777777" w:rsidR="00075300" w:rsidRPr="00C16697" w:rsidRDefault="00075300" w:rsidP="008A445D">
            <w:pPr>
              <w:jc w:val="both"/>
              <w:rPr>
                <w:rFonts w:ascii="Sylfaen" w:hAnsi="Sylfaen" w:cs="Calibri"/>
                <w:b/>
                <w:lang w:val="ka-GE"/>
              </w:rPr>
            </w:pPr>
            <w:proofErr w:type="spellStart"/>
            <w:r w:rsidRPr="00C16697">
              <w:rPr>
                <w:rFonts w:ascii="Sylfaen" w:hAnsi="Sylfaen" w:cs="Calibri"/>
                <w:b/>
                <w:lang w:val="ka-GE"/>
              </w:rPr>
              <w:t>ქ.ე.დაწყ</w:t>
            </w:r>
            <w:proofErr w:type="spellEnd"/>
            <w:r w:rsidRPr="00C16697">
              <w:rPr>
                <w:rFonts w:ascii="Sylfaen" w:hAnsi="Sylfaen" w:cs="Calibri"/>
                <w:b/>
                <w:lang w:val="ka-GE"/>
              </w:rPr>
              <w:t>.(I).</w:t>
            </w:r>
            <w:r w:rsidRPr="00C16697">
              <w:rPr>
                <w:rFonts w:ascii="Sylfaen" w:hAnsi="Sylfaen" w:cs="Calibri"/>
                <w:b/>
                <w:bCs/>
                <w:lang w:val="ka-GE"/>
              </w:rPr>
              <w:t>3.</w:t>
            </w:r>
          </w:p>
        </w:tc>
        <w:tc>
          <w:tcPr>
            <w:tcW w:w="5670" w:type="dxa"/>
          </w:tcPr>
          <w:p w14:paraId="21F2E193" w14:textId="12EC9103" w:rsidR="00075300" w:rsidRPr="00C16697" w:rsidRDefault="00B91EAB" w:rsidP="008A445D">
            <w:pPr>
              <w:jc w:val="both"/>
              <w:rPr>
                <w:rFonts w:ascii="Sylfaen" w:hAnsi="Sylfaen" w:cs="Calibri"/>
                <w:bCs/>
                <w:lang w:val="ka-GE"/>
              </w:rPr>
            </w:pPr>
            <w:r w:rsidRPr="00C16697">
              <w:rPr>
                <w:rFonts w:ascii="Sylfaen" w:hAnsi="Sylfaen" w:cs="Calibri"/>
                <w:bCs/>
                <w:lang w:val="ka-GE"/>
              </w:rPr>
              <w:t>სათანადო სტრატეგიების შერჩევითა და გამოყენებით ილუსტრაციების აღწერა და მარტივ დიალოგში მონაწილეობა  ნასწავლ თემებზე სასაუბროდ;</w:t>
            </w:r>
          </w:p>
        </w:tc>
        <w:tc>
          <w:tcPr>
            <w:tcW w:w="3150" w:type="dxa"/>
            <w:vMerge/>
          </w:tcPr>
          <w:p w14:paraId="7DC49818" w14:textId="77777777" w:rsidR="00075300" w:rsidRPr="00C16697" w:rsidRDefault="00075300" w:rsidP="008A445D">
            <w:pPr>
              <w:jc w:val="both"/>
              <w:rPr>
                <w:rFonts w:ascii="Sylfaen" w:hAnsi="Sylfaen" w:cs="Calibri"/>
                <w:bCs/>
                <w:lang w:val="ka-GE"/>
              </w:rPr>
            </w:pPr>
          </w:p>
        </w:tc>
      </w:tr>
      <w:tr w:rsidR="00075300" w:rsidRPr="00C16697" w14:paraId="3A40F7F7" w14:textId="77777777" w:rsidTr="008A445D">
        <w:trPr>
          <w:trHeight w:val="704"/>
        </w:trPr>
        <w:tc>
          <w:tcPr>
            <w:tcW w:w="1596" w:type="dxa"/>
            <w:tcBorders>
              <w:bottom w:val="single" w:sz="4" w:space="0" w:color="auto"/>
            </w:tcBorders>
          </w:tcPr>
          <w:p w14:paraId="31BCA685" w14:textId="77777777" w:rsidR="00075300" w:rsidRPr="00C16697" w:rsidRDefault="00075300" w:rsidP="008A445D">
            <w:pPr>
              <w:ind w:right="-108"/>
              <w:jc w:val="both"/>
              <w:rPr>
                <w:rFonts w:ascii="Sylfaen" w:hAnsi="Sylfaen" w:cs="Calibri"/>
                <w:lang w:val="ka-GE"/>
              </w:rPr>
            </w:pPr>
            <w:proofErr w:type="spellStart"/>
            <w:r w:rsidRPr="00C16697">
              <w:rPr>
                <w:rFonts w:ascii="Sylfaen" w:hAnsi="Sylfaen" w:cs="Calibri"/>
                <w:b/>
                <w:lang w:val="ka-GE"/>
              </w:rPr>
              <w:t>ქ.ე.დაწყ</w:t>
            </w:r>
            <w:proofErr w:type="spellEnd"/>
            <w:r w:rsidRPr="00C16697">
              <w:rPr>
                <w:rFonts w:ascii="Sylfaen" w:hAnsi="Sylfaen" w:cs="Calibri"/>
                <w:b/>
                <w:lang w:val="ka-GE"/>
              </w:rPr>
              <w:t>.(I).4</w:t>
            </w:r>
            <w:r w:rsidRPr="00C16697">
              <w:rPr>
                <w:rFonts w:ascii="Sylfaen" w:hAnsi="Sylfaen" w:cs="Calibri"/>
                <w:b/>
                <w:bCs/>
                <w:lang w:val="ka-GE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2D4D1243" w14:textId="77777777" w:rsidR="00075300" w:rsidRPr="00C16697" w:rsidRDefault="00075300" w:rsidP="008A445D">
            <w:pPr>
              <w:jc w:val="both"/>
              <w:rPr>
                <w:rFonts w:ascii="Sylfaen" w:hAnsi="Sylfaen" w:cs="Calibri"/>
                <w:lang w:val="ka-GE"/>
              </w:rPr>
            </w:pPr>
            <w:r w:rsidRPr="00C16697">
              <w:rPr>
                <w:rFonts w:ascii="Sylfaen" w:hAnsi="Sylfaen" w:cs="Calibri"/>
                <w:lang w:val="ka-GE"/>
              </w:rPr>
              <w:t>სათანადო სტრატეგიების გამოყენებით გაწაფული კითხვა ტექსტების შინაარსის შეუფერხებელი წვდომისთვის.</w:t>
            </w:r>
          </w:p>
        </w:tc>
        <w:tc>
          <w:tcPr>
            <w:tcW w:w="3150" w:type="dxa"/>
            <w:vMerge/>
          </w:tcPr>
          <w:p w14:paraId="00C254EF" w14:textId="77777777" w:rsidR="00075300" w:rsidRPr="00C16697" w:rsidRDefault="00075300" w:rsidP="008A445D">
            <w:pPr>
              <w:jc w:val="both"/>
              <w:rPr>
                <w:rFonts w:ascii="Sylfaen" w:hAnsi="Sylfaen" w:cs="Calibri"/>
                <w:lang w:val="ka-GE"/>
              </w:rPr>
            </w:pPr>
          </w:p>
        </w:tc>
      </w:tr>
      <w:tr w:rsidR="00075300" w:rsidRPr="00C16697" w14:paraId="0500F365" w14:textId="77777777" w:rsidTr="008A445D">
        <w:trPr>
          <w:trHeight w:val="687"/>
        </w:trPr>
        <w:tc>
          <w:tcPr>
            <w:tcW w:w="1596" w:type="dxa"/>
            <w:tcBorders>
              <w:bottom w:val="single" w:sz="4" w:space="0" w:color="auto"/>
            </w:tcBorders>
          </w:tcPr>
          <w:p w14:paraId="69759FD6" w14:textId="77777777" w:rsidR="00075300" w:rsidRPr="00C16697" w:rsidRDefault="00075300" w:rsidP="008A445D">
            <w:pPr>
              <w:ind w:right="-108"/>
              <w:jc w:val="both"/>
              <w:rPr>
                <w:rFonts w:ascii="Sylfaen" w:hAnsi="Sylfaen" w:cs="Calibri"/>
                <w:b/>
                <w:lang w:val="ka-GE"/>
              </w:rPr>
            </w:pPr>
            <w:proofErr w:type="spellStart"/>
            <w:r w:rsidRPr="00C16697">
              <w:rPr>
                <w:rFonts w:ascii="Sylfaen" w:hAnsi="Sylfaen" w:cs="Calibri"/>
                <w:b/>
                <w:lang w:val="ka-GE"/>
              </w:rPr>
              <w:t>ქ.ე.დაწყ</w:t>
            </w:r>
            <w:proofErr w:type="spellEnd"/>
            <w:r w:rsidRPr="00C16697">
              <w:rPr>
                <w:rFonts w:ascii="Sylfaen" w:hAnsi="Sylfaen" w:cs="Calibri"/>
                <w:b/>
                <w:lang w:val="ka-GE"/>
              </w:rPr>
              <w:t>.(I).</w:t>
            </w:r>
            <w:r w:rsidRPr="00C16697">
              <w:rPr>
                <w:rFonts w:ascii="Sylfaen" w:hAnsi="Sylfaen" w:cs="Calibri"/>
                <w:b/>
                <w:bCs/>
                <w:lang w:val="ka-GE"/>
              </w:rPr>
              <w:t>5.</w:t>
            </w:r>
          </w:p>
        </w:tc>
        <w:tc>
          <w:tcPr>
            <w:tcW w:w="5670" w:type="dxa"/>
          </w:tcPr>
          <w:p w14:paraId="6081C9A1" w14:textId="7BDF2DFA" w:rsidR="00075300" w:rsidRPr="00C16697" w:rsidRDefault="00B91EAB" w:rsidP="008A445D">
            <w:pPr>
              <w:jc w:val="both"/>
              <w:rPr>
                <w:rFonts w:ascii="Sylfaen" w:hAnsi="Sylfaen" w:cs="Calibri"/>
                <w:lang w:val="ka-GE"/>
              </w:rPr>
            </w:pPr>
            <w:bookmarkStart w:id="7" w:name="_Hlk73365826"/>
            <w:r w:rsidRPr="00C16697">
              <w:rPr>
                <w:rFonts w:ascii="Sylfaen" w:hAnsi="Sylfaen" w:cs="Calibri"/>
                <w:lang w:val="ka-GE"/>
              </w:rPr>
              <w:t xml:space="preserve">ნასწავლი ლექსიკის, </w:t>
            </w:r>
            <w:r w:rsidRPr="00C16697">
              <w:rPr>
                <w:rFonts w:ascii="Sylfaen" w:hAnsi="Sylfaen" w:cs="Calibri"/>
                <w:bCs/>
                <w:lang w:val="ka-GE"/>
              </w:rPr>
              <w:t xml:space="preserve">საკომუნიკაციო სიტუაციის შესატყვისი ენობრივი გამოთქმების, კონკრეტული </w:t>
            </w:r>
            <w:proofErr w:type="spellStart"/>
            <w:r w:rsidRPr="00C16697">
              <w:rPr>
                <w:rFonts w:ascii="Sylfaen" w:hAnsi="Sylfaen" w:cs="Calibri"/>
                <w:bCs/>
                <w:lang w:val="ka-GE"/>
              </w:rPr>
              <w:t>სიტყვათშეხამებებისა</w:t>
            </w:r>
            <w:proofErr w:type="spellEnd"/>
            <w:r w:rsidRPr="00C16697">
              <w:rPr>
                <w:rFonts w:ascii="Sylfaen" w:hAnsi="Sylfaen" w:cs="Calibri"/>
                <w:lang w:val="ka-GE"/>
              </w:rPr>
              <w:t xml:space="preserve"> და გრამატიკული საშუალებების ამოცნობა და მათი ფუნქციური გამოყენება</w:t>
            </w:r>
            <w:bookmarkEnd w:id="7"/>
            <w:r w:rsidRPr="00C16697">
              <w:rPr>
                <w:rFonts w:ascii="Sylfaen" w:hAnsi="Sylfaen" w:cs="Calibri"/>
                <w:lang w:val="ka-GE"/>
              </w:rPr>
              <w:t xml:space="preserve"> კონკრეტული საკომუნიკაციო ამოცანების გადასაჭრელად;</w:t>
            </w:r>
          </w:p>
        </w:tc>
        <w:tc>
          <w:tcPr>
            <w:tcW w:w="3150" w:type="dxa"/>
            <w:vMerge/>
          </w:tcPr>
          <w:p w14:paraId="6E210D1D" w14:textId="77777777" w:rsidR="00075300" w:rsidRPr="00C16697" w:rsidRDefault="00075300" w:rsidP="008A445D">
            <w:pPr>
              <w:jc w:val="both"/>
              <w:rPr>
                <w:rFonts w:ascii="Sylfaen" w:hAnsi="Sylfaen" w:cs="Calibri"/>
                <w:lang w:val="ka-GE"/>
              </w:rPr>
            </w:pPr>
          </w:p>
        </w:tc>
      </w:tr>
      <w:tr w:rsidR="00075300" w:rsidRPr="00C16697" w14:paraId="7C9ABCF5" w14:textId="77777777" w:rsidTr="008A445D">
        <w:trPr>
          <w:trHeight w:val="692"/>
        </w:trPr>
        <w:tc>
          <w:tcPr>
            <w:tcW w:w="1596" w:type="dxa"/>
          </w:tcPr>
          <w:p w14:paraId="108625DD" w14:textId="77777777" w:rsidR="00075300" w:rsidRPr="00C16697" w:rsidRDefault="00075300" w:rsidP="008A445D">
            <w:pPr>
              <w:jc w:val="both"/>
              <w:rPr>
                <w:rFonts w:ascii="Sylfaen" w:hAnsi="Sylfaen" w:cs="Calibri"/>
                <w:b/>
                <w:lang w:val="ka-GE"/>
              </w:rPr>
            </w:pPr>
            <w:proofErr w:type="spellStart"/>
            <w:r w:rsidRPr="00C16697">
              <w:rPr>
                <w:rFonts w:ascii="Sylfaen" w:hAnsi="Sylfaen" w:cs="Calibri"/>
                <w:b/>
                <w:lang w:val="ka-GE"/>
              </w:rPr>
              <w:t>ქ.ე.დაწყ</w:t>
            </w:r>
            <w:proofErr w:type="spellEnd"/>
            <w:r w:rsidRPr="00C16697">
              <w:rPr>
                <w:rFonts w:ascii="Sylfaen" w:hAnsi="Sylfaen" w:cs="Calibri"/>
                <w:b/>
                <w:lang w:val="ka-GE"/>
              </w:rPr>
              <w:t>.(I).</w:t>
            </w:r>
            <w:r w:rsidRPr="00C16697">
              <w:rPr>
                <w:rFonts w:ascii="Sylfaen" w:hAnsi="Sylfaen" w:cs="Calibri"/>
                <w:b/>
                <w:bCs/>
                <w:lang w:val="ka-GE"/>
              </w:rPr>
              <w:t>6.</w:t>
            </w:r>
          </w:p>
        </w:tc>
        <w:tc>
          <w:tcPr>
            <w:tcW w:w="5670" w:type="dxa"/>
          </w:tcPr>
          <w:p w14:paraId="05673D4C" w14:textId="1BCB089A" w:rsidR="00075300" w:rsidRPr="00C16697" w:rsidRDefault="00B91EAB" w:rsidP="008A445D">
            <w:pPr>
              <w:jc w:val="both"/>
              <w:rPr>
                <w:rFonts w:ascii="Sylfaen" w:hAnsi="Sylfaen" w:cs="Calibri"/>
                <w:bCs/>
                <w:lang w:val="ka-GE"/>
              </w:rPr>
            </w:pPr>
            <w:r w:rsidRPr="00C16697">
              <w:rPr>
                <w:rFonts w:ascii="Sylfaen" w:hAnsi="Sylfaen" w:cs="Calibri"/>
                <w:lang w:val="de-DE"/>
              </w:rPr>
              <w:t>ილუსტრაციებზე/ტექსტებში</w:t>
            </w:r>
            <w:r w:rsidRPr="00C16697">
              <w:rPr>
                <w:rFonts w:ascii="Sylfaen" w:hAnsi="Sylfaen" w:cs="Calibri"/>
                <w:lang w:val="ka-GE"/>
              </w:rPr>
              <w:t xml:space="preserve"> </w:t>
            </w:r>
            <w:r w:rsidRPr="00C16697">
              <w:rPr>
                <w:rFonts w:ascii="Sylfaen" w:hAnsi="Sylfaen" w:cs="Calibri"/>
                <w:lang w:val="de-DE"/>
              </w:rPr>
              <w:t>ასახულ</w:t>
            </w:r>
            <w:r w:rsidRPr="00C16697">
              <w:rPr>
                <w:rFonts w:ascii="Sylfaen" w:hAnsi="Sylfaen" w:cs="Calibri"/>
                <w:lang w:val="ka-GE"/>
              </w:rPr>
              <w:t>ი</w:t>
            </w:r>
            <w:r w:rsidRPr="00C16697">
              <w:rPr>
                <w:rFonts w:ascii="Sylfaen" w:hAnsi="Sylfaen" w:cs="Calibri"/>
                <w:lang w:val="de-DE"/>
              </w:rPr>
              <w:t xml:space="preserve"> კულტურულ</w:t>
            </w:r>
            <w:r w:rsidRPr="00C16697">
              <w:rPr>
                <w:rFonts w:ascii="Sylfaen" w:hAnsi="Sylfaen" w:cs="Calibri"/>
                <w:lang w:val="ka-GE"/>
              </w:rPr>
              <w:t>ი</w:t>
            </w:r>
            <w:r w:rsidRPr="00C16697">
              <w:rPr>
                <w:rFonts w:ascii="Sylfaen" w:hAnsi="Sylfaen" w:cs="Calibri"/>
                <w:lang w:val="de-DE"/>
              </w:rPr>
              <w:t>, სიმბოლურ</w:t>
            </w:r>
            <w:r w:rsidRPr="00C16697">
              <w:rPr>
                <w:rFonts w:ascii="Sylfaen" w:hAnsi="Sylfaen" w:cs="Calibri"/>
                <w:lang w:val="ka-GE"/>
              </w:rPr>
              <w:t>ი</w:t>
            </w:r>
            <w:r w:rsidRPr="00C16697">
              <w:rPr>
                <w:rFonts w:ascii="Sylfaen" w:hAnsi="Sylfaen" w:cs="Calibri"/>
                <w:lang w:val="de-DE"/>
              </w:rPr>
              <w:t>, საყოფაცხოვრებო რეალიებ</w:t>
            </w:r>
            <w:r w:rsidRPr="00C16697">
              <w:rPr>
                <w:rFonts w:ascii="Sylfaen" w:hAnsi="Sylfaen" w:cs="Calibri"/>
                <w:lang w:val="ka-GE"/>
              </w:rPr>
              <w:t>ი</w:t>
            </w:r>
            <w:r w:rsidRPr="00C16697">
              <w:rPr>
                <w:rFonts w:ascii="Sylfaen" w:hAnsi="Sylfaen" w:cs="Calibri"/>
                <w:lang w:val="de-DE"/>
              </w:rPr>
              <w:t>ს</w:t>
            </w:r>
            <w:r w:rsidRPr="00C16697">
              <w:rPr>
                <w:rFonts w:ascii="Sylfaen" w:hAnsi="Sylfaen" w:cs="Calibri"/>
                <w:lang w:val="ka-GE"/>
              </w:rPr>
              <w:t xml:space="preserve"> გაგება-გააზრება კულტურული განსხვავებების მიმართ ინტერესისა და პოზიტიური დამოკიდებულების გამოსავლენად;</w:t>
            </w:r>
          </w:p>
        </w:tc>
        <w:tc>
          <w:tcPr>
            <w:tcW w:w="3150" w:type="dxa"/>
            <w:vMerge/>
          </w:tcPr>
          <w:p w14:paraId="64A72DF3" w14:textId="77777777" w:rsidR="00075300" w:rsidRPr="00C16697" w:rsidRDefault="00075300" w:rsidP="008A445D">
            <w:pPr>
              <w:jc w:val="both"/>
              <w:rPr>
                <w:rFonts w:ascii="Sylfaen" w:hAnsi="Sylfaen" w:cs="Calibri"/>
                <w:bCs/>
                <w:lang w:val="ka-GE"/>
              </w:rPr>
            </w:pPr>
          </w:p>
        </w:tc>
      </w:tr>
      <w:bookmarkEnd w:id="3"/>
    </w:tbl>
    <w:p w14:paraId="3A21D67D" w14:textId="17D56FC3" w:rsidR="000805E1" w:rsidRPr="00C16697" w:rsidRDefault="000805E1" w:rsidP="004B1B41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284" w:right="-421"/>
        <w:jc w:val="both"/>
        <w:rPr>
          <w:rFonts w:ascii="Sylfaen" w:hAnsi="Sylfaen" w:cs="Calibri"/>
          <w:b/>
          <w:color w:val="000000"/>
          <w:lang w:val="ka-GE"/>
        </w:rPr>
      </w:pPr>
    </w:p>
    <w:p w14:paraId="722D411C" w14:textId="77777777" w:rsidR="00FA203F" w:rsidRPr="00C16697" w:rsidRDefault="00FA203F" w:rsidP="004B1B41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284" w:right="-421"/>
        <w:jc w:val="both"/>
        <w:rPr>
          <w:rFonts w:ascii="Sylfaen" w:hAnsi="Sylfaen" w:cs="Calibri"/>
          <w:b/>
          <w:color w:val="000000"/>
          <w:lang w:val="ka-GE"/>
        </w:rPr>
      </w:pPr>
    </w:p>
    <w:p w14:paraId="1A8E5F10" w14:textId="74B91E9D" w:rsidR="00E76FEC" w:rsidRPr="00C16697" w:rsidRDefault="00ED3771" w:rsidP="00C16697">
      <w:pPr>
        <w:spacing w:after="0" w:line="240" w:lineRule="auto"/>
        <w:ind w:left="-426" w:right="-421"/>
        <w:rPr>
          <w:rFonts w:ascii="Sylfaen" w:hAnsi="Sylfaen" w:cs="Calibri"/>
          <w:b/>
          <w:lang w:val="ka-GE"/>
        </w:rPr>
      </w:pPr>
      <w:r w:rsidRPr="00C16697">
        <w:rPr>
          <w:rFonts w:ascii="Sylfaen" w:hAnsi="Sylfaen" w:cs="Calibri"/>
          <w:b/>
          <w:lang w:val="ka-GE"/>
        </w:rPr>
        <w:t>სავალდებულო</w:t>
      </w:r>
      <w:r w:rsidR="00E76FEC" w:rsidRPr="00C16697">
        <w:rPr>
          <w:rFonts w:ascii="Sylfaen" w:hAnsi="Sylfaen" w:cs="Calibri"/>
          <w:b/>
          <w:lang w:val="ka-GE"/>
        </w:rPr>
        <w:t xml:space="preserve"> თემატური ბლოკები და სასწავლო თემები</w:t>
      </w:r>
    </w:p>
    <w:p w14:paraId="0720F2EF" w14:textId="77777777" w:rsidR="00E76FEC" w:rsidRPr="00C16697" w:rsidRDefault="00E76FEC" w:rsidP="00A7025C">
      <w:pPr>
        <w:tabs>
          <w:tab w:val="left" w:pos="85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Sylfaen" w:eastAsia="Times New Roman" w:hAnsi="Sylfaen" w:cs="Calibri"/>
          <w:bCs/>
          <w:color w:val="000000"/>
          <w:sz w:val="14"/>
          <w:lang w:val="ka-GE"/>
        </w:rPr>
      </w:pPr>
    </w:p>
    <w:p w14:paraId="1614708D" w14:textId="64A40D21" w:rsidR="00E76FEC" w:rsidRPr="00C16697" w:rsidRDefault="00E76FEC" w:rsidP="00E76FEC">
      <w:pPr>
        <w:tabs>
          <w:tab w:val="left" w:pos="85"/>
        </w:tabs>
        <w:autoSpaceDE w:val="0"/>
        <w:autoSpaceDN w:val="0"/>
        <w:adjustRightInd w:val="0"/>
        <w:spacing w:after="0" w:line="240" w:lineRule="auto"/>
        <w:ind w:left="-426" w:right="-360"/>
        <w:jc w:val="both"/>
        <w:rPr>
          <w:rFonts w:ascii="Sylfaen" w:eastAsia="Times New Roman" w:hAnsi="Sylfaen" w:cs="Calibri"/>
          <w:bCs/>
          <w:color w:val="000000"/>
          <w:lang w:val="ka-GE"/>
        </w:rPr>
      </w:pPr>
      <w:r w:rsidRPr="00C16697">
        <w:rPr>
          <w:rFonts w:ascii="Sylfaen" w:eastAsia="Times New Roman" w:hAnsi="Sylfaen" w:cs="Calibri"/>
          <w:bCs/>
          <w:color w:val="000000"/>
          <w:lang w:val="ka-GE"/>
        </w:rPr>
        <w:t>თემატურ ბლოკებ</w:t>
      </w:r>
      <w:r w:rsidR="000842DF" w:rsidRPr="00C16697">
        <w:rPr>
          <w:rFonts w:ascii="Sylfaen" w:eastAsia="Times New Roman" w:hAnsi="Sylfaen" w:cs="Calibri"/>
          <w:bCs/>
          <w:color w:val="000000"/>
          <w:lang w:val="ka-GE"/>
        </w:rPr>
        <w:t>შ</w:t>
      </w:r>
      <w:r w:rsidRPr="00C16697">
        <w:rPr>
          <w:rFonts w:ascii="Sylfaen" w:eastAsia="Times New Roman" w:hAnsi="Sylfaen" w:cs="Calibri"/>
          <w:bCs/>
          <w:color w:val="000000"/>
          <w:lang w:val="ka-GE"/>
        </w:rPr>
        <w:t>ი წარმოდგენილია ის სავალდებულო შინაარსობრივი საკითხები, რომლებიც ითვალისწინებს მოსწავლეთა ასაკობრივ ინტერესებსა და მოთხოვნებს და შეესაბამება ენობრივი ცოდნის მოცემულ დონეს.</w:t>
      </w:r>
    </w:p>
    <w:p w14:paraId="292E8DC4" w14:textId="4D27D4FE" w:rsidR="00E76FEC" w:rsidRPr="00C16697" w:rsidRDefault="00E76FEC" w:rsidP="00E76FEC">
      <w:pPr>
        <w:spacing w:after="0" w:line="240" w:lineRule="auto"/>
        <w:ind w:left="-426" w:right="-563"/>
        <w:contextualSpacing/>
        <w:jc w:val="both"/>
        <w:rPr>
          <w:rFonts w:ascii="Sylfaen" w:hAnsi="Sylfaen" w:cs="Calibri"/>
          <w:lang w:val="ka-GE"/>
        </w:rPr>
      </w:pPr>
    </w:p>
    <w:p w14:paraId="2327F130" w14:textId="375C4F0E" w:rsidR="00E76FEC" w:rsidRPr="00C16697" w:rsidRDefault="00E76FEC" w:rsidP="00C16697">
      <w:pPr>
        <w:spacing w:after="0" w:line="240" w:lineRule="auto"/>
        <w:ind w:left="-426" w:right="-360"/>
        <w:jc w:val="both"/>
        <w:rPr>
          <w:rFonts w:ascii="Sylfaen" w:hAnsi="Sylfaen" w:cs="Calibri"/>
          <w:u w:val="single"/>
          <w:lang w:val="ka-GE"/>
        </w:rPr>
      </w:pPr>
      <w:r w:rsidRPr="00C16697">
        <w:rPr>
          <w:rFonts w:ascii="Sylfaen" w:hAnsi="Sylfaen" w:cs="Calibri"/>
        </w:rPr>
        <w:t xml:space="preserve">I. </w:t>
      </w:r>
      <w:r w:rsidRPr="00C16697">
        <w:rPr>
          <w:rFonts w:ascii="Sylfaen" w:hAnsi="Sylfaen" w:cs="Calibri"/>
          <w:u w:val="single"/>
          <w:lang w:val="ka-GE"/>
        </w:rPr>
        <w:t>მე და სამყარო:</w:t>
      </w:r>
    </w:p>
    <w:p w14:paraId="44A3A7B1" w14:textId="61386CCA" w:rsidR="000842DF" w:rsidRPr="00C16697" w:rsidRDefault="000842DF" w:rsidP="000842DF">
      <w:pPr>
        <w:pStyle w:val="ListParagraph"/>
        <w:numPr>
          <w:ilvl w:val="0"/>
          <w:numId w:val="33"/>
        </w:numPr>
        <w:tabs>
          <w:tab w:val="left" w:pos="180"/>
        </w:tabs>
        <w:spacing w:after="0" w:line="240" w:lineRule="auto"/>
        <w:ind w:left="450" w:right="-279"/>
        <w:jc w:val="both"/>
        <w:rPr>
          <w:rFonts w:ascii="Sylfaen" w:hAnsi="Sylfaen" w:cs="Calibri"/>
          <w:lang w:val="ka-GE"/>
        </w:rPr>
      </w:pPr>
      <w:r w:rsidRPr="00C16697">
        <w:rPr>
          <w:rFonts w:ascii="Sylfaen" w:hAnsi="Sylfaen" w:cs="Calibri"/>
          <w:b/>
          <w:lang w:val="ka-GE"/>
        </w:rPr>
        <w:t>საკუთარი თავის შესახებ</w:t>
      </w:r>
      <w:r w:rsidRPr="00C16697">
        <w:rPr>
          <w:rFonts w:ascii="Sylfaen" w:hAnsi="Sylfaen" w:cs="Calibri"/>
          <w:lang w:val="ka-GE"/>
        </w:rPr>
        <w:t xml:space="preserve"> (</w:t>
      </w:r>
      <w:r w:rsidR="004F6D63" w:rsidRPr="00C16697">
        <w:rPr>
          <w:rFonts w:ascii="Sylfaen" w:hAnsi="Sylfaen" w:cs="Calibri"/>
          <w:lang w:val="ka-GE"/>
        </w:rPr>
        <w:t xml:space="preserve">მაგ., </w:t>
      </w:r>
      <w:r w:rsidRPr="00C16697">
        <w:rPr>
          <w:rFonts w:ascii="Sylfaen" w:hAnsi="Sylfaen" w:cs="Calibri"/>
          <w:lang w:val="ka-GE"/>
        </w:rPr>
        <w:t xml:space="preserve">პირადი მონაცემები, დაბადების დღე, საქმიანობა, ინტერესები); </w:t>
      </w:r>
    </w:p>
    <w:p w14:paraId="556511BC" w14:textId="632C4EE7" w:rsidR="000842DF" w:rsidRPr="00C16697" w:rsidRDefault="000842DF" w:rsidP="000842DF">
      <w:pPr>
        <w:pStyle w:val="ListParagraph"/>
        <w:numPr>
          <w:ilvl w:val="0"/>
          <w:numId w:val="33"/>
        </w:numPr>
        <w:tabs>
          <w:tab w:val="left" w:pos="180"/>
        </w:tabs>
        <w:spacing w:after="0" w:line="240" w:lineRule="auto"/>
        <w:ind w:left="450" w:right="-279"/>
        <w:jc w:val="both"/>
        <w:rPr>
          <w:rFonts w:ascii="Sylfaen" w:hAnsi="Sylfaen" w:cs="Calibri"/>
          <w:lang w:val="ka-GE"/>
        </w:rPr>
      </w:pPr>
      <w:r w:rsidRPr="00C16697">
        <w:rPr>
          <w:rFonts w:ascii="Sylfaen" w:hAnsi="Sylfaen" w:cs="Calibri"/>
          <w:b/>
          <w:lang w:val="ka-GE"/>
        </w:rPr>
        <w:t>სახლი და უახლოესი გარემო</w:t>
      </w:r>
      <w:r w:rsidRPr="00C16697">
        <w:rPr>
          <w:rFonts w:ascii="Sylfaen" w:hAnsi="Sylfaen" w:cs="Calibri"/>
          <w:lang w:val="ka-GE"/>
        </w:rPr>
        <w:t xml:space="preserve"> (</w:t>
      </w:r>
      <w:r w:rsidR="004F6D63" w:rsidRPr="00C16697">
        <w:rPr>
          <w:rFonts w:ascii="Sylfaen" w:hAnsi="Sylfaen" w:cs="Calibri"/>
          <w:lang w:val="ka-GE"/>
        </w:rPr>
        <w:t xml:space="preserve">მაგ., </w:t>
      </w:r>
      <w:r w:rsidRPr="00C16697">
        <w:rPr>
          <w:rFonts w:ascii="Sylfaen" w:hAnsi="Sylfaen" w:cs="Calibri"/>
          <w:lang w:val="ka-GE"/>
        </w:rPr>
        <w:t>ოჯახი/ნათესავები; ქალაქი/სოფელი; საცხოვრებელი ადგილი, სახლის ინტერიერი, ავეჯი / საყოფაცხოვრებო ნივთები);</w:t>
      </w:r>
    </w:p>
    <w:p w14:paraId="21662A5F" w14:textId="1ABE94EA" w:rsidR="000842DF" w:rsidRPr="00C16697" w:rsidRDefault="000842DF" w:rsidP="000842DF">
      <w:pPr>
        <w:pStyle w:val="ListParagraph"/>
        <w:numPr>
          <w:ilvl w:val="0"/>
          <w:numId w:val="33"/>
        </w:numPr>
        <w:tabs>
          <w:tab w:val="left" w:pos="180"/>
        </w:tabs>
        <w:spacing w:after="0" w:line="240" w:lineRule="auto"/>
        <w:ind w:left="450" w:right="-279"/>
        <w:jc w:val="both"/>
        <w:rPr>
          <w:rFonts w:ascii="Sylfaen" w:hAnsi="Sylfaen" w:cs="Calibri"/>
          <w:lang w:val="ka-GE"/>
        </w:rPr>
      </w:pPr>
      <w:r w:rsidRPr="00C16697">
        <w:rPr>
          <w:rFonts w:ascii="Sylfaen" w:hAnsi="Sylfaen" w:cs="Calibri"/>
          <w:b/>
          <w:lang w:val="ka-GE"/>
        </w:rPr>
        <w:t>ყოველდღიური ცხოვრება</w:t>
      </w:r>
      <w:r w:rsidRPr="00C16697">
        <w:rPr>
          <w:rFonts w:ascii="Sylfaen" w:hAnsi="Sylfaen" w:cs="Calibri"/>
          <w:lang w:val="ka-GE"/>
        </w:rPr>
        <w:t xml:space="preserve"> (</w:t>
      </w:r>
      <w:r w:rsidR="004F6D63" w:rsidRPr="00C16697">
        <w:rPr>
          <w:rFonts w:ascii="Sylfaen" w:hAnsi="Sylfaen" w:cs="Calibri"/>
          <w:lang w:val="ka-GE"/>
        </w:rPr>
        <w:t xml:space="preserve">მაგ., </w:t>
      </w:r>
      <w:r w:rsidRPr="00C16697">
        <w:rPr>
          <w:rFonts w:ascii="Sylfaen" w:hAnsi="Sylfaen" w:cs="Calibri"/>
          <w:lang w:val="ka-GE"/>
        </w:rPr>
        <w:t xml:space="preserve">სკოლა, სასწავლო საგნები, სასკოლო ნივთები და აქტივობები; დღის განრიგი); </w:t>
      </w:r>
    </w:p>
    <w:p w14:paraId="67744684" w14:textId="1C7587E5" w:rsidR="000842DF" w:rsidRPr="00C16697" w:rsidRDefault="000842DF" w:rsidP="00F62A0D">
      <w:pPr>
        <w:pStyle w:val="ListParagraph"/>
        <w:numPr>
          <w:ilvl w:val="0"/>
          <w:numId w:val="33"/>
        </w:numPr>
        <w:tabs>
          <w:tab w:val="left" w:pos="180"/>
        </w:tabs>
        <w:spacing w:after="0" w:line="240" w:lineRule="auto"/>
        <w:ind w:left="450" w:right="-279"/>
        <w:jc w:val="both"/>
        <w:rPr>
          <w:rFonts w:ascii="Sylfaen" w:hAnsi="Sylfaen" w:cs="Calibri"/>
          <w:b/>
          <w:lang w:val="ka-GE"/>
        </w:rPr>
      </w:pPr>
      <w:r w:rsidRPr="00C16697">
        <w:rPr>
          <w:rFonts w:ascii="Sylfaen" w:hAnsi="Sylfaen" w:cs="Calibri"/>
          <w:b/>
          <w:lang w:val="ka-GE"/>
        </w:rPr>
        <w:t>თავისუფალი დრო, გართობა</w:t>
      </w:r>
      <w:r w:rsidRPr="00C16697">
        <w:rPr>
          <w:rFonts w:ascii="Sylfaen" w:hAnsi="Sylfaen" w:cs="Calibri"/>
          <w:lang w:val="ka-GE"/>
        </w:rPr>
        <w:t xml:space="preserve"> (</w:t>
      </w:r>
      <w:r w:rsidR="004F6D63" w:rsidRPr="00C16697">
        <w:rPr>
          <w:rFonts w:ascii="Sylfaen" w:hAnsi="Sylfaen" w:cs="Calibri"/>
          <w:lang w:val="ka-GE"/>
        </w:rPr>
        <w:t xml:space="preserve">მაგ., </w:t>
      </w:r>
      <w:r w:rsidRPr="00C16697">
        <w:rPr>
          <w:rFonts w:ascii="Sylfaen" w:hAnsi="Sylfaen" w:cs="Calibri"/>
          <w:lang w:val="ka-GE"/>
        </w:rPr>
        <w:t xml:space="preserve">თამაში / სათამაშოები, სპორტი, სეირნობა,); </w:t>
      </w:r>
      <w:r w:rsidR="00F62A0D" w:rsidRPr="00C16697">
        <w:rPr>
          <w:rFonts w:ascii="Sylfaen" w:hAnsi="Sylfaen" w:cs="Calibri"/>
          <w:b/>
          <w:lang w:val="ka-GE"/>
        </w:rPr>
        <w:t>არდადეგები;</w:t>
      </w:r>
    </w:p>
    <w:p w14:paraId="64967D71" w14:textId="7C573D93" w:rsidR="004F6D63" w:rsidRPr="00C16697" w:rsidRDefault="004F6D63" w:rsidP="004F6D63">
      <w:pPr>
        <w:pStyle w:val="ListParagraph"/>
        <w:numPr>
          <w:ilvl w:val="0"/>
          <w:numId w:val="33"/>
        </w:numPr>
        <w:tabs>
          <w:tab w:val="left" w:pos="180"/>
        </w:tabs>
        <w:spacing w:after="0" w:line="240" w:lineRule="auto"/>
        <w:ind w:left="450" w:right="-279"/>
        <w:jc w:val="both"/>
        <w:rPr>
          <w:rFonts w:ascii="Sylfaen" w:hAnsi="Sylfaen" w:cs="Calibri"/>
          <w:b/>
          <w:lang w:val="ka-GE"/>
        </w:rPr>
      </w:pPr>
      <w:r w:rsidRPr="00C16697">
        <w:rPr>
          <w:rFonts w:ascii="Sylfaen" w:hAnsi="Sylfaen" w:cs="Calibri"/>
          <w:b/>
          <w:lang w:val="ka-GE"/>
        </w:rPr>
        <w:t>ცხოველთა სამყარო;</w:t>
      </w:r>
    </w:p>
    <w:p w14:paraId="7CEE43F7" w14:textId="77777777" w:rsidR="004F6D63" w:rsidRPr="00C16697" w:rsidRDefault="00F62A0D" w:rsidP="000842DF">
      <w:pPr>
        <w:pStyle w:val="ListParagraph"/>
        <w:numPr>
          <w:ilvl w:val="0"/>
          <w:numId w:val="33"/>
        </w:numPr>
        <w:tabs>
          <w:tab w:val="left" w:pos="180"/>
        </w:tabs>
        <w:spacing w:after="0" w:line="240" w:lineRule="auto"/>
        <w:ind w:left="450" w:right="-279"/>
        <w:jc w:val="both"/>
        <w:rPr>
          <w:rFonts w:ascii="Sylfaen" w:hAnsi="Sylfaen" w:cs="Calibri"/>
          <w:b/>
          <w:lang w:val="ka-GE"/>
        </w:rPr>
      </w:pPr>
      <w:r w:rsidRPr="00C16697">
        <w:rPr>
          <w:rFonts w:ascii="Sylfaen" w:hAnsi="Sylfaen" w:cs="Calibri"/>
          <w:b/>
          <w:lang w:val="ka-GE"/>
        </w:rPr>
        <w:t>ტრანსპორტი;</w:t>
      </w:r>
    </w:p>
    <w:p w14:paraId="72C22525" w14:textId="7605ED74" w:rsidR="000842DF" w:rsidRPr="00C16697" w:rsidRDefault="000842DF" w:rsidP="000842DF">
      <w:pPr>
        <w:pStyle w:val="ListParagraph"/>
        <w:numPr>
          <w:ilvl w:val="0"/>
          <w:numId w:val="33"/>
        </w:numPr>
        <w:tabs>
          <w:tab w:val="left" w:pos="180"/>
        </w:tabs>
        <w:spacing w:after="0" w:line="240" w:lineRule="auto"/>
        <w:ind w:left="450" w:right="-279"/>
        <w:jc w:val="both"/>
        <w:rPr>
          <w:rFonts w:ascii="Sylfaen" w:hAnsi="Sylfaen" w:cs="Calibri"/>
          <w:lang w:val="ka-GE"/>
        </w:rPr>
      </w:pPr>
      <w:r w:rsidRPr="00C16697">
        <w:rPr>
          <w:rFonts w:ascii="Sylfaen" w:hAnsi="Sylfaen" w:cs="Calibri"/>
          <w:b/>
          <w:lang w:val="ka-GE"/>
        </w:rPr>
        <w:t>ჯანმრთელობა</w:t>
      </w:r>
      <w:r w:rsidRPr="00C16697">
        <w:rPr>
          <w:rFonts w:ascii="Sylfaen" w:hAnsi="Sylfaen" w:cs="Calibri"/>
          <w:lang w:val="ka-GE"/>
        </w:rPr>
        <w:t xml:space="preserve"> (</w:t>
      </w:r>
      <w:r w:rsidR="004F6D63" w:rsidRPr="00C16697">
        <w:rPr>
          <w:rFonts w:ascii="Sylfaen" w:hAnsi="Sylfaen" w:cs="Calibri"/>
          <w:lang w:val="ka-GE"/>
        </w:rPr>
        <w:t xml:space="preserve">მაგ., </w:t>
      </w:r>
      <w:r w:rsidRPr="00C16697">
        <w:rPr>
          <w:rFonts w:ascii="Sylfaen" w:hAnsi="Sylfaen" w:cs="Calibri"/>
          <w:lang w:val="ka-GE"/>
        </w:rPr>
        <w:t xml:space="preserve">სხეულის ნაწილები; ავადმყოფობა, წამალი, ექიმი); </w:t>
      </w:r>
    </w:p>
    <w:p w14:paraId="1D17EB90" w14:textId="63A18C78" w:rsidR="000842DF" w:rsidRPr="00C16697" w:rsidRDefault="000842DF" w:rsidP="000842DF">
      <w:pPr>
        <w:pStyle w:val="ListParagraph"/>
        <w:numPr>
          <w:ilvl w:val="0"/>
          <w:numId w:val="33"/>
        </w:numPr>
        <w:tabs>
          <w:tab w:val="left" w:pos="180"/>
        </w:tabs>
        <w:spacing w:after="0" w:line="240" w:lineRule="auto"/>
        <w:ind w:left="450" w:right="-279"/>
        <w:jc w:val="both"/>
        <w:rPr>
          <w:rFonts w:ascii="Sylfaen" w:hAnsi="Sylfaen" w:cs="Calibri"/>
          <w:lang w:val="ka-GE"/>
        </w:rPr>
      </w:pPr>
      <w:r w:rsidRPr="00C16697">
        <w:rPr>
          <w:rFonts w:ascii="Sylfaen" w:hAnsi="Sylfaen" w:cs="Calibri"/>
          <w:b/>
          <w:lang w:val="ka-GE"/>
        </w:rPr>
        <w:t>საჭმელ-სასმელი</w:t>
      </w:r>
      <w:r w:rsidRPr="00C16697">
        <w:rPr>
          <w:rFonts w:ascii="Sylfaen" w:hAnsi="Sylfaen" w:cs="Calibri"/>
          <w:lang w:val="ka-GE"/>
        </w:rPr>
        <w:t xml:space="preserve"> (</w:t>
      </w:r>
      <w:r w:rsidR="00F62910" w:rsidRPr="00C16697">
        <w:rPr>
          <w:rFonts w:ascii="Sylfaen" w:hAnsi="Sylfaen" w:cs="Calibri"/>
          <w:lang w:val="ka-GE"/>
        </w:rPr>
        <w:t xml:space="preserve">მაგ., </w:t>
      </w:r>
      <w:r w:rsidRPr="00C16697">
        <w:rPr>
          <w:rFonts w:ascii="Sylfaen" w:hAnsi="Sylfaen" w:cs="Calibri"/>
          <w:lang w:val="ka-GE"/>
        </w:rPr>
        <w:t>ხილი, ბოსტნეული, სურსათი; ჭურჭელი);</w:t>
      </w:r>
    </w:p>
    <w:p w14:paraId="39B4B52D" w14:textId="7D5AE763" w:rsidR="000842DF" w:rsidRPr="00C16697" w:rsidRDefault="000842DF" w:rsidP="000842DF">
      <w:pPr>
        <w:pStyle w:val="ListParagraph"/>
        <w:numPr>
          <w:ilvl w:val="0"/>
          <w:numId w:val="33"/>
        </w:numPr>
        <w:tabs>
          <w:tab w:val="left" w:pos="180"/>
        </w:tabs>
        <w:spacing w:after="0" w:line="240" w:lineRule="auto"/>
        <w:ind w:left="450" w:right="-279"/>
        <w:jc w:val="both"/>
        <w:rPr>
          <w:rFonts w:ascii="Sylfaen" w:hAnsi="Sylfaen" w:cs="Calibri"/>
          <w:lang w:val="ka-GE"/>
        </w:rPr>
      </w:pPr>
      <w:r w:rsidRPr="00C16697">
        <w:rPr>
          <w:rFonts w:ascii="Sylfaen" w:hAnsi="Sylfaen" w:cs="Calibri"/>
          <w:b/>
          <w:lang w:val="ka-GE"/>
        </w:rPr>
        <w:t>საყიდლები</w:t>
      </w:r>
      <w:r w:rsidRPr="00C16697">
        <w:rPr>
          <w:rFonts w:ascii="Sylfaen" w:hAnsi="Sylfaen" w:cs="Calibri"/>
          <w:lang w:val="ka-GE"/>
        </w:rPr>
        <w:t xml:space="preserve"> (</w:t>
      </w:r>
      <w:r w:rsidR="00F62910" w:rsidRPr="00C16697">
        <w:rPr>
          <w:rFonts w:ascii="Sylfaen" w:hAnsi="Sylfaen" w:cs="Calibri"/>
          <w:lang w:val="ka-GE"/>
        </w:rPr>
        <w:t xml:space="preserve">მაგ., </w:t>
      </w:r>
      <w:r w:rsidRPr="00C16697">
        <w:rPr>
          <w:rFonts w:ascii="Sylfaen" w:hAnsi="Sylfaen" w:cs="Calibri"/>
          <w:lang w:val="ka-GE"/>
        </w:rPr>
        <w:t>ტანსაცმელი/ფეხსაცმელი; მაღაზიები);</w:t>
      </w:r>
    </w:p>
    <w:p w14:paraId="64974C39" w14:textId="764072FD" w:rsidR="000842DF" w:rsidRPr="00C16697" w:rsidRDefault="000842DF" w:rsidP="000842DF">
      <w:pPr>
        <w:pStyle w:val="ListParagraph"/>
        <w:numPr>
          <w:ilvl w:val="0"/>
          <w:numId w:val="33"/>
        </w:numPr>
        <w:tabs>
          <w:tab w:val="left" w:pos="180"/>
        </w:tabs>
        <w:spacing w:after="0" w:line="240" w:lineRule="auto"/>
        <w:ind w:left="450" w:right="-279"/>
        <w:jc w:val="both"/>
        <w:rPr>
          <w:rFonts w:ascii="Sylfaen" w:hAnsi="Sylfaen" w:cs="Calibri"/>
          <w:lang w:val="ka-GE"/>
        </w:rPr>
      </w:pPr>
      <w:r w:rsidRPr="00C16697">
        <w:rPr>
          <w:rFonts w:ascii="Sylfaen" w:hAnsi="Sylfaen" w:cs="Calibri"/>
          <w:b/>
          <w:lang w:val="ka-GE"/>
        </w:rPr>
        <w:t>ამინდი</w:t>
      </w:r>
      <w:r w:rsidRPr="00C16697">
        <w:rPr>
          <w:rFonts w:ascii="Sylfaen" w:hAnsi="Sylfaen" w:cs="Calibri"/>
          <w:lang w:val="ka-GE"/>
        </w:rPr>
        <w:t xml:space="preserve"> (</w:t>
      </w:r>
      <w:r w:rsidR="00F62910" w:rsidRPr="00C16697">
        <w:rPr>
          <w:rFonts w:ascii="Sylfaen" w:hAnsi="Sylfaen" w:cs="Calibri"/>
          <w:lang w:val="ka-GE"/>
        </w:rPr>
        <w:t xml:space="preserve">მაგ., </w:t>
      </w:r>
      <w:r w:rsidRPr="00C16697">
        <w:rPr>
          <w:rFonts w:ascii="Sylfaen" w:hAnsi="Sylfaen" w:cs="Calibri"/>
          <w:lang w:val="ka-GE"/>
        </w:rPr>
        <w:t>წელიწადის დროები, თვეები, კვირის დღეები; ბუნების მოვლენები).</w:t>
      </w:r>
    </w:p>
    <w:p w14:paraId="606CB62E" w14:textId="77777777" w:rsidR="00E76FEC" w:rsidRPr="00C16697" w:rsidRDefault="00E76FEC" w:rsidP="00E76FEC">
      <w:pPr>
        <w:spacing w:after="0" w:line="240" w:lineRule="auto"/>
        <w:ind w:right="-421"/>
        <w:jc w:val="both"/>
        <w:rPr>
          <w:rFonts w:ascii="Sylfaen" w:hAnsi="Sylfaen" w:cs="Calibri"/>
        </w:rPr>
      </w:pPr>
    </w:p>
    <w:p w14:paraId="78336458" w14:textId="4BB2C007" w:rsidR="00E76FEC" w:rsidRPr="00C16697" w:rsidRDefault="00E76FEC" w:rsidP="001669AB">
      <w:pPr>
        <w:spacing w:after="0" w:line="240" w:lineRule="auto"/>
        <w:ind w:left="-284" w:right="-421"/>
        <w:jc w:val="both"/>
        <w:rPr>
          <w:rFonts w:ascii="Sylfaen" w:hAnsi="Sylfaen" w:cs="Calibri"/>
          <w:u w:val="single"/>
          <w:lang w:val="ka-GE"/>
        </w:rPr>
      </w:pPr>
      <w:r w:rsidRPr="00C16697">
        <w:rPr>
          <w:rFonts w:ascii="Sylfaen" w:hAnsi="Sylfaen" w:cs="Calibri"/>
        </w:rPr>
        <w:t xml:space="preserve">II. </w:t>
      </w:r>
      <w:proofErr w:type="spellStart"/>
      <w:r w:rsidRPr="00C16697">
        <w:rPr>
          <w:rFonts w:ascii="Sylfaen" w:hAnsi="Sylfaen" w:cs="Calibri"/>
          <w:u w:val="single"/>
        </w:rPr>
        <w:t>სოციოკულტურა</w:t>
      </w:r>
      <w:proofErr w:type="spellEnd"/>
      <w:r w:rsidRPr="00C16697">
        <w:rPr>
          <w:rFonts w:ascii="Sylfaen" w:hAnsi="Sylfaen" w:cs="Calibri"/>
          <w:u w:val="single"/>
          <w:lang w:val="ka-GE"/>
        </w:rPr>
        <w:t xml:space="preserve"> და კულტურა:</w:t>
      </w:r>
    </w:p>
    <w:p w14:paraId="26298534" w14:textId="77777777" w:rsidR="000842DF" w:rsidRPr="00C16697" w:rsidRDefault="000842DF" w:rsidP="000842D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50" w:right="-279"/>
        <w:jc w:val="both"/>
        <w:rPr>
          <w:rFonts w:ascii="Sylfaen" w:hAnsi="Sylfaen" w:cs="Calibri"/>
          <w:lang w:val="ka-GE"/>
        </w:rPr>
      </w:pPr>
      <w:r w:rsidRPr="00C16697">
        <w:rPr>
          <w:rFonts w:ascii="Sylfaen" w:hAnsi="Sylfaen" w:cs="Calibri"/>
          <w:lang w:val="ka-GE"/>
        </w:rPr>
        <w:t>ტრადიციული საბავშვო თამაშები, პერსონაჟები;</w:t>
      </w:r>
    </w:p>
    <w:p w14:paraId="21E7EDDD" w14:textId="6137C0BD" w:rsidR="000842DF" w:rsidRPr="00C16697" w:rsidRDefault="000842DF" w:rsidP="000842D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50" w:right="-279"/>
        <w:jc w:val="both"/>
        <w:rPr>
          <w:rFonts w:ascii="Sylfaen" w:hAnsi="Sylfaen" w:cs="Calibri"/>
          <w:lang w:val="ka-GE"/>
        </w:rPr>
      </w:pPr>
      <w:r w:rsidRPr="00C16697">
        <w:rPr>
          <w:rFonts w:ascii="Sylfaen" w:hAnsi="Sylfaen" w:cs="Calibri"/>
          <w:lang w:val="ka-GE"/>
        </w:rPr>
        <w:t>დღესასწაულები და ტრადიციები (</w:t>
      </w:r>
      <w:r w:rsidR="00F62910" w:rsidRPr="00C16697">
        <w:rPr>
          <w:rFonts w:ascii="Sylfaen" w:hAnsi="Sylfaen" w:cs="Calibri"/>
          <w:lang w:val="ka-GE"/>
        </w:rPr>
        <w:t xml:space="preserve">მაგ., </w:t>
      </w:r>
      <w:r w:rsidRPr="00C16697">
        <w:rPr>
          <w:rFonts w:ascii="Sylfaen" w:hAnsi="Sylfaen" w:cs="Calibri"/>
          <w:lang w:val="ka-GE"/>
        </w:rPr>
        <w:t>ახალი წელი; კერძები; სამოსი);</w:t>
      </w:r>
    </w:p>
    <w:p w14:paraId="599D062F" w14:textId="5758ABAC" w:rsidR="000842DF" w:rsidRPr="00C16697" w:rsidRDefault="000842DF" w:rsidP="000842D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50" w:right="-279"/>
        <w:jc w:val="both"/>
        <w:rPr>
          <w:rFonts w:ascii="Sylfaen" w:hAnsi="Sylfaen" w:cs="Calibri"/>
          <w:lang w:val="ka-GE"/>
        </w:rPr>
      </w:pPr>
      <w:r w:rsidRPr="00C16697">
        <w:rPr>
          <w:rFonts w:ascii="Sylfaen" w:hAnsi="Sylfaen" w:cs="Calibri"/>
          <w:lang w:val="ka-GE"/>
        </w:rPr>
        <w:t>ყოფითი რეალიები</w:t>
      </w:r>
      <w:r w:rsidR="00CA013A" w:rsidRPr="00C16697">
        <w:rPr>
          <w:rFonts w:ascii="Sylfaen" w:hAnsi="Sylfaen" w:cs="Calibri"/>
          <w:lang w:val="ka-GE"/>
        </w:rPr>
        <w:t xml:space="preserve"> (</w:t>
      </w:r>
      <w:r w:rsidR="00F62910" w:rsidRPr="00C16697">
        <w:rPr>
          <w:rFonts w:ascii="Sylfaen" w:hAnsi="Sylfaen" w:cs="Calibri"/>
          <w:lang w:val="ka-GE"/>
        </w:rPr>
        <w:t xml:space="preserve">მაგ., </w:t>
      </w:r>
      <w:r w:rsidR="00CA013A" w:rsidRPr="00C16697">
        <w:rPr>
          <w:rFonts w:ascii="Sylfaen" w:hAnsi="Sylfaen" w:cs="Calibri"/>
          <w:lang w:val="ka-GE"/>
        </w:rPr>
        <w:t>ყოფით სიტუაციებში ქცევები და ურთიერთობები);</w:t>
      </w:r>
    </w:p>
    <w:p w14:paraId="639498CA" w14:textId="77777777" w:rsidR="00E76FEC" w:rsidRPr="00C16697" w:rsidRDefault="00E76FEC" w:rsidP="00E76FEC">
      <w:pPr>
        <w:spacing w:after="0" w:line="240" w:lineRule="auto"/>
        <w:ind w:right="-360"/>
        <w:jc w:val="both"/>
        <w:rPr>
          <w:rFonts w:ascii="Sylfaen" w:hAnsi="Sylfaen" w:cs="Calibri"/>
          <w:b/>
          <w:lang w:val="ka-GE"/>
        </w:rPr>
      </w:pPr>
    </w:p>
    <w:p w14:paraId="0E995F2D" w14:textId="0CF501A2" w:rsidR="00E76FEC" w:rsidRPr="00C16697" w:rsidRDefault="00E76FEC" w:rsidP="005C11B1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 w:line="240" w:lineRule="auto"/>
        <w:ind w:left="-90" w:right="-563"/>
        <w:jc w:val="both"/>
        <w:rPr>
          <w:rFonts w:ascii="Sylfaen" w:hAnsi="Sylfaen" w:cs="Calibri"/>
          <w:bCs/>
          <w:lang w:val="ka-GE"/>
        </w:rPr>
      </w:pPr>
      <w:r w:rsidRPr="00C16697">
        <w:rPr>
          <w:rFonts w:ascii="Sylfaen" w:hAnsi="Sylfaen" w:cs="Calibri"/>
          <w:bCs/>
          <w:lang w:val="ka-GE"/>
        </w:rPr>
        <w:lastRenderedPageBreak/>
        <w:t xml:space="preserve">მასწავლებლის თუ ავტორის მიერ შერჩეული სასწავლო თემები </w:t>
      </w:r>
      <w:r w:rsidR="000842DF" w:rsidRPr="00C16697">
        <w:rPr>
          <w:rFonts w:ascii="Sylfaen" w:hAnsi="Sylfaen" w:cs="Calibri"/>
          <w:bCs/>
          <w:lang w:val="ka-GE"/>
        </w:rPr>
        <w:t>დაწყებითი</w:t>
      </w:r>
      <w:r w:rsidRPr="00C16697">
        <w:rPr>
          <w:rFonts w:ascii="Sylfaen" w:hAnsi="Sylfaen" w:cs="Calibri"/>
          <w:bCs/>
          <w:lang w:val="ka-GE"/>
        </w:rPr>
        <w:t xml:space="preserve"> საფეხურის </w:t>
      </w:r>
      <w:r w:rsidR="000842DF" w:rsidRPr="00C16697">
        <w:rPr>
          <w:rFonts w:ascii="Sylfaen" w:hAnsi="Sylfaen" w:cs="Calibri"/>
          <w:b/>
          <w:lang w:val="ka-GE"/>
        </w:rPr>
        <w:t xml:space="preserve">I-IV </w:t>
      </w:r>
      <w:r w:rsidRPr="00C16697">
        <w:rPr>
          <w:rFonts w:ascii="Sylfaen" w:hAnsi="Sylfaen" w:cs="Calibri"/>
          <w:lang w:val="ka-GE"/>
        </w:rPr>
        <w:t>კლას</w:t>
      </w:r>
      <w:r w:rsidR="000842DF" w:rsidRPr="00C16697">
        <w:rPr>
          <w:rFonts w:ascii="Sylfaen" w:hAnsi="Sylfaen" w:cs="Calibri"/>
          <w:lang w:val="ka-GE"/>
        </w:rPr>
        <w:t>ების</w:t>
      </w:r>
      <w:r w:rsidRPr="00C16697">
        <w:rPr>
          <w:rFonts w:ascii="Sylfaen" w:hAnsi="Sylfaen" w:cs="Calibri"/>
          <w:lang w:val="ka-GE"/>
        </w:rPr>
        <w:t xml:space="preserve">თვის უნდა გამომდინარეობდეს სტანდარტის თემატური ჩარჩოდან. </w:t>
      </w:r>
    </w:p>
    <w:p w14:paraId="1B96DCD6" w14:textId="357704CA" w:rsidR="00075300" w:rsidRPr="00C16697" w:rsidRDefault="00075300" w:rsidP="001669AB">
      <w:pPr>
        <w:ind w:right="-563"/>
        <w:rPr>
          <w:rFonts w:ascii="Sylfaen" w:hAnsi="Sylfaen" w:cs="Calibri"/>
          <w:b/>
          <w:lang w:val="ka-GE"/>
        </w:rPr>
      </w:pPr>
    </w:p>
    <w:p w14:paraId="3BDB564F" w14:textId="758007A8" w:rsidR="007938AB" w:rsidRPr="00C16697" w:rsidRDefault="00503D8F" w:rsidP="001669AB">
      <w:pPr>
        <w:ind w:left="-426" w:right="-563"/>
        <w:rPr>
          <w:rFonts w:ascii="Sylfaen" w:hAnsi="Sylfaen" w:cs="Calibri"/>
          <w:b/>
          <w:lang w:val="ka-GE"/>
        </w:rPr>
      </w:pPr>
      <w:proofErr w:type="spellStart"/>
      <w:r w:rsidRPr="00C16697">
        <w:rPr>
          <w:rFonts w:ascii="Sylfaen" w:hAnsi="Sylfaen" w:cs="Calibri"/>
          <w:b/>
          <w:lang w:val="ka-GE"/>
        </w:rPr>
        <w:t>ქვეცნებები</w:t>
      </w:r>
      <w:proofErr w:type="spellEnd"/>
      <w:r w:rsidRPr="00C16697">
        <w:rPr>
          <w:rFonts w:ascii="Sylfaen" w:hAnsi="Sylfaen" w:cs="Calibri"/>
          <w:b/>
          <w:lang w:val="ka-GE"/>
        </w:rPr>
        <w:t xml:space="preserve"> / საკითხები</w:t>
      </w: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1890"/>
        <w:gridCol w:w="8460"/>
      </w:tblGrid>
      <w:tr w:rsidR="000318AB" w:rsidRPr="00C16697" w14:paraId="726AD61D" w14:textId="77777777" w:rsidTr="002B2162">
        <w:trPr>
          <w:trHeight w:val="321"/>
        </w:trPr>
        <w:tc>
          <w:tcPr>
            <w:tcW w:w="1890" w:type="dxa"/>
            <w:shd w:val="clear" w:color="auto" w:fill="F2F2F2" w:themeFill="background1" w:themeFillShade="F2"/>
          </w:tcPr>
          <w:p w14:paraId="383CD897" w14:textId="77777777" w:rsidR="000318AB" w:rsidRPr="00C16697" w:rsidRDefault="000318AB" w:rsidP="00703404">
            <w:pPr>
              <w:shd w:val="clear" w:color="auto" w:fill="FFFFFF" w:themeFill="background1"/>
              <w:rPr>
                <w:rFonts w:ascii="Sylfaen" w:hAnsi="Sylfaen" w:cs="Calibri"/>
                <w:b/>
                <w:lang w:val="ka-GE"/>
              </w:rPr>
            </w:pPr>
            <w:bookmarkStart w:id="8" w:name="_Hlk21985181"/>
            <w:r w:rsidRPr="00C16697">
              <w:rPr>
                <w:rFonts w:ascii="Sylfaen" w:hAnsi="Sylfaen" w:cs="Calibri"/>
                <w:b/>
                <w:lang w:val="ka-GE"/>
              </w:rPr>
              <w:t>ცნ</w:t>
            </w:r>
            <w:r w:rsidRPr="00C16697">
              <w:rPr>
                <w:rFonts w:ascii="Sylfaen" w:hAnsi="Sylfaen" w:cs="Calibri"/>
                <w:b/>
                <w:shd w:val="clear" w:color="auto" w:fill="FFFFFF" w:themeFill="background1"/>
                <w:lang w:val="ka-GE"/>
              </w:rPr>
              <w:t>ებები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114DD82C" w14:textId="4F5CB45F" w:rsidR="000318AB" w:rsidRPr="00C16697" w:rsidRDefault="000318AB" w:rsidP="00703404">
            <w:pPr>
              <w:shd w:val="clear" w:color="auto" w:fill="FFFFFF" w:themeFill="background1"/>
              <w:rPr>
                <w:rFonts w:ascii="Sylfaen" w:hAnsi="Sylfaen" w:cs="Calibri"/>
                <w:b/>
                <w:lang w:val="ka-GE"/>
              </w:rPr>
            </w:pPr>
            <w:proofErr w:type="spellStart"/>
            <w:r w:rsidRPr="00C16697">
              <w:rPr>
                <w:rFonts w:ascii="Sylfaen" w:hAnsi="Sylfaen" w:cs="Calibri"/>
                <w:b/>
                <w:lang w:val="ka-GE"/>
              </w:rPr>
              <w:t>ქვეცნებები</w:t>
            </w:r>
            <w:proofErr w:type="spellEnd"/>
            <w:r w:rsidRPr="00C16697">
              <w:rPr>
                <w:rFonts w:ascii="Sylfaen" w:hAnsi="Sylfaen" w:cs="Calibri"/>
                <w:b/>
                <w:lang w:val="ka-GE"/>
              </w:rPr>
              <w:t xml:space="preserve">, </w:t>
            </w:r>
            <w:proofErr w:type="spellStart"/>
            <w:r w:rsidR="00F83821" w:rsidRPr="00C16697">
              <w:rPr>
                <w:rFonts w:ascii="Sylfaen" w:hAnsi="Sylfaen" w:cs="Calibri"/>
                <w:b/>
                <w:lang w:val="ka-GE"/>
              </w:rPr>
              <w:t>ქვესაკითხები</w:t>
            </w:r>
            <w:proofErr w:type="spellEnd"/>
          </w:p>
        </w:tc>
      </w:tr>
      <w:tr w:rsidR="00382A3E" w:rsidRPr="00C16697" w14:paraId="444E33AE" w14:textId="77777777" w:rsidTr="002F0015">
        <w:trPr>
          <w:trHeight w:val="1466"/>
        </w:trPr>
        <w:tc>
          <w:tcPr>
            <w:tcW w:w="1890" w:type="dxa"/>
            <w:shd w:val="clear" w:color="auto" w:fill="FFFFFF" w:themeFill="background1"/>
          </w:tcPr>
          <w:p w14:paraId="2BBE99B3" w14:textId="77777777" w:rsidR="001213A7" w:rsidRPr="00C16697" w:rsidRDefault="001213A7" w:rsidP="006B12E9">
            <w:pPr>
              <w:jc w:val="both"/>
              <w:rPr>
                <w:rFonts w:ascii="Sylfaen" w:hAnsi="Sylfaen" w:cs="Calibri"/>
                <w:b/>
                <w:lang w:val="ka-GE"/>
              </w:rPr>
            </w:pPr>
          </w:p>
          <w:p w14:paraId="1A42EE6F" w14:textId="13264F6A" w:rsidR="006B12E9" w:rsidRPr="00C16697" w:rsidRDefault="006B12E9" w:rsidP="006B12E9">
            <w:pPr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სამეტყველო ქმედება </w:t>
            </w:r>
            <w:r w:rsidRPr="002B2162">
              <w:rPr>
                <w:rFonts w:ascii="Sylfaen" w:hAnsi="Sylfaen" w:cs="Calibri"/>
                <w:lang w:val="ka-GE"/>
              </w:rPr>
              <w:t>(შედეგები:1,2,3)</w:t>
            </w:r>
          </w:p>
          <w:p w14:paraId="14C1C6B5" w14:textId="77777777" w:rsidR="006B12E9" w:rsidRPr="00C16697" w:rsidRDefault="006B12E9" w:rsidP="006B12E9">
            <w:pPr>
              <w:jc w:val="both"/>
              <w:rPr>
                <w:rFonts w:ascii="Sylfaen" w:hAnsi="Sylfaen" w:cs="Calibri"/>
                <w:b/>
                <w:lang w:val="ka-GE"/>
              </w:rPr>
            </w:pPr>
          </w:p>
          <w:p w14:paraId="68F0D1F0" w14:textId="77777777" w:rsidR="006B12E9" w:rsidRPr="00C16697" w:rsidRDefault="006B12E9" w:rsidP="006B12E9">
            <w:pPr>
              <w:jc w:val="both"/>
              <w:rPr>
                <w:rFonts w:ascii="Sylfaen" w:hAnsi="Sylfaen" w:cs="Calibri"/>
                <w:lang w:val="ka-GE"/>
              </w:rPr>
            </w:pPr>
          </w:p>
          <w:p w14:paraId="07A51757" w14:textId="78788D40" w:rsidR="006B12E9" w:rsidRPr="00C16697" w:rsidRDefault="006B12E9" w:rsidP="006B12E9">
            <w:pPr>
              <w:jc w:val="both"/>
              <w:rPr>
                <w:rFonts w:ascii="Sylfaen" w:hAnsi="Sylfaen" w:cs="Calibri"/>
                <w:b/>
                <w:lang w:val="ka-GE"/>
              </w:rPr>
            </w:pPr>
          </w:p>
        </w:tc>
        <w:tc>
          <w:tcPr>
            <w:tcW w:w="8460" w:type="dxa"/>
          </w:tcPr>
          <w:p w14:paraId="65AAB54C" w14:textId="6B518FF8" w:rsidR="002E2193" w:rsidRPr="00C16697" w:rsidRDefault="00FA538B" w:rsidP="002B2162">
            <w:pPr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ფუნქციური </w:t>
            </w:r>
            <w:r w:rsidR="002E2193" w:rsidRPr="00C16697">
              <w:rPr>
                <w:rFonts w:ascii="Sylfaen" w:hAnsi="Sylfaen" w:cs="Calibri"/>
                <w:b/>
                <w:lang w:val="ka-GE"/>
              </w:rPr>
              <w:t xml:space="preserve">სამეტყველო </w:t>
            </w:r>
            <w:r w:rsidR="00F83821" w:rsidRPr="00C16697">
              <w:rPr>
                <w:rFonts w:ascii="Sylfaen" w:hAnsi="Sylfaen" w:cs="Calibri"/>
                <w:b/>
                <w:lang w:val="ka-GE"/>
              </w:rPr>
              <w:t xml:space="preserve">აქტები </w:t>
            </w:r>
          </w:p>
          <w:p w14:paraId="60FA1753" w14:textId="77777777" w:rsidR="002E2193" w:rsidRPr="002B2162" w:rsidRDefault="002E2193" w:rsidP="002B2162">
            <w:pPr>
              <w:ind w:hanging="450"/>
              <w:contextualSpacing/>
              <w:jc w:val="both"/>
              <w:rPr>
                <w:rFonts w:ascii="Sylfaen" w:hAnsi="Sylfaen" w:cs="Calibri"/>
                <w:b/>
                <w:sz w:val="10"/>
              </w:rPr>
            </w:pPr>
          </w:p>
          <w:p w14:paraId="494AD8E2" w14:textId="41CDA102" w:rsidR="00641226" w:rsidRPr="00C16697" w:rsidRDefault="00641226" w:rsidP="002B2162">
            <w:pPr>
              <w:numPr>
                <w:ilvl w:val="0"/>
                <w:numId w:val="5"/>
              </w:numPr>
              <w:tabs>
                <w:tab w:val="left" w:pos="208"/>
              </w:tabs>
              <w:ind w:left="208" w:hanging="218"/>
              <w:contextualSpacing/>
              <w:jc w:val="both"/>
              <w:rPr>
                <w:rFonts w:ascii="Sylfaen" w:hAnsi="Sylfaen" w:cs="Calibri"/>
                <w:lang w:val="ka-GE"/>
              </w:rPr>
            </w:pPr>
            <w:proofErr w:type="spellStart"/>
            <w:r w:rsidRPr="00C16697">
              <w:rPr>
                <w:rFonts w:ascii="Sylfaen" w:hAnsi="Sylfaen" w:cs="Calibri"/>
                <w:b/>
                <w:lang w:val="ka-GE"/>
              </w:rPr>
              <w:t>ინტერაქცია</w:t>
            </w:r>
            <w:proofErr w:type="spellEnd"/>
            <w:r w:rsidRPr="00C16697">
              <w:rPr>
                <w:rFonts w:ascii="Sylfaen" w:hAnsi="Sylfaen" w:cs="Calibri"/>
                <w:b/>
                <w:lang w:val="ka-GE"/>
              </w:rPr>
              <w:t xml:space="preserve"> სოციალურ რიტუალებში </w:t>
            </w:r>
            <w:r w:rsidR="00965737" w:rsidRPr="00C16697">
              <w:rPr>
                <w:rFonts w:ascii="Sylfaen" w:hAnsi="Sylfaen" w:cs="Calibri"/>
                <w:lang w:val="ka-GE"/>
              </w:rPr>
              <w:t>(მაგ.,</w:t>
            </w:r>
            <w:r w:rsidR="00965737" w:rsidRPr="00C16697">
              <w:rPr>
                <w:rFonts w:ascii="Sylfaen" w:hAnsi="Sylfaen" w:cs="Calibri"/>
                <w:b/>
                <w:lang w:val="ka-GE"/>
              </w:rPr>
              <w:t xml:space="preserve"> </w:t>
            </w:r>
            <w:r w:rsidRPr="00C16697">
              <w:rPr>
                <w:rFonts w:ascii="Sylfaen" w:hAnsi="Sylfaen" w:cs="Calibri"/>
                <w:lang w:val="ka-GE"/>
              </w:rPr>
              <w:t>მისალმება-დამშვიდობება, მოკითხვა, გაცნობა, მადლობის გადახდა, მილოცვა, თანხმობა/უარი, ტელეფონით საუბარი</w:t>
            </w:r>
            <w:r w:rsidR="00965737" w:rsidRPr="00C16697">
              <w:rPr>
                <w:rFonts w:ascii="Sylfaen" w:hAnsi="Sylfaen" w:cs="Calibri"/>
                <w:lang w:val="ka-GE"/>
              </w:rPr>
              <w:t>)</w:t>
            </w:r>
            <w:r w:rsidRPr="00C16697">
              <w:rPr>
                <w:rFonts w:ascii="Sylfaen" w:hAnsi="Sylfaen" w:cs="Calibri"/>
                <w:lang w:val="ka-GE"/>
              </w:rPr>
              <w:t>;</w:t>
            </w:r>
          </w:p>
          <w:p w14:paraId="576F2992" w14:textId="4E4A261E" w:rsidR="00641226" w:rsidRPr="00C16697" w:rsidRDefault="00641226" w:rsidP="002B2162">
            <w:pPr>
              <w:numPr>
                <w:ilvl w:val="0"/>
                <w:numId w:val="5"/>
              </w:numPr>
              <w:tabs>
                <w:tab w:val="left" w:pos="208"/>
              </w:tabs>
              <w:ind w:left="208" w:hanging="218"/>
              <w:contextualSpacing/>
              <w:jc w:val="both"/>
              <w:rPr>
                <w:rFonts w:ascii="Sylfaen" w:hAnsi="Sylfaen" w:cs="Calibri"/>
                <w:lang w:val="ka-GE"/>
              </w:rPr>
            </w:pPr>
            <w:proofErr w:type="spellStart"/>
            <w:r w:rsidRPr="00C16697">
              <w:rPr>
                <w:rFonts w:ascii="Sylfaen" w:hAnsi="Sylfaen" w:cs="Calibri"/>
                <w:b/>
                <w:lang w:val="ka-GE"/>
              </w:rPr>
              <w:t>ინტერაქცია</w:t>
            </w:r>
            <w:proofErr w:type="spellEnd"/>
            <w:r w:rsidRPr="00C16697">
              <w:rPr>
                <w:rFonts w:ascii="Sylfaen" w:hAnsi="Sylfaen" w:cs="Calibri"/>
                <w:b/>
                <w:lang w:val="ka-GE"/>
              </w:rPr>
              <w:t xml:space="preserve"> ინფორმაციის მოსაპოვებლად </w:t>
            </w:r>
            <w:r w:rsidR="00965737" w:rsidRPr="00C16697">
              <w:rPr>
                <w:rFonts w:ascii="Sylfaen" w:hAnsi="Sylfaen" w:cs="Calibri"/>
                <w:lang w:val="ka-GE"/>
              </w:rPr>
              <w:t>(მაგ.,</w:t>
            </w:r>
            <w:r w:rsidRPr="00C16697">
              <w:rPr>
                <w:rFonts w:ascii="Sylfaen" w:hAnsi="Sylfaen" w:cs="Calibri"/>
                <w:b/>
                <w:lang w:val="ka-GE"/>
              </w:rPr>
              <w:t xml:space="preserve"> </w:t>
            </w:r>
            <w:r w:rsidRPr="00C16697">
              <w:rPr>
                <w:rFonts w:ascii="Sylfaen" w:hAnsi="Sylfaen" w:cs="Calibri"/>
                <w:lang w:val="ka-GE"/>
              </w:rPr>
              <w:t>პირადი მონაცემების გაცვლა (ვინაობა, ასაკი, ეროვნება, სადაურობა, საცხოვრებელი ადგილი, ტელეფონის ნომერი); ადამიანის / ცხოველის / საგნის აღწერა/დახასიათება (გარეგნობა, ფერი, ფორმა, ზომა...); თარიღის, ჯანმრთელობის, ამინდის გაგება; საკუთარი ან სხვისი ყოველდღიური საქმიანობა</w:t>
            </w:r>
            <w:r w:rsidR="00965737" w:rsidRPr="00C16697">
              <w:rPr>
                <w:rFonts w:ascii="Sylfaen" w:hAnsi="Sylfaen" w:cs="Calibri"/>
                <w:lang w:val="ka-GE"/>
              </w:rPr>
              <w:t>)</w:t>
            </w:r>
            <w:r w:rsidRPr="00C16697">
              <w:rPr>
                <w:rFonts w:ascii="Sylfaen" w:hAnsi="Sylfaen" w:cs="Calibri"/>
                <w:lang w:val="ka-GE"/>
              </w:rPr>
              <w:t>;</w:t>
            </w:r>
          </w:p>
          <w:p w14:paraId="5E9AAD37" w14:textId="089A0BF4" w:rsidR="00641226" w:rsidRPr="00C16697" w:rsidRDefault="00641226" w:rsidP="002B2162">
            <w:pPr>
              <w:numPr>
                <w:ilvl w:val="0"/>
                <w:numId w:val="5"/>
              </w:numPr>
              <w:tabs>
                <w:tab w:val="left" w:pos="208"/>
              </w:tabs>
              <w:ind w:left="208" w:hanging="218"/>
              <w:contextualSpacing/>
              <w:jc w:val="both"/>
              <w:rPr>
                <w:rFonts w:ascii="Sylfaen" w:hAnsi="Sylfaen" w:cs="Calibri"/>
                <w:lang w:val="ka-GE"/>
              </w:rPr>
            </w:pPr>
            <w:proofErr w:type="spellStart"/>
            <w:r w:rsidRPr="00C16697">
              <w:rPr>
                <w:rFonts w:ascii="Sylfaen" w:hAnsi="Sylfaen" w:cs="Calibri"/>
                <w:b/>
                <w:lang w:val="ka-GE"/>
              </w:rPr>
              <w:t>ინტერაქცია</w:t>
            </w:r>
            <w:proofErr w:type="spellEnd"/>
            <w:r w:rsidRPr="00C16697">
              <w:rPr>
                <w:rFonts w:ascii="Sylfaen" w:hAnsi="Sylfaen" w:cs="Calibri"/>
                <w:b/>
                <w:lang w:val="ka-GE"/>
              </w:rPr>
              <w:t xml:space="preserve"> შეხედულებებისა და დამოკიდებულებების შესახებ </w:t>
            </w:r>
            <w:r w:rsidR="00965737" w:rsidRPr="00C16697">
              <w:rPr>
                <w:rFonts w:ascii="Sylfaen" w:hAnsi="Sylfaen" w:cs="Calibri"/>
                <w:lang w:val="ka-GE"/>
              </w:rPr>
              <w:t xml:space="preserve">(მაგ., </w:t>
            </w:r>
            <w:r w:rsidRPr="00C16697">
              <w:rPr>
                <w:rFonts w:ascii="Sylfaen" w:hAnsi="Sylfaen" w:cs="Calibri"/>
                <w:lang w:val="ka-GE"/>
              </w:rPr>
              <w:t xml:space="preserve">მოწონება/არ მოწონება; სურვილისა და ინტერესის გამოხატვა; დადებითი და უარყოფითი შეფასება (კარგია, ცუდია...); </w:t>
            </w:r>
          </w:p>
          <w:p w14:paraId="6EF3F563" w14:textId="314292D2" w:rsidR="00641226" w:rsidRPr="00C16697" w:rsidRDefault="00641226" w:rsidP="002B2162">
            <w:pPr>
              <w:numPr>
                <w:ilvl w:val="0"/>
                <w:numId w:val="5"/>
              </w:numPr>
              <w:tabs>
                <w:tab w:val="left" w:pos="208"/>
              </w:tabs>
              <w:ind w:left="208" w:hanging="218"/>
              <w:contextualSpacing/>
              <w:jc w:val="both"/>
              <w:rPr>
                <w:rFonts w:ascii="Sylfaen" w:hAnsi="Sylfaen" w:cs="Calibri"/>
                <w:lang w:val="ka-GE"/>
              </w:rPr>
            </w:pPr>
            <w:proofErr w:type="spellStart"/>
            <w:r w:rsidRPr="00C16697">
              <w:rPr>
                <w:rFonts w:ascii="Sylfaen" w:hAnsi="Sylfaen" w:cs="Calibri"/>
                <w:b/>
                <w:lang w:val="ka-GE"/>
              </w:rPr>
              <w:t>ინტერაქცია</w:t>
            </w:r>
            <w:proofErr w:type="spellEnd"/>
            <w:r w:rsidRPr="00C16697">
              <w:rPr>
                <w:rFonts w:ascii="Sylfaen" w:hAnsi="Sylfaen" w:cs="Calibri"/>
                <w:b/>
                <w:lang w:val="ka-GE"/>
              </w:rPr>
              <w:t xml:space="preserve"> ემოციებისა და შეგრძნებების შესახებ </w:t>
            </w:r>
            <w:r w:rsidR="00965737" w:rsidRPr="00C16697">
              <w:rPr>
                <w:rFonts w:ascii="Sylfaen" w:hAnsi="Sylfaen" w:cs="Calibri"/>
                <w:lang w:val="ka-GE"/>
              </w:rPr>
              <w:t xml:space="preserve">(მაგ., </w:t>
            </w:r>
            <w:r w:rsidRPr="00C16697">
              <w:rPr>
                <w:rFonts w:ascii="Sylfaen" w:hAnsi="Sylfaen" w:cs="Calibri"/>
                <w:lang w:val="ka-GE"/>
              </w:rPr>
              <w:t xml:space="preserve">მარტივი ემოციებისა და შეგრძნებების გამოხატვა (სიხარული, ტკივილი, სიცივე, სიცხე...); </w:t>
            </w:r>
          </w:p>
          <w:p w14:paraId="2019D213" w14:textId="03AE51CC" w:rsidR="00641226" w:rsidRPr="00C16697" w:rsidRDefault="00641226" w:rsidP="002B2162">
            <w:pPr>
              <w:numPr>
                <w:ilvl w:val="0"/>
                <w:numId w:val="5"/>
              </w:numPr>
              <w:tabs>
                <w:tab w:val="left" w:pos="208"/>
              </w:tabs>
              <w:ind w:left="208" w:hanging="218"/>
              <w:contextualSpacing/>
              <w:jc w:val="both"/>
              <w:rPr>
                <w:rFonts w:ascii="Sylfaen" w:hAnsi="Sylfaen" w:cs="Calibri"/>
                <w:b/>
                <w:lang w:val="ka-GE"/>
              </w:rPr>
            </w:pPr>
            <w:proofErr w:type="spellStart"/>
            <w:r w:rsidRPr="00C16697">
              <w:rPr>
                <w:rFonts w:ascii="Sylfaen" w:hAnsi="Sylfaen" w:cs="Calibri"/>
                <w:b/>
                <w:lang w:val="ka-GE"/>
              </w:rPr>
              <w:t>ინტერაქცია</w:t>
            </w:r>
            <w:proofErr w:type="spellEnd"/>
            <w:r w:rsidRPr="00C16697">
              <w:rPr>
                <w:rFonts w:ascii="Sylfaen" w:hAnsi="Sylfaen" w:cs="Calibri"/>
                <w:b/>
                <w:lang w:val="ka-GE"/>
              </w:rPr>
              <w:t xml:space="preserve"> დროისა და სივრცის შესახებ </w:t>
            </w:r>
            <w:r w:rsidR="00965737" w:rsidRPr="00C16697">
              <w:rPr>
                <w:rFonts w:ascii="Sylfaen" w:hAnsi="Sylfaen" w:cs="Calibri"/>
                <w:lang w:val="ka-GE"/>
              </w:rPr>
              <w:t xml:space="preserve">(მაგ., </w:t>
            </w:r>
            <w:r w:rsidRPr="00C16697">
              <w:rPr>
                <w:rFonts w:ascii="Sylfaen" w:hAnsi="Sylfaen" w:cs="Calibri"/>
                <w:lang w:val="ka-GE"/>
              </w:rPr>
              <w:t>დროის მითითება (საათის / დღის / კვირის / თვის / წლის), მოქმედების ქრონოლოგიური თანამიმდევრობის განსაზღვრა (ჯერ / შემდეგ), ადგილმდებარეობისა და მიმართულების მითითება</w:t>
            </w:r>
            <w:r w:rsidR="00965737" w:rsidRPr="00C16697">
              <w:rPr>
                <w:rFonts w:ascii="Sylfaen" w:hAnsi="Sylfaen" w:cs="Calibri"/>
                <w:lang w:val="ka-GE"/>
              </w:rPr>
              <w:t>)</w:t>
            </w:r>
            <w:r w:rsidRPr="00C16697">
              <w:rPr>
                <w:rFonts w:ascii="Sylfaen" w:hAnsi="Sylfaen" w:cs="Calibri"/>
                <w:lang w:val="ka-GE"/>
              </w:rPr>
              <w:t>.</w:t>
            </w:r>
          </w:p>
          <w:p w14:paraId="1693EF40" w14:textId="5333AEB8" w:rsidR="00382A3E" w:rsidRPr="002B2162" w:rsidRDefault="002E2193" w:rsidP="002B2162">
            <w:pPr>
              <w:pStyle w:val="ListParagraph"/>
              <w:numPr>
                <w:ilvl w:val="0"/>
                <w:numId w:val="5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208" w:hanging="218"/>
              <w:rPr>
                <w:rFonts w:ascii="Sylfaen" w:hAnsi="Sylfaen" w:cs="Calibri"/>
                <w:b/>
                <w:bCs/>
                <w:iCs/>
              </w:rPr>
            </w:pPr>
            <w:proofErr w:type="spellStart"/>
            <w:r w:rsidRPr="00C16697">
              <w:rPr>
                <w:rFonts w:ascii="Sylfaen" w:hAnsi="Sylfaen" w:cs="Calibri"/>
                <w:b/>
                <w:bCs/>
                <w:iCs/>
              </w:rPr>
              <w:t>ლოგიკური</w:t>
            </w:r>
            <w:proofErr w:type="spellEnd"/>
            <w:r w:rsidRPr="00C16697">
              <w:rPr>
                <w:rFonts w:ascii="Sylfaen" w:hAnsi="Sylfaen" w:cs="Calibri"/>
                <w:b/>
                <w:bCs/>
                <w:iCs/>
              </w:rPr>
              <w:t xml:space="preserve"> </w:t>
            </w:r>
            <w:proofErr w:type="spellStart"/>
            <w:r w:rsidRPr="00C16697">
              <w:rPr>
                <w:rFonts w:ascii="Sylfaen" w:hAnsi="Sylfaen" w:cs="Calibri"/>
                <w:b/>
                <w:bCs/>
                <w:iCs/>
              </w:rPr>
              <w:t>კავშირების</w:t>
            </w:r>
            <w:proofErr w:type="spellEnd"/>
            <w:r w:rsidRPr="00C16697">
              <w:rPr>
                <w:rFonts w:ascii="Sylfaen" w:hAnsi="Sylfaen" w:cs="Calibri"/>
                <w:b/>
                <w:bCs/>
                <w:iCs/>
              </w:rPr>
              <w:t xml:space="preserve"> </w:t>
            </w:r>
            <w:proofErr w:type="spellStart"/>
            <w:r w:rsidRPr="00C16697">
              <w:rPr>
                <w:rFonts w:ascii="Sylfaen" w:hAnsi="Sylfaen" w:cs="Calibri"/>
                <w:b/>
                <w:bCs/>
                <w:iCs/>
              </w:rPr>
              <w:t>გამოხატვა</w:t>
            </w:r>
            <w:proofErr w:type="spellEnd"/>
            <w:r w:rsidRPr="00C16697">
              <w:rPr>
                <w:rFonts w:ascii="Sylfaen" w:hAnsi="Sylfaen" w:cs="Calibri"/>
                <w:iCs/>
              </w:rPr>
              <w:t xml:space="preserve"> </w:t>
            </w:r>
            <w:r w:rsidR="00965737" w:rsidRPr="00C16697">
              <w:rPr>
                <w:rFonts w:ascii="Sylfaen" w:hAnsi="Sylfaen" w:cs="Calibri"/>
                <w:lang w:val="ka-GE"/>
              </w:rPr>
              <w:t xml:space="preserve">(მაგ., </w:t>
            </w:r>
            <w:proofErr w:type="spellStart"/>
            <w:r w:rsidRPr="00C16697">
              <w:rPr>
                <w:rFonts w:ascii="Sylfaen" w:hAnsi="Sylfaen" w:cs="Calibri"/>
                <w:iCs/>
              </w:rPr>
              <w:t>მიზეზი</w:t>
            </w:r>
            <w:proofErr w:type="spellEnd"/>
            <w:r w:rsidRPr="00C16697">
              <w:rPr>
                <w:rFonts w:ascii="Sylfaen" w:hAnsi="Sylfaen" w:cs="Calibri"/>
                <w:iCs/>
              </w:rPr>
              <w:t>,</w:t>
            </w:r>
            <w:r w:rsidRPr="00C16697">
              <w:rPr>
                <w:rFonts w:ascii="Sylfaen" w:hAnsi="Sylfaen" w:cs="Calibri"/>
                <w:bCs/>
                <w:iCs/>
              </w:rPr>
              <w:t xml:space="preserve"> </w:t>
            </w:r>
            <w:proofErr w:type="spellStart"/>
            <w:r w:rsidRPr="00C16697">
              <w:rPr>
                <w:rFonts w:ascii="Sylfaen" w:hAnsi="Sylfaen" w:cs="Calibri"/>
                <w:bCs/>
                <w:iCs/>
              </w:rPr>
              <w:t>შედეგი</w:t>
            </w:r>
            <w:proofErr w:type="spellEnd"/>
            <w:r w:rsidR="00641226" w:rsidRPr="00C16697">
              <w:rPr>
                <w:rFonts w:ascii="Sylfaen" w:hAnsi="Sylfaen" w:cs="Calibri"/>
                <w:bCs/>
                <w:iCs/>
                <w:lang w:val="ka-GE"/>
              </w:rPr>
              <w:t>)</w:t>
            </w:r>
          </w:p>
        </w:tc>
      </w:tr>
      <w:tr w:rsidR="00382A3E" w:rsidRPr="00C16697" w14:paraId="07BAC04C" w14:textId="77777777" w:rsidTr="002F0015">
        <w:tc>
          <w:tcPr>
            <w:tcW w:w="1890" w:type="dxa"/>
            <w:shd w:val="clear" w:color="auto" w:fill="FFFFFF" w:themeFill="background1"/>
          </w:tcPr>
          <w:p w14:paraId="609A9BE2" w14:textId="015D6517" w:rsidR="006B12E9" w:rsidRPr="00C16697" w:rsidRDefault="006B12E9" w:rsidP="006B12E9">
            <w:pPr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ტექსტი </w:t>
            </w:r>
            <w:r w:rsidRPr="002B2162">
              <w:rPr>
                <w:rFonts w:ascii="Sylfaen" w:hAnsi="Sylfaen" w:cs="Calibri"/>
                <w:lang w:val="ka-GE"/>
              </w:rPr>
              <w:t>(შედეგები:1,2,3)</w:t>
            </w:r>
          </w:p>
          <w:p w14:paraId="265B2357" w14:textId="77777777" w:rsidR="006B12E9" w:rsidRPr="00C16697" w:rsidRDefault="006B12E9" w:rsidP="006B12E9">
            <w:pPr>
              <w:jc w:val="both"/>
              <w:rPr>
                <w:rFonts w:ascii="Sylfaen" w:hAnsi="Sylfaen" w:cs="Calibri"/>
                <w:b/>
                <w:lang w:val="ka-GE"/>
              </w:rPr>
            </w:pPr>
          </w:p>
          <w:p w14:paraId="0721745A" w14:textId="75A58141" w:rsidR="00FA538B" w:rsidRPr="00C16697" w:rsidRDefault="00FA538B" w:rsidP="006B12E9">
            <w:pPr>
              <w:jc w:val="both"/>
              <w:rPr>
                <w:rFonts w:ascii="Sylfaen" w:hAnsi="Sylfaen" w:cs="Calibri"/>
                <w:b/>
                <w:lang w:val="ka-GE"/>
              </w:rPr>
            </w:pPr>
          </w:p>
        </w:tc>
        <w:tc>
          <w:tcPr>
            <w:tcW w:w="8460" w:type="dxa"/>
          </w:tcPr>
          <w:p w14:paraId="36B6DCC8" w14:textId="078052A3" w:rsidR="00075300" w:rsidRPr="00C16697" w:rsidRDefault="00075300" w:rsidP="002B2162">
            <w:pPr>
              <w:tabs>
                <w:tab w:val="left" w:pos="-2552"/>
              </w:tabs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მეტყველების ფუნქციური ტიპი  </w:t>
            </w:r>
            <w:r w:rsidRPr="00C16697">
              <w:rPr>
                <w:rFonts w:ascii="Sylfaen" w:hAnsi="Sylfaen" w:cs="Calibri"/>
                <w:bCs/>
                <w:lang w:val="ka-GE"/>
              </w:rPr>
              <w:t>(</w:t>
            </w:r>
            <w:r w:rsidRPr="00C16697">
              <w:rPr>
                <w:rFonts w:ascii="Sylfaen" w:hAnsi="Sylfaen" w:cs="Calibri"/>
                <w:lang w:val="ka-GE"/>
              </w:rPr>
              <w:t>თხრობა, აღწერა)</w:t>
            </w:r>
          </w:p>
          <w:p w14:paraId="09810C05" w14:textId="77777777" w:rsidR="00075300" w:rsidRPr="002B2162" w:rsidRDefault="00075300" w:rsidP="002B2162">
            <w:pPr>
              <w:rPr>
                <w:rFonts w:ascii="Sylfaen" w:hAnsi="Sylfaen" w:cs="Calibri"/>
                <w:b/>
                <w:sz w:val="14"/>
                <w:lang w:val="ka-GE"/>
              </w:rPr>
            </w:pPr>
          </w:p>
          <w:p w14:paraId="44576392" w14:textId="1A0B4AA0" w:rsidR="00382A3E" w:rsidRPr="00C16697" w:rsidRDefault="00382A3E" w:rsidP="002B2162">
            <w:pPr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ტექსტის ტიპი </w:t>
            </w:r>
            <w:r w:rsidRPr="00C16697">
              <w:rPr>
                <w:rFonts w:ascii="Sylfaen" w:eastAsia="Times New Roman" w:hAnsi="Sylfaen" w:cs="Calibri"/>
                <w:b/>
                <w:lang w:val="ka-GE"/>
              </w:rPr>
              <w:t xml:space="preserve">- </w:t>
            </w:r>
            <w:r w:rsidRPr="00C16697">
              <w:rPr>
                <w:rFonts w:ascii="Sylfaen" w:eastAsia="Times New Roman" w:hAnsi="Sylfaen" w:cs="Calibri"/>
                <w:lang w:val="ka-GE"/>
              </w:rPr>
              <w:t>მხატვრული, არამხატვრული</w:t>
            </w:r>
          </w:p>
          <w:p w14:paraId="6793B71F" w14:textId="77777777" w:rsidR="00382A3E" w:rsidRPr="002B2162" w:rsidRDefault="00382A3E" w:rsidP="002B2162">
            <w:pPr>
              <w:ind w:left="-284"/>
              <w:rPr>
                <w:rFonts w:ascii="Sylfaen" w:hAnsi="Sylfaen" w:cs="Calibri"/>
                <w:b/>
                <w:sz w:val="14"/>
                <w:lang w:val="ka-GE"/>
              </w:rPr>
            </w:pPr>
          </w:p>
          <w:p w14:paraId="4D49C19B" w14:textId="2CA03B2F" w:rsidR="007E6A10" w:rsidRPr="00C16697" w:rsidRDefault="00382A3E" w:rsidP="002B2162">
            <w:pPr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ტექსტის </w:t>
            </w:r>
            <w:r w:rsidR="00115E73" w:rsidRPr="00C16697">
              <w:rPr>
                <w:rFonts w:ascii="Sylfaen" w:eastAsia="Times New Roman" w:hAnsi="Sylfaen" w:cs="Calibri"/>
                <w:b/>
                <w:lang w:val="ka-GE"/>
              </w:rPr>
              <w:t>ჟანრი</w:t>
            </w:r>
            <w:r w:rsidR="007E6A10" w:rsidRPr="00C16697">
              <w:rPr>
                <w:rFonts w:ascii="Sylfaen" w:hAnsi="Sylfaen" w:cs="Calibri"/>
                <w:b/>
                <w:lang w:val="ka-GE"/>
              </w:rPr>
              <w:t>:</w:t>
            </w:r>
          </w:p>
          <w:p w14:paraId="3C50A39D" w14:textId="797D9CB9" w:rsidR="00641226" w:rsidRPr="00C16697" w:rsidRDefault="00641226" w:rsidP="002B2162">
            <w:pPr>
              <w:pStyle w:val="ListParagraph"/>
              <w:numPr>
                <w:ilvl w:val="0"/>
                <w:numId w:val="36"/>
              </w:numPr>
              <w:tabs>
                <w:tab w:val="left" w:pos="1560"/>
              </w:tabs>
              <w:ind w:left="612"/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>მხატვრული ლიტერატურა</w:t>
            </w:r>
            <w:r w:rsidR="00965737" w:rsidRPr="00C16697">
              <w:rPr>
                <w:rFonts w:ascii="Sylfaen" w:hAnsi="Sylfaen" w:cs="Calibri"/>
                <w:b/>
                <w:lang w:val="ka-GE"/>
              </w:rPr>
              <w:t xml:space="preserve"> </w:t>
            </w:r>
            <w:r w:rsidR="00965737" w:rsidRPr="00C16697">
              <w:rPr>
                <w:rFonts w:ascii="Sylfaen" w:hAnsi="Sylfaen" w:cs="Calibri"/>
                <w:lang w:val="ka-GE"/>
              </w:rPr>
              <w:t xml:space="preserve">(მაგ., </w:t>
            </w:r>
            <w:r w:rsidRPr="00C16697">
              <w:rPr>
                <w:rFonts w:ascii="Sylfaen" w:hAnsi="Sylfaen" w:cs="Calibri"/>
                <w:lang w:val="ka-GE"/>
              </w:rPr>
              <w:t>პროზაული და პოეტური ნაწარმოებები - ენის გასატეხები, გამოცანები</w:t>
            </w:r>
            <w:r w:rsidR="00720637" w:rsidRPr="00C16697">
              <w:rPr>
                <w:rFonts w:ascii="Sylfaen" w:hAnsi="Sylfaen" w:cs="Calibri"/>
                <w:lang w:val="ka-GE"/>
              </w:rPr>
              <w:t xml:space="preserve">, </w:t>
            </w:r>
            <w:r w:rsidRPr="00C16697">
              <w:rPr>
                <w:rFonts w:ascii="Sylfaen" w:hAnsi="Sylfaen" w:cs="Calibri"/>
                <w:lang w:val="ka-GE"/>
              </w:rPr>
              <w:t>საბავშვო ლექსები, ადაპტირებული მოთხრობები და ზღაპრები</w:t>
            </w:r>
            <w:r w:rsidR="002F0015" w:rsidRPr="00C16697">
              <w:rPr>
                <w:rFonts w:ascii="Sylfaen" w:hAnsi="Sylfaen" w:cs="Calibri"/>
                <w:lang w:val="ka-GE"/>
              </w:rPr>
              <w:t>)</w:t>
            </w:r>
            <w:r w:rsidRPr="00C16697">
              <w:rPr>
                <w:rFonts w:ascii="Sylfaen" w:hAnsi="Sylfaen" w:cs="Calibri"/>
                <w:lang w:val="ka-GE"/>
              </w:rPr>
              <w:t>;</w:t>
            </w:r>
          </w:p>
          <w:p w14:paraId="7CA1A0B6" w14:textId="7FBA8EAA" w:rsidR="00641226" w:rsidRPr="00C16697" w:rsidRDefault="00641226" w:rsidP="002B2162">
            <w:pPr>
              <w:pStyle w:val="ListParagraph"/>
              <w:numPr>
                <w:ilvl w:val="0"/>
                <w:numId w:val="36"/>
              </w:numPr>
              <w:tabs>
                <w:tab w:val="left" w:pos="1560"/>
              </w:tabs>
              <w:ind w:left="612"/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>არამხატვრული ლიტერატურა</w:t>
            </w:r>
            <w:r w:rsidR="002F0015" w:rsidRPr="00C16697">
              <w:rPr>
                <w:rFonts w:ascii="Sylfaen" w:hAnsi="Sylfaen" w:cs="Calibri"/>
                <w:b/>
                <w:lang w:val="ka-GE"/>
              </w:rPr>
              <w:t xml:space="preserve"> </w:t>
            </w:r>
            <w:r w:rsidR="002F0015" w:rsidRPr="00C16697">
              <w:rPr>
                <w:rFonts w:ascii="Sylfaen" w:hAnsi="Sylfaen" w:cs="Calibri"/>
                <w:lang w:val="ka-GE"/>
              </w:rPr>
              <w:t xml:space="preserve">(მაგ., </w:t>
            </w:r>
            <w:r w:rsidRPr="00C16697">
              <w:rPr>
                <w:rFonts w:ascii="Sylfaen" w:hAnsi="Sylfaen" w:cs="Calibri"/>
                <w:lang w:val="ka-GE"/>
              </w:rPr>
              <w:t>ა) პრაგმატული ტექსტები - გაკვეთილების ცხრილი, განრიგი, ტელეპროგრამა, რეცეპტი, განცხადება, ანკეტა; ბ) მარტივი კორესპონდენცია - ღია ბარათი, პირადი წერილი, ინტერვიუ; გ) მარტივი საინფორმაციო და შემეცნებითი ტექსტები</w:t>
            </w:r>
            <w:r w:rsidR="00D873AD" w:rsidRPr="00C16697">
              <w:rPr>
                <w:rFonts w:ascii="Sylfaen" w:hAnsi="Sylfaen" w:cs="Calibri"/>
                <w:lang w:val="ka-GE"/>
              </w:rPr>
              <w:t xml:space="preserve">, ადაპტირებული </w:t>
            </w:r>
            <w:r w:rsidRPr="00C16697">
              <w:rPr>
                <w:rFonts w:ascii="Sylfaen" w:hAnsi="Sylfaen" w:cs="Calibri"/>
                <w:lang w:val="ka-GE"/>
              </w:rPr>
              <w:t>სტატიები საბავშვო წიგნებიდან, ჟურნალებიდან და გაზეთებიდან</w:t>
            </w:r>
            <w:r w:rsidR="002F0015" w:rsidRPr="00C16697">
              <w:rPr>
                <w:rFonts w:ascii="Sylfaen" w:hAnsi="Sylfaen" w:cs="Calibri"/>
                <w:lang w:val="ka-GE"/>
              </w:rPr>
              <w:t>)</w:t>
            </w:r>
            <w:r w:rsidRPr="00C16697">
              <w:rPr>
                <w:rFonts w:ascii="Sylfaen" w:hAnsi="Sylfaen" w:cs="Calibri"/>
                <w:lang w:val="ka-GE"/>
              </w:rPr>
              <w:t>;</w:t>
            </w:r>
          </w:p>
          <w:p w14:paraId="5F9F6EC9" w14:textId="3D5E34EF" w:rsidR="00641226" w:rsidRPr="00C16697" w:rsidRDefault="00641226" w:rsidP="002B2162">
            <w:pPr>
              <w:pStyle w:val="ListParagraph"/>
              <w:numPr>
                <w:ilvl w:val="0"/>
                <w:numId w:val="36"/>
              </w:numPr>
              <w:tabs>
                <w:tab w:val="left" w:pos="1560"/>
              </w:tabs>
              <w:ind w:left="612"/>
              <w:jc w:val="both"/>
              <w:rPr>
                <w:rFonts w:ascii="Sylfaen" w:hAnsi="Sylfaen" w:cs="Calibri"/>
                <w:strike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>მედია/მულტიმედია ტექსტები</w:t>
            </w:r>
            <w:r w:rsidR="002F0015" w:rsidRPr="00C16697">
              <w:rPr>
                <w:rFonts w:ascii="Sylfaen" w:hAnsi="Sylfaen" w:cs="Calibri"/>
                <w:b/>
                <w:lang w:val="ka-GE"/>
              </w:rPr>
              <w:t xml:space="preserve"> </w:t>
            </w:r>
            <w:r w:rsidR="002F0015" w:rsidRPr="00C16697">
              <w:rPr>
                <w:rFonts w:ascii="Sylfaen" w:hAnsi="Sylfaen" w:cs="Calibri"/>
                <w:lang w:val="ka-GE"/>
              </w:rPr>
              <w:t>(მაგ.,</w:t>
            </w:r>
            <w:r w:rsidRPr="00C16697">
              <w:rPr>
                <w:rFonts w:ascii="Sylfaen" w:hAnsi="Sylfaen" w:cs="Calibri"/>
                <w:b/>
                <w:lang w:val="ka-GE"/>
              </w:rPr>
              <w:t xml:space="preserve"> </w:t>
            </w:r>
            <w:r w:rsidRPr="00C16697">
              <w:rPr>
                <w:rFonts w:ascii="Sylfaen" w:hAnsi="Sylfaen" w:cs="Calibri"/>
                <w:lang w:val="ka-GE"/>
              </w:rPr>
              <w:t>ქართული ანიმაციური ფილმები და საბავშვო სპექტაკლები, საბავშვო სიმღერები, აუდიო–ვიდეო სასწავლო რესურსები საპროგრამო თემატიკაზე</w:t>
            </w:r>
            <w:r w:rsidR="002F0015" w:rsidRPr="00C16697">
              <w:rPr>
                <w:rFonts w:ascii="Sylfaen" w:hAnsi="Sylfaen" w:cs="Calibri"/>
                <w:lang w:val="ka-GE"/>
              </w:rPr>
              <w:t>)</w:t>
            </w:r>
            <w:r w:rsidRPr="00C16697">
              <w:rPr>
                <w:rFonts w:ascii="Sylfaen" w:hAnsi="Sylfaen" w:cs="Calibri"/>
                <w:lang w:val="ka-GE"/>
              </w:rPr>
              <w:t>;</w:t>
            </w:r>
          </w:p>
          <w:p w14:paraId="0269FADA" w14:textId="77777777" w:rsidR="00641226" w:rsidRPr="00C16697" w:rsidRDefault="00641226" w:rsidP="002B2162">
            <w:pPr>
              <w:pStyle w:val="ListParagraph"/>
              <w:numPr>
                <w:ilvl w:val="0"/>
                <w:numId w:val="36"/>
              </w:numPr>
              <w:tabs>
                <w:tab w:val="left" w:pos="1560"/>
              </w:tabs>
              <w:ind w:left="612"/>
              <w:jc w:val="both"/>
              <w:rPr>
                <w:rFonts w:ascii="Sylfaen" w:hAnsi="Sylfaen" w:cs="Calibri"/>
                <w:strike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>სასწავლო მიზნებით შედგენილი (</w:t>
            </w:r>
            <w:proofErr w:type="spellStart"/>
            <w:r w:rsidRPr="00C16697">
              <w:rPr>
                <w:rFonts w:ascii="Sylfaen" w:hAnsi="Sylfaen" w:cs="Calibri"/>
                <w:b/>
                <w:lang w:val="ka-GE"/>
              </w:rPr>
              <w:t>დიდაქტიზებული</w:t>
            </w:r>
            <w:proofErr w:type="spellEnd"/>
            <w:r w:rsidRPr="00C16697">
              <w:rPr>
                <w:rFonts w:ascii="Sylfaen" w:hAnsi="Sylfaen" w:cs="Calibri"/>
                <w:b/>
                <w:lang w:val="ka-GE"/>
              </w:rPr>
              <w:t xml:space="preserve">) ტექსტები - </w:t>
            </w:r>
            <w:r w:rsidRPr="00C16697">
              <w:rPr>
                <w:rFonts w:ascii="Sylfaen" w:hAnsi="Sylfaen" w:cs="Calibri"/>
                <w:lang w:val="ka-GE"/>
              </w:rPr>
              <w:t>თემატური დიალოგები, მარტივი თხრობითი ან აღწერითი ტექსტები, ადაპტირებული კომიქსები.</w:t>
            </w:r>
          </w:p>
          <w:p w14:paraId="65386DE0" w14:textId="77777777" w:rsidR="007E6A10" w:rsidRPr="00C16697" w:rsidRDefault="007E6A10" w:rsidP="002B2162">
            <w:pPr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 w:cs="Calibri"/>
                <w:b/>
                <w:lang w:val="ka-GE"/>
              </w:rPr>
            </w:pPr>
          </w:p>
          <w:p w14:paraId="37BDCBEC" w14:textId="77777777" w:rsidR="002B2162" w:rsidRDefault="002B2162" w:rsidP="002B2162">
            <w:pPr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 w:cs="Calibri"/>
                <w:b/>
                <w:lang w:val="ka-GE"/>
              </w:rPr>
            </w:pPr>
          </w:p>
          <w:p w14:paraId="7A1C096F" w14:textId="77777777" w:rsidR="002B2162" w:rsidRDefault="002B2162" w:rsidP="002B2162">
            <w:pPr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 w:cs="Calibri"/>
                <w:b/>
                <w:lang w:val="ka-GE"/>
              </w:rPr>
            </w:pPr>
          </w:p>
          <w:p w14:paraId="5AD89C5E" w14:textId="0744EBF0" w:rsidR="007E6A10" w:rsidRPr="00C16697" w:rsidRDefault="007E6A10" w:rsidP="002B2162">
            <w:pPr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lastRenderedPageBreak/>
              <w:t>ტექსტის სტრუქტურა და ორგანიზება</w:t>
            </w:r>
          </w:p>
          <w:p w14:paraId="46A7BDCF" w14:textId="1D3DCBF7" w:rsidR="007E6A10" w:rsidRPr="00C16697" w:rsidRDefault="007E6A10" w:rsidP="002B2162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ind w:left="522"/>
              <w:rPr>
                <w:rFonts w:ascii="Sylfaen" w:hAnsi="Sylfaen" w:cs="Calibri"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ტექსტის </w:t>
            </w:r>
            <w:r w:rsidRPr="00C16697">
              <w:rPr>
                <w:rFonts w:ascii="Sylfaen" w:hAnsi="Sylfaen" w:cs="Calibri"/>
                <w:b/>
                <w:lang w:val="de-DE"/>
              </w:rPr>
              <w:t xml:space="preserve">მაორგანიზებელ </w:t>
            </w:r>
            <w:r w:rsidRPr="00C16697">
              <w:rPr>
                <w:rFonts w:ascii="Sylfaen" w:hAnsi="Sylfaen" w:cs="Calibri"/>
                <w:b/>
                <w:lang w:val="ka-GE"/>
              </w:rPr>
              <w:t xml:space="preserve">სიტყვიერი/ვერბალური </w:t>
            </w:r>
            <w:r w:rsidRPr="00C16697">
              <w:rPr>
                <w:rFonts w:ascii="Sylfaen" w:hAnsi="Sylfaen" w:cs="Calibri"/>
                <w:b/>
                <w:lang w:val="de-DE"/>
              </w:rPr>
              <w:t>ელემენტებ</w:t>
            </w:r>
            <w:r w:rsidRPr="00C16697">
              <w:rPr>
                <w:rFonts w:ascii="Sylfaen" w:hAnsi="Sylfaen" w:cs="Calibri"/>
                <w:b/>
                <w:lang w:val="ka-GE"/>
              </w:rPr>
              <w:t>ი</w:t>
            </w:r>
            <w:r w:rsidRPr="00C16697">
              <w:rPr>
                <w:rFonts w:ascii="Sylfaen" w:hAnsi="Sylfaen" w:cs="Calibri"/>
                <w:lang w:val="ka-GE"/>
              </w:rPr>
              <w:t xml:space="preserve"> (მაგ., </w:t>
            </w:r>
            <w:r w:rsidRPr="00C16697">
              <w:rPr>
                <w:rFonts w:ascii="Sylfaen" w:hAnsi="Sylfaen" w:cs="Calibri"/>
                <w:i/>
                <w:lang w:val="de-DE"/>
              </w:rPr>
              <w:t>სათაურ</w:t>
            </w:r>
            <w:r w:rsidRPr="00C16697">
              <w:rPr>
                <w:rFonts w:ascii="Sylfaen" w:hAnsi="Sylfaen" w:cs="Calibri"/>
                <w:i/>
                <w:lang w:val="ka-GE"/>
              </w:rPr>
              <w:t>ი</w:t>
            </w:r>
            <w:r w:rsidRPr="00C16697">
              <w:rPr>
                <w:rFonts w:ascii="Sylfaen" w:hAnsi="Sylfaen" w:cs="Calibri"/>
                <w:i/>
                <w:lang w:val="de-DE"/>
              </w:rPr>
              <w:t xml:space="preserve">, </w:t>
            </w:r>
            <w:r w:rsidRPr="00C16697">
              <w:rPr>
                <w:rFonts w:ascii="Sylfaen" w:hAnsi="Sylfaen" w:cs="Calibri"/>
                <w:i/>
                <w:lang w:val="ka-GE"/>
              </w:rPr>
              <w:t xml:space="preserve">ქვესათაური, აბზაცი,  </w:t>
            </w:r>
            <w:r w:rsidRPr="00C16697">
              <w:rPr>
                <w:rFonts w:ascii="Sylfaen" w:hAnsi="Sylfaen" w:cs="Calibri"/>
                <w:i/>
                <w:lang w:val="de-DE"/>
              </w:rPr>
              <w:t xml:space="preserve">რუბრიკა, </w:t>
            </w:r>
            <w:r w:rsidRPr="00C16697">
              <w:rPr>
                <w:rFonts w:ascii="Sylfaen" w:hAnsi="Sylfaen" w:cs="Calibri"/>
                <w:i/>
                <w:lang w:val="ka-GE"/>
              </w:rPr>
              <w:t>წარწერა);</w:t>
            </w:r>
          </w:p>
          <w:p w14:paraId="2C299467" w14:textId="77777777" w:rsidR="007E6A10" w:rsidRPr="00C16697" w:rsidRDefault="007E6A10" w:rsidP="002B216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autoSpaceDE w:val="0"/>
              <w:autoSpaceDN w:val="0"/>
              <w:adjustRightInd w:val="0"/>
              <w:ind w:left="544"/>
              <w:jc w:val="both"/>
              <w:rPr>
                <w:rFonts w:ascii="Sylfaen" w:hAnsi="Sylfaen" w:cs="Calibri"/>
                <w:lang w:val="ka-GE"/>
              </w:rPr>
            </w:pPr>
            <w:bookmarkStart w:id="9" w:name="_Hlk107850630"/>
            <w:r w:rsidRPr="00C16697">
              <w:rPr>
                <w:rFonts w:ascii="Sylfaen" w:hAnsi="Sylfaen" w:cs="Calibri"/>
                <w:b/>
                <w:lang w:val="ka-GE"/>
              </w:rPr>
              <w:t xml:space="preserve">ტექსტის მაორგანიზებელი </w:t>
            </w:r>
            <w:proofErr w:type="spellStart"/>
            <w:r w:rsidRPr="00C16697">
              <w:rPr>
                <w:rFonts w:ascii="Sylfaen" w:hAnsi="Sylfaen" w:cs="Calibri"/>
                <w:b/>
                <w:lang w:val="ka-GE"/>
              </w:rPr>
              <w:t>არასიტყვიერი</w:t>
            </w:r>
            <w:proofErr w:type="spellEnd"/>
            <w:r w:rsidRPr="00C16697">
              <w:rPr>
                <w:rFonts w:ascii="Sylfaen" w:hAnsi="Sylfaen" w:cs="Calibri"/>
                <w:b/>
                <w:lang w:val="ka-GE"/>
              </w:rPr>
              <w:t>/</w:t>
            </w:r>
            <w:proofErr w:type="spellStart"/>
            <w:r w:rsidRPr="00C16697">
              <w:rPr>
                <w:rFonts w:ascii="Sylfaen" w:hAnsi="Sylfaen" w:cs="Calibri"/>
                <w:b/>
                <w:lang w:val="ka-GE"/>
              </w:rPr>
              <w:t>არავერბალური</w:t>
            </w:r>
            <w:proofErr w:type="spellEnd"/>
            <w:r w:rsidRPr="00C16697">
              <w:rPr>
                <w:rFonts w:ascii="Sylfaen" w:hAnsi="Sylfaen" w:cs="Calibri"/>
                <w:b/>
                <w:lang w:val="ka-GE"/>
              </w:rPr>
              <w:t xml:space="preserve">  ელემენტები </w:t>
            </w:r>
            <w:r w:rsidRPr="00C16697">
              <w:rPr>
                <w:rFonts w:ascii="Sylfaen" w:hAnsi="Sylfaen" w:cs="Calibri"/>
                <w:lang w:val="ka-GE"/>
              </w:rPr>
              <w:t>(მაგ.,</w:t>
            </w:r>
            <w:r w:rsidRPr="00C16697">
              <w:rPr>
                <w:rFonts w:ascii="Sylfaen" w:hAnsi="Sylfaen" w:cs="Calibri"/>
                <w:b/>
                <w:lang w:val="ka-GE"/>
              </w:rPr>
              <w:t xml:space="preserve"> </w:t>
            </w:r>
            <w:r w:rsidRPr="00C16697">
              <w:rPr>
                <w:rFonts w:ascii="Sylfaen" w:hAnsi="Sylfaen" w:cs="Calibri"/>
                <w:i/>
                <w:lang w:val="de-DE"/>
              </w:rPr>
              <w:t xml:space="preserve">ილუსტრაცია, </w:t>
            </w:r>
            <w:r w:rsidRPr="00C16697">
              <w:rPr>
                <w:rFonts w:ascii="Sylfaen" w:hAnsi="Sylfaen" w:cs="Calibri"/>
                <w:i/>
                <w:lang w:val="ka-GE"/>
              </w:rPr>
              <w:t>სვეტი, სქემა,</w:t>
            </w:r>
            <w:r w:rsidRPr="00C16697">
              <w:rPr>
                <w:rFonts w:ascii="Sylfaen" w:hAnsi="Sylfaen" w:cs="Calibri"/>
                <w:i/>
                <w:lang w:val="de-DE"/>
              </w:rPr>
              <w:t xml:space="preserve"> </w:t>
            </w:r>
            <w:r w:rsidRPr="00C16697">
              <w:rPr>
                <w:rFonts w:ascii="Sylfaen" w:hAnsi="Sylfaen" w:cs="Calibri"/>
                <w:i/>
                <w:lang w:val="ka-GE"/>
              </w:rPr>
              <w:t xml:space="preserve">ცხრილი, </w:t>
            </w:r>
            <w:r w:rsidRPr="00C16697">
              <w:rPr>
                <w:rFonts w:ascii="Sylfaen" w:hAnsi="Sylfaen" w:cs="Calibri"/>
                <w:i/>
                <w:lang w:val="de-DE"/>
              </w:rPr>
              <w:t>ლოგო,</w:t>
            </w:r>
            <w:r w:rsidRPr="00C16697">
              <w:rPr>
                <w:rFonts w:ascii="Sylfaen" w:hAnsi="Sylfaen" w:cs="Calibri"/>
                <w:i/>
                <w:lang w:val="ka-GE"/>
              </w:rPr>
              <w:t xml:space="preserve">; </w:t>
            </w:r>
            <w:r w:rsidRPr="00C16697">
              <w:rPr>
                <w:rFonts w:ascii="Sylfaen" w:hAnsi="Sylfaen" w:cs="Calibri"/>
                <w:i/>
                <w:lang w:val="de-DE"/>
              </w:rPr>
              <w:t>ტიპოგრაფიულ</w:t>
            </w:r>
            <w:r w:rsidRPr="00C16697">
              <w:rPr>
                <w:rFonts w:ascii="Sylfaen" w:hAnsi="Sylfaen" w:cs="Calibri"/>
                <w:i/>
                <w:lang w:val="ka-GE"/>
              </w:rPr>
              <w:t xml:space="preserve"> </w:t>
            </w:r>
            <w:r w:rsidRPr="00C16697">
              <w:rPr>
                <w:rFonts w:ascii="Sylfaen" w:hAnsi="Sylfaen" w:cs="Calibri"/>
                <w:i/>
                <w:lang w:val="de-DE"/>
              </w:rPr>
              <w:t>მინიშნებები</w:t>
            </w:r>
            <w:r w:rsidRPr="00C16697">
              <w:rPr>
                <w:rFonts w:ascii="Sylfaen" w:hAnsi="Sylfaen" w:cs="Calibri"/>
                <w:i/>
                <w:lang w:val="ka-GE"/>
              </w:rPr>
              <w:t xml:space="preserve"> -</w:t>
            </w:r>
            <w:r w:rsidRPr="00C16697">
              <w:rPr>
                <w:rFonts w:ascii="Sylfaen" w:hAnsi="Sylfaen" w:cs="Calibri"/>
                <w:i/>
                <w:lang w:val="de-DE"/>
              </w:rPr>
              <w:t xml:space="preserve"> </w:t>
            </w:r>
            <w:bookmarkStart w:id="10" w:name="_Hlk107850336"/>
            <w:r w:rsidRPr="00C16697">
              <w:rPr>
                <w:rFonts w:ascii="Sylfaen" w:hAnsi="Sylfaen" w:cs="Calibri"/>
                <w:i/>
                <w:lang w:val="de-DE"/>
              </w:rPr>
              <w:t>დახრილ</w:t>
            </w:r>
            <w:r w:rsidRPr="00C16697">
              <w:rPr>
                <w:rFonts w:ascii="Sylfaen" w:hAnsi="Sylfaen" w:cs="Calibri"/>
                <w:i/>
                <w:lang w:val="ka-GE"/>
              </w:rPr>
              <w:t>ი, წვრილი/</w:t>
            </w:r>
            <w:r w:rsidRPr="00C16697">
              <w:rPr>
                <w:rFonts w:ascii="Sylfaen" w:hAnsi="Sylfaen" w:cs="Calibri"/>
                <w:i/>
                <w:lang w:val="de-DE"/>
              </w:rPr>
              <w:t>მსხვილ</w:t>
            </w:r>
            <w:r w:rsidRPr="00C16697">
              <w:rPr>
                <w:rFonts w:ascii="Sylfaen" w:hAnsi="Sylfaen" w:cs="Calibri"/>
                <w:i/>
                <w:lang w:val="ka-GE"/>
              </w:rPr>
              <w:t>ი</w:t>
            </w:r>
            <w:r w:rsidRPr="00C16697">
              <w:rPr>
                <w:rFonts w:ascii="Sylfaen" w:hAnsi="Sylfaen" w:cs="Calibri"/>
                <w:i/>
                <w:lang w:val="de-DE"/>
              </w:rPr>
              <w:t xml:space="preserve"> შრიფტ</w:t>
            </w:r>
            <w:r w:rsidRPr="00C16697">
              <w:rPr>
                <w:rFonts w:ascii="Sylfaen" w:hAnsi="Sylfaen" w:cs="Calibri"/>
                <w:i/>
                <w:lang w:val="ka-GE"/>
              </w:rPr>
              <w:t>ი</w:t>
            </w:r>
            <w:r w:rsidRPr="00C16697">
              <w:rPr>
                <w:rFonts w:ascii="Sylfaen" w:hAnsi="Sylfaen" w:cs="Calibri"/>
                <w:i/>
                <w:lang w:val="de-DE"/>
              </w:rPr>
              <w:t>, ხაზგასმა</w:t>
            </w:r>
            <w:r w:rsidRPr="00C16697">
              <w:rPr>
                <w:rFonts w:ascii="Sylfaen" w:hAnsi="Sylfaen" w:cs="Calibri"/>
                <w:i/>
                <w:lang w:val="ka-GE"/>
              </w:rPr>
              <w:t xml:space="preserve">, </w:t>
            </w:r>
            <w:r w:rsidRPr="00C16697">
              <w:rPr>
                <w:rFonts w:ascii="Sylfaen" w:hAnsi="Sylfaen" w:cs="Calibri"/>
                <w:i/>
                <w:lang w:val="de-DE"/>
              </w:rPr>
              <w:t>სასვენ</w:t>
            </w:r>
            <w:r w:rsidRPr="00C16697">
              <w:rPr>
                <w:rFonts w:ascii="Sylfaen" w:hAnsi="Sylfaen" w:cs="Calibri"/>
                <w:i/>
                <w:lang w:val="ka-GE"/>
              </w:rPr>
              <w:t>ი</w:t>
            </w:r>
            <w:r w:rsidRPr="00C16697">
              <w:rPr>
                <w:rFonts w:ascii="Sylfaen" w:hAnsi="Sylfaen" w:cs="Calibri"/>
                <w:i/>
                <w:lang w:val="de-DE"/>
              </w:rPr>
              <w:t xml:space="preserve"> ნიშნები;</w:t>
            </w:r>
            <w:bookmarkEnd w:id="10"/>
            <w:r w:rsidRPr="00C16697">
              <w:rPr>
                <w:rFonts w:ascii="Sylfaen" w:hAnsi="Sylfaen" w:cs="Calibri"/>
                <w:i/>
                <w:lang w:val="de-DE"/>
              </w:rPr>
              <w:t xml:space="preserve"> ინტონაცია, მიმიკა, ჟესტიკულაცია, ხმის ტემბრი</w:t>
            </w:r>
            <w:r w:rsidRPr="00C16697">
              <w:rPr>
                <w:rFonts w:ascii="Sylfaen" w:hAnsi="Sylfaen" w:cs="Calibri"/>
                <w:i/>
                <w:lang w:val="ka-GE"/>
              </w:rPr>
              <w:t>);</w:t>
            </w:r>
          </w:p>
          <w:bookmarkEnd w:id="9"/>
          <w:p w14:paraId="7F23E259" w14:textId="77777777" w:rsidR="007E6A10" w:rsidRPr="00C16697" w:rsidRDefault="007E6A10" w:rsidP="002B216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lang w:val="ka-GE"/>
              </w:rPr>
            </w:pPr>
          </w:p>
          <w:p w14:paraId="1EAF5BA2" w14:textId="77777777" w:rsidR="00A35EB2" w:rsidRPr="00C16697" w:rsidRDefault="00A35EB2" w:rsidP="002B2162">
            <w:pPr>
              <w:jc w:val="both"/>
              <w:rPr>
                <w:rFonts w:ascii="Sylfaen" w:hAnsi="Sylfaen" w:cs="Calibri"/>
                <w:bCs/>
                <w:iCs/>
                <w:color w:val="000000"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სიტუაციური მახასიათებლები </w:t>
            </w:r>
            <w:r w:rsidRPr="00C16697">
              <w:rPr>
                <w:rFonts w:ascii="Sylfaen" w:hAnsi="Sylfaen" w:cs="Calibri"/>
                <w:bCs/>
                <w:lang w:val="ka-GE"/>
              </w:rPr>
              <w:t>(</w:t>
            </w:r>
            <w:r w:rsidRPr="00C16697">
              <w:rPr>
                <w:rFonts w:ascii="Sylfaen" w:hAnsi="Sylfaen" w:cs="Calibri"/>
                <w:lang w:val="ka-GE"/>
              </w:rPr>
              <w:t>კომუნიკაციის მიზანი, კომუნიკაციის თემა; კომუნიკაციის მონაწილეები);</w:t>
            </w:r>
          </w:p>
          <w:p w14:paraId="74449FFE" w14:textId="46AD3DAD" w:rsidR="00A35EB2" w:rsidRPr="00C16697" w:rsidRDefault="00A35EB2" w:rsidP="002B216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lang w:val="ka-GE"/>
              </w:rPr>
            </w:pPr>
          </w:p>
        </w:tc>
      </w:tr>
      <w:tr w:rsidR="00FA538B" w:rsidRPr="00C16697" w14:paraId="662DBAEF" w14:textId="77777777" w:rsidTr="002F0015">
        <w:tc>
          <w:tcPr>
            <w:tcW w:w="1890" w:type="dxa"/>
            <w:shd w:val="clear" w:color="auto" w:fill="FFFFFF" w:themeFill="background1"/>
          </w:tcPr>
          <w:p w14:paraId="61E62B80" w14:textId="7ACB7280" w:rsidR="006B12E9" w:rsidRPr="00C16697" w:rsidRDefault="006B12E9" w:rsidP="006B12E9">
            <w:pPr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lastRenderedPageBreak/>
              <w:t xml:space="preserve">ლექსიკა და გრამატიკა </w:t>
            </w:r>
            <w:r w:rsidR="002F0015" w:rsidRPr="00C16697">
              <w:rPr>
                <w:rFonts w:ascii="Sylfaen" w:hAnsi="Sylfaen" w:cs="Calibri"/>
                <w:b/>
                <w:lang w:val="ka-GE"/>
              </w:rPr>
              <w:t xml:space="preserve">(პრაქტიკული) </w:t>
            </w:r>
            <w:r w:rsidRPr="00C16697">
              <w:rPr>
                <w:rFonts w:ascii="Sylfaen" w:hAnsi="Sylfaen" w:cs="Calibri"/>
                <w:b/>
                <w:lang w:val="ka-GE"/>
              </w:rPr>
              <w:t>(შედეგი 5)</w:t>
            </w:r>
          </w:p>
          <w:p w14:paraId="561FA610" w14:textId="77777777" w:rsidR="006B12E9" w:rsidRPr="00C16697" w:rsidRDefault="006B12E9" w:rsidP="006B12E9">
            <w:pPr>
              <w:pStyle w:val="ListParagraph"/>
              <w:jc w:val="both"/>
              <w:rPr>
                <w:rFonts w:ascii="Sylfaen" w:hAnsi="Sylfaen" w:cs="Calibri"/>
                <w:lang w:val="ka-GE"/>
              </w:rPr>
            </w:pPr>
          </w:p>
          <w:p w14:paraId="4E4892A0" w14:textId="714FCA6D" w:rsidR="006B12E9" w:rsidRPr="00C16697" w:rsidRDefault="006B12E9" w:rsidP="006B12E9">
            <w:pPr>
              <w:jc w:val="both"/>
              <w:rPr>
                <w:rFonts w:ascii="Sylfaen" w:hAnsi="Sylfaen" w:cs="Calibri"/>
                <w:b/>
                <w:lang w:val="ka-GE"/>
              </w:rPr>
            </w:pPr>
          </w:p>
        </w:tc>
        <w:tc>
          <w:tcPr>
            <w:tcW w:w="8460" w:type="dxa"/>
          </w:tcPr>
          <w:p w14:paraId="25065B04" w14:textId="084B451E" w:rsidR="00FA538B" w:rsidRPr="00C16697" w:rsidRDefault="00FA538B" w:rsidP="00E00B3D">
            <w:pPr>
              <w:tabs>
                <w:tab w:val="left" w:pos="709"/>
              </w:tabs>
              <w:ind w:right="258"/>
              <w:jc w:val="both"/>
              <w:rPr>
                <w:rFonts w:ascii="Sylfaen" w:hAnsi="Sylfaen" w:cs="Calibri"/>
                <w:u w:val="single"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>გრამატიკა:</w:t>
            </w:r>
          </w:p>
          <w:p w14:paraId="2063C6BE" w14:textId="1BB9E48C" w:rsidR="00AF2709" w:rsidRPr="00C16697" w:rsidRDefault="00AF2709" w:rsidP="002B2162">
            <w:pPr>
              <w:pStyle w:val="ListParagraph"/>
              <w:numPr>
                <w:ilvl w:val="0"/>
                <w:numId w:val="37"/>
              </w:numPr>
              <w:tabs>
                <w:tab w:val="left" w:pos="709"/>
              </w:tabs>
              <w:ind w:left="208" w:right="258" w:hanging="218"/>
              <w:jc w:val="both"/>
              <w:rPr>
                <w:rFonts w:ascii="Sylfaen" w:hAnsi="Sylfaen" w:cs="Calibri"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>ფონეტიკა და ორთოეპია:</w:t>
            </w:r>
            <w:r w:rsidRPr="00C16697">
              <w:rPr>
                <w:rFonts w:ascii="Sylfaen" w:hAnsi="Sylfaen" w:cs="Calibri"/>
                <w:lang w:val="ka-GE"/>
              </w:rPr>
              <w:t xml:space="preserve"> ბგერა/ასო; ხმოვანი და თანხმოვანი; ქართულისათვის დამახასიათებელი სპეციფიკური თანხმოვნები;</w:t>
            </w:r>
            <w:r w:rsidR="004F6D63" w:rsidRPr="00C16697">
              <w:rPr>
                <w:rFonts w:ascii="Sylfaen" w:hAnsi="Sylfaen" w:cs="Calibri"/>
                <w:lang w:val="ka-GE"/>
              </w:rPr>
              <w:t xml:space="preserve"> მარცვალი;</w:t>
            </w:r>
          </w:p>
          <w:p w14:paraId="0E46663F" w14:textId="77777777" w:rsidR="00E00B3D" w:rsidRPr="00C16697" w:rsidRDefault="00E00B3D" w:rsidP="002B2162">
            <w:pPr>
              <w:tabs>
                <w:tab w:val="left" w:pos="709"/>
              </w:tabs>
              <w:ind w:left="208" w:right="258" w:hanging="218"/>
              <w:jc w:val="both"/>
              <w:rPr>
                <w:rFonts w:ascii="Sylfaen" w:hAnsi="Sylfaen" w:cs="Calibri"/>
                <w:u w:val="single"/>
                <w:lang w:val="ka-GE"/>
              </w:rPr>
            </w:pPr>
          </w:p>
          <w:p w14:paraId="2CE398DA" w14:textId="12CB308E" w:rsidR="00AF2709" w:rsidRPr="00C16697" w:rsidRDefault="00AF2709" w:rsidP="002B2162">
            <w:pPr>
              <w:pStyle w:val="ListParagraph"/>
              <w:numPr>
                <w:ilvl w:val="0"/>
                <w:numId w:val="37"/>
              </w:numPr>
              <w:tabs>
                <w:tab w:val="left" w:pos="709"/>
              </w:tabs>
              <w:ind w:left="208" w:right="258" w:hanging="218"/>
              <w:jc w:val="both"/>
              <w:rPr>
                <w:rFonts w:ascii="Sylfaen" w:hAnsi="Sylfaen" w:cs="Calibri"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მორფოლოგია: </w:t>
            </w:r>
            <w:r w:rsidRPr="00C16697">
              <w:rPr>
                <w:rFonts w:ascii="Sylfaen" w:hAnsi="Sylfaen" w:cs="Calibri"/>
                <w:lang w:val="ka-GE"/>
              </w:rPr>
              <w:t xml:space="preserve">სახელის რიცხვი; კონკრეტულ ბრუნვათა </w:t>
            </w:r>
            <w:r w:rsidR="004F6D63" w:rsidRPr="00C16697">
              <w:rPr>
                <w:rFonts w:ascii="Sylfaen" w:hAnsi="Sylfaen" w:cs="Calibri"/>
                <w:lang w:val="ka-GE"/>
              </w:rPr>
              <w:t xml:space="preserve">ფორმა და </w:t>
            </w:r>
            <w:r w:rsidRPr="00C16697">
              <w:rPr>
                <w:rFonts w:ascii="Sylfaen" w:hAnsi="Sylfaen" w:cs="Calibri"/>
                <w:lang w:val="ka-GE"/>
              </w:rPr>
              <w:t>ფუნქციები;</w:t>
            </w:r>
            <w:r w:rsidR="004F6D63" w:rsidRPr="00C16697">
              <w:rPr>
                <w:rFonts w:ascii="Sylfaen" w:hAnsi="Sylfaen" w:cs="Calibri"/>
                <w:lang w:val="ka-GE"/>
              </w:rPr>
              <w:t xml:space="preserve"> ზედსართავი </w:t>
            </w:r>
            <w:r w:rsidRPr="00C16697">
              <w:rPr>
                <w:rFonts w:ascii="Sylfaen" w:hAnsi="Sylfaen" w:cs="Calibri"/>
                <w:lang w:val="ka-GE"/>
              </w:rPr>
              <w:t xml:space="preserve">რაოდენობითი და რიგობითი რიცხვითი სახელები; </w:t>
            </w:r>
            <w:r w:rsidR="004F6D63" w:rsidRPr="00C16697">
              <w:rPr>
                <w:rFonts w:ascii="Sylfaen" w:hAnsi="Sylfaen" w:cs="Calibri"/>
                <w:lang w:val="ka-GE"/>
              </w:rPr>
              <w:t xml:space="preserve">სახელი;  პირის, კითხვითი და კუთვნილებითი ნაცვალსახელები; </w:t>
            </w:r>
            <w:r w:rsidRPr="00C16697">
              <w:rPr>
                <w:rFonts w:ascii="Sylfaen" w:hAnsi="Sylfaen" w:cs="Calibri"/>
                <w:lang w:val="ka-GE"/>
              </w:rPr>
              <w:t xml:space="preserve">სახელთა წარმოქმნის ცალკეული შემთხვევები; </w:t>
            </w:r>
            <w:bookmarkStart w:id="11" w:name="_Hlk107846797"/>
            <w:r w:rsidRPr="00C16697">
              <w:rPr>
                <w:rFonts w:ascii="Sylfaen" w:hAnsi="Sylfaen" w:cs="Calibri"/>
                <w:lang w:val="ka-GE"/>
              </w:rPr>
              <w:t>პირისა და რიცხვის გამოხატვა ზმნ</w:t>
            </w:r>
            <w:r w:rsidR="00E00B3D" w:rsidRPr="00C16697">
              <w:rPr>
                <w:rFonts w:ascii="Sylfaen" w:hAnsi="Sylfaen" w:cs="Calibri"/>
                <w:lang w:val="ka-GE"/>
              </w:rPr>
              <w:t>ა</w:t>
            </w:r>
            <w:r w:rsidRPr="00C16697">
              <w:rPr>
                <w:rFonts w:ascii="Sylfaen" w:hAnsi="Sylfaen" w:cs="Calibri"/>
                <w:lang w:val="ka-GE"/>
              </w:rPr>
              <w:t xml:space="preserve">ში; ნასწავლი ზმნების </w:t>
            </w:r>
            <w:r w:rsidR="00E00B3D" w:rsidRPr="00C16697">
              <w:rPr>
                <w:rFonts w:ascii="Sylfaen" w:hAnsi="Sylfaen" w:cs="Calibri"/>
                <w:lang w:val="ka-GE"/>
              </w:rPr>
              <w:t>სხვადასხვა</w:t>
            </w:r>
            <w:r w:rsidRPr="00C16697">
              <w:rPr>
                <w:rFonts w:ascii="Sylfaen" w:hAnsi="Sylfaen" w:cs="Calibri"/>
                <w:lang w:val="ka-GE"/>
              </w:rPr>
              <w:t xml:space="preserve"> დროის ფორმები (აწმყო, </w:t>
            </w:r>
            <w:bookmarkEnd w:id="11"/>
            <w:r w:rsidR="00E00B3D" w:rsidRPr="00C16697">
              <w:rPr>
                <w:rFonts w:ascii="Sylfaen" w:hAnsi="Sylfaen" w:cs="Calibri"/>
                <w:lang w:val="ka-GE"/>
              </w:rPr>
              <w:t>უწყვეტელი/</w:t>
            </w:r>
            <w:r w:rsidRPr="00C16697">
              <w:rPr>
                <w:rFonts w:ascii="Sylfaen" w:hAnsi="Sylfaen" w:cs="Calibri"/>
                <w:lang w:val="ka-GE"/>
              </w:rPr>
              <w:t xml:space="preserve">წყვეტილი, მყოფადი); </w:t>
            </w:r>
            <w:proofErr w:type="spellStart"/>
            <w:r w:rsidRPr="00C16697">
              <w:rPr>
                <w:rFonts w:ascii="Sylfaen" w:hAnsi="Sylfaen" w:cs="Calibri"/>
                <w:lang w:val="ka-GE"/>
              </w:rPr>
              <w:t>თანდებულები</w:t>
            </w:r>
            <w:proofErr w:type="spellEnd"/>
            <w:r w:rsidRPr="00C16697">
              <w:rPr>
                <w:rFonts w:ascii="Sylfaen" w:hAnsi="Sylfaen" w:cs="Calibri"/>
                <w:lang w:val="ka-GE"/>
              </w:rPr>
              <w:t xml:space="preserve"> და ზმნიზედები კონკრეტული ფუნქციით (დრო, ადგილი, მოქმედების ინტენსივობა და ქრონოლოგიური თანამიმდევრობა); </w:t>
            </w:r>
          </w:p>
          <w:p w14:paraId="7D1EFA0A" w14:textId="77777777" w:rsidR="00E00B3D" w:rsidRPr="00C16697" w:rsidRDefault="00E00B3D" w:rsidP="002B2162">
            <w:pPr>
              <w:pStyle w:val="ListParagraph"/>
              <w:tabs>
                <w:tab w:val="left" w:pos="709"/>
              </w:tabs>
              <w:ind w:left="208" w:right="258" w:hanging="218"/>
              <w:jc w:val="both"/>
              <w:rPr>
                <w:rFonts w:ascii="Sylfaen" w:hAnsi="Sylfaen" w:cs="Calibri"/>
                <w:lang w:val="ka-GE"/>
              </w:rPr>
            </w:pPr>
          </w:p>
          <w:p w14:paraId="69A27554" w14:textId="77777777" w:rsidR="00AF2709" w:rsidRPr="00C16697" w:rsidRDefault="00AF2709" w:rsidP="002B2162">
            <w:pPr>
              <w:pStyle w:val="ListParagraph"/>
              <w:numPr>
                <w:ilvl w:val="0"/>
                <w:numId w:val="37"/>
              </w:numPr>
              <w:tabs>
                <w:tab w:val="left" w:pos="709"/>
              </w:tabs>
              <w:ind w:left="208" w:right="258" w:hanging="218"/>
              <w:jc w:val="both"/>
              <w:rPr>
                <w:rFonts w:ascii="Sylfaen" w:hAnsi="Sylfaen" w:cs="Calibri"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სინტაქსი: </w:t>
            </w:r>
            <w:r w:rsidRPr="00C16697">
              <w:rPr>
                <w:rFonts w:ascii="Sylfaen" w:hAnsi="Sylfaen" w:cs="Calibri"/>
                <w:lang w:val="ka-GE"/>
              </w:rPr>
              <w:t>წინადადება მოდალობის მიხედვით - თხრობითი და კითხვითი წინადადებები; მარტივი სინტაქსური კონსტრუქციები;</w:t>
            </w:r>
          </w:p>
          <w:p w14:paraId="21A80D80" w14:textId="77777777" w:rsidR="00AF2709" w:rsidRPr="00C16697" w:rsidRDefault="00AF2709" w:rsidP="002B2162">
            <w:pPr>
              <w:pStyle w:val="ListParagraph"/>
              <w:tabs>
                <w:tab w:val="left" w:pos="709"/>
              </w:tabs>
              <w:ind w:left="208" w:right="258" w:hanging="218"/>
              <w:jc w:val="both"/>
              <w:rPr>
                <w:rFonts w:ascii="Sylfaen" w:hAnsi="Sylfaen" w:cs="Calibri"/>
                <w:lang w:val="ka-GE"/>
              </w:rPr>
            </w:pPr>
          </w:p>
          <w:p w14:paraId="187C18FF" w14:textId="446DC9CB" w:rsidR="00AF2709" w:rsidRPr="00C16697" w:rsidRDefault="00AF2709" w:rsidP="002B2162">
            <w:pPr>
              <w:pStyle w:val="ListParagraph"/>
              <w:numPr>
                <w:ilvl w:val="0"/>
                <w:numId w:val="37"/>
              </w:numPr>
              <w:tabs>
                <w:tab w:val="left" w:pos="709"/>
              </w:tabs>
              <w:ind w:left="208" w:right="258" w:hanging="218"/>
              <w:jc w:val="both"/>
              <w:rPr>
                <w:rFonts w:ascii="Sylfaen" w:hAnsi="Sylfaen" w:cs="Calibri"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>პუნქტუაცია:</w:t>
            </w:r>
            <w:r w:rsidRPr="00C16697">
              <w:rPr>
                <w:rFonts w:ascii="Sylfaen" w:hAnsi="Sylfaen" w:cs="Calibri"/>
                <w:lang w:val="ka-GE"/>
              </w:rPr>
              <w:t xml:space="preserve"> წერტილი, მძიმე, კითხვის ნიშანი</w:t>
            </w:r>
            <w:r w:rsidR="00720637" w:rsidRPr="00C16697">
              <w:rPr>
                <w:rFonts w:ascii="Sylfaen" w:hAnsi="Sylfaen" w:cs="Calibri"/>
                <w:lang w:val="ka-GE"/>
              </w:rPr>
              <w:t>, ტირე</w:t>
            </w:r>
            <w:r w:rsidRPr="00C16697">
              <w:rPr>
                <w:rFonts w:ascii="Sylfaen" w:hAnsi="Sylfaen" w:cs="Calibri"/>
                <w:lang w:val="ka-GE"/>
              </w:rPr>
              <w:t>.</w:t>
            </w:r>
          </w:p>
          <w:p w14:paraId="098293CB" w14:textId="77777777" w:rsidR="00FA538B" w:rsidRPr="00C16697" w:rsidRDefault="00FA538B" w:rsidP="00703404">
            <w:pPr>
              <w:pStyle w:val="ListParagraph"/>
              <w:ind w:left="403" w:right="208"/>
              <w:jc w:val="both"/>
              <w:rPr>
                <w:rFonts w:ascii="Sylfaen" w:hAnsi="Sylfaen" w:cs="Calibri"/>
                <w:lang w:val="ka-GE"/>
              </w:rPr>
            </w:pPr>
          </w:p>
          <w:p w14:paraId="716C90B6" w14:textId="2605480C" w:rsidR="00FA538B" w:rsidRPr="00C16697" w:rsidRDefault="00FA538B" w:rsidP="00703404">
            <w:pPr>
              <w:shd w:val="clear" w:color="auto" w:fill="FFFFFF" w:themeFill="background1"/>
              <w:rPr>
                <w:rFonts w:ascii="Sylfaen" w:hAnsi="Sylfaen" w:cs="Calibri"/>
                <w:b/>
                <w:bCs/>
              </w:rPr>
            </w:pPr>
            <w:r w:rsidRPr="00C16697">
              <w:rPr>
                <w:rFonts w:ascii="Sylfaen" w:hAnsi="Sylfaen" w:cs="Calibri"/>
                <w:b/>
                <w:bCs/>
                <w:lang w:val="ka-GE"/>
              </w:rPr>
              <w:t>ლექსიკა:</w:t>
            </w:r>
            <w:r w:rsidRPr="00C16697">
              <w:rPr>
                <w:rFonts w:ascii="Sylfaen" w:hAnsi="Sylfaen" w:cs="Calibri"/>
                <w:b/>
                <w:bCs/>
              </w:rPr>
              <w:t xml:space="preserve"> </w:t>
            </w:r>
            <w:r w:rsidRPr="00C16697">
              <w:rPr>
                <w:rFonts w:ascii="Sylfaen" w:hAnsi="Sylfaen" w:cs="Calibri"/>
                <w:color w:val="000000"/>
                <w:lang w:val="ka-GE"/>
              </w:rPr>
              <w:t>სინონიმი, ანტონიმი;</w:t>
            </w:r>
            <w:r w:rsidR="00AF2709" w:rsidRPr="00C16697">
              <w:rPr>
                <w:rFonts w:ascii="Sylfaen" w:hAnsi="Sylfaen" w:cs="Calibri"/>
                <w:color w:val="000000"/>
                <w:lang w:val="ka-GE"/>
              </w:rPr>
              <w:t xml:space="preserve"> </w:t>
            </w:r>
            <w:r w:rsidR="006E7815" w:rsidRPr="00C16697">
              <w:rPr>
                <w:rFonts w:ascii="Sylfaen" w:hAnsi="Sylfaen" w:cs="Calibri"/>
                <w:lang w:val="ka-GE"/>
              </w:rPr>
              <w:t>თემატური</w:t>
            </w:r>
            <w:r w:rsidRPr="00C16697">
              <w:rPr>
                <w:rFonts w:ascii="Sylfaen" w:hAnsi="Sylfaen" w:cs="Calibri"/>
                <w:lang w:val="fr-FR"/>
              </w:rPr>
              <w:t xml:space="preserve"> </w:t>
            </w:r>
            <w:proofErr w:type="spellStart"/>
            <w:r w:rsidRPr="00C16697">
              <w:rPr>
                <w:rFonts w:ascii="Sylfaen" w:hAnsi="Sylfaen" w:cs="Calibri"/>
              </w:rPr>
              <w:t>ლექსიკა</w:t>
            </w:r>
            <w:proofErr w:type="spellEnd"/>
            <w:r w:rsidR="00AF2709" w:rsidRPr="00C16697">
              <w:rPr>
                <w:rFonts w:ascii="Sylfaen" w:hAnsi="Sylfaen" w:cs="Calibri"/>
                <w:lang w:val="ka-GE"/>
              </w:rPr>
              <w:t>.</w:t>
            </w:r>
          </w:p>
          <w:p w14:paraId="512DD413" w14:textId="2250291B" w:rsidR="00FA538B" w:rsidRPr="00C16697" w:rsidRDefault="00FA538B" w:rsidP="0097542B">
            <w:pPr>
              <w:autoSpaceDE w:val="0"/>
              <w:autoSpaceDN w:val="0"/>
              <w:adjustRightInd w:val="0"/>
              <w:ind w:right="208"/>
              <w:jc w:val="both"/>
              <w:rPr>
                <w:rFonts w:ascii="Sylfaen" w:hAnsi="Sylfaen" w:cs="Calibri"/>
                <w:b/>
                <w:lang w:val="ka-GE"/>
              </w:rPr>
            </w:pPr>
          </w:p>
        </w:tc>
      </w:tr>
      <w:tr w:rsidR="00AF2709" w:rsidRPr="00C16697" w14:paraId="09EF2061" w14:textId="77777777" w:rsidTr="002F0015">
        <w:tc>
          <w:tcPr>
            <w:tcW w:w="1890" w:type="dxa"/>
            <w:shd w:val="clear" w:color="auto" w:fill="FFFFFF" w:themeFill="background1"/>
          </w:tcPr>
          <w:p w14:paraId="7C2A0058" w14:textId="77777777" w:rsidR="006B12E9" w:rsidRPr="00C16697" w:rsidRDefault="006B12E9" w:rsidP="006B12E9">
            <w:pPr>
              <w:ind w:firstLine="7"/>
              <w:rPr>
                <w:rFonts w:ascii="Sylfaen" w:hAnsi="Sylfaen" w:cs="Calibri"/>
                <w:b/>
                <w:lang w:val="ka-GE"/>
              </w:rPr>
            </w:pPr>
            <w:proofErr w:type="spellStart"/>
            <w:r w:rsidRPr="00C16697">
              <w:rPr>
                <w:rFonts w:ascii="Sylfaen" w:hAnsi="Sylfaen" w:cs="Calibri"/>
                <w:b/>
                <w:lang w:val="ka-GE"/>
              </w:rPr>
              <w:t>დეკოდრიება</w:t>
            </w:r>
            <w:proofErr w:type="spellEnd"/>
            <w:r w:rsidRPr="00C16697">
              <w:rPr>
                <w:rFonts w:ascii="Sylfaen" w:hAnsi="Sylfaen" w:cs="Calibri"/>
                <w:b/>
                <w:lang w:val="ka-GE"/>
              </w:rPr>
              <w:t xml:space="preserve"> და კოდირება (სიტყვის, წინადადების  წაკითხვა და დაწერა) </w:t>
            </w:r>
            <w:r w:rsidRPr="002B2162">
              <w:rPr>
                <w:rFonts w:ascii="Sylfaen" w:hAnsi="Sylfaen" w:cs="Calibri"/>
                <w:lang w:val="ka-GE"/>
              </w:rPr>
              <w:t>(შედეგი 2, 4)</w:t>
            </w:r>
          </w:p>
          <w:p w14:paraId="5917B699" w14:textId="527E3939" w:rsidR="00AF2709" w:rsidRPr="00C16697" w:rsidRDefault="00AF2709" w:rsidP="00703404">
            <w:pPr>
              <w:ind w:firstLine="7"/>
              <w:rPr>
                <w:rFonts w:ascii="Sylfaen" w:hAnsi="Sylfaen" w:cs="Calibri"/>
                <w:b/>
                <w:lang w:val="ka-GE"/>
              </w:rPr>
            </w:pPr>
          </w:p>
        </w:tc>
        <w:tc>
          <w:tcPr>
            <w:tcW w:w="8460" w:type="dxa"/>
          </w:tcPr>
          <w:p w14:paraId="76371065" w14:textId="77777777" w:rsidR="00AF2709" w:rsidRPr="00C16697" w:rsidRDefault="00AF2709" w:rsidP="00703404">
            <w:pPr>
              <w:shd w:val="clear" w:color="auto" w:fill="FFFFFF" w:themeFill="background1"/>
              <w:rPr>
                <w:rFonts w:ascii="Sylfaen" w:hAnsi="Sylfaen" w:cs="Calibri"/>
                <w:b/>
                <w:lang w:val="ka-GE"/>
              </w:rPr>
            </w:pPr>
          </w:p>
          <w:p w14:paraId="397CDB11" w14:textId="77777777" w:rsidR="00AF2709" w:rsidRPr="00C16697" w:rsidRDefault="00AF2709" w:rsidP="00703404">
            <w:pPr>
              <w:tabs>
                <w:tab w:val="left" w:pos="709"/>
              </w:tabs>
              <w:ind w:left="72" w:right="168"/>
              <w:jc w:val="both"/>
              <w:rPr>
                <w:rFonts w:ascii="Sylfaen" w:hAnsi="Sylfaen" w:cs="Calibri"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გაშიფვრა: </w:t>
            </w:r>
            <w:r w:rsidRPr="00C16697">
              <w:rPr>
                <w:rFonts w:ascii="Sylfaen" w:hAnsi="Sylfaen" w:cs="Calibri"/>
                <w:lang w:val="ka-GE"/>
              </w:rPr>
              <w:t xml:space="preserve">ანბანი, ხმოვანი, თანხმოვანი; ბგერა, ასო, მარცვალი; </w:t>
            </w:r>
            <w:proofErr w:type="spellStart"/>
            <w:r w:rsidRPr="00C16697">
              <w:rPr>
                <w:rFonts w:ascii="Sylfaen" w:hAnsi="Sylfaen" w:cs="Calibri"/>
                <w:lang w:val="ka-GE"/>
              </w:rPr>
              <w:t>ასოთშეთანხმება</w:t>
            </w:r>
            <w:proofErr w:type="spellEnd"/>
            <w:r w:rsidRPr="00C16697">
              <w:rPr>
                <w:rFonts w:ascii="Sylfaen" w:hAnsi="Sylfaen" w:cs="Calibri"/>
                <w:lang w:val="ka-GE"/>
              </w:rPr>
              <w:t xml:space="preserve">; ინტონაცია, მახვილი, წარმოთქმა; </w:t>
            </w:r>
          </w:p>
          <w:p w14:paraId="7DC5021D" w14:textId="4BF0F6C0" w:rsidR="00AF2709" w:rsidRPr="00C16697" w:rsidRDefault="00AF2709" w:rsidP="00703404">
            <w:pPr>
              <w:shd w:val="clear" w:color="auto" w:fill="FFFFFF" w:themeFill="background1"/>
              <w:rPr>
                <w:rFonts w:ascii="Sylfaen" w:hAnsi="Sylfaen" w:cs="Calibri"/>
                <w:b/>
                <w:lang w:val="ka-GE"/>
              </w:rPr>
            </w:pPr>
          </w:p>
        </w:tc>
      </w:tr>
      <w:bookmarkEnd w:id="8"/>
    </w:tbl>
    <w:p w14:paraId="14AF6AE4" w14:textId="77777777" w:rsidR="000318AB" w:rsidRPr="00C16697" w:rsidRDefault="000318AB" w:rsidP="007938AB">
      <w:pPr>
        <w:spacing w:after="0" w:line="240" w:lineRule="auto"/>
        <w:ind w:left="-284" w:right="-563"/>
        <w:rPr>
          <w:rFonts w:ascii="Sylfaen" w:hAnsi="Sylfaen" w:cs="Calibri"/>
          <w:b/>
          <w:lang w:val="ka-GE"/>
        </w:rPr>
      </w:pPr>
    </w:p>
    <w:p w14:paraId="6FDD576D" w14:textId="1F06B00F" w:rsidR="00003D7C" w:rsidRPr="00C16697" w:rsidRDefault="00003D7C" w:rsidP="001669AB">
      <w:pPr>
        <w:shd w:val="clear" w:color="auto" w:fill="FFFFFF" w:themeFill="background1"/>
        <w:spacing w:after="0" w:line="240" w:lineRule="auto"/>
        <w:contextualSpacing/>
        <w:rPr>
          <w:rFonts w:ascii="Sylfaen" w:hAnsi="Sylfaen" w:cs="Calibri"/>
          <w:b/>
          <w:lang w:val="ka-GE"/>
        </w:rPr>
      </w:pPr>
    </w:p>
    <w:p w14:paraId="5B3F7D0B" w14:textId="781BBACF" w:rsidR="00CB5C10" w:rsidRPr="00C16697" w:rsidRDefault="00CB5C10" w:rsidP="001669AB">
      <w:pPr>
        <w:shd w:val="clear" w:color="auto" w:fill="FFFFFF" w:themeFill="background1"/>
        <w:spacing w:after="0" w:line="240" w:lineRule="auto"/>
        <w:contextualSpacing/>
        <w:rPr>
          <w:rFonts w:ascii="Sylfaen" w:hAnsi="Sylfaen" w:cs="Calibri"/>
          <w:b/>
          <w:lang w:val="ka-GE"/>
        </w:rPr>
      </w:pPr>
    </w:p>
    <w:p w14:paraId="3303350C" w14:textId="7F3B1366" w:rsidR="0097542B" w:rsidRPr="00C16697" w:rsidRDefault="0097542B" w:rsidP="001669AB">
      <w:pPr>
        <w:shd w:val="clear" w:color="auto" w:fill="FFFFFF" w:themeFill="background1"/>
        <w:spacing w:after="0" w:line="240" w:lineRule="auto"/>
        <w:contextualSpacing/>
        <w:rPr>
          <w:rFonts w:ascii="Sylfaen" w:hAnsi="Sylfaen" w:cs="Calibri"/>
          <w:b/>
          <w:lang w:val="ka-GE"/>
        </w:rPr>
      </w:pPr>
    </w:p>
    <w:p w14:paraId="18AE9A27" w14:textId="77777777" w:rsidR="002B2162" w:rsidRDefault="002B2162" w:rsidP="00703404">
      <w:pPr>
        <w:tabs>
          <w:tab w:val="left" w:pos="8789"/>
        </w:tabs>
        <w:autoSpaceDE w:val="0"/>
        <w:autoSpaceDN w:val="0"/>
        <w:adjustRightInd w:val="0"/>
        <w:ind w:right="37"/>
        <w:jc w:val="both"/>
        <w:rPr>
          <w:rFonts w:ascii="Sylfaen" w:eastAsia="Calibri" w:hAnsi="Sylfaen" w:cs="Calibri"/>
          <w:b/>
          <w:lang w:val="ka-GE"/>
        </w:rPr>
      </w:pPr>
    </w:p>
    <w:p w14:paraId="6371D066" w14:textId="77777777" w:rsidR="002B2162" w:rsidRDefault="002B2162" w:rsidP="00703404">
      <w:pPr>
        <w:tabs>
          <w:tab w:val="left" w:pos="8789"/>
        </w:tabs>
        <w:autoSpaceDE w:val="0"/>
        <w:autoSpaceDN w:val="0"/>
        <w:adjustRightInd w:val="0"/>
        <w:ind w:right="37"/>
        <w:jc w:val="both"/>
        <w:rPr>
          <w:rFonts w:ascii="Sylfaen" w:eastAsia="Calibri" w:hAnsi="Sylfaen" w:cs="Calibri"/>
          <w:b/>
          <w:lang w:val="ka-GE"/>
        </w:rPr>
      </w:pPr>
    </w:p>
    <w:p w14:paraId="71A11056" w14:textId="77777777" w:rsidR="002B2162" w:rsidRDefault="002B2162" w:rsidP="00703404">
      <w:pPr>
        <w:tabs>
          <w:tab w:val="left" w:pos="8789"/>
        </w:tabs>
        <w:autoSpaceDE w:val="0"/>
        <w:autoSpaceDN w:val="0"/>
        <w:adjustRightInd w:val="0"/>
        <w:ind w:right="37"/>
        <w:jc w:val="both"/>
        <w:rPr>
          <w:rFonts w:ascii="Sylfaen" w:eastAsia="Calibri" w:hAnsi="Sylfaen" w:cs="Calibri"/>
          <w:b/>
          <w:lang w:val="ka-GE"/>
        </w:rPr>
      </w:pPr>
    </w:p>
    <w:p w14:paraId="7F81F97F" w14:textId="2054D5F6" w:rsidR="0097542B" w:rsidRPr="00C16697" w:rsidRDefault="00F256F8" w:rsidP="00703404">
      <w:pPr>
        <w:tabs>
          <w:tab w:val="left" w:pos="8789"/>
        </w:tabs>
        <w:autoSpaceDE w:val="0"/>
        <w:autoSpaceDN w:val="0"/>
        <w:adjustRightInd w:val="0"/>
        <w:ind w:right="37"/>
        <w:jc w:val="both"/>
        <w:rPr>
          <w:rFonts w:ascii="Sylfaen" w:eastAsia="Calibri" w:hAnsi="Sylfaen" w:cs="Calibri"/>
          <w:b/>
          <w:lang w:val="ka-GE"/>
        </w:rPr>
      </w:pPr>
      <w:r w:rsidRPr="00C16697">
        <w:rPr>
          <w:rFonts w:ascii="Sylfaen" w:eastAsia="Calibri" w:hAnsi="Sylfaen" w:cs="Calibri"/>
          <w:b/>
          <w:lang w:val="ka-GE"/>
        </w:rPr>
        <w:lastRenderedPageBreak/>
        <w:t>სასწავლო თემების ფარგლებში შედეგების მიღწევის ზოგადი ინდიკატორები</w:t>
      </w:r>
    </w:p>
    <w:tbl>
      <w:tblPr>
        <w:tblStyle w:val="TableGrid"/>
        <w:tblW w:w="10260" w:type="dxa"/>
        <w:tblInd w:w="-275" w:type="dxa"/>
        <w:tblLook w:val="04A0" w:firstRow="1" w:lastRow="0" w:firstColumn="1" w:lastColumn="0" w:noHBand="0" w:noVBand="1"/>
      </w:tblPr>
      <w:tblGrid>
        <w:gridCol w:w="10260"/>
      </w:tblGrid>
      <w:tr w:rsidR="007C090E" w:rsidRPr="00C16697" w14:paraId="6B152C53" w14:textId="77777777" w:rsidTr="00E00B3D">
        <w:trPr>
          <w:trHeight w:val="6326"/>
        </w:trPr>
        <w:tc>
          <w:tcPr>
            <w:tcW w:w="10260" w:type="dxa"/>
          </w:tcPr>
          <w:p w14:paraId="43931567" w14:textId="1CA7F02F" w:rsidR="00F256F8" w:rsidRPr="00C16697" w:rsidRDefault="00F256F8" w:rsidP="00F256F8">
            <w:pPr>
              <w:tabs>
                <w:tab w:val="left" w:pos="8789"/>
              </w:tabs>
              <w:autoSpaceDE w:val="0"/>
              <w:autoSpaceDN w:val="0"/>
              <w:adjustRightInd w:val="0"/>
              <w:ind w:left="34" w:right="37"/>
              <w:jc w:val="both"/>
              <w:rPr>
                <w:rFonts w:ascii="Sylfaen" w:hAnsi="Sylfaen" w:cs="Calibri"/>
                <w:shd w:val="clear" w:color="auto" w:fill="FFFFFF"/>
                <w:lang w:val="ka-GE"/>
              </w:rPr>
            </w:pPr>
            <w:proofErr w:type="spellStart"/>
            <w:r w:rsidRPr="00C16697">
              <w:rPr>
                <w:rFonts w:ascii="Sylfaen" w:hAnsi="Sylfaen" w:cs="Calibri"/>
                <w:shd w:val="clear" w:color="auto" w:fill="FFFFFF"/>
              </w:rPr>
              <w:t>სტანდარტის</w:t>
            </w:r>
            <w:proofErr w:type="spellEnd"/>
            <w:r w:rsidRPr="00C16697">
              <w:rPr>
                <w:rFonts w:ascii="Sylfaen" w:hAnsi="Sylfaen" w:cs="Calibri"/>
                <w:shd w:val="clear" w:color="auto" w:fill="FFFFFF"/>
              </w:rPr>
              <w:t xml:space="preserve"> </w:t>
            </w:r>
            <w:proofErr w:type="spellStart"/>
            <w:r w:rsidRPr="00C16697">
              <w:rPr>
                <w:rFonts w:ascii="Sylfaen" w:hAnsi="Sylfaen" w:cs="Calibri"/>
                <w:shd w:val="clear" w:color="auto" w:fill="FFFFFF"/>
              </w:rPr>
              <w:t>ზოგადი</w:t>
            </w:r>
            <w:proofErr w:type="spellEnd"/>
            <w:r w:rsidRPr="00C16697">
              <w:rPr>
                <w:rFonts w:ascii="Sylfaen" w:hAnsi="Sylfaen" w:cs="Calibri"/>
                <w:shd w:val="clear" w:color="auto" w:fill="FFFFFF"/>
              </w:rPr>
              <w:t xml:space="preserve"> </w:t>
            </w:r>
            <w:proofErr w:type="spellStart"/>
            <w:r w:rsidRPr="00C16697">
              <w:rPr>
                <w:rFonts w:ascii="Sylfaen" w:hAnsi="Sylfaen" w:cs="Calibri"/>
                <w:shd w:val="clear" w:color="auto" w:fill="FFFFFF"/>
              </w:rPr>
              <w:t>კრიტერიუმები</w:t>
            </w:r>
            <w:proofErr w:type="spellEnd"/>
            <w:r w:rsidRPr="00C16697">
              <w:rPr>
                <w:rFonts w:ascii="Sylfaen" w:hAnsi="Sylfaen" w:cs="Calibri"/>
                <w:shd w:val="clear" w:color="auto" w:fill="FFFFFF"/>
              </w:rPr>
              <w:t xml:space="preserve"> </w:t>
            </w:r>
            <w:proofErr w:type="spellStart"/>
            <w:r w:rsidRPr="00C16697">
              <w:rPr>
                <w:rFonts w:ascii="Sylfaen" w:hAnsi="Sylfaen" w:cs="Calibri"/>
                <w:shd w:val="clear" w:color="auto" w:fill="FFFFFF"/>
              </w:rPr>
              <w:t>დაკონ</w:t>
            </w:r>
            <w:proofErr w:type="spellEnd"/>
            <w:r w:rsidRPr="00C16697">
              <w:rPr>
                <w:rFonts w:ascii="Sylfaen" w:hAnsi="Sylfaen" w:cs="Calibri"/>
                <w:shd w:val="clear" w:color="auto" w:fill="FFFFFF"/>
                <w:lang w:val="ka-GE"/>
              </w:rPr>
              <w:t>კ</w:t>
            </w:r>
            <w:proofErr w:type="spellStart"/>
            <w:r w:rsidRPr="00C16697">
              <w:rPr>
                <w:rFonts w:ascii="Sylfaen" w:hAnsi="Sylfaen" w:cs="Calibri"/>
                <w:shd w:val="clear" w:color="auto" w:fill="FFFFFF"/>
              </w:rPr>
              <w:t>რეტდება</w:t>
            </w:r>
            <w:proofErr w:type="spellEnd"/>
            <w:r w:rsidRPr="00C16697">
              <w:rPr>
                <w:rFonts w:ascii="Sylfaen" w:hAnsi="Sylfaen" w:cs="Calibri"/>
                <w:shd w:val="clear" w:color="auto" w:fill="FFFFFF"/>
              </w:rPr>
              <w:t> </w:t>
            </w:r>
            <w:proofErr w:type="spellStart"/>
            <w:r w:rsidRPr="00C16697">
              <w:rPr>
                <w:rFonts w:ascii="Sylfaen" w:hAnsi="Sylfaen" w:cs="Calibri"/>
                <w:shd w:val="clear" w:color="auto" w:fill="FFFFFF"/>
              </w:rPr>
              <w:t>ცალკეულ</w:t>
            </w:r>
            <w:proofErr w:type="spellEnd"/>
            <w:r w:rsidRPr="00C16697">
              <w:rPr>
                <w:rFonts w:ascii="Sylfaen" w:hAnsi="Sylfaen" w:cs="Calibri"/>
                <w:shd w:val="clear" w:color="auto" w:fill="FFFFFF"/>
              </w:rPr>
              <w:t xml:space="preserve"> </w:t>
            </w:r>
            <w:proofErr w:type="spellStart"/>
            <w:r w:rsidRPr="00C16697">
              <w:rPr>
                <w:rFonts w:ascii="Sylfaen" w:hAnsi="Sylfaen" w:cs="Calibri"/>
                <w:shd w:val="clear" w:color="auto" w:fill="FFFFFF"/>
              </w:rPr>
              <w:t>თემაში</w:t>
            </w:r>
            <w:proofErr w:type="spellEnd"/>
            <w:r w:rsidRPr="00C16697">
              <w:rPr>
                <w:rFonts w:ascii="Sylfaen" w:hAnsi="Sylfaen" w:cs="Calibri"/>
                <w:shd w:val="clear" w:color="auto" w:fill="FFFFFF"/>
              </w:rPr>
              <w:t xml:space="preserve"> </w:t>
            </w:r>
            <w:proofErr w:type="spellStart"/>
            <w:r w:rsidRPr="00C16697">
              <w:rPr>
                <w:rFonts w:ascii="Sylfaen" w:hAnsi="Sylfaen" w:cs="Calibri"/>
                <w:shd w:val="clear" w:color="auto" w:fill="FFFFFF"/>
              </w:rPr>
              <w:t>წარმოდგენილი</w:t>
            </w:r>
            <w:proofErr w:type="spellEnd"/>
            <w:r w:rsidRPr="00C16697">
              <w:rPr>
                <w:rFonts w:ascii="Sylfaen" w:hAnsi="Sylfaen" w:cs="Calibri"/>
                <w:shd w:val="clear" w:color="auto" w:fill="FFFFFF"/>
              </w:rPr>
              <w:t xml:space="preserve"> </w:t>
            </w:r>
            <w:proofErr w:type="spellStart"/>
            <w:r w:rsidRPr="00C16697">
              <w:rPr>
                <w:rFonts w:ascii="Sylfaen" w:hAnsi="Sylfaen" w:cs="Calibri"/>
                <w:shd w:val="clear" w:color="auto" w:fill="FFFFFF"/>
              </w:rPr>
              <w:t>შინაარსის</w:t>
            </w:r>
            <w:proofErr w:type="spellEnd"/>
            <w:r w:rsidRPr="00C16697">
              <w:rPr>
                <w:rFonts w:ascii="Sylfaen" w:hAnsi="Sylfaen" w:cs="Calibri"/>
                <w:shd w:val="clear" w:color="auto" w:fill="FFFFFF"/>
              </w:rPr>
              <w:t xml:space="preserve"> </w:t>
            </w:r>
            <w:proofErr w:type="spellStart"/>
            <w:r w:rsidRPr="00C16697">
              <w:rPr>
                <w:rFonts w:ascii="Sylfaen" w:hAnsi="Sylfaen" w:cs="Calibri"/>
                <w:shd w:val="clear" w:color="auto" w:fill="FFFFFF"/>
              </w:rPr>
              <w:t>გათვალისწინებით</w:t>
            </w:r>
            <w:proofErr w:type="spellEnd"/>
            <w:r w:rsidRPr="00C16697">
              <w:rPr>
                <w:rFonts w:ascii="Sylfaen" w:hAnsi="Sylfaen" w:cs="Calibri"/>
                <w:shd w:val="clear" w:color="auto" w:fill="FFFFFF"/>
                <w:lang w:val="ka-GE"/>
              </w:rPr>
              <w:t xml:space="preserve">. </w:t>
            </w:r>
          </w:p>
          <w:p w14:paraId="692A986F" w14:textId="77777777" w:rsidR="007C090E" w:rsidRPr="00C16697" w:rsidRDefault="007C090E" w:rsidP="000733A2">
            <w:pPr>
              <w:shd w:val="clear" w:color="auto" w:fill="FFFFFF" w:themeFill="background1"/>
              <w:jc w:val="both"/>
              <w:rPr>
                <w:rFonts w:ascii="Sylfaen" w:hAnsi="Sylfaen" w:cs="Calibri"/>
                <w:b/>
                <w:lang w:val="ka-GE"/>
              </w:rPr>
            </w:pPr>
          </w:p>
          <w:p w14:paraId="26D6FC0E" w14:textId="40B76C18" w:rsidR="00F5736F" w:rsidRPr="00C16697" w:rsidRDefault="00FA538B" w:rsidP="00FA538B">
            <w:pPr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სამეტყველო ქმედება </w:t>
            </w:r>
            <w:r w:rsidR="00CB5C10" w:rsidRPr="00C16697">
              <w:rPr>
                <w:rFonts w:ascii="Sylfaen" w:hAnsi="Sylfaen" w:cs="Calibri"/>
                <w:lang w:val="ka-GE"/>
              </w:rPr>
              <w:t>- მოსწავლემ უნდა შეძლოს:</w:t>
            </w:r>
          </w:p>
          <w:p w14:paraId="45E27280" w14:textId="5DE6ED6B" w:rsidR="007C090E" w:rsidRPr="00C16697" w:rsidRDefault="007C090E" w:rsidP="000733A2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200" w:line="276" w:lineRule="auto"/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lang w:val="ka-GE"/>
              </w:rPr>
              <w:t xml:space="preserve">საკომუნიკაციო სიტუაციის შესაბამისი ფუნქციური სამეტყველო </w:t>
            </w:r>
            <w:r w:rsidR="00FA538B" w:rsidRPr="00C16697">
              <w:rPr>
                <w:rFonts w:ascii="Sylfaen" w:hAnsi="Sylfaen" w:cs="Calibri"/>
                <w:lang w:val="ka-GE"/>
              </w:rPr>
              <w:t xml:space="preserve">ქმედებების </w:t>
            </w:r>
            <w:r w:rsidRPr="00C16697">
              <w:rPr>
                <w:rFonts w:ascii="Sylfaen" w:hAnsi="Sylfaen" w:cs="Calibri"/>
                <w:lang w:val="ka-GE"/>
              </w:rPr>
              <w:t xml:space="preserve">განხორციელება ვერბალური და </w:t>
            </w:r>
            <w:proofErr w:type="spellStart"/>
            <w:r w:rsidRPr="00C16697">
              <w:rPr>
                <w:rFonts w:ascii="Sylfaen" w:hAnsi="Sylfaen" w:cs="Calibri"/>
                <w:lang w:val="ka-GE"/>
              </w:rPr>
              <w:t>არავერბალური</w:t>
            </w:r>
            <w:proofErr w:type="spellEnd"/>
            <w:r w:rsidRPr="00C16697">
              <w:rPr>
                <w:rFonts w:ascii="Sylfaen" w:hAnsi="Sylfaen" w:cs="Calibri"/>
                <w:lang w:val="ka-GE"/>
              </w:rPr>
              <w:t xml:space="preserve"> ენის გამოყენებით; </w:t>
            </w:r>
          </w:p>
          <w:p w14:paraId="54520936" w14:textId="77777777" w:rsidR="007C090E" w:rsidRPr="00C16697" w:rsidRDefault="007C090E" w:rsidP="000733A2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200" w:line="276" w:lineRule="auto"/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lang w:val="ka-GE"/>
              </w:rPr>
              <w:t>ზეპირი და წერითი მეტყველების სათანადო სტრატეგიების გამოყენება მიღწევების გასაუმჯობესებლად.</w:t>
            </w:r>
          </w:p>
          <w:p w14:paraId="609ED012" w14:textId="2933364C" w:rsidR="00F5736F" w:rsidRPr="00C16697" w:rsidRDefault="00FA538B" w:rsidP="00FA538B">
            <w:pPr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ტექსტი </w:t>
            </w:r>
            <w:r w:rsidR="00CB5C10" w:rsidRPr="00C16697">
              <w:rPr>
                <w:rFonts w:ascii="Sylfaen" w:hAnsi="Sylfaen" w:cs="Calibri"/>
                <w:lang w:val="ka-GE"/>
              </w:rPr>
              <w:t>- მოსწავლემ უნდა შეძლოს:</w:t>
            </w:r>
          </w:p>
          <w:p w14:paraId="1FE837CD" w14:textId="23F69F72" w:rsidR="007C090E" w:rsidRPr="00C16697" w:rsidRDefault="007C090E" w:rsidP="000733A2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lang w:val="ka-GE"/>
              </w:rPr>
              <w:t xml:space="preserve">ტექსტის </w:t>
            </w:r>
            <w:r w:rsidR="00D873AD" w:rsidRPr="00C16697">
              <w:rPr>
                <w:rFonts w:ascii="Sylfaen" w:hAnsi="Sylfaen" w:cs="Calibri"/>
                <w:lang w:val="ka-GE"/>
              </w:rPr>
              <w:t xml:space="preserve">შინაარსის </w:t>
            </w:r>
            <w:r w:rsidRPr="00C16697">
              <w:rPr>
                <w:rFonts w:ascii="Sylfaen" w:hAnsi="Sylfaen" w:cs="Calibri"/>
                <w:lang w:val="ka-GE"/>
              </w:rPr>
              <w:t xml:space="preserve">ამოცნობა და </w:t>
            </w:r>
            <w:r w:rsidR="00D873AD" w:rsidRPr="00C16697">
              <w:rPr>
                <w:rFonts w:ascii="Sylfaen" w:hAnsi="Sylfaen" w:cs="Calibri"/>
                <w:lang w:val="ka-GE"/>
              </w:rPr>
              <w:t xml:space="preserve">შინაარსობრივად </w:t>
            </w:r>
            <w:r w:rsidRPr="00C16697">
              <w:rPr>
                <w:rFonts w:ascii="Sylfaen" w:hAnsi="Sylfaen" w:cs="Calibri"/>
                <w:lang w:val="ka-GE"/>
              </w:rPr>
              <w:t>მსგავსი ტექსტების შექმნ</w:t>
            </w:r>
            <w:r w:rsidR="00D873AD" w:rsidRPr="00C16697">
              <w:rPr>
                <w:rFonts w:ascii="Sylfaen" w:hAnsi="Sylfaen" w:cs="Calibri"/>
                <w:lang w:val="ka-GE"/>
              </w:rPr>
              <w:t>ა</w:t>
            </w:r>
            <w:r w:rsidRPr="00C16697">
              <w:rPr>
                <w:rFonts w:ascii="Sylfaen" w:hAnsi="Sylfaen" w:cs="Calibri"/>
                <w:lang w:val="ka-GE"/>
              </w:rPr>
              <w:t xml:space="preserve">. </w:t>
            </w:r>
          </w:p>
          <w:p w14:paraId="2AB16A3F" w14:textId="40CC91D2" w:rsidR="007C090E" w:rsidRPr="00C16697" w:rsidRDefault="007C090E" w:rsidP="000733A2">
            <w:pPr>
              <w:shd w:val="clear" w:color="auto" w:fill="FFFFFF" w:themeFill="background1"/>
              <w:contextualSpacing/>
              <w:jc w:val="both"/>
              <w:rPr>
                <w:rFonts w:ascii="Sylfaen" w:hAnsi="Sylfaen" w:cs="Calibri"/>
                <w:b/>
                <w:lang w:val="ka-GE"/>
              </w:rPr>
            </w:pPr>
          </w:p>
          <w:p w14:paraId="0FB2AE66" w14:textId="7BEE54E3" w:rsidR="00F5736F" w:rsidRPr="00C16697" w:rsidRDefault="00003D7C" w:rsidP="00FA538B">
            <w:pPr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ლექსიკა და გრამატიკა </w:t>
            </w:r>
            <w:r w:rsidR="00CB5C10" w:rsidRPr="00C16697">
              <w:rPr>
                <w:rFonts w:ascii="Sylfaen" w:hAnsi="Sylfaen" w:cs="Calibri"/>
                <w:lang w:val="ka-GE"/>
              </w:rPr>
              <w:t>- მოსწავლემ უნდა შეძლოს:</w:t>
            </w:r>
          </w:p>
          <w:p w14:paraId="15C48789" w14:textId="6823A192" w:rsidR="00054C22" w:rsidRPr="00C16697" w:rsidRDefault="00FA538B" w:rsidP="00054C22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200" w:line="276" w:lineRule="auto"/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lang w:val="ka-GE"/>
              </w:rPr>
              <w:t>სათანადო ლექსიკი</w:t>
            </w:r>
            <w:r w:rsidR="00003D7C" w:rsidRPr="00C16697">
              <w:rPr>
                <w:rFonts w:ascii="Sylfaen" w:hAnsi="Sylfaen" w:cs="Calibri"/>
                <w:lang w:val="ka-GE"/>
              </w:rPr>
              <w:t>სა და</w:t>
            </w:r>
            <w:r w:rsidRPr="00C16697">
              <w:rPr>
                <w:rFonts w:ascii="Sylfaen" w:hAnsi="Sylfaen" w:cs="Calibri"/>
                <w:lang w:val="ka-GE"/>
              </w:rPr>
              <w:t xml:space="preserve"> გრამატიკის ფუნქციური გამოყენება</w:t>
            </w:r>
            <w:r w:rsidR="007703F2" w:rsidRPr="00C16697">
              <w:rPr>
                <w:rFonts w:ascii="Sylfaen" w:hAnsi="Sylfaen" w:cs="Calibri"/>
                <w:lang w:val="ka-GE"/>
              </w:rPr>
              <w:t>.</w:t>
            </w:r>
          </w:p>
          <w:p w14:paraId="79D26E81" w14:textId="67F87F0C" w:rsidR="00054C22" w:rsidRPr="00C16697" w:rsidRDefault="00054C22" w:rsidP="00003D7C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200" w:line="276" w:lineRule="auto"/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Cs/>
                <w:lang w:val="ka-GE"/>
              </w:rPr>
              <w:t>ლექსიკისა და გრამატიკის სწავლის სტრატეგიების გამოყენება ენობრივი ცოდნის ასათვისებლად.</w:t>
            </w:r>
          </w:p>
          <w:p w14:paraId="64AF5ED9" w14:textId="0A9A6902" w:rsidR="00003D7C" w:rsidRPr="00C16697" w:rsidRDefault="0097542B" w:rsidP="00703404">
            <w:pPr>
              <w:shd w:val="clear" w:color="auto" w:fill="FFFFFF" w:themeFill="background1"/>
              <w:jc w:val="both"/>
              <w:rPr>
                <w:rFonts w:ascii="Sylfaen" w:hAnsi="Sylfaen" w:cs="Calibri"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>დეკოდ</w:t>
            </w:r>
            <w:r w:rsidR="000D7DC6" w:rsidRPr="00C16697">
              <w:rPr>
                <w:rFonts w:ascii="Sylfaen" w:hAnsi="Sylfaen" w:cs="Calibri"/>
                <w:b/>
                <w:lang w:val="ka-GE"/>
              </w:rPr>
              <w:t>ი</w:t>
            </w:r>
            <w:r w:rsidRPr="00C16697">
              <w:rPr>
                <w:rFonts w:ascii="Sylfaen" w:hAnsi="Sylfaen" w:cs="Calibri"/>
                <w:b/>
                <w:lang w:val="ka-GE"/>
              </w:rPr>
              <w:t xml:space="preserve">რება და კოდირება (სიტყვის, წინადადების  წაკითხვა და დაწერა) </w:t>
            </w:r>
            <w:r w:rsidR="00003D7C" w:rsidRPr="00C16697">
              <w:rPr>
                <w:rFonts w:ascii="Sylfaen" w:hAnsi="Sylfaen" w:cs="Calibri"/>
                <w:b/>
                <w:lang w:val="ka-GE"/>
              </w:rPr>
              <w:t xml:space="preserve"> </w:t>
            </w:r>
            <w:r w:rsidR="00CB5C10" w:rsidRPr="00C16697">
              <w:rPr>
                <w:rFonts w:ascii="Sylfaen" w:hAnsi="Sylfaen" w:cs="Calibri"/>
                <w:lang w:val="ka-GE"/>
              </w:rPr>
              <w:t>- მოსწავლემ უნდა შეძლოს:</w:t>
            </w:r>
          </w:p>
          <w:p w14:paraId="7D65F553" w14:textId="53BBB1A7" w:rsidR="000617BC" w:rsidRPr="00C16697" w:rsidRDefault="000617BC" w:rsidP="00703404">
            <w:pPr>
              <w:pStyle w:val="ListParagraph"/>
              <w:numPr>
                <w:ilvl w:val="0"/>
                <w:numId w:val="45"/>
              </w:numPr>
              <w:shd w:val="clear" w:color="auto" w:fill="FFFFFF" w:themeFill="background1"/>
              <w:jc w:val="both"/>
              <w:rPr>
                <w:rFonts w:ascii="Sylfaen" w:hAnsi="Sylfaen" w:cs="Calibri"/>
                <w:bCs/>
                <w:lang w:val="ka-GE"/>
              </w:rPr>
            </w:pPr>
            <w:r w:rsidRPr="00C16697">
              <w:rPr>
                <w:rFonts w:ascii="Sylfaen" w:hAnsi="Sylfaen" w:cs="Calibri"/>
                <w:bCs/>
                <w:lang w:val="ka-GE"/>
              </w:rPr>
              <w:t xml:space="preserve">წინადადებებისა და მარტივი მიკროტექსტების ნაწერიდან ან </w:t>
            </w:r>
            <w:r w:rsidR="00AE4050" w:rsidRPr="00C16697">
              <w:rPr>
                <w:rFonts w:ascii="Sylfaen" w:hAnsi="Sylfaen" w:cs="Calibri"/>
                <w:bCs/>
                <w:lang w:val="ka-GE"/>
              </w:rPr>
              <w:t>ნაბეჭდი წყაროდან გადაწერა; კარნახით ან კონკრეტული მითითებების მიხედვით წერა;</w:t>
            </w:r>
          </w:p>
          <w:p w14:paraId="45E7DCFA" w14:textId="04B95FC8" w:rsidR="007C090E" w:rsidRPr="00C16697" w:rsidRDefault="006E7815" w:rsidP="00E00B3D">
            <w:pPr>
              <w:pStyle w:val="ListParagraph"/>
              <w:numPr>
                <w:ilvl w:val="0"/>
                <w:numId w:val="45"/>
              </w:numPr>
              <w:shd w:val="clear" w:color="auto" w:fill="FFFFFF" w:themeFill="background1"/>
              <w:jc w:val="both"/>
              <w:rPr>
                <w:rFonts w:ascii="Sylfaen" w:hAnsi="Sylfaen" w:cs="Calibri"/>
                <w:bCs/>
                <w:lang w:val="ka-GE"/>
              </w:rPr>
            </w:pPr>
            <w:r w:rsidRPr="00C16697">
              <w:rPr>
                <w:rFonts w:ascii="Sylfaen" w:hAnsi="Sylfaen" w:cs="Calibri"/>
                <w:bCs/>
                <w:lang w:val="ka-GE"/>
              </w:rPr>
              <w:t>ნაცნობი მიკროტექსტების თავისუფლად შესაბამისი ინტონაციითა და პაუზების გამოყოფით წაკითხვა.</w:t>
            </w:r>
          </w:p>
        </w:tc>
      </w:tr>
    </w:tbl>
    <w:p w14:paraId="26524D43" w14:textId="77777777" w:rsidR="007C090E" w:rsidRPr="00C16697" w:rsidRDefault="007C090E" w:rsidP="007C090E">
      <w:pPr>
        <w:autoSpaceDE w:val="0"/>
        <w:autoSpaceDN w:val="0"/>
        <w:adjustRightInd w:val="0"/>
        <w:spacing w:after="0" w:line="240" w:lineRule="auto"/>
        <w:ind w:right="169"/>
        <w:jc w:val="both"/>
        <w:rPr>
          <w:rFonts w:ascii="Sylfaen" w:hAnsi="Sylfaen" w:cs="Calibri"/>
          <w:lang w:val="ka-GE"/>
        </w:rPr>
      </w:pPr>
    </w:p>
    <w:p w14:paraId="3E6AC667" w14:textId="2AC23335" w:rsidR="007C090E" w:rsidRPr="00C16697" w:rsidRDefault="007C090E" w:rsidP="007C090E">
      <w:pPr>
        <w:autoSpaceDE w:val="0"/>
        <w:autoSpaceDN w:val="0"/>
        <w:adjustRightInd w:val="0"/>
        <w:spacing w:after="0" w:line="240" w:lineRule="auto"/>
        <w:ind w:right="169"/>
        <w:jc w:val="both"/>
        <w:rPr>
          <w:rFonts w:ascii="Sylfaen" w:hAnsi="Sylfaen" w:cs="Calibri"/>
          <w:lang w:val="ka-GE"/>
        </w:rPr>
      </w:pPr>
    </w:p>
    <w:p w14:paraId="09FAADAF" w14:textId="09B4349D" w:rsidR="00CB5C10" w:rsidRPr="00C16697" w:rsidRDefault="003262CF" w:rsidP="00CB5C10">
      <w:pPr>
        <w:pStyle w:val="Heading5"/>
        <w:ind w:left="-284" w:right="-279"/>
        <w:rPr>
          <w:rFonts w:ascii="Sylfaen" w:hAnsi="Sylfaen" w:cs="Calibri"/>
          <w:b/>
          <w:color w:val="auto"/>
          <w:lang w:val="ka-GE"/>
        </w:rPr>
      </w:pPr>
      <w:r>
        <w:rPr>
          <w:rFonts w:ascii="Sylfaen" w:hAnsi="Sylfaen" w:cs="Calibri"/>
          <w:b/>
          <w:color w:val="auto"/>
          <w:lang w:val="ka-GE"/>
        </w:rPr>
        <w:t xml:space="preserve">ბ) </w:t>
      </w:r>
      <w:r w:rsidR="00CB5C10" w:rsidRPr="00C16697">
        <w:rPr>
          <w:rFonts w:ascii="Sylfaen" w:hAnsi="Sylfaen" w:cs="Calibri"/>
          <w:b/>
          <w:color w:val="auto"/>
          <w:lang w:val="ka-GE"/>
        </w:rPr>
        <w:t>V-VI კლასების სტანდარტი</w:t>
      </w:r>
    </w:p>
    <w:p w14:paraId="7CD3C981" w14:textId="63E65E09" w:rsidR="00CB5C10" w:rsidRPr="00C16697" w:rsidRDefault="00CB5C10" w:rsidP="00CB5C10">
      <w:pPr>
        <w:shd w:val="clear" w:color="auto" w:fill="FFFFFF" w:themeFill="background1"/>
        <w:spacing w:after="0" w:line="240" w:lineRule="auto"/>
        <w:contextualSpacing/>
        <w:rPr>
          <w:rFonts w:ascii="Sylfaen" w:hAnsi="Sylfaen" w:cs="Calibri"/>
          <w:b/>
          <w:lang w:val="ka-GE"/>
        </w:rPr>
      </w:pPr>
    </w:p>
    <w:p w14:paraId="1F8D4423" w14:textId="5E2D014D" w:rsidR="00CB5C10" w:rsidRPr="00C16697" w:rsidRDefault="00CB5C10" w:rsidP="003A4C46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270" w:right="-421"/>
        <w:jc w:val="both"/>
        <w:rPr>
          <w:rFonts w:ascii="Sylfaen" w:hAnsi="Sylfaen" w:cs="Calibri"/>
          <w:b/>
          <w:color w:val="000000"/>
          <w:lang w:val="ka-GE"/>
        </w:rPr>
      </w:pPr>
      <w:r w:rsidRPr="00C16697">
        <w:rPr>
          <w:rFonts w:ascii="Sylfaen" w:hAnsi="Sylfaen" w:cs="Calibri"/>
          <w:color w:val="000000"/>
          <w:lang w:val="ka-GE"/>
        </w:rPr>
        <w:t xml:space="preserve">დაწყებითი საფეხურის </w:t>
      </w:r>
      <w:r w:rsidRPr="00C16697">
        <w:rPr>
          <w:rFonts w:ascii="Sylfaen" w:hAnsi="Sylfaen" w:cs="Calibri"/>
          <w:color w:val="000000"/>
          <w:lang w:val="it-IT"/>
        </w:rPr>
        <w:t>სტანდარტში</w:t>
      </w:r>
      <w:r w:rsidRPr="00C16697">
        <w:rPr>
          <w:rFonts w:ascii="Sylfaen" w:hAnsi="Sylfaen" w:cs="Calibri"/>
          <w:color w:val="000000"/>
          <w:lang w:val="ka-GE"/>
        </w:rPr>
        <w:t xml:space="preserve"> </w:t>
      </w:r>
      <w:r w:rsidRPr="00C16697">
        <w:rPr>
          <w:rFonts w:ascii="Sylfaen" w:hAnsi="Sylfaen" w:cs="Calibri"/>
          <w:color w:val="000000"/>
          <w:lang w:val="it-IT"/>
        </w:rPr>
        <w:t>გაწერილ</w:t>
      </w:r>
      <w:r w:rsidRPr="00C16697">
        <w:rPr>
          <w:rFonts w:ascii="Sylfaen" w:hAnsi="Sylfaen" w:cs="Calibri"/>
          <w:color w:val="000000"/>
          <w:lang w:val="ka-GE"/>
        </w:rPr>
        <w:t xml:space="preserve"> </w:t>
      </w:r>
      <w:r w:rsidRPr="00C16697">
        <w:rPr>
          <w:rFonts w:ascii="Sylfaen" w:hAnsi="Sylfaen" w:cs="Calibri"/>
          <w:color w:val="000000"/>
          <w:lang w:val="it-IT"/>
        </w:rPr>
        <w:t>თითოეულ</w:t>
      </w:r>
      <w:r w:rsidRPr="00C16697">
        <w:rPr>
          <w:rFonts w:ascii="Sylfaen" w:hAnsi="Sylfaen" w:cs="Calibri"/>
          <w:color w:val="000000"/>
          <w:lang w:val="ka-GE"/>
        </w:rPr>
        <w:t xml:space="preserve"> </w:t>
      </w:r>
      <w:r w:rsidRPr="00C16697">
        <w:rPr>
          <w:rFonts w:ascii="Sylfaen" w:hAnsi="Sylfaen" w:cs="Calibri"/>
          <w:color w:val="000000"/>
          <w:lang w:val="it-IT"/>
        </w:rPr>
        <w:t>შედეგს</w:t>
      </w:r>
      <w:r w:rsidRPr="00C16697">
        <w:rPr>
          <w:rFonts w:ascii="Sylfaen" w:hAnsi="Sylfaen" w:cs="Calibri"/>
          <w:color w:val="000000"/>
          <w:lang w:val="ka-GE"/>
        </w:rPr>
        <w:t xml:space="preserve"> </w:t>
      </w:r>
      <w:r w:rsidRPr="00C16697">
        <w:rPr>
          <w:rFonts w:ascii="Sylfaen" w:hAnsi="Sylfaen" w:cs="Calibri"/>
          <w:color w:val="000000"/>
          <w:lang w:val="it-IT"/>
        </w:rPr>
        <w:t>წინ</w:t>
      </w:r>
      <w:r w:rsidRPr="00C16697">
        <w:rPr>
          <w:rFonts w:ascii="Sylfaen" w:hAnsi="Sylfaen" w:cs="Calibri"/>
          <w:color w:val="000000"/>
          <w:lang w:val="ka-GE"/>
        </w:rPr>
        <w:t xml:space="preserve"> უძღვის </w:t>
      </w:r>
      <w:r w:rsidRPr="00C16697">
        <w:rPr>
          <w:rFonts w:ascii="Sylfaen" w:hAnsi="Sylfaen" w:cs="Calibri"/>
          <w:color w:val="000000"/>
          <w:lang w:val="it-IT"/>
        </w:rPr>
        <w:t>ინდექსი</w:t>
      </w:r>
      <w:r w:rsidRPr="00C16697">
        <w:rPr>
          <w:rFonts w:ascii="Sylfaen" w:hAnsi="Sylfaen" w:cs="Calibri"/>
          <w:color w:val="000000"/>
          <w:lang w:val="ka-GE"/>
        </w:rPr>
        <w:t xml:space="preserve">, </w:t>
      </w:r>
      <w:r w:rsidRPr="00C16697">
        <w:rPr>
          <w:rFonts w:ascii="Sylfaen" w:hAnsi="Sylfaen" w:cs="Calibri"/>
          <w:lang w:val="ka-GE"/>
        </w:rPr>
        <w:t xml:space="preserve">რომელიც მიუთითებს საგანს, სწავლების ეტაპსა და სტანდარტის შედეგის ნომერს; </w:t>
      </w:r>
      <w:r w:rsidRPr="00C16697">
        <w:rPr>
          <w:rFonts w:ascii="Sylfaen" w:hAnsi="Sylfaen" w:cs="Calibri"/>
          <w:color w:val="000000"/>
          <w:lang w:val="it-IT"/>
        </w:rPr>
        <w:t>მაგ</w:t>
      </w:r>
      <w:r w:rsidRPr="00C16697">
        <w:rPr>
          <w:rFonts w:ascii="Sylfaen" w:hAnsi="Sylfaen" w:cs="Calibri"/>
          <w:color w:val="000000"/>
          <w:lang w:val="ka-GE"/>
        </w:rPr>
        <w:t xml:space="preserve">., </w:t>
      </w:r>
      <w:proofErr w:type="spellStart"/>
      <w:r w:rsidRPr="00C16697">
        <w:rPr>
          <w:rFonts w:ascii="Sylfaen" w:hAnsi="Sylfaen" w:cs="Calibri"/>
          <w:b/>
          <w:lang w:val="ka-GE"/>
        </w:rPr>
        <w:t>ქ.ე.დაწყ</w:t>
      </w:r>
      <w:proofErr w:type="spellEnd"/>
      <w:r w:rsidRPr="00C16697">
        <w:rPr>
          <w:rFonts w:ascii="Sylfaen" w:hAnsi="Sylfaen" w:cs="Calibri"/>
          <w:b/>
          <w:lang w:val="ka-GE"/>
        </w:rPr>
        <w:t>.(</w:t>
      </w:r>
      <w:r w:rsidR="003A4C46" w:rsidRPr="00C16697">
        <w:rPr>
          <w:rFonts w:ascii="Sylfaen" w:hAnsi="Sylfaen" w:cs="Calibri"/>
          <w:b/>
          <w:lang w:val="ka-GE"/>
        </w:rPr>
        <w:t xml:space="preserve"> II</w:t>
      </w:r>
      <w:r w:rsidRPr="00C16697">
        <w:rPr>
          <w:rFonts w:ascii="Sylfaen" w:hAnsi="Sylfaen" w:cs="Calibri"/>
          <w:b/>
          <w:lang w:val="ka-GE"/>
        </w:rPr>
        <w:t>).</w:t>
      </w:r>
      <w:r w:rsidRPr="00C16697">
        <w:rPr>
          <w:rFonts w:ascii="Sylfaen" w:hAnsi="Sylfaen" w:cs="Calibri"/>
          <w:b/>
          <w:bCs/>
          <w:lang w:val="ka-GE"/>
        </w:rPr>
        <w:t>1.</w:t>
      </w:r>
      <w:r w:rsidRPr="00C16697">
        <w:rPr>
          <w:rFonts w:ascii="Sylfaen" w:hAnsi="Sylfaen" w:cs="Calibri"/>
          <w:b/>
          <w:color w:val="000000"/>
          <w:lang w:val="ka-GE"/>
        </w:rPr>
        <w:t xml:space="preserve"> </w:t>
      </w:r>
    </w:p>
    <w:p w14:paraId="097BACCA" w14:textId="77777777" w:rsidR="00CB5C10" w:rsidRPr="00C16697" w:rsidRDefault="00CB5C10" w:rsidP="00CB5C1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right="-421"/>
        <w:jc w:val="both"/>
        <w:rPr>
          <w:rFonts w:ascii="Sylfaen" w:hAnsi="Sylfaen" w:cs="Calibri"/>
          <w:color w:val="000000"/>
          <w:lang w:val="ka-GE"/>
        </w:rPr>
      </w:pPr>
    </w:p>
    <w:p w14:paraId="68A06C17" w14:textId="77777777" w:rsidR="00CB5C10" w:rsidRPr="00C16697" w:rsidRDefault="00CB5C10" w:rsidP="00CB5C1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284" w:right="-421"/>
        <w:jc w:val="both"/>
        <w:rPr>
          <w:rFonts w:ascii="Sylfaen" w:hAnsi="Sylfaen" w:cs="Calibri"/>
          <w:color w:val="000000"/>
          <w:lang w:val="ka-GE"/>
        </w:rPr>
      </w:pPr>
      <w:r w:rsidRPr="00C16697">
        <w:rPr>
          <w:rFonts w:ascii="Sylfaen" w:hAnsi="Sylfaen" w:cs="Calibri"/>
          <w:b/>
          <w:color w:val="000000"/>
          <w:lang w:val="ka-GE"/>
        </w:rPr>
        <w:t>„</w:t>
      </w:r>
      <w:proofErr w:type="spellStart"/>
      <w:r w:rsidRPr="00C16697">
        <w:rPr>
          <w:rFonts w:ascii="Sylfaen" w:hAnsi="Sylfaen" w:cs="Calibri"/>
          <w:b/>
          <w:lang w:val="ka-GE"/>
        </w:rPr>
        <w:t>ქ.ე</w:t>
      </w:r>
      <w:proofErr w:type="spellEnd"/>
      <w:r w:rsidRPr="00C16697">
        <w:rPr>
          <w:rFonts w:ascii="Sylfaen" w:hAnsi="Sylfaen" w:cs="Calibri"/>
          <w:b/>
          <w:lang w:val="ka-GE"/>
        </w:rPr>
        <w:t>.</w:t>
      </w:r>
      <w:r w:rsidRPr="00C16697">
        <w:rPr>
          <w:rFonts w:ascii="Sylfaen" w:hAnsi="Sylfaen" w:cs="Calibri"/>
          <w:b/>
          <w:color w:val="000000"/>
          <w:lang w:val="ka-GE"/>
        </w:rPr>
        <w:t>“</w:t>
      </w:r>
      <w:r w:rsidRPr="00C16697">
        <w:rPr>
          <w:rFonts w:ascii="Sylfaen" w:hAnsi="Sylfaen" w:cs="Calibri"/>
          <w:color w:val="000000"/>
          <w:lang w:val="ka-GE"/>
        </w:rPr>
        <w:t xml:space="preserve"> - მიუთითებს საგანს „ქართული ენა“; </w:t>
      </w:r>
    </w:p>
    <w:p w14:paraId="6D5F9CB9" w14:textId="6A69F781" w:rsidR="00CB5C10" w:rsidRPr="00C16697" w:rsidRDefault="00CB5C10" w:rsidP="00CB5C1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284" w:right="-421"/>
        <w:jc w:val="both"/>
        <w:rPr>
          <w:rFonts w:ascii="Sylfaen" w:hAnsi="Sylfaen" w:cs="Calibri"/>
          <w:color w:val="000000"/>
          <w:lang w:val="ka-GE"/>
        </w:rPr>
      </w:pPr>
      <w:r w:rsidRPr="00C16697">
        <w:rPr>
          <w:rFonts w:ascii="Sylfaen" w:hAnsi="Sylfaen" w:cs="Calibri"/>
          <w:b/>
          <w:lang w:val="ka-GE"/>
        </w:rPr>
        <w:t xml:space="preserve">„დაწყ.(I).” </w:t>
      </w:r>
      <w:r w:rsidRPr="00C16697">
        <w:rPr>
          <w:rFonts w:ascii="Sylfaen" w:hAnsi="Sylfaen" w:cs="Calibri"/>
          <w:b/>
          <w:color w:val="000000"/>
          <w:lang w:val="ka-GE"/>
        </w:rPr>
        <w:t xml:space="preserve">- </w:t>
      </w:r>
      <w:r w:rsidRPr="00C16697">
        <w:rPr>
          <w:rFonts w:ascii="Sylfaen" w:hAnsi="Sylfaen" w:cs="Calibri"/>
          <w:lang w:val="ka-GE"/>
        </w:rPr>
        <w:t xml:space="preserve">მიუთითებს </w:t>
      </w:r>
      <w:r w:rsidR="003A4C46" w:rsidRPr="00C16697">
        <w:rPr>
          <w:rFonts w:ascii="Sylfaen" w:hAnsi="Sylfaen" w:cs="Calibri"/>
          <w:lang w:val="ka-GE"/>
        </w:rPr>
        <w:t xml:space="preserve">V-VI </w:t>
      </w:r>
      <w:r w:rsidRPr="00C16697">
        <w:rPr>
          <w:rFonts w:ascii="Sylfaen" w:hAnsi="Sylfaen" w:cs="Calibri"/>
          <w:lang w:val="ka-GE"/>
        </w:rPr>
        <w:t>კლასების სტანდარტს;</w:t>
      </w:r>
    </w:p>
    <w:p w14:paraId="080C5468" w14:textId="77777777" w:rsidR="00CB5C10" w:rsidRPr="00C16697" w:rsidRDefault="00CB5C10" w:rsidP="00CB5C1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284" w:right="-421"/>
        <w:jc w:val="both"/>
        <w:rPr>
          <w:rFonts w:ascii="Sylfaen" w:hAnsi="Sylfaen" w:cs="Calibri"/>
          <w:color w:val="000000"/>
          <w:lang w:val="ka-GE"/>
        </w:rPr>
      </w:pPr>
      <w:r w:rsidRPr="00C16697">
        <w:rPr>
          <w:rFonts w:ascii="Sylfaen" w:hAnsi="Sylfaen" w:cs="Calibri"/>
          <w:b/>
          <w:color w:val="000000"/>
          <w:lang w:val="ka-GE"/>
        </w:rPr>
        <w:t xml:space="preserve">„1“- </w:t>
      </w:r>
      <w:r w:rsidRPr="00C16697">
        <w:rPr>
          <w:rFonts w:ascii="Sylfaen" w:hAnsi="Sylfaen" w:cs="Calibri"/>
          <w:color w:val="000000"/>
          <w:lang w:val="ka-GE"/>
        </w:rPr>
        <w:t xml:space="preserve">მიუთითებს </w:t>
      </w:r>
      <w:r w:rsidRPr="00C16697">
        <w:rPr>
          <w:rFonts w:ascii="Sylfaen" w:hAnsi="Sylfaen" w:cs="Calibri"/>
          <w:lang w:val="ka-GE"/>
        </w:rPr>
        <w:t>სტანდარტის</w:t>
      </w:r>
      <w:r w:rsidRPr="00C16697">
        <w:rPr>
          <w:rFonts w:ascii="Sylfaen" w:hAnsi="Sylfaen" w:cs="Calibri"/>
          <w:color w:val="FF0000"/>
          <w:lang w:val="ka-GE"/>
        </w:rPr>
        <w:t xml:space="preserve"> </w:t>
      </w:r>
      <w:r w:rsidRPr="00C16697">
        <w:rPr>
          <w:rFonts w:ascii="Sylfaen" w:hAnsi="Sylfaen" w:cs="Calibri"/>
          <w:color w:val="000000"/>
          <w:lang w:val="it-IT"/>
        </w:rPr>
        <w:t xml:space="preserve">შედეგის </w:t>
      </w:r>
      <w:r w:rsidRPr="00C16697">
        <w:rPr>
          <w:rFonts w:ascii="Sylfaen" w:hAnsi="Sylfaen" w:cs="Calibri"/>
          <w:color w:val="000000"/>
          <w:lang w:val="ka-GE"/>
        </w:rPr>
        <w:t>ნომერს.</w:t>
      </w:r>
    </w:p>
    <w:p w14:paraId="428520A0" w14:textId="77777777" w:rsidR="00CB5C10" w:rsidRPr="00C16697" w:rsidRDefault="00CB5C10" w:rsidP="00CB5C1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284" w:right="-421"/>
        <w:jc w:val="both"/>
        <w:rPr>
          <w:rFonts w:ascii="Sylfaen" w:hAnsi="Sylfaen" w:cs="Calibri"/>
          <w:b/>
          <w:color w:val="000000"/>
          <w:lang w:val="ka-GE"/>
        </w:rPr>
      </w:pPr>
    </w:p>
    <w:tbl>
      <w:tblPr>
        <w:tblStyle w:val="TableGrid"/>
        <w:tblW w:w="10416" w:type="dxa"/>
        <w:tblInd w:w="-431" w:type="dxa"/>
        <w:tblLook w:val="04A0" w:firstRow="1" w:lastRow="0" w:firstColumn="1" w:lastColumn="0" w:noHBand="0" w:noVBand="1"/>
      </w:tblPr>
      <w:tblGrid>
        <w:gridCol w:w="1686"/>
        <w:gridCol w:w="6030"/>
        <w:gridCol w:w="2700"/>
      </w:tblGrid>
      <w:tr w:rsidR="00943DC1" w:rsidRPr="00C16697" w14:paraId="1617D12F" w14:textId="77777777" w:rsidTr="008A445D">
        <w:trPr>
          <w:trHeight w:val="419"/>
        </w:trPr>
        <w:tc>
          <w:tcPr>
            <w:tcW w:w="10416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0F644F3" w14:textId="6411EDFB" w:rsidR="00943DC1" w:rsidRPr="00C16697" w:rsidRDefault="00943DC1" w:rsidP="008A445D">
            <w:pPr>
              <w:tabs>
                <w:tab w:val="left" w:pos="8789"/>
              </w:tabs>
              <w:autoSpaceDE w:val="0"/>
              <w:autoSpaceDN w:val="0"/>
              <w:adjustRightInd w:val="0"/>
              <w:ind w:right="-279"/>
              <w:jc w:val="center"/>
              <w:rPr>
                <w:rFonts w:ascii="Sylfaen" w:eastAsia="Times New Roman" w:hAnsi="Sylfaen" w:cs="Calibri"/>
                <w:b/>
                <w:lang w:val="ka-GE"/>
              </w:rPr>
            </w:pPr>
            <w:bookmarkStart w:id="12" w:name="_Hlk86753922"/>
            <w:r w:rsidRPr="00C16697">
              <w:rPr>
                <w:rFonts w:ascii="Sylfaen" w:eastAsia="Times New Roman" w:hAnsi="Sylfaen" w:cs="Calibri"/>
                <w:b/>
                <w:lang w:val="ka-GE"/>
              </w:rPr>
              <w:t xml:space="preserve">ქართული ენის </w:t>
            </w:r>
            <w:r w:rsidRPr="00C16697">
              <w:rPr>
                <w:rFonts w:ascii="Sylfaen" w:eastAsia="Calibri" w:hAnsi="Sylfaen" w:cs="Calibri"/>
                <w:b/>
                <w:bCs/>
                <w:lang w:val="ka-GE"/>
              </w:rPr>
              <w:t xml:space="preserve">სავალდებულო კურსის </w:t>
            </w:r>
            <w:r w:rsidRPr="00C16697">
              <w:rPr>
                <w:rFonts w:ascii="Sylfaen" w:eastAsia="Times New Roman" w:hAnsi="Sylfaen" w:cs="Calibri"/>
                <w:b/>
                <w:lang w:val="ka-GE"/>
              </w:rPr>
              <w:t xml:space="preserve"> სტანდარტის შედეგები </w:t>
            </w:r>
          </w:p>
          <w:p w14:paraId="02BFE098" w14:textId="77777777" w:rsidR="00943DC1" w:rsidRPr="00C16697" w:rsidRDefault="00943DC1" w:rsidP="008A445D">
            <w:pPr>
              <w:tabs>
                <w:tab w:val="left" w:pos="8789"/>
              </w:tabs>
              <w:autoSpaceDE w:val="0"/>
              <w:autoSpaceDN w:val="0"/>
              <w:adjustRightInd w:val="0"/>
              <w:ind w:right="-279"/>
              <w:jc w:val="center"/>
              <w:rPr>
                <w:rFonts w:ascii="Sylfaen" w:eastAsia="Calibri" w:hAnsi="Sylfaen" w:cs="Calibri"/>
                <w:b/>
                <w:bCs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>(V</w:t>
            </w:r>
            <w:r w:rsidRPr="00C16697">
              <w:rPr>
                <w:rFonts w:ascii="Sylfaen" w:hAnsi="Sylfaen" w:cs="Calibri"/>
                <w:b/>
              </w:rPr>
              <w:t>-VI</w:t>
            </w:r>
            <w:r w:rsidRPr="00C16697">
              <w:rPr>
                <w:rFonts w:ascii="Sylfaen" w:hAnsi="Sylfaen" w:cs="Calibri"/>
                <w:b/>
                <w:lang w:val="ka-GE"/>
              </w:rPr>
              <w:t xml:space="preserve"> კლასები)</w:t>
            </w:r>
          </w:p>
        </w:tc>
      </w:tr>
      <w:tr w:rsidR="00943DC1" w:rsidRPr="00C16697" w14:paraId="5411BACF" w14:textId="77777777" w:rsidTr="0045167A"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</w:tcPr>
          <w:p w14:paraId="2AC0AC43" w14:textId="77777777" w:rsidR="00943DC1" w:rsidRPr="00C16697" w:rsidRDefault="00943DC1" w:rsidP="008A445D">
            <w:pPr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>შედეგების ინდექსი</w:t>
            </w:r>
          </w:p>
        </w:tc>
        <w:tc>
          <w:tcPr>
            <w:tcW w:w="6030" w:type="dxa"/>
            <w:shd w:val="clear" w:color="auto" w:fill="auto"/>
          </w:tcPr>
          <w:p w14:paraId="3C9D49AA" w14:textId="77777777" w:rsidR="00943DC1" w:rsidRPr="00C16697" w:rsidRDefault="00943DC1" w:rsidP="008A445D">
            <w:pPr>
              <w:jc w:val="center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>მოსწავლემ უნდა შეძლოს</w:t>
            </w:r>
            <w:r w:rsidRPr="00C16697">
              <w:rPr>
                <w:rFonts w:ascii="Sylfaen" w:hAnsi="Sylfaen" w:cs="Calibri"/>
                <w:b/>
              </w:rPr>
              <w:t>: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791FCD3E" w14:textId="77777777" w:rsidR="00943DC1" w:rsidRPr="00C16697" w:rsidRDefault="00943DC1" w:rsidP="008A445D">
            <w:pPr>
              <w:jc w:val="both"/>
              <w:rPr>
                <w:rFonts w:ascii="Sylfaen" w:hAnsi="Sylfaen" w:cs="Calibri"/>
                <w:bCs/>
                <w:lang w:val="ka-GE"/>
              </w:rPr>
            </w:pPr>
            <w:r w:rsidRPr="00C16697">
              <w:rPr>
                <w:rFonts w:ascii="Sylfaen" w:hAnsi="Sylfaen" w:cs="Calibri"/>
                <w:b/>
                <w:color w:val="000000"/>
                <w:lang w:val="ka-GE"/>
              </w:rPr>
              <w:t xml:space="preserve">სამიზნე ცნებები </w:t>
            </w:r>
          </w:p>
        </w:tc>
      </w:tr>
      <w:tr w:rsidR="00943DC1" w:rsidRPr="00C16697" w14:paraId="3ED2029D" w14:textId="77777777" w:rsidTr="0045167A">
        <w:trPr>
          <w:trHeight w:val="710"/>
        </w:trPr>
        <w:tc>
          <w:tcPr>
            <w:tcW w:w="1686" w:type="dxa"/>
            <w:tcBorders>
              <w:bottom w:val="single" w:sz="4" w:space="0" w:color="auto"/>
            </w:tcBorders>
          </w:tcPr>
          <w:p w14:paraId="473877A2" w14:textId="77777777" w:rsidR="00943DC1" w:rsidRPr="00C16697" w:rsidRDefault="00943DC1" w:rsidP="008A445D">
            <w:pPr>
              <w:jc w:val="both"/>
              <w:rPr>
                <w:rFonts w:ascii="Sylfaen" w:hAnsi="Sylfaen" w:cs="Calibri"/>
                <w:lang w:val="ka-GE"/>
              </w:rPr>
            </w:pPr>
            <w:proofErr w:type="spellStart"/>
            <w:r w:rsidRPr="00C16697">
              <w:rPr>
                <w:rFonts w:ascii="Sylfaen" w:hAnsi="Sylfaen" w:cs="Calibri"/>
                <w:b/>
                <w:lang w:val="ka-GE"/>
              </w:rPr>
              <w:t>ქ.ე.დაწყ</w:t>
            </w:r>
            <w:proofErr w:type="spellEnd"/>
            <w:r w:rsidRPr="00C16697">
              <w:rPr>
                <w:rFonts w:ascii="Sylfaen" w:hAnsi="Sylfaen" w:cs="Calibri"/>
                <w:b/>
                <w:lang w:val="ka-GE"/>
              </w:rPr>
              <w:t>.(I</w:t>
            </w:r>
            <w:r w:rsidRPr="00C16697">
              <w:rPr>
                <w:rFonts w:ascii="Sylfaen" w:hAnsi="Sylfaen" w:cs="Calibri"/>
                <w:b/>
              </w:rPr>
              <w:t>I</w:t>
            </w:r>
            <w:r w:rsidRPr="00C16697">
              <w:rPr>
                <w:rFonts w:ascii="Sylfaen" w:hAnsi="Sylfaen" w:cs="Calibri"/>
                <w:b/>
                <w:lang w:val="ka-GE"/>
              </w:rPr>
              <w:t xml:space="preserve">). </w:t>
            </w:r>
            <w:r w:rsidRPr="00C16697">
              <w:rPr>
                <w:rFonts w:ascii="Sylfaen" w:hAnsi="Sylfaen" w:cs="Calibri"/>
                <w:b/>
                <w:bCs/>
                <w:lang w:val="ka-GE"/>
              </w:rPr>
              <w:t>1.</w:t>
            </w:r>
          </w:p>
        </w:tc>
        <w:tc>
          <w:tcPr>
            <w:tcW w:w="6030" w:type="dxa"/>
          </w:tcPr>
          <w:p w14:paraId="5C5252EC" w14:textId="2F862645" w:rsidR="00943DC1" w:rsidRPr="00C16697" w:rsidRDefault="00B91EAB" w:rsidP="008A445D">
            <w:pPr>
              <w:jc w:val="both"/>
              <w:rPr>
                <w:rFonts w:ascii="Sylfaen" w:hAnsi="Sylfaen" w:cs="Calibri"/>
                <w:bCs/>
                <w:lang w:val="ka-GE"/>
              </w:rPr>
            </w:pPr>
            <w:r w:rsidRPr="00C16697">
              <w:rPr>
                <w:rFonts w:ascii="Sylfaen" w:hAnsi="Sylfaen" w:cs="Calibri"/>
                <w:bCs/>
                <w:lang w:val="ka-GE"/>
              </w:rPr>
              <w:t>სათანადო სტრატეგიების შერჩევითა და გამოყენებით, სხვადასხვა ტიპის ტექსტის მოსმენა და/ან წაკითხვა  მთლიანი შინაარსის გასაგებად;</w:t>
            </w:r>
          </w:p>
        </w:tc>
        <w:tc>
          <w:tcPr>
            <w:tcW w:w="2700" w:type="dxa"/>
            <w:vMerge w:val="restart"/>
          </w:tcPr>
          <w:p w14:paraId="5D44161A" w14:textId="77777777" w:rsidR="00943DC1" w:rsidRPr="00C16697" w:rsidRDefault="00943DC1" w:rsidP="008A445D">
            <w:pPr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სამეტყველო ქმედება </w:t>
            </w:r>
            <w:r w:rsidRPr="002B2162">
              <w:rPr>
                <w:rFonts w:ascii="Sylfaen" w:hAnsi="Sylfaen" w:cs="Calibri"/>
                <w:lang w:val="ka-GE"/>
              </w:rPr>
              <w:t>(შედეგები: 1, 2, 3, 4)</w:t>
            </w:r>
          </w:p>
          <w:p w14:paraId="1810D2A4" w14:textId="77777777" w:rsidR="00943DC1" w:rsidRPr="00C16697" w:rsidRDefault="00943DC1" w:rsidP="008A445D">
            <w:pPr>
              <w:jc w:val="both"/>
              <w:rPr>
                <w:rFonts w:ascii="Sylfaen" w:hAnsi="Sylfaen" w:cs="Calibri"/>
                <w:b/>
                <w:lang w:val="ka-GE"/>
              </w:rPr>
            </w:pPr>
          </w:p>
          <w:p w14:paraId="586DA655" w14:textId="77777777" w:rsidR="00943DC1" w:rsidRPr="00C16697" w:rsidRDefault="00943DC1" w:rsidP="008A445D">
            <w:pPr>
              <w:jc w:val="both"/>
              <w:rPr>
                <w:rFonts w:ascii="Sylfaen" w:hAnsi="Sylfaen" w:cs="Calibri"/>
                <w:lang w:val="ka-GE"/>
              </w:rPr>
            </w:pPr>
          </w:p>
          <w:p w14:paraId="59D9410B" w14:textId="77777777" w:rsidR="002B2162" w:rsidRDefault="00943DC1" w:rsidP="008A445D">
            <w:pPr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ტექსტი </w:t>
            </w:r>
          </w:p>
          <w:p w14:paraId="0192F309" w14:textId="4AFCA881" w:rsidR="00943DC1" w:rsidRPr="002B2162" w:rsidRDefault="00943DC1" w:rsidP="008A445D">
            <w:pPr>
              <w:jc w:val="both"/>
              <w:rPr>
                <w:rFonts w:ascii="Sylfaen" w:hAnsi="Sylfaen" w:cs="Calibri"/>
                <w:lang w:val="ka-GE"/>
              </w:rPr>
            </w:pPr>
            <w:r w:rsidRPr="002B2162">
              <w:rPr>
                <w:rFonts w:ascii="Sylfaen" w:hAnsi="Sylfaen" w:cs="Calibri"/>
                <w:lang w:val="ka-GE"/>
              </w:rPr>
              <w:t>(შედეგები: 1, 2, 3, 4)</w:t>
            </w:r>
          </w:p>
          <w:p w14:paraId="7D823FD0" w14:textId="77777777" w:rsidR="00943DC1" w:rsidRPr="00C16697" w:rsidRDefault="00943DC1" w:rsidP="008A445D">
            <w:pPr>
              <w:jc w:val="both"/>
              <w:rPr>
                <w:rFonts w:ascii="Sylfaen" w:hAnsi="Sylfaen" w:cs="Calibri"/>
                <w:b/>
                <w:lang w:val="ka-GE"/>
              </w:rPr>
            </w:pPr>
          </w:p>
          <w:p w14:paraId="0504791E" w14:textId="77777777" w:rsidR="002B2162" w:rsidRDefault="00943DC1" w:rsidP="008A445D">
            <w:pPr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lastRenderedPageBreak/>
              <w:t>ლექსიკა და გრამატიკა</w:t>
            </w:r>
            <w:r w:rsidR="001213A7" w:rsidRPr="00C16697">
              <w:rPr>
                <w:rFonts w:ascii="Sylfaen" w:hAnsi="Sylfaen" w:cs="Calibri"/>
                <w:b/>
                <w:lang w:val="ka-GE"/>
              </w:rPr>
              <w:t xml:space="preserve"> (პრაქტიკული)</w:t>
            </w:r>
            <w:r w:rsidRPr="00C16697">
              <w:rPr>
                <w:rFonts w:ascii="Sylfaen" w:hAnsi="Sylfaen" w:cs="Calibri"/>
                <w:b/>
                <w:lang w:val="ka-GE"/>
              </w:rPr>
              <w:t xml:space="preserve"> </w:t>
            </w:r>
          </w:p>
          <w:p w14:paraId="08D6FA77" w14:textId="7EA11736" w:rsidR="00943DC1" w:rsidRPr="002B2162" w:rsidRDefault="00943DC1" w:rsidP="008A445D">
            <w:pPr>
              <w:jc w:val="both"/>
              <w:rPr>
                <w:rFonts w:ascii="Sylfaen" w:hAnsi="Sylfaen" w:cs="Calibri"/>
                <w:lang w:val="ka-GE"/>
              </w:rPr>
            </w:pPr>
            <w:r w:rsidRPr="002B2162">
              <w:rPr>
                <w:rFonts w:ascii="Sylfaen" w:hAnsi="Sylfaen" w:cs="Calibri"/>
                <w:lang w:val="ka-GE"/>
              </w:rPr>
              <w:t>(შედეგი 5)</w:t>
            </w:r>
          </w:p>
          <w:p w14:paraId="3A535576" w14:textId="77777777" w:rsidR="00943DC1" w:rsidRPr="00C16697" w:rsidRDefault="00943DC1" w:rsidP="008A445D">
            <w:pPr>
              <w:jc w:val="both"/>
              <w:rPr>
                <w:rFonts w:ascii="Sylfaen" w:hAnsi="Sylfaen" w:cs="Calibri"/>
                <w:bCs/>
                <w:lang w:val="ka-GE"/>
              </w:rPr>
            </w:pPr>
          </w:p>
          <w:p w14:paraId="2A026C7B" w14:textId="77777777" w:rsidR="00943DC1" w:rsidRPr="00C16697" w:rsidRDefault="00943DC1" w:rsidP="008A445D">
            <w:pPr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კულტურათა დიალოგი </w:t>
            </w:r>
            <w:r w:rsidRPr="002B2162">
              <w:rPr>
                <w:rFonts w:ascii="Sylfaen" w:hAnsi="Sylfaen" w:cs="Calibri"/>
                <w:lang w:val="ka-GE"/>
              </w:rPr>
              <w:t>(შედეგები: 6)</w:t>
            </w:r>
          </w:p>
          <w:p w14:paraId="3A0871A4" w14:textId="77777777" w:rsidR="00943DC1" w:rsidRPr="00C16697" w:rsidRDefault="00943DC1" w:rsidP="008A445D">
            <w:pPr>
              <w:jc w:val="both"/>
              <w:rPr>
                <w:rFonts w:ascii="Sylfaen" w:hAnsi="Sylfaen" w:cs="Calibri"/>
                <w:b/>
                <w:lang w:val="ka-GE"/>
              </w:rPr>
            </w:pPr>
          </w:p>
          <w:p w14:paraId="70FC7AF0" w14:textId="77777777" w:rsidR="00943DC1" w:rsidRPr="00C16697" w:rsidRDefault="00943DC1" w:rsidP="008A445D">
            <w:pPr>
              <w:jc w:val="both"/>
              <w:rPr>
                <w:rFonts w:ascii="Sylfaen" w:hAnsi="Sylfaen" w:cs="Calibri"/>
                <w:bCs/>
                <w:lang w:val="ka-GE"/>
              </w:rPr>
            </w:pPr>
          </w:p>
          <w:p w14:paraId="21054BA4" w14:textId="77777777" w:rsidR="00943DC1" w:rsidRPr="00C16697" w:rsidRDefault="00943DC1" w:rsidP="008A445D">
            <w:pPr>
              <w:jc w:val="both"/>
              <w:rPr>
                <w:rFonts w:ascii="Sylfaen" w:hAnsi="Sylfaen" w:cs="Calibri"/>
                <w:bCs/>
                <w:lang w:val="ka-GE"/>
              </w:rPr>
            </w:pPr>
          </w:p>
          <w:p w14:paraId="63338F31" w14:textId="77777777" w:rsidR="00943DC1" w:rsidRPr="00C16697" w:rsidRDefault="00943DC1" w:rsidP="008A445D">
            <w:pPr>
              <w:jc w:val="both"/>
              <w:rPr>
                <w:rFonts w:ascii="Sylfaen" w:hAnsi="Sylfaen" w:cs="Calibri"/>
                <w:bCs/>
                <w:lang w:val="ka-GE"/>
              </w:rPr>
            </w:pPr>
          </w:p>
          <w:p w14:paraId="4C0948FB" w14:textId="77777777" w:rsidR="00943DC1" w:rsidRPr="00C16697" w:rsidRDefault="00943DC1" w:rsidP="008A445D">
            <w:pPr>
              <w:jc w:val="both"/>
              <w:rPr>
                <w:rFonts w:ascii="Sylfaen" w:hAnsi="Sylfaen" w:cs="Calibri"/>
                <w:lang w:val="ka-GE"/>
              </w:rPr>
            </w:pPr>
          </w:p>
          <w:p w14:paraId="1B419A88" w14:textId="77777777" w:rsidR="00943DC1" w:rsidRPr="00C16697" w:rsidRDefault="00943DC1" w:rsidP="008A445D">
            <w:pPr>
              <w:pStyle w:val="ListParagraph"/>
              <w:jc w:val="both"/>
              <w:rPr>
                <w:rFonts w:ascii="Sylfaen" w:hAnsi="Sylfaen" w:cs="Calibri"/>
                <w:bCs/>
                <w:lang w:val="ka-GE"/>
              </w:rPr>
            </w:pPr>
          </w:p>
        </w:tc>
      </w:tr>
      <w:tr w:rsidR="00943DC1" w:rsidRPr="00C16697" w14:paraId="6E00E72C" w14:textId="77777777" w:rsidTr="0045167A">
        <w:trPr>
          <w:trHeight w:val="695"/>
        </w:trPr>
        <w:tc>
          <w:tcPr>
            <w:tcW w:w="1686" w:type="dxa"/>
            <w:tcBorders>
              <w:bottom w:val="single" w:sz="4" w:space="0" w:color="auto"/>
            </w:tcBorders>
          </w:tcPr>
          <w:p w14:paraId="19BB0526" w14:textId="77777777" w:rsidR="00943DC1" w:rsidRPr="00C16697" w:rsidRDefault="00943DC1" w:rsidP="008A445D">
            <w:pPr>
              <w:jc w:val="both"/>
              <w:rPr>
                <w:rFonts w:ascii="Sylfaen" w:hAnsi="Sylfaen" w:cs="Calibri"/>
                <w:b/>
                <w:lang w:val="ka-GE"/>
              </w:rPr>
            </w:pPr>
            <w:proofErr w:type="spellStart"/>
            <w:r w:rsidRPr="00C16697">
              <w:rPr>
                <w:rFonts w:ascii="Sylfaen" w:hAnsi="Sylfaen" w:cs="Calibri"/>
                <w:b/>
                <w:lang w:val="ka-GE"/>
              </w:rPr>
              <w:t>ქ.ე.დაწყ</w:t>
            </w:r>
            <w:proofErr w:type="spellEnd"/>
            <w:r w:rsidRPr="00C16697">
              <w:rPr>
                <w:rFonts w:ascii="Sylfaen" w:hAnsi="Sylfaen" w:cs="Calibri"/>
                <w:b/>
                <w:lang w:val="ka-GE"/>
              </w:rPr>
              <w:t>.(</w:t>
            </w:r>
            <w:r w:rsidRPr="00C16697">
              <w:rPr>
                <w:rFonts w:ascii="Sylfaen" w:hAnsi="Sylfaen" w:cs="Calibri"/>
                <w:b/>
              </w:rPr>
              <w:t>I</w:t>
            </w:r>
            <w:r w:rsidRPr="00C16697">
              <w:rPr>
                <w:rFonts w:ascii="Sylfaen" w:hAnsi="Sylfaen" w:cs="Calibri"/>
                <w:b/>
                <w:lang w:val="ka-GE"/>
              </w:rPr>
              <w:t>I).</w:t>
            </w:r>
            <w:r w:rsidRPr="00C16697">
              <w:rPr>
                <w:rFonts w:ascii="Sylfaen" w:hAnsi="Sylfaen" w:cs="Calibri"/>
                <w:b/>
                <w:bCs/>
                <w:lang w:val="ka-GE"/>
              </w:rPr>
              <w:t>2.</w:t>
            </w:r>
            <w:r w:rsidRPr="00C16697">
              <w:rPr>
                <w:rFonts w:ascii="Sylfaen" w:hAnsi="Sylfaen" w:cs="Calibri"/>
                <w:bCs/>
                <w:lang w:val="ka-GE"/>
              </w:rPr>
              <w:t xml:space="preserve"> </w:t>
            </w:r>
          </w:p>
        </w:tc>
        <w:tc>
          <w:tcPr>
            <w:tcW w:w="6030" w:type="dxa"/>
          </w:tcPr>
          <w:p w14:paraId="36C13A8D" w14:textId="440E894D" w:rsidR="00943DC1" w:rsidRPr="00C16697" w:rsidRDefault="00B91EAB" w:rsidP="008A445D">
            <w:pPr>
              <w:jc w:val="both"/>
              <w:rPr>
                <w:rFonts w:ascii="Sylfaen" w:hAnsi="Sylfaen" w:cs="Calibri"/>
                <w:lang w:val="ka-GE"/>
              </w:rPr>
            </w:pPr>
            <w:r w:rsidRPr="00C16697">
              <w:rPr>
                <w:rFonts w:ascii="Sylfaen" w:hAnsi="Sylfaen" w:cs="Calibri"/>
                <w:bCs/>
                <w:lang w:val="ka-GE"/>
              </w:rPr>
              <w:t xml:space="preserve">სათანადო სტრატეგიების შერჩევითა და გამოყენებით </w:t>
            </w:r>
            <w:r w:rsidRPr="00C16697">
              <w:rPr>
                <w:rFonts w:ascii="Sylfaen" w:hAnsi="Sylfaen" w:cs="Calibri"/>
                <w:lang w:val="ka-GE"/>
              </w:rPr>
              <w:t xml:space="preserve">სხვადასხვა ტიპის ტექსტის ზეპირად ან </w:t>
            </w:r>
            <w:r w:rsidRPr="00C16697">
              <w:rPr>
                <w:rFonts w:ascii="Sylfaen" w:hAnsi="Sylfaen" w:cs="Calibri"/>
                <w:bCs/>
                <w:lang w:val="ka-GE"/>
              </w:rPr>
              <w:t xml:space="preserve">წერილობით შექმნა </w:t>
            </w:r>
            <w:r w:rsidRPr="00C16697">
              <w:rPr>
                <w:rFonts w:ascii="Sylfaen" w:hAnsi="Sylfaen" w:cs="Calibri"/>
                <w:lang w:val="ka-GE"/>
              </w:rPr>
              <w:t xml:space="preserve">კონკრეტული საყრდენების მიხედვით  </w:t>
            </w:r>
            <w:r w:rsidRPr="00C16697">
              <w:rPr>
                <w:rFonts w:ascii="Sylfaen" w:hAnsi="Sylfaen" w:cs="Calibri"/>
                <w:bCs/>
                <w:lang w:val="ka-GE"/>
              </w:rPr>
              <w:t xml:space="preserve">საკომუნიკაციო ამოცანების გადასაჭრელად; </w:t>
            </w:r>
            <w:r w:rsidRPr="00C16697">
              <w:rPr>
                <w:rFonts w:ascii="Sylfaen" w:hAnsi="Sylfaen" w:cs="Calibri"/>
                <w:lang w:val="ka-GE"/>
              </w:rPr>
              <w:t xml:space="preserve">  </w:t>
            </w:r>
          </w:p>
        </w:tc>
        <w:tc>
          <w:tcPr>
            <w:tcW w:w="2700" w:type="dxa"/>
            <w:vMerge/>
          </w:tcPr>
          <w:p w14:paraId="2DF01275" w14:textId="77777777" w:rsidR="00943DC1" w:rsidRPr="00C16697" w:rsidRDefault="00943DC1" w:rsidP="008A445D">
            <w:pPr>
              <w:jc w:val="both"/>
              <w:rPr>
                <w:rFonts w:ascii="Sylfaen" w:hAnsi="Sylfaen" w:cs="Calibri"/>
                <w:bCs/>
                <w:lang w:val="ka-GE"/>
              </w:rPr>
            </w:pPr>
          </w:p>
        </w:tc>
      </w:tr>
      <w:tr w:rsidR="00943DC1" w:rsidRPr="00C16697" w14:paraId="6A1907F8" w14:textId="77777777" w:rsidTr="0045167A">
        <w:trPr>
          <w:trHeight w:val="991"/>
        </w:trPr>
        <w:tc>
          <w:tcPr>
            <w:tcW w:w="1686" w:type="dxa"/>
            <w:tcBorders>
              <w:bottom w:val="single" w:sz="4" w:space="0" w:color="auto"/>
            </w:tcBorders>
          </w:tcPr>
          <w:p w14:paraId="33B16691" w14:textId="77777777" w:rsidR="00943DC1" w:rsidRPr="00C16697" w:rsidRDefault="00943DC1" w:rsidP="008A445D">
            <w:pPr>
              <w:jc w:val="both"/>
              <w:rPr>
                <w:rFonts w:ascii="Sylfaen" w:hAnsi="Sylfaen" w:cs="Calibri"/>
                <w:b/>
                <w:lang w:val="ka-GE"/>
              </w:rPr>
            </w:pPr>
            <w:proofErr w:type="spellStart"/>
            <w:r w:rsidRPr="00C16697">
              <w:rPr>
                <w:rFonts w:ascii="Sylfaen" w:hAnsi="Sylfaen" w:cs="Calibri"/>
                <w:b/>
                <w:lang w:val="ka-GE"/>
              </w:rPr>
              <w:lastRenderedPageBreak/>
              <w:t>ქ.ე.დაწყ</w:t>
            </w:r>
            <w:proofErr w:type="spellEnd"/>
            <w:r w:rsidRPr="00C16697">
              <w:rPr>
                <w:rFonts w:ascii="Sylfaen" w:hAnsi="Sylfaen" w:cs="Calibri"/>
                <w:b/>
                <w:lang w:val="ka-GE"/>
              </w:rPr>
              <w:t>.(</w:t>
            </w:r>
            <w:r w:rsidRPr="00C16697">
              <w:rPr>
                <w:rFonts w:ascii="Sylfaen" w:hAnsi="Sylfaen" w:cs="Calibri"/>
                <w:b/>
              </w:rPr>
              <w:t>I</w:t>
            </w:r>
            <w:r w:rsidRPr="00C16697">
              <w:rPr>
                <w:rFonts w:ascii="Sylfaen" w:hAnsi="Sylfaen" w:cs="Calibri"/>
                <w:b/>
                <w:lang w:val="ka-GE"/>
              </w:rPr>
              <w:t>I).</w:t>
            </w:r>
            <w:r w:rsidRPr="00C16697">
              <w:rPr>
                <w:rFonts w:ascii="Sylfaen" w:hAnsi="Sylfaen" w:cs="Calibri"/>
                <w:b/>
                <w:bCs/>
                <w:lang w:val="ka-GE"/>
              </w:rPr>
              <w:t>3.</w:t>
            </w:r>
          </w:p>
        </w:tc>
        <w:tc>
          <w:tcPr>
            <w:tcW w:w="6030" w:type="dxa"/>
          </w:tcPr>
          <w:p w14:paraId="37B88B96" w14:textId="79CD54F9" w:rsidR="00943DC1" w:rsidRPr="00C16697" w:rsidRDefault="00B91EAB" w:rsidP="008A445D">
            <w:pPr>
              <w:jc w:val="both"/>
              <w:rPr>
                <w:rFonts w:ascii="Sylfaen" w:hAnsi="Sylfaen" w:cs="Calibri"/>
                <w:bCs/>
                <w:lang w:val="ka-GE"/>
              </w:rPr>
            </w:pPr>
            <w:r w:rsidRPr="00C16697">
              <w:rPr>
                <w:rFonts w:ascii="Sylfaen" w:hAnsi="Sylfaen" w:cs="Calibri"/>
                <w:bCs/>
                <w:lang w:val="ka-GE"/>
              </w:rPr>
              <w:t xml:space="preserve">სათანადო სტრატეგიების შერჩევითა და გამოყენებით დიალოგის წარმართვა ან მარტივ </w:t>
            </w:r>
            <w:proofErr w:type="spellStart"/>
            <w:r w:rsidRPr="00C16697">
              <w:rPr>
                <w:rFonts w:ascii="Sylfaen" w:hAnsi="Sylfaen" w:cs="Calibri"/>
                <w:bCs/>
                <w:lang w:val="ka-GE"/>
              </w:rPr>
              <w:t>ინტერაქციაში</w:t>
            </w:r>
            <w:proofErr w:type="spellEnd"/>
            <w:r w:rsidRPr="00C16697">
              <w:rPr>
                <w:rFonts w:ascii="Sylfaen" w:hAnsi="Sylfaen" w:cs="Calibri"/>
                <w:bCs/>
                <w:lang w:val="ka-GE"/>
              </w:rPr>
              <w:t xml:space="preserve"> მონაწილეობა ნაცნობ თემებზე / საკითხებსა თუ მარტივ პრობლემებზე სასაუბროდ;</w:t>
            </w:r>
          </w:p>
        </w:tc>
        <w:tc>
          <w:tcPr>
            <w:tcW w:w="2700" w:type="dxa"/>
            <w:vMerge/>
          </w:tcPr>
          <w:p w14:paraId="3DCFDB33" w14:textId="77777777" w:rsidR="00943DC1" w:rsidRPr="00C16697" w:rsidRDefault="00943DC1" w:rsidP="008A445D">
            <w:pPr>
              <w:jc w:val="both"/>
              <w:rPr>
                <w:rFonts w:ascii="Sylfaen" w:hAnsi="Sylfaen" w:cs="Calibri"/>
                <w:bCs/>
                <w:lang w:val="ka-GE"/>
              </w:rPr>
            </w:pPr>
          </w:p>
        </w:tc>
      </w:tr>
      <w:tr w:rsidR="00943DC1" w:rsidRPr="00C16697" w14:paraId="20AC77E0" w14:textId="77777777" w:rsidTr="00FA4BA1">
        <w:trPr>
          <w:trHeight w:val="791"/>
        </w:trPr>
        <w:tc>
          <w:tcPr>
            <w:tcW w:w="1686" w:type="dxa"/>
            <w:tcBorders>
              <w:bottom w:val="single" w:sz="4" w:space="0" w:color="auto"/>
            </w:tcBorders>
          </w:tcPr>
          <w:p w14:paraId="5D53AA21" w14:textId="77777777" w:rsidR="00943DC1" w:rsidRPr="00C16697" w:rsidRDefault="00943DC1" w:rsidP="008A445D">
            <w:pPr>
              <w:ind w:right="-108"/>
              <w:jc w:val="both"/>
              <w:rPr>
                <w:rFonts w:ascii="Sylfaen" w:hAnsi="Sylfaen" w:cs="Calibri"/>
                <w:lang w:val="ka-GE"/>
              </w:rPr>
            </w:pPr>
            <w:proofErr w:type="spellStart"/>
            <w:r w:rsidRPr="00C16697">
              <w:rPr>
                <w:rFonts w:ascii="Sylfaen" w:hAnsi="Sylfaen" w:cs="Calibri"/>
                <w:b/>
                <w:lang w:val="ka-GE"/>
              </w:rPr>
              <w:t>ქ.ე.დაწყ</w:t>
            </w:r>
            <w:proofErr w:type="spellEnd"/>
            <w:r w:rsidRPr="00C16697">
              <w:rPr>
                <w:rFonts w:ascii="Sylfaen" w:hAnsi="Sylfaen" w:cs="Calibri"/>
                <w:b/>
                <w:lang w:val="ka-GE"/>
              </w:rPr>
              <w:t>.(</w:t>
            </w:r>
            <w:r w:rsidRPr="00C16697">
              <w:rPr>
                <w:rFonts w:ascii="Sylfaen" w:hAnsi="Sylfaen" w:cs="Calibri"/>
                <w:b/>
              </w:rPr>
              <w:t>I</w:t>
            </w:r>
            <w:r w:rsidRPr="00C16697">
              <w:rPr>
                <w:rFonts w:ascii="Sylfaen" w:hAnsi="Sylfaen" w:cs="Calibri"/>
                <w:b/>
                <w:lang w:val="ka-GE"/>
              </w:rPr>
              <w:t>I).</w:t>
            </w:r>
            <w:r w:rsidRPr="00C16697">
              <w:rPr>
                <w:rFonts w:ascii="Sylfaen" w:hAnsi="Sylfaen" w:cs="Calibri"/>
                <w:b/>
                <w:bCs/>
                <w:lang w:val="ka-GE"/>
              </w:rPr>
              <w:t>4.</w:t>
            </w:r>
          </w:p>
        </w:tc>
        <w:tc>
          <w:tcPr>
            <w:tcW w:w="6030" w:type="dxa"/>
          </w:tcPr>
          <w:p w14:paraId="6DB2A98C" w14:textId="1EEAF519" w:rsidR="00943DC1" w:rsidRPr="00C16697" w:rsidRDefault="00B91EAB" w:rsidP="008A445D">
            <w:pPr>
              <w:jc w:val="both"/>
              <w:rPr>
                <w:rFonts w:ascii="Sylfaen" w:hAnsi="Sylfaen" w:cs="Calibri"/>
                <w:lang w:val="ka-GE"/>
              </w:rPr>
            </w:pPr>
            <w:bookmarkStart w:id="13" w:name="_Hlk73365792"/>
            <w:r w:rsidRPr="00C16697">
              <w:rPr>
                <w:rFonts w:ascii="Sylfaen" w:hAnsi="Sylfaen" w:cs="Calibri"/>
                <w:bCs/>
                <w:lang w:val="ka-GE"/>
              </w:rPr>
              <w:t xml:space="preserve">საკუთარი ან სხვისი გამოცდილების გამოყენება ზეპირად და/ან წერილობით ტექსტში მოცემული კონკრეტული ინფორმაციის ან პერსონაჟის გარშემო საკუთარი შეფასების გამოხატვისა </w:t>
            </w:r>
            <w:r w:rsidRPr="00C16697">
              <w:rPr>
                <w:rFonts w:ascii="Sylfaen" w:hAnsi="Sylfaen" w:cs="Calibri"/>
                <w:lang w:val="ka-GE"/>
              </w:rPr>
              <w:t>და მარტივი დასკვნების გამოტანის მიზნით</w:t>
            </w:r>
            <w:r w:rsidRPr="00C16697">
              <w:rPr>
                <w:rFonts w:ascii="Sylfaen" w:hAnsi="Sylfaen" w:cs="Calibri"/>
                <w:bCs/>
                <w:lang w:val="ka-GE"/>
              </w:rPr>
              <w:t>;</w:t>
            </w:r>
            <w:bookmarkEnd w:id="13"/>
          </w:p>
        </w:tc>
        <w:tc>
          <w:tcPr>
            <w:tcW w:w="2700" w:type="dxa"/>
            <w:vMerge/>
          </w:tcPr>
          <w:p w14:paraId="7A1F5FD5" w14:textId="77777777" w:rsidR="00943DC1" w:rsidRPr="00C16697" w:rsidRDefault="00943DC1" w:rsidP="008A445D">
            <w:pPr>
              <w:jc w:val="both"/>
              <w:rPr>
                <w:rFonts w:ascii="Sylfaen" w:hAnsi="Sylfaen" w:cs="Calibri"/>
                <w:bCs/>
                <w:lang w:val="ka-GE"/>
              </w:rPr>
            </w:pPr>
          </w:p>
        </w:tc>
      </w:tr>
      <w:tr w:rsidR="00943DC1" w:rsidRPr="00C16697" w14:paraId="7BED2B4C" w14:textId="77777777" w:rsidTr="0045167A">
        <w:trPr>
          <w:trHeight w:val="704"/>
        </w:trPr>
        <w:tc>
          <w:tcPr>
            <w:tcW w:w="1686" w:type="dxa"/>
            <w:tcBorders>
              <w:bottom w:val="single" w:sz="4" w:space="0" w:color="auto"/>
            </w:tcBorders>
          </w:tcPr>
          <w:p w14:paraId="137F8BD8" w14:textId="77777777" w:rsidR="00943DC1" w:rsidRPr="00C16697" w:rsidRDefault="00943DC1" w:rsidP="008A445D">
            <w:pPr>
              <w:ind w:right="-108"/>
              <w:jc w:val="both"/>
              <w:rPr>
                <w:rFonts w:ascii="Sylfaen" w:hAnsi="Sylfaen" w:cs="Calibri"/>
                <w:lang w:val="ka-GE"/>
              </w:rPr>
            </w:pPr>
            <w:proofErr w:type="spellStart"/>
            <w:r w:rsidRPr="00C16697">
              <w:rPr>
                <w:rFonts w:ascii="Sylfaen" w:hAnsi="Sylfaen" w:cs="Calibri"/>
                <w:b/>
                <w:lang w:val="ka-GE"/>
              </w:rPr>
              <w:t>ქ.ე.დაწყ</w:t>
            </w:r>
            <w:proofErr w:type="spellEnd"/>
            <w:r w:rsidRPr="00C16697">
              <w:rPr>
                <w:rFonts w:ascii="Sylfaen" w:hAnsi="Sylfaen" w:cs="Calibri"/>
                <w:b/>
                <w:lang w:val="ka-GE"/>
              </w:rPr>
              <w:t>.(</w:t>
            </w:r>
            <w:r w:rsidRPr="00C16697">
              <w:rPr>
                <w:rFonts w:ascii="Sylfaen" w:hAnsi="Sylfaen" w:cs="Calibri"/>
                <w:b/>
              </w:rPr>
              <w:t>I</w:t>
            </w:r>
            <w:r w:rsidRPr="00C16697">
              <w:rPr>
                <w:rFonts w:ascii="Sylfaen" w:hAnsi="Sylfaen" w:cs="Calibri"/>
                <w:b/>
                <w:lang w:val="ka-GE"/>
              </w:rPr>
              <w:t>I).5</w:t>
            </w:r>
            <w:r w:rsidRPr="00C16697">
              <w:rPr>
                <w:rFonts w:ascii="Sylfaen" w:hAnsi="Sylfaen" w:cs="Calibri"/>
                <w:b/>
                <w:bCs/>
                <w:lang w:val="ka-GE"/>
              </w:rPr>
              <w:t>.</w:t>
            </w:r>
          </w:p>
        </w:tc>
        <w:tc>
          <w:tcPr>
            <w:tcW w:w="6030" w:type="dxa"/>
            <w:shd w:val="clear" w:color="auto" w:fill="auto"/>
          </w:tcPr>
          <w:p w14:paraId="1F248B2D" w14:textId="14A37270" w:rsidR="00943DC1" w:rsidRPr="00C16697" w:rsidRDefault="00943DC1" w:rsidP="008A445D">
            <w:pPr>
              <w:jc w:val="both"/>
              <w:rPr>
                <w:rFonts w:ascii="Sylfaen" w:hAnsi="Sylfaen" w:cs="Calibri"/>
                <w:lang w:val="ka-GE"/>
              </w:rPr>
            </w:pPr>
            <w:r w:rsidRPr="00C16697">
              <w:rPr>
                <w:rFonts w:ascii="Sylfaen" w:hAnsi="Sylfaen" w:cs="Calibri"/>
                <w:bCs/>
                <w:lang w:val="ka-GE"/>
              </w:rPr>
              <w:t xml:space="preserve">სათანადო სტრატეგიების შერჩევითა და გამოყენებით </w:t>
            </w:r>
            <w:r w:rsidR="00B91EAB" w:rsidRPr="00C16697">
              <w:rPr>
                <w:rFonts w:ascii="Sylfaen" w:hAnsi="Sylfaen" w:cs="Calibri"/>
                <w:lang w:val="ka-GE"/>
              </w:rPr>
              <w:t xml:space="preserve">ნასწავლი ლექსიკის, </w:t>
            </w:r>
            <w:r w:rsidR="00B91EAB" w:rsidRPr="00C16697">
              <w:rPr>
                <w:rFonts w:ascii="Sylfaen" w:hAnsi="Sylfaen" w:cs="Calibri"/>
                <w:bCs/>
                <w:lang w:val="ka-GE"/>
              </w:rPr>
              <w:t xml:space="preserve">სინტაქსური კონსტრუქციებისა და კონკრეტული გრამატიკული ფორმების ამოცნობა და მათი ფუნქციური გამოყენება </w:t>
            </w:r>
            <w:r w:rsidR="00B91EAB" w:rsidRPr="00C16697">
              <w:rPr>
                <w:rFonts w:ascii="Sylfaen" w:hAnsi="Sylfaen" w:cs="Calibri"/>
                <w:lang w:val="ka-GE"/>
              </w:rPr>
              <w:t>კონკრეტული საკომუნიკაციო ამოცანების გადასაჭრელად;</w:t>
            </w:r>
          </w:p>
        </w:tc>
        <w:tc>
          <w:tcPr>
            <w:tcW w:w="2700" w:type="dxa"/>
            <w:vMerge/>
          </w:tcPr>
          <w:p w14:paraId="57FC0F8B" w14:textId="77777777" w:rsidR="00943DC1" w:rsidRPr="00C16697" w:rsidRDefault="00943DC1" w:rsidP="008A445D">
            <w:pPr>
              <w:jc w:val="both"/>
              <w:rPr>
                <w:rFonts w:ascii="Sylfaen" w:hAnsi="Sylfaen" w:cs="Calibri"/>
                <w:lang w:val="ka-GE"/>
              </w:rPr>
            </w:pPr>
          </w:p>
        </w:tc>
      </w:tr>
      <w:tr w:rsidR="00943DC1" w:rsidRPr="00C16697" w14:paraId="7AEC6DDF" w14:textId="77777777" w:rsidTr="0045167A">
        <w:trPr>
          <w:trHeight w:val="687"/>
        </w:trPr>
        <w:tc>
          <w:tcPr>
            <w:tcW w:w="1686" w:type="dxa"/>
            <w:tcBorders>
              <w:bottom w:val="single" w:sz="4" w:space="0" w:color="auto"/>
            </w:tcBorders>
          </w:tcPr>
          <w:p w14:paraId="54A300B6" w14:textId="77777777" w:rsidR="00943DC1" w:rsidRPr="00C16697" w:rsidRDefault="00943DC1" w:rsidP="008A445D">
            <w:pPr>
              <w:ind w:right="-108"/>
              <w:jc w:val="both"/>
              <w:rPr>
                <w:rFonts w:ascii="Sylfaen" w:hAnsi="Sylfaen" w:cs="Calibri"/>
                <w:b/>
                <w:lang w:val="ka-GE"/>
              </w:rPr>
            </w:pPr>
            <w:proofErr w:type="spellStart"/>
            <w:r w:rsidRPr="00C16697">
              <w:rPr>
                <w:rFonts w:ascii="Sylfaen" w:hAnsi="Sylfaen" w:cs="Calibri"/>
                <w:b/>
                <w:lang w:val="ka-GE"/>
              </w:rPr>
              <w:t>ქ.ე.დაწყ</w:t>
            </w:r>
            <w:proofErr w:type="spellEnd"/>
            <w:r w:rsidRPr="00C16697">
              <w:rPr>
                <w:rFonts w:ascii="Sylfaen" w:hAnsi="Sylfaen" w:cs="Calibri"/>
                <w:b/>
                <w:lang w:val="ka-GE"/>
              </w:rPr>
              <w:t>.(</w:t>
            </w:r>
            <w:r w:rsidRPr="00C16697">
              <w:rPr>
                <w:rFonts w:ascii="Sylfaen" w:hAnsi="Sylfaen" w:cs="Calibri"/>
                <w:b/>
              </w:rPr>
              <w:t>I</w:t>
            </w:r>
            <w:r w:rsidRPr="00C16697">
              <w:rPr>
                <w:rFonts w:ascii="Sylfaen" w:hAnsi="Sylfaen" w:cs="Calibri"/>
                <w:b/>
                <w:lang w:val="ka-GE"/>
              </w:rPr>
              <w:t>I).</w:t>
            </w:r>
            <w:r w:rsidRPr="00C16697">
              <w:rPr>
                <w:rFonts w:ascii="Sylfaen" w:hAnsi="Sylfaen" w:cs="Calibri"/>
                <w:b/>
                <w:bCs/>
                <w:lang w:val="ka-GE"/>
              </w:rPr>
              <w:t>6.</w:t>
            </w:r>
          </w:p>
        </w:tc>
        <w:tc>
          <w:tcPr>
            <w:tcW w:w="6030" w:type="dxa"/>
          </w:tcPr>
          <w:p w14:paraId="0C5F3AEF" w14:textId="5271DC6C" w:rsidR="00943DC1" w:rsidRPr="00C16697" w:rsidRDefault="00B91EAB" w:rsidP="008A445D">
            <w:pPr>
              <w:jc w:val="both"/>
              <w:rPr>
                <w:rFonts w:ascii="Sylfaen" w:hAnsi="Sylfaen" w:cs="Calibri"/>
                <w:lang w:val="ka-GE"/>
              </w:rPr>
            </w:pPr>
            <w:r w:rsidRPr="00C16697">
              <w:rPr>
                <w:rFonts w:ascii="Sylfaen" w:hAnsi="Sylfaen" w:cs="Calibri"/>
                <w:lang w:val="ka-GE"/>
              </w:rPr>
              <w:t xml:space="preserve">განსხვავებული კულტურული ნორმებისა და ღირებულებების გაგება-გააზრება </w:t>
            </w:r>
            <w:r w:rsidRPr="00C16697">
              <w:rPr>
                <w:rFonts w:ascii="Sylfaen" w:hAnsi="Sylfaen" w:cs="Calibri"/>
                <w:bCs/>
                <w:lang w:val="ka-GE"/>
              </w:rPr>
              <w:t>კულტურული მრავალფეროვნების მიმართ პოზიტიური დამოკიდებულების გამოსავლენად</w:t>
            </w:r>
            <w:r w:rsidRPr="00C16697">
              <w:rPr>
                <w:rFonts w:ascii="Sylfaen" w:hAnsi="Sylfaen" w:cs="Calibri"/>
                <w:lang w:val="ka-GE"/>
              </w:rPr>
              <w:t>;</w:t>
            </w:r>
          </w:p>
        </w:tc>
        <w:tc>
          <w:tcPr>
            <w:tcW w:w="2700" w:type="dxa"/>
            <w:vMerge/>
          </w:tcPr>
          <w:p w14:paraId="3C649D1E" w14:textId="77777777" w:rsidR="00943DC1" w:rsidRPr="00C16697" w:rsidRDefault="00943DC1" w:rsidP="008A445D">
            <w:pPr>
              <w:jc w:val="both"/>
              <w:rPr>
                <w:rFonts w:ascii="Sylfaen" w:hAnsi="Sylfaen" w:cs="Calibri"/>
                <w:lang w:val="ka-GE"/>
              </w:rPr>
            </w:pPr>
          </w:p>
        </w:tc>
      </w:tr>
      <w:bookmarkEnd w:id="12"/>
    </w:tbl>
    <w:p w14:paraId="7A15E42F" w14:textId="725A0ADB" w:rsidR="00CB5C10" w:rsidRPr="00C16697" w:rsidRDefault="00CB5C10" w:rsidP="00CB5C1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284" w:right="-421"/>
        <w:jc w:val="both"/>
        <w:rPr>
          <w:rFonts w:ascii="Sylfaen" w:hAnsi="Sylfaen" w:cs="Calibri"/>
          <w:b/>
          <w:color w:val="000000"/>
          <w:lang w:val="ka-GE"/>
        </w:rPr>
      </w:pPr>
    </w:p>
    <w:p w14:paraId="035F7B55" w14:textId="77777777" w:rsidR="00943DC1" w:rsidRPr="00C16697" w:rsidRDefault="00943DC1" w:rsidP="00CB5C1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284" w:right="-421"/>
        <w:jc w:val="both"/>
        <w:rPr>
          <w:rFonts w:ascii="Sylfaen" w:hAnsi="Sylfaen" w:cs="Calibri"/>
          <w:b/>
          <w:color w:val="000000"/>
          <w:lang w:val="ka-GE"/>
        </w:rPr>
      </w:pPr>
    </w:p>
    <w:p w14:paraId="081E7FA7" w14:textId="2DADD693" w:rsidR="00CB5C10" w:rsidRPr="00C16697" w:rsidRDefault="00ED3771" w:rsidP="002B2162">
      <w:pPr>
        <w:spacing w:after="0" w:line="240" w:lineRule="auto"/>
        <w:ind w:left="-426" w:right="-421"/>
        <w:rPr>
          <w:rFonts w:ascii="Sylfaen" w:hAnsi="Sylfaen" w:cs="Calibri"/>
          <w:b/>
          <w:lang w:val="ka-GE"/>
        </w:rPr>
      </w:pPr>
      <w:r w:rsidRPr="00C16697">
        <w:rPr>
          <w:rFonts w:ascii="Sylfaen" w:hAnsi="Sylfaen" w:cs="Calibri"/>
          <w:b/>
          <w:lang w:val="ka-GE"/>
        </w:rPr>
        <w:t>სავალდებულო</w:t>
      </w:r>
      <w:r w:rsidR="00CB5C10" w:rsidRPr="00C16697">
        <w:rPr>
          <w:rFonts w:ascii="Sylfaen" w:hAnsi="Sylfaen" w:cs="Calibri"/>
          <w:b/>
          <w:lang w:val="ka-GE"/>
        </w:rPr>
        <w:t xml:space="preserve"> თემატური ბლოკები და სასწავლო თემები</w:t>
      </w:r>
    </w:p>
    <w:p w14:paraId="1513F1C0" w14:textId="77777777" w:rsidR="00CB5C10" w:rsidRPr="002B2162" w:rsidRDefault="00CB5C10" w:rsidP="002E46D8">
      <w:pPr>
        <w:shd w:val="clear" w:color="auto" w:fill="FFFFFF" w:themeFill="background1"/>
        <w:tabs>
          <w:tab w:val="left" w:pos="85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Sylfaen" w:eastAsia="Times New Roman" w:hAnsi="Sylfaen" w:cs="Calibri"/>
          <w:bCs/>
          <w:color w:val="000000"/>
          <w:sz w:val="8"/>
          <w:lang w:val="ka-GE"/>
        </w:rPr>
      </w:pPr>
    </w:p>
    <w:p w14:paraId="392E228D" w14:textId="77777777" w:rsidR="00CB5C10" w:rsidRPr="00C16697" w:rsidRDefault="00CB5C10" w:rsidP="002E46D8">
      <w:pPr>
        <w:shd w:val="clear" w:color="auto" w:fill="FFFFFF" w:themeFill="background1"/>
        <w:tabs>
          <w:tab w:val="left" w:pos="85"/>
        </w:tabs>
        <w:autoSpaceDE w:val="0"/>
        <w:autoSpaceDN w:val="0"/>
        <w:adjustRightInd w:val="0"/>
        <w:spacing w:after="0" w:line="240" w:lineRule="auto"/>
        <w:ind w:left="-426" w:right="-360"/>
        <w:jc w:val="both"/>
        <w:rPr>
          <w:rFonts w:ascii="Sylfaen" w:eastAsia="Times New Roman" w:hAnsi="Sylfaen" w:cs="Calibri"/>
          <w:bCs/>
          <w:color w:val="000000"/>
          <w:lang w:val="ka-GE"/>
        </w:rPr>
      </w:pPr>
      <w:r w:rsidRPr="00C16697">
        <w:rPr>
          <w:rFonts w:ascii="Sylfaen" w:eastAsia="Times New Roman" w:hAnsi="Sylfaen" w:cs="Calibri"/>
          <w:bCs/>
          <w:color w:val="000000"/>
          <w:lang w:val="ka-GE"/>
        </w:rPr>
        <w:t>თემატურ ბლოკებში წარმოდგენილია ის სავალდებულო შინაარსობრივი საკითხები, რომლებიც ითვალისწინებს მოსწავლეთა ასაკობრივ ინტერესებსა და მოთხოვნებს და შეესაბამება ენობრივი ცოდნის მოცემულ დონეს.</w:t>
      </w:r>
    </w:p>
    <w:p w14:paraId="39F03FDC" w14:textId="544F7AE3" w:rsidR="00CB5C10" w:rsidRPr="00C16697" w:rsidRDefault="00CB5C10" w:rsidP="00CB5C10">
      <w:pPr>
        <w:spacing w:after="0" w:line="240" w:lineRule="auto"/>
        <w:ind w:left="-426" w:right="-563"/>
        <w:contextualSpacing/>
        <w:jc w:val="both"/>
        <w:rPr>
          <w:rFonts w:ascii="Sylfaen" w:hAnsi="Sylfaen" w:cs="Calibri"/>
          <w:lang w:val="ka-GE"/>
        </w:rPr>
      </w:pPr>
    </w:p>
    <w:p w14:paraId="082A49AC" w14:textId="77777777" w:rsidR="00943DC1" w:rsidRPr="00C16697" w:rsidRDefault="00943DC1" w:rsidP="00CB5C10">
      <w:pPr>
        <w:spacing w:after="0" w:line="240" w:lineRule="auto"/>
        <w:ind w:left="-426" w:right="-563"/>
        <w:contextualSpacing/>
        <w:jc w:val="both"/>
        <w:rPr>
          <w:rFonts w:ascii="Sylfaen" w:hAnsi="Sylfaen" w:cs="Calibri"/>
          <w:lang w:val="ka-GE"/>
        </w:rPr>
      </w:pPr>
    </w:p>
    <w:p w14:paraId="412F6ECC" w14:textId="1D431414" w:rsidR="0097542B" w:rsidRPr="00C16697" w:rsidRDefault="00CB5C10" w:rsidP="00FA203F">
      <w:pPr>
        <w:spacing w:after="0" w:line="240" w:lineRule="auto"/>
        <w:ind w:left="-284" w:right="-360"/>
        <w:jc w:val="both"/>
        <w:rPr>
          <w:rFonts w:ascii="Sylfaen" w:hAnsi="Sylfaen" w:cs="Calibri"/>
          <w:u w:val="single"/>
          <w:lang w:val="ka-GE"/>
        </w:rPr>
      </w:pPr>
      <w:r w:rsidRPr="00C16697">
        <w:rPr>
          <w:rFonts w:ascii="Sylfaen" w:hAnsi="Sylfaen" w:cs="Calibri"/>
        </w:rPr>
        <w:t xml:space="preserve">I. </w:t>
      </w:r>
      <w:r w:rsidRPr="00C16697">
        <w:rPr>
          <w:rFonts w:ascii="Sylfaen" w:hAnsi="Sylfaen" w:cs="Calibri"/>
          <w:u w:val="single"/>
          <w:lang w:val="ka-GE"/>
        </w:rPr>
        <w:t>მე და სამყარო:</w:t>
      </w:r>
    </w:p>
    <w:p w14:paraId="78541CAB" w14:textId="03FBE649" w:rsidR="002E46D8" w:rsidRPr="00C16697" w:rsidRDefault="002E46D8" w:rsidP="002E46D8">
      <w:pPr>
        <w:pStyle w:val="ListParagraph"/>
        <w:numPr>
          <w:ilvl w:val="0"/>
          <w:numId w:val="39"/>
        </w:numPr>
        <w:tabs>
          <w:tab w:val="left" w:pos="360"/>
        </w:tabs>
        <w:spacing w:after="0" w:line="240" w:lineRule="auto"/>
        <w:ind w:left="284" w:right="-279"/>
        <w:jc w:val="both"/>
        <w:rPr>
          <w:rFonts w:ascii="Sylfaen" w:hAnsi="Sylfaen" w:cs="Calibri"/>
          <w:lang w:val="ka-GE"/>
        </w:rPr>
      </w:pPr>
      <w:r w:rsidRPr="00C16697">
        <w:rPr>
          <w:rFonts w:ascii="Sylfaen" w:hAnsi="Sylfaen" w:cs="Calibri"/>
          <w:b/>
          <w:lang w:val="ka-GE"/>
        </w:rPr>
        <w:t>საკუთარი თავის შესახებ</w:t>
      </w:r>
      <w:r w:rsidRPr="00C16697">
        <w:rPr>
          <w:rFonts w:ascii="Sylfaen" w:hAnsi="Sylfaen" w:cs="Calibri"/>
          <w:lang w:val="ka-GE"/>
        </w:rPr>
        <w:t xml:space="preserve"> (</w:t>
      </w:r>
      <w:r w:rsidR="00F62910" w:rsidRPr="00C16697">
        <w:rPr>
          <w:rFonts w:ascii="Sylfaen" w:hAnsi="Sylfaen" w:cs="Calibri"/>
          <w:lang w:val="ka-GE"/>
        </w:rPr>
        <w:t xml:space="preserve">მაგ., </w:t>
      </w:r>
      <w:r w:rsidRPr="00C16697">
        <w:rPr>
          <w:rFonts w:ascii="Sylfaen" w:hAnsi="Sylfaen" w:cs="Calibri"/>
          <w:lang w:val="ka-GE"/>
        </w:rPr>
        <w:t xml:space="preserve">პირადი მონაცემები, საქმიანობა); </w:t>
      </w:r>
    </w:p>
    <w:p w14:paraId="4DDCD025" w14:textId="29DB6670" w:rsidR="002E46D8" w:rsidRPr="00C16697" w:rsidRDefault="002E46D8" w:rsidP="002E46D8">
      <w:pPr>
        <w:pStyle w:val="ListParagraph"/>
        <w:numPr>
          <w:ilvl w:val="0"/>
          <w:numId w:val="39"/>
        </w:numPr>
        <w:tabs>
          <w:tab w:val="left" w:pos="360"/>
        </w:tabs>
        <w:spacing w:after="0" w:line="240" w:lineRule="auto"/>
        <w:ind w:left="284" w:right="-279"/>
        <w:jc w:val="both"/>
        <w:rPr>
          <w:rFonts w:ascii="Sylfaen" w:hAnsi="Sylfaen" w:cs="Calibri"/>
          <w:lang w:val="ka-GE"/>
        </w:rPr>
      </w:pPr>
      <w:r w:rsidRPr="00C16697">
        <w:rPr>
          <w:rFonts w:ascii="Sylfaen" w:hAnsi="Sylfaen" w:cs="Calibri"/>
          <w:b/>
          <w:lang w:val="ka-GE"/>
        </w:rPr>
        <w:t>სახლი და უახლოესი გარემო</w:t>
      </w:r>
      <w:r w:rsidRPr="00C16697">
        <w:rPr>
          <w:rFonts w:ascii="Sylfaen" w:hAnsi="Sylfaen" w:cs="Calibri"/>
          <w:lang w:val="ka-GE"/>
        </w:rPr>
        <w:t xml:space="preserve"> (</w:t>
      </w:r>
      <w:r w:rsidR="00F62910" w:rsidRPr="00C16697">
        <w:rPr>
          <w:rFonts w:ascii="Sylfaen" w:hAnsi="Sylfaen" w:cs="Calibri"/>
          <w:lang w:val="ka-GE"/>
        </w:rPr>
        <w:t xml:space="preserve">მაგ., </w:t>
      </w:r>
      <w:r w:rsidRPr="00C16697">
        <w:rPr>
          <w:rFonts w:ascii="Sylfaen" w:hAnsi="Sylfaen" w:cs="Calibri"/>
          <w:lang w:val="ka-GE"/>
        </w:rPr>
        <w:t>ოჯახი და ნათესავები; მეგობრები და ახლობლები; პროფესიული საქმიანობა / ხელობა);</w:t>
      </w:r>
    </w:p>
    <w:p w14:paraId="2B29F761" w14:textId="4A6B54C5" w:rsidR="002E46D8" w:rsidRPr="00C16697" w:rsidRDefault="002E46D8" w:rsidP="002E46D8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ind w:left="284" w:right="-279"/>
        <w:jc w:val="both"/>
        <w:rPr>
          <w:rFonts w:ascii="Sylfaen" w:hAnsi="Sylfaen" w:cs="Calibri"/>
          <w:lang w:val="ka-GE"/>
        </w:rPr>
      </w:pPr>
      <w:r w:rsidRPr="00C16697">
        <w:rPr>
          <w:rFonts w:ascii="Sylfaen" w:hAnsi="Sylfaen" w:cs="Calibri"/>
          <w:b/>
          <w:lang w:val="ka-GE"/>
        </w:rPr>
        <w:t>ყოველდღიური ცხოვრება</w:t>
      </w:r>
      <w:r w:rsidRPr="00C16697">
        <w:rPr>
          <w:rFonts w:ascii="Sylfaen" w:hAnsi="Sylfaen" w:cs="Calibri"/>
          <w:lang w:val="ka-GE"/>
        </w:rPr>
        <w:t xml:space="preserve"> (</w:t>
      </w:r>
      <w:r w:rsidR="00F62910" w:rsidRPr="00C16697">
        <w:rPr>
          <w:rFonts w:ascii="Sylfaen" w:hAnsi="Sylfaen" w:cs="Calibri"/>
          <w:lang w:val="ka-GE"/>
        </w:rPr>
        <w:t xml:space="preserve">მაგ., </w:t>
      </w:r>
      <w:r w:rsidRPr="00C16697">
        <w:rPr>
          <w:rFonts w:ascii="Sylfaen" w:hAnsi="Sylfaen" w:cs="Calibri"/>
          <w:lang w:val="ka-GE"/>
        </w:rPr>
        <w:t xml:space="preserve">სკოლა და სასკოლო აქტივობები; დღის რეჟიმი - დილით / შუადღისას / საღამოს; ყოველდღიური ყოფითი საქმიანობა); </w:t>
      </w:r>
    </w:p>
    <w:p w14:paraId="04041936" w14:textId="1AB5E086" w:rsidR="002E46D8" w:rsidRPr="00C16697" w:rsidRDefault="002E46D8" w:rsidP="002E46D8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ind w:left="284" w:right="-279"/>
        <w:jc w:val="both"/>
        <w:rPr>
          <w:rFonts w:ascii="Sylfaen" w:hAnsi="Sylfaen" w:cs="Calibri"/>
          <w:lang w:val="ka-GE"/>
        </w:rPr>
      </w:pPr>
      <w:r w:rsidRPr="00C16697">
        <w:rPr>
          <w:rFonts w:ascii="Sylfaen" w:hAnsi="Sylfaen" w:cs="Calibri"/>
          <w:b/>
          <w:lang w:val="ka-GE"/>
        </w:rPr>
        <w:t>თავისუფალი დრო, გართობა</w:t>
      </w:r>
      <w:r w:rsidRPr="00C16697">
        <w:rPr>
          <w:rFonts w:ascii="Sylfaen" w:hAnsi="Sylfaen" w:cs="Calibri"/>
          <w:lang w:val="ka-GE"/>
        </w:rPr>
        <w:t xml:space="preserve"> (</w:t>
      </w:r>
      <w:r w:rsidR="00F62910" w:rsidRPr="00C16697">
        <w:rPr>
          <w:rFonts w:ascii="Sylfaen" w:hAnsi="Sylfaen" w:cs="Calibri"/>
          <w:lang w:val="ka-GE"/>
        </w:rPr>
        <w:t xml:space="preserve">მაგ., </w:t>
      </w:r>
      <w:r w:rsidRPr="00C16697">
        <w:rPr>
          <w:rFonts w:ascii="Sylfaen" w:hAnsi="Sylfaen" w:cs="Calibri"/>
          <w:lang w:val="ka-GE"/>
        </w:rPr>
        <w:t>დასვენება, სეირნობა; დღესასწაულები; გარემო/ბუნება; სტუმრად წასვლა);</w:t>
      </w:r>
    </w:p>
    <w:p w14:paraId="2C47DF58" w14:textId="36E8E963" w:rsidR="002E46D8" w:rsidRPr="00C16697" w:rsidRDefault="002E46D8" w:rsidP="002E46D8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ind w:left="284" w:right="-279"/>
        <w:jc w:val="both"/>
        <w:rPr>
          <w:rFonts w:ascii="Sylfaen" w:hAnsi="Sylfaen" w:cs="Calibri"/>
          <w:lang w:val="ka-GE"/>
        </w:rPr>
      </w:pPr>
      <w:r w:rsidRPr="00C16697">
        <w:rPr>
          <w:rFonts w:ascii="Sylfaen" w:hAnsi="Sylfaen" w:cs="Calibri"/>
          <w:b/>
          <w:lang w:val="ka-GE"/>
        </w:rPr>
        <w:t xml:space="preserve">ინტერესები </w:t>
      </w:r>
      <w:r w:rsidRPr="00C16697">
        <w:rPr>
          <w:rFonts w:ascii="Sylfaen" w:hAnsi="Sylfaen" w:cs="Calibri"/>
          <w:lang w:val="ka-GE"/>
        </w:rPr>
        <w:t>(</w:t>
      </w:r>
      <w:r w:rsidR="00F62910" w:rsidRPr="00C16697">
        <w:rPr>
          <w:rFonts w:ascii="Sylfaen" w:hAnsi="Sylfaen" w:cs="Calibri"/>
          <w:lang w:val="ka-GE"/>
        </w:rPr>
        <w:t xml:space="preserve">მაგ., </w:t>
      </w:r>
      <w:r w:rsidRPr="00C16697">
        <w:rPr>
          <w:rFonts w:ascii="Sylfaen" w:hAnsi="Sylfaen" w:cs="Calibri"/>
          <w:lang w:val="ka-GE"/>
        </w:rPr>
        <w:t xml:space="preserve">ჰობი; ლაშქრობა / მოგზაურობა; მუსიკა და სპორტი). </w:t>
      </w:r>
    </w:p>
    <w:p w14:paraId="5B658D30" w14:textId="77777777" w:rsidR="00CB5C10" w:rsidRPr="00C16697" w:rsidRDefault="00CB5C10" w:rsidP="00CB5C10">
      <w:pPr>
        <w:spacing w:after="0" w:line="240" w:lineRule="auto"/>
        <w:ind w:right="-421"/>
        <w:jc w:val="both"/>
        <w:rPr>
          <w:rFonts w:ascii="Sylfaen" w:hAnsi="Sylfaen" w:cs="Calibri"/>
        </w:rPr>
      </w:pPr>
    </w:p>
    <w:p w14:paraId="61E64B2B" w14:textId="77777777" w:rsidR="00CB5C10" w:rsidRPr="00C16697" w:rsidRDefault="00CB5C10" w:rsidP="00CB5C10">
      <w:pPr>
        <w:spacing w:after="0" w:line="240" w:lineRule="auto"/>
        <w:ind w:right="-421"/>
        <w:jc w:val="both"/>
        <w:rPr>
          <w:rFonts w:ascii="Sylfaen" w:hAnsi="Sylfaen" w:cs="Calibri"/>
        </w:rPr>
      </w:pPr>
    </w:p>
    <w:p w14:paraId="2E6F4E6B" w14:textId="31660CB2" w:rsidR="0097542B" w:rsidRPr="00C16697" w:rsidRDefault="00CB5C10" w:rsidP="00FA203F">
      <w:pPr>
        <w:spacing w:after="0" w:line="240" w:lineRule="auto"/>
        <w:ind w:left="-284" w:right="-421"/>
        <w:jc w:val="both"/>
        <w:rPr>
          <w:rFonts w:ascii="Sylfaen" w:hAnsi="Sylfaen" w:cs="Calibri"/>
          <w:u w:val="single"/>
          <w:lang w:val="ka-GE"/>
        </w:rPr>
      </w:pPr>
      <w:r w:rsidRPr="00C16697">
        <w:rPr>
          <w:rFonts w:ascii="Sylfaen" w:hAnsi="Sylfaen" w:cs="Calibri"/>
        </w:rPr>
        <w:t xml:space="preserve">II. </w:t>
      </w:r>
      <w:proofErr w:type="spellStart"/>
      <w:r w:rsidRPr="00C16697">
        <w:rPr>
          <w:rFonts w:ascii="Sylfaen" w:hAnsi="Sylfaen" w:cs="Calibri"/>
          <w:u w:val="single"/>
        </w:rPr>
        <w:t>სოციოკულტურა</w:t>
      </w:r>
      <w:proofErr w:type="spellEnd"/>
      <w:r w:rsidRPr="00C16697">
        <w:rPr>
          <w:rFonts w:ascii="Sylfaen" w:hAnsi="Sylfaen" w:cs="Calibri"/>
          <w:u w:val="single"/>
          <w:lang w:val="ka-GE"/>
        </w:rPr>
        <w:t xml:space="preserve"> და კულტურა:</w:t>
      </w:r>
    </w:p>
    <w:p w14:paraId="382596A9" w14:textId="78ADADC8" w:rsidR="002E46D8" w:rsidRPr="00C16697" w:rsidRDefault="002E46D8" w:rsidP="002E46D8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right="-279"/>
        <w:jc w:val="both"/>
        <w:rPr>
          <w:rFonts w:ascii="Sylfaen" w:hAnsi="Sylfaen" w:cs="Calibri"/>
          <w:lang w:val="ka-GE"/>
        </w:rPr>
      </w:pPr>
      <w:r w:rsidRPr="00C16697">
        <w:rPr>
          <w:rFonts w:ascii="Sylfaen" w:hAnsi="Sylfaen" w:cs="Calibri"/>
          <w:lang w:val="ka-GE"/>
        </w:rPr>
        <w:t>დღესასწაულები და ტრადიციები (</w:t>
      </w:r>
      <w:r w:rsidR="00F62910" w:rsidRPr="00C16697">
        <w:rPr>
          <w:rFonts w:ascii="Sylfaen" w:hAnsi="Sylfaen" w:cs="Calibri"/>
          <w:lang w:val="ka-GE"/>
        </w:rPr>
        <w:t xml:space="preserve">მაგ., </w:t>
      </w:r>
      <w:r w:rsidRPr="00C16697">
        <w:rPr>
          <w:rFonts w:ascii="Sylfaen" w:hAnsi="Sylfaen" w:cs="Calibri"/>
          <w:lang w:val="ka-GE"/>
        </w:rPr>
        <w:t>ფესტივალები, კარნავალები; შესაბამისი აქსესუარები; რიტუალები);</w:t>
      </w:r>
    </w:p>
    <w:p w14:paraId="1511A4A5" w14:textId="1353786B" w:rsidR="002E46D8" w:rsidRPr="00C16697" w:rsidRDefault="002E46D8" w:rsidP="002E46D8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right="-279"/>
        <w:jc w:val="both"/>
        <w:rPr>
          <w:rFonts w:ascii="Sylfaen" w:hAnsi="Sylfaen" w:cs="Calibri"/>
          <w:lang w:val="ka-GE"/>
        </w:rPr>
      </w:pPr>
      <w:r w:rsidRPr="00C16697">
        <w:rPr>
          <w:rFonts w:ascii="Sylfaen" w:hAnsi="Sylfaen" w:cs="Calibri"/>
          <w:lang w:val="ka-GE"/>
        </w:rPr>
        <w:t>წეს-ჩვეულებები</w:t>
      </w:r>
      <w:r w:rsidR="00720637" w:rsidRPr="00C16697">
        <w:rPr>
          <w:rFonts w:ascii="Sylfaen" w:hAnsi="Sylfaen" w:cs="Calibri"/>
          <w:lang w:val="ka-GE"/>
        </w:rPr>
        <w:t>;</w:t>
      </w:r>
      <w:r w:rsidRPr="00C16697">
        <w:rPr>
          <w:rFonts w:ascii="Sylfaen" w:hAnsi="Sylfaen" w:cs="Calibri"/>
          <w:lang w:val="ka-GE"/>
        </w:rPr>
        <w:t xml:space="preserve"> </w:t>
      </w:r>
    </w:p>
    <w:p w14:paraId="60E5F9D9" w14:textId="77777777" w:rsidR="002E46D8" w:rsidRPr="00C16697" w:rsidRDefault="002E46D8" w:rsidP="002E46D8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right="-279"/>
        <w:jc w:val="both"/>
        <w:rPr>
          <w:rFonts w:ascii="Sylfaen" w:hAnsi="Sylfaen" w:cs="Calibri"/>
          <w:lang w:val="ka-GE"/>
        </w:rPr>
      </w:pPr>
      <w:r w:rsidRPr="00C16697">
        <w:rPr>
          <w:rFonts w:ascii="Sylfaen" w:hAnsi="Sylfaen" w:cs="Calibri"/>
          <w:lang w:val="ka-GE"/>
        </w:rPr>
        <w:t>ტრადიციული საბავშვო თამაშები, პერსონაჟები;</w:t>
      </w:r>
    </w:p>
    <w:p w14:paraId="71AEE49A" w14:textId="63401E3E" w:rsidR="002E46D8" w:rsidRPr="00C16697" w:rsidRDefault="002E46D8" w:rsidP="002E46D8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right="-279"/>
        <w:jc w:val="both"/>
        <w:rPr>
          <w:rFonts w:ascii="Sylfaen" w:hAnsi="Sylfaen" w:cs="Calibri"/>
          <w:lang w:val="ka-GE"/>
        </w:rPr>
      </w:pPr>
      <w:r w:rsidRPr="00C16697">
        <w:rPr>
          <w:rFonts w:ascii="Sylfaen" w:hAnsi="Sylfaen" w:cs="Calibri"/>
          <w:lang w:val="ka-GE"/>
        </w:rPr>
        <w:t>ყოფითი რეალიები</w:t>
      </w:r>
      <w:r w:rsidR="00720637" w:rsidRPr="00C16697">
        <w:rPr>
          <w:rFonts w:ascii="Sylfaen" w:hAnsi="Sylfaen" w:cs="Calibri"/>
          <w:lang w:val="ka-GE"/>
        </w:rPr>
        <w:t xml:space="preserve"> (</w:t>
      </w:r>
      <w:r w:rsidR="00F62910" w:rsidRPr="00C16697">
        <w:rPr>
          <w:rFonts w:ascii="Sylfaen" w:hAnsi="Sylfaen" w:cs="Calibri"/>
          <w:lang w:val="ka-GE"/>
        </w:rPr>
        <w:t xml:space="preserve">მაგ., </w:t>
      </w:r>
      <w:r w:rsidR="00720637" w:rsidRPr="00C16697">
        <w:rPr>
          <w:rFonts w:ascii="Sylfaen" w:hAnsi="Sylfaen" w:cs="Calibri"/>
          <w:lang w:val="ka-GE"/>
        </w:rPr>
        <w:t>ყოფით სიტუაციებში ქცევები და ურთიერთობები);</w:t>
      </w:r>
    </w:p>
    <w:p w14:paraId="5D84E1ED" w14:textId="77777777" w:rsidR="002E46D8" w:rsidRPr="00C16697" w:rsidRDefault="002E46D8" w:rsidP="002E46D8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right="-279"/>
        <w:jc w:val="both"/>
        <w:rPr>
          <w:rFonts w:ascii="Sylfaen" w:hAnsi="Sylfaen" w:cs="Calibri"/>
          <w:lang w:val="ka-GE"/>
        </w:rPr>
      </w:pPr>
      <w:r w:rsidRPr="00C16697">
        <w:rPr>
          <w:rFonts w:ascii="Sylfaen" w:hAnsi="Sylfaen" w:cs="Calibri"/>
          <w:lang w:val="ka-GE"/>
        </w:rPr>
        <w:t>ღირსშესანიშნაობები.</w:t>
      </w:r>
    </w:p>
    <w:p w14:paraId="63D582AE" w14:textId="77777777" w:rsidR="00CB5C10" w:rsidRPr="00C16697" w:rsidRDefault="00CB5C10" w:rsidP="00CB5C10">
      <w:pPr>
        <w:spacing w:after="0" w:line="240" w:lineRule="auto"/>
        <w:ind w:right="-360"/>
        <w:jc w:val="both"/>
        <w:rPr>
          <w:rFonts w:ascii="Sylfaen" w:hAnsi="Sylfaen" w:cs="Calibri"/>
          <w:b/>
          <w:lang w:val="ka-GE"/>
        </w:rPr>
      </w:pPr>
    </w:p>
    <w:p w14:paraId="11032674" w14:textId="505C483D" w:rsidR="00CB5C10" w:rsidRPr="00C16697" w:rsidRDefault="00CB5C10" w:rsidP="00CB5C10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 w:line="240" w:lineRule="auto"/>
        <w:ind w:left="-90" w:right="-563"/>
        <w:jc w:val="both"/>
        <w:rPr>
          <w:rFonts w:ascii="Sylfaen" w:hAnsi="Sylfaen" w:cs="Calibri"/>
          <w:bCs/>
          <w:lang w:val="ka-GE"/>
        </w:rPr>
      </w:pPr>
      <w:r w:rsidRPr="00C16697">
        <w:rPr>
          <w:rFonts w:ascii="Sylfaen" w:hAnsi="Sylfaen" w:cs="Calibri"/>
          <w:bCs/>
          <w:lang w:val="ka-GE"/>
        </w:rPr>
        <w:t xml:space="preserve">მასწავლებლის თუ ავტორის მიერ შერჩეული სასწავლო თემები დაწყებითი საფეხურის </w:t>
      </w:r>
      <w:r w:rsidR="00000044" w:rsidRPr="00C16697">
        <w:rPr>
          <w:rFonts w:ascii="Sylfaen" w:hAnsi="Sylfaen" w:cs="Calibri"/>
          <w:b/>
          <w:lang w:val="ka-GE"/>
        </w:rPr>
        <w:t>V</w:t>
      </w:r>
      <w:r w:rsidR="00000044" w:rsidRPr="00C16697">
        <w:rPr>
          <w:rFonts w:ascii="Sylfaen" w:hAnsi="Sylfaen" w:cs="Calibri"/>
          <w:b/>
        </w:rPr>
        <w:t>-VI</w:t>
      </w:r>
      <w:r w:rsidR="00000044" w:rsidRPr="00C16697">
        <w:rPr>
          <w:rFonts w:ascii="Sylfaen" w:hAnsi="Sylfaen" w:cs="Calibri"/>
          <w:b/>
          <w:lang w:val="ka-GE"/>
        </w:rPr>
        <w:t xml:space="preserve"> </w:t>
      </w:r>
      <w:r w:rsidRPr="00C16697">
        <w:rPr>
          <w:rFonts w:ascii="Sylfaen" w:hAnsi="Sylfaen" w:cs="Calibri"/>
          <w:lang w:val="ka-GE"/>
        </w:rPr>
        <w:t xml:space="preserve">კლასებისთვის უნდა გამომდინარეობდეს სტანდარტის თემატური ჩარჩოდან. </w:t>
      </w:r>
    </w:p>
    <w:p w14:paraId="33B6B05C" w14:textId="0BF0570C" w:rsidR="00CB5C10" w:rsidRPr="00C16697" w:rsidRDefault="00CB5C10" w:rsidP="0004446C">
      <w:pPr>
        <w:ind w:left="-426" w:right="-563"/>
        <w:rPr>
          <w:rFonts w:ascii="Sylfaen" w:hAnsi="Sylfaen" w:cs="Calibri"/>
          <w:b/>
          <w:lang w:val="ka-GE"/>
        </w:rPr>
      </w:pPr>
      <w:proofErr w:type="spellStart"/>
      <w:r w:rsidRPr="00C16697">
        <w:rPr>
          <w:rFonts w:ascii="Sylfaen" w:hAnsi="Sylfaen" w:cs="Calibri"/>
          <w:b/>
          <w:lang w:val="ka-GE"/>
        </w:rPr>
        <w:lastRenderedPageBreak/>
        <w:t>ქვეცნებები</w:t>
      </w:r>
      <w:proofErr w:type="spellEnd"/>
      <w:r w:rsidRPr="00C16697">
        <w:rPr>
          <w:rFonts w:ascii="Sylfaen" w:hAnsi="Sylfaen" w:cs="Calibri"/>
          <w:b/>
          <w:lang w:val="ka-GE"/>
        </w:rPr>
        <w:t xml:space="preserve"> / საკითხები</w:t>
      </w: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2340"/>
        <w:gridCol w:w="8010"/>
      </w:tblGrid>
      <w:tr w:rsidR="00CB5C10" w:rsidRPr="00C16697" w14:paraId="7B41FD16" w14:textId="77777777" w:rsidTr="0004446C">
        <w:tc>
          <w:tcPr>
            <w:tcW w:w="2340" w:type="dxa"/>
            <w:shd w:val="clear" w:color="auto" w:fill="FFFFFF" w:themeFill="background1"/>
          </w:tcPr>
          <w:p w14:paraId="029890CB" w14:textId="77777777" w:rsidR="00CB5C10" w:rsidRPr="00C16697" w:rsidRDefault="00CB5C10" w:rsidP="00703404">
            <w:pPr>
              <w:shd w:val="clear" w:color="auto" w:fill="FFFFFF" w:themeFill="background1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>ცნ</w:t>
            </w:r>
            <w:r w:rsidRPr="00C16697">
              <w:rPr>
                <w:rFonts w:ascii="Sylfaen" w:hAnsi="Sylfaen" w:cs="Calibri"/>
                <w:b/>
                <w:shd w:val="clear" w:color="auto" w:fill="FFFFFF" w:themeFill="background1"/>
                <w:lang w:val="ka-GE"/>
              </w:rPr>
              <w:t>ებები</w:t>
            </w:r>
          </w:p>
        </w:tc>
        <w:tc>
          <w:tcPr>
            <w:tcW w:w="8010" w:type="dxa"/>
            <w:shd w:val="clear" w:color="auto" w:fill="auto"/>
          </w:tcPr>
          <w:p w14:paraId="31F76748" w14:textId="29431091" w:rsidR="00CB5C10" w:rsidRPr="00C16697" w:rsidRDefault="00CB5C10" w:rsidP="00703404">
            <w:pPr>
              <w:shd w:val="clear" w:color="auto" w:fill="FFFFFF" w:themeFill="background1"/>
              <w:rPr>
                <w:rFonts w:ascii="Sylfaen" w:hAnsi="Sylfaen" w:cs="Calibri"/>
                <w:b/>
                <w:lang w:val="ka-GE"/>
              </w:rPr>
            </w:pPr>
            <w:proofErr w:type="spellStart"/>
            <w:r w:rsidRPr="00C16697">
              <w:rPr>
                <w:rFonts w:ascii="Sylfaen" w:hAnsi="Sylfaen" w:cs="Calibri"/>
                <w:b/>
                <w:lang w:val="ka-GE"/>
              </w:rPr>
              <w:t>ქვეცნებები</w:t>
            </w:r>
            <w:proofErr w:type="spellEnd"/>
            <w:r w:rsidRPr="00C16697">
              <w:rPr>
                <w:rFonts w:ascii="Sylfaen" w:hAnsi="Sylfaen" w:cs="Calibri"/>
                <w:b/>
                <w:lang w:val="ka-GE"/>
              </w:rPr>
              <w:t xml:space="preserve">, </w:t>
            </w:r>
            <w:proofErr w:type="spellStart"/>
            <w:r w:rsidRPr="00C16697">
              <w:rPr>
                <w:rFonts w:ascii="Sylfaen" w:hAnsi="Sylfaen" w:cs="Calibri"/>
                <w:b/>
                <w:lang w:val="ka-GE"/>
              </w:rPr>
              <w:t>ქვესაკითხები</w:t>
            </w:r>
            <w:proofErr w:type="spellEnd"/>
          </w:p>
        </w:tc>
      </w:tr>
      <w:tr w:rsidR="00CB5C10" w:rsidRPr="00C16697" w14:paraId="0867785E" w14:textId="77777777" w:rsidTr="0097542B">
        <w:trPr>
          <w:trHeight w:val="1016"/>
        </w:trPr>
        <w:tc>
          <w:tcPr>
            <w:tcW w:w="2340" w:type="dxa"/>
            <w:shd w:val="clear" w:color="auto" w:fill="FFFFFF" w:themeFill="background1"/>
          </w:tcPr>
          <w:p w14:paraId="2D973439" w14:textId="77777777" w:rsidR="00CB5C10" w:rsidRPr="00C16697" w:rsidRDefault="00CB5C10" w:rsidP="00703404">
            <w:pPr>
              <w:jc w:val="both"/>
              <w:rPr>
                <w:rFonts w:ascii="Sylfaen" w:hAnsi="Sylfaen" w:cs="Calibri"/>
                <w:b/>
                <w:lang w:val="ka-GE"/>
              </w:rPr>
            </w:pPr>
          </w:p>
          <w:p w14:paraId="4F72B7A1" w14:textId="77777777" w:rsidR="0097542B" w:rsidRPr="00C16697" w:rsidRDefault="0097542B" w:rsidP="0097542B">
            <w:pPr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სამეტყველო ქმედება </w:t>
            </w:r>
            <w:r w:rsidRPr="002B2162">
              <w:rPr>
                <w:rFonts w:ascii="Sylfaen" w:hAnsi="Sylfaen" w:cs="Calibri"/>
                <w:lang w:val="ka-GE"/>
              </w:rPr>
              <w:t>(შედეგები: 1, 2, 3, 4)</w:t>
            </w:r>
          </w:p>
          <w:p w14:paraId="7EFB8429" w14:textId="77777777" w:rsidR="0097542B" w:rsidRPr="00C16697" w:rsidRDefault="0097542B" w:rsidP="0097542B">
            <w:pPr>
              <w:jc w:val="both"/>
              <w:rPr>
                <w:rFonts w:ascii="Sylfaen" w:hAnsi="Sylfaen" w:cs="Calibri"/>
                <w:b/>
                <w:lang w:val="ka-GE"/>
              </w:rPr>
            </w:pPr>
          </w:p>
          <w:p w14:paraId="120A0F96" w14:textId="77777777" w:rsidR="0097542B" w:rsidRPr="00C16697" w:rsidRDefault="0097542B" w:rsidP="0097542B">
            <w:pPr>
              <w:jc w:val="both"/>
              <w:rPr>
                <w:rFonts w:ascii="Sylfaen" w:hAnsi="Sylfaen" w:cs="Calibri"/>
                <w:lang w:val="ka-GE"/>
              </w:rPr>
            </w:pPr>
          </w:p>
          <w:p w14:paraId="54939A4B" w14:textId="77777777" w:rsidR="00CB5C10" w:rsidRPr="00C16697" w:rsidRDefault="00CB5C10" w:rsidP="0097542B">
            <w:pPr>
              <w:jc w:val="both"/>
              <w:rPr>
                <w:rFonts w:ascii="Sylfaen" w:hAnsi="Sylfaen" w:cs="Calibri"/>
                <w:b/>
                <w:lang w:val="ka-GE"/>
              </w:rPr>
            </w:pPr>
          </w:p>
        </w:tc>
        <w:tc>
          <w:tcPr>
            <w:tcW w:w="8010" w:type="dxa"/>
          </w:tcPr>
          <w:p w14:paraId="3D9316B9" w14:textId="77777777" w:rsidR="00CB5C10" w:rsidRPr="00C16697" w:rsidRDefault="00CB5C10" w:rsidP="00703404">
            <w:pPr>
              <w:pStyle w:val="ListParagraph"/>
              <w:tabs>
                <w:tab w:val="left" w:pos="-2552"/>
              </w:tabs>
              <w:ind w:left="990"/>
              <w:jc w:val="both"/>
              <w:rPr>
                <w:rFonts w:ascii="Sylfaen" w:hAnsi="Sylfaen" w:cs="Calibri"/>
                <w:lang w:val="ka-GE"/>
              </w:rPr>
            </w:pPr>
          </w:p>
          <w:p w14:paraId="4EDB8B20" w14:textId="5D815CF2" w:rsidR="00CB5C10" w:rsidRPr="00C16697" w:rsidRDefault="00CB5C10" w:rsidP="00703404">
            <w:pPr>
              <w:ind w:right="-360"/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ფუნქციური სამეტყველო აქტი </w:t>
            </w:r>
          </w:p>
          <w:p w14:paraId="5775353F" w14:textId="07E3344D" w:rsidR="00CB5C10" w:rsidRPr="00C16697" w:rsidRDefault="002F0015" w:rsidP="002F0015">
            <w:pPr>
              <w:tabs>
                <w:tab w:val="left" w:pos="3096"/>
              </w:tabs>
              <w:ind w:right="-360" w:hanging="450"/>
              <w:contextualSpacing/>
              <w:jc w:val="both"/>
              <w:rPr>
                <w:rFonts w:ascii="Sylfaen" w:hAnsi="Sylfaen" w:cs="Calibri"/>
                <w:b/>
              </w:rPr>
            </w:pPr>
            <w:r w:rsidRPr="00C16697">
              <w:rPr>
                <w:rFonts w:ascii="Sylfaen" w:hAnsi="Sylfaen" w:cs="Calibri"/>
                <w:b/>
              </w:rPr>
              <w:tab/>
            </w:r>
          </w:p>
          <w:p w14:paraId="41E926AA" w14:textId="4201E8FF" w:rsidR="002E46D8" w:rsidRPr="00C16697" w:rsidRDefault="002E46D8" w:rsidP="00703404">
            <w:pPr>
              <w:pStyle w:val="ListParagraph"/>
              <w:numPr>
                <w:ilvl w:val="0"/>
                <w:numId w:val="5"/>
              </w:numPr>
              <w:ind w:left="612" w:right="258"/>
              <w:jc w:val="both"/>
              <w:rPr>
                <w:rFonts w:ascii="Sylfaen" w:hAnsi="Sylfaen" w:cs="Calibri"/>
                <w:lang w:val="ka-GE"/>
              </w:rPr>
            </w:pPr>
            <w:proofErr w:type="spellStart"/>
            <w:r w:rsidRPr="00C16697">
              <w:rPr>
                <w:rFonts w:ascii="Sylfaen" w:hAnsi="Sylfaen" w:cs="Calibri"/>
                <w:b/>
                <w:lang w:val="ka-GE"/>
              </w:rPr>
              <w:t>ინტერაქცია</w:t>
            </w:r>
            <w:proofErr w:type="spellEnd"/>
            <w:r w:rsidRPr="00C16697">
              <w:rPr>
                <w:rFonts w:ascii="Sylfaen" w:hAnsi="Sylfaen" w:cs="Calibri"/>
                <w:b/>
                <w:lang w:val="ka-GE"/>
              </w:rPr>
              <w:t xml:space="preserve"> სოციალურ სიტუაციებში </w:t>
            </w:r>
            <w:r w:rsidR="002F0015" w:rsidRPr="00C16697">
              <w:rPr>
                <w:rFonts w:ascii="Sylfaen" w:hAnsi="Sylfaen" w:cs="Calibri"/>
                <w:lang w:val="ka-GE"/>
              </w:rPr>
              <w:t xml:space="preserve">(მაგ., </w:t>
            </w:r>
            <w:r w:rsidRPr="00C16697">
              <w:rPr>
                <w:rFonts w:ascii="Sylfaen" w:hAnsi="Sylfaen" w:cs="Calibri"/>
                <w:lang w:val="ka-GE"/>
              </w:rPr>
              <w:t>წარდგენა (საკუთარი თავის/სხვისი), მობოდიშება, შეთავაზება, დახმარების თხოვნა, ნებართვის აღება/მიცემა, თავაზიანობის გამოხატვა</w:t>
            </w:r>
            <w:r w:rsidR="002F0015" w:rsidRPr="00C16697">
              <w:rPr>
                <w:rFonts w:ascii="Sylfaen" w:hAnsi="Sylfaen" w:cs="Calibri"/>
                <w:lang w:val="ka-GE"/>
              </w:rPr>
              <w:t>)</w:t>
            </w:r>
            <w:r w:rsidRPr="00C16697">
              <w:rPr>
                <w:rFonts w:ascii="Sylfaen" w:hAnsi="Sylfaen" w:cs="Calibri"/>
                <w:lang w:val="ka-GE"/>
              </w:rPr>
              <w:t>;</w:t>
            </w:r>
          </w:p>
          <w:p w14:paraId="287D2E09" w14:textId="242B6403" w:rsidR="002E46D8" w:rsidRPr="00C16697" w:rsidRDefault="002E46D8" w:rsidP="00703404">
            <w:pPr>
              <w:pStyle w:val="ListParagraph"/>
              <w:numPr>
                <w:ilvl w:val="0"/>
                <w:numId w:val="5"/>
              </w:numPr>
              <w:ind w:left="612" w:right="258"/>
              <w:jc w:val="both"/>
              <w:rPr>
                <w:rFonts w:ascii="Sylfaen" w:hAnsi="Sylfaen" w:cs="Calibri"/>
                <w:lang w:val="ka-GE"/>
              </w:rPr>
            </w:pPr>
            <w:proofErr w:type="spellStart"/>
            <w:r w:rsidRPr="00C16697">
              <w:rPr>
                <w:rFonts w:ascii="Sylfaen" w:hAnsi="Sylfaen" w:cs="Calibri"/>
                <w:b/>
                <w:lang w:val="ka-GE"/>
              </w:rPr>
              <w:t>ინტერაქცია</w:t>
            </w:r>
            <w:proofErr w:type="spellEnd"/>
            <w:r w:rsidRPr="00C16697">
              <w:rPr>
                <w:rFonts w:ascii="Sylfaen" w:hAnsi="Sylfaen" w:cs="Calibri"/>
                <w:b/>
                <w:lang w:val="ka-GE"/>
              </w:rPr>
              <w:t xml:space="preserve"> ინფორმაციის მოსაპოვებლად </w:t>
            </w:r>
            <w:r w:rsidR="002F0015" w:rsidRPr="00C16697">
              <w:rPr>
                <w:rFonts w:ascii="Sylfaen" w:hAnsi="Sylfaen" w:cs="Calibri"/>
                <w:lang w:val="ka-GE"/>
              </w:rPr>
              <w:t xml:space="preserve">(მაგ., </w:t>
            </w:r>
            <w:r w:rsidRPr="00C16697">
              <w:rPr>
                <w:rFonts w:ascii="Sylfaen" w:hAnsi="Sylfaen" w:cs="Calibri"/>
                <w:lang w:val="ka-GE"/>
              </w:rPr>
              <w:t>პირადი და სხვისი მონაცემების გაცვლა (წარმომავლობა, სადაურობა, მისამართი); ადამიანის / ცხოველის აღწერა/დახასიათება (გარეგნობა, ხასიათი, ბუნება...); გარემოს, საქმიანობის აღწერა/დახასიათება; მომავალი გეგმების / საქმიანობის გაგება</w:t>
            </w:r>
            <w:r w:rsidR="002F0015" w:rsidRPr="00C16697">
              <w:rPr>
                <w:rFonts w:ascii="Sylfaen" w:hAnsi="Sylfaen" w:cs="Calibri"/>
                <w:lang w:val="ka-GE"/>
              </w:rPr>
              <w:t>)</w:t>
            </w:r>
            <w:r w:rsidRPr="00C16697">
              <w:rPr>
                <w:rFonts w:ascii="Sylfaen" w:hAnsi="Sylfaen" w:cs="Calibri"/>
                <w:lang w:val="ka-GE"/>
              </w:rPr>
              <w:t xml:space="preserve">; </w:t>
            </w:r>
          </w:p>
          <w:p w14:paraId="655BE6C9" w14:textId="740F6AF5" w:rsidR="002E46D8" w:rsidRPr="00C16697" w:rsidRDefault="002E46D8" w:rsidP="00703404">
            <w:pPr>
              <w:pStyle w:val="ListParagraph"/>
              <w:numPr>
                <w:ilvl w:val="0"/>
                <w:numId w:val="5"/>
              </w:numPr>
              <w:ind w:left="612" w:right="258"/>
              <w:jc w:val="both"/>
              <w:rPr>
                <w:rFonts w:ascii="Sylfaen" w:hAnsi="Sylfaen" w:cs="Calibri"/>
                <w:lang w:val="ka-GE"/>
              </w:rPr>
            </w:pPr>
            <w:proofErr w:type="spellStart"/>
            <w:r w:rsidRPr="00C16697">
              <w:rPr>
                <w:rFonts w:ascii="Sylfaen" w:hAnsi="Sylfaen" w:cs="Calibri"/>
                <w:b/>
                <w:lang w:val="ka-GE"/>
              </w:rPr>
              <w:t>ინტერაქცია</w:t>
            </w:r>
            <w:proofErr w:type="spellEnd"/>
            <w:r w:rsidRPr="00C16697">
              <w:rPr>
                <w:rFonts w:ascii="Sylfaen" w:hAnsi="Sylfaen" w:cs="Calibri"/>
                <w:b/>
                <w:lang w:val="ka-GE"/>
              </w:rPr>
              <w:t xml:space="preserve"> შეხედულებებისა და დამოკიდებულებების შესახებ </w:t>
            </w:r>
            <w:r w:rsidR="002F0015" w:rsidRPr="00C16697">
              <w:rPr>
                <w:rFonts w:ascii="Sylfaen" w:hAnsi="Sylfaen" w:cs="Calibri"/>
                <w:lang w:val="ka-GE"/>
              </w:rPr>
              <w:t xml:space="preserve">(მაგ., </w:t>
            </w:r>
            <w:r w:rsidRPr="00C16697">
              <w:rPr>
                <w:rFonts w:ascii="Sylfaen" w:hAnsi="Sylfaen" w:cs="Calibri"/>
                <w:lang w:val="ka-GE"/>
              </w:rPr>
              <w:t>ინტერესები და მოთხოვნილებები; დადებითი და უარყოფითი შეფასება; დათანხმება / უარყოფა; ვარაუდის გამოთქმა, პოზიციის გამოხატვა</w:t>
            </w:r>
            <w:r w:rsidR="002F0015" w:rsidRPr="00C16697">
              <w:rPr>
                <w:rFonts w:ascii="Sylfaen" w:hAnsi="Sylfaen" w:cs="Calibri"/>
                <w:lang w:val="ka-GE"/>
              </w:rPr>
              <w:t>)</w:t>
            </w:r>
            <w:r w:rsidRPr="00C16697">
              <w:rPr>
                <w:rFonts w:ascii="Sylfaen" w:hAnsi="Sylfaen" w:cs="Calibri"/>
                <w:lang w:val="ka-GE"/>
              </w:rPr>
              <w:t>;</w:t>
            </w:r>
          </w:p>
          <w:p w14:paraId="11B18CDB" w14:textId="748DB9EF" w:rsidR="002E46D8" w:rsidRPr="00C16697" w:rsidRDefault="002E46D8" w:rsidP="00703404">
            <w:pPr>
              <w:pStyle w:val="ListParagraph"/>
              <w:numPr>
                <w:ilvl w:val="0"/>
                <w:numId w:val="5"/>
              </w:numPr>
              <w:ind w:left="612" w:right="258"/>
              <w:jc w:val="both"/>
              <w:rPr>
                <w:rFonts w:ascii="Sylfaen" w:hAnsi="Sylfaen" w:cs="Calibri"/>
                <w:lang w:val="ka-GE"/>
              </w:rPr>
            </w:pPr>
            <w:proofErr w:type="spellStart"/>
            <w:r w:rsidRPr="00C16697">
              <w:rPr>
                <w:rFonts w:ascii="Sylfaen" w:hAnsi="Sylfaen" w:cs="Calibri"/>
                <w:b/>
                <w:lang w:val="ka-GE"/>
              </w:rPr>
              <w:t>ინტერაქცია</w:t>
            </w:r>
            <w:proofErr w:type="spellEnd"/>
            <w:r w:rsidRPr="00C16697">
              <w:rPr>
                <w:rFonts w:ascii="Sylfaen" w:hAnsi="Sylfaen" w:cs="Calibri"/>
                <w:b/>
                <w:lang w:val="ka-GE"/>
              </w:rPr>
              <w:t xml:space="preserve"> ემოციებისა და შეგრძნებების შესახებ </w:t>
            </w:r>
            <w:r w:rsidR="002F0015" w:rsidRPr="00C16697">
              <w:rPr>
                <w:rFonts w:ascii="Sylfaen" w:hAnsi="Sylfaen" w:cs="Calibri"/>
                <w:lang w:val="ka-GE"/>
              </w:rPr>
              <w:t xml:space="preserve">(მაგ., </w:t>
            </w:r>
            <w:r w:rsidRPr="00C16697">
              <w:rPr>
                <w:rFonts w:ascii="Sylfaen" w:hAnsi="Sylfaen" w:cs="Calibri"/>
                <w:b/>
                <w:lang w:val="ka-GE"/>
              </w:rPr>
              <w:t xml:space="preserve"> </w:t>
            </w:r>
            <w:r w:rsidRPr="00C16697">
              <w:rPr>
                <w:rFonts w:ascii="Sylfaen" w:hAnsi="Sylfaen" w:cs="Calibri"/>
                <w:lang w:val="ka-GE"/>
              </w:rPr>
              <w:t>გრძნობების, ემოციებისა (სიხარული, ბრაზი, უკმაყოფილება, შიში) და შეგრძნებების (ტკივილი, წყურვილი, შიმშილი, სიცივე, სიცხე) გამოხატვა</w:t>
            </w:r>
            <w:r w:rsidR="002F0015" w:rsidRPr="00C16697">
              <w:rPr>
                <w:rFonts w:ascii="Sylfaen" w:hAnsi="Sylfaen" w:cs="Calibri"/>
                <w:lang w:val="ka-GE"/>
              </w:rPr>
              <w:t>)</w:t>
            </w:r>
            <w:r w:rsidRPr="00C16697">
              <w:rPr>
                <w:rFonts w:ascii="Sylfaen" w:hAnsi="Sylfaen" w:cs="Calibri"/>
                <w:lang w:val="ka-GE"/>
              </w:rPr>
              <w:t xml:space="preserve">; </w:t>
            </w:r>
          </w:p>
          <w:p w14:paraId="34F2BD38" w14:textId="02673C7F" w:rsidR="00CB5C10" w:rsidRPr="00C16697" w:rsidRDefault="002E46D8" w:rsidP="00703404">
            <w:pPr>
              <w:pStyle w:val="ListParagraph"/>
              <w:numPr>
                <w:ilvl w:val="0"/>
                <w:numId w:val="5"/>
              </w:numPr>
              <w:ind w:left="612" w:right="258"/>
              <w:jc w:val="both"/>
              <w:rPr>
                <w:rFonts w:ascii="Sylfaen" w:hAnsi="Sylfaen" w:cs="Calibri"/>
                <w:b/>
                <w:lang w:val="ka-GE"/>
              </w:rPr>
            </w:pPr>
            <w:proofErr w:type="spellStart"/>
            <w:r w:rsidRPr="00C16697">
              <w:rPr>
                <w:rFonts w:ascii="Sylfaen" w:hAnsi="Sylfaen" w:cs="Calibri"/>
                <w:b/>
                <w:lang w:val="ka-GE"/>
              </w:rPr>
              <w:t>ინტერაქცია</w:t>
            </w:r>
            <w:proofErr w:type="spellEnd"/>
            <w:r w:rsidRPr="00C16697">
              <w:rPr>
                <w:rFonts w:ascii="Sylfaen" w:hAnsi="Sylfaen" w:cs="Calibri"/>
                <w:b/>
                <w:lang w:val="ka-GE"/>
              </w:rPr>
              <w:t xml:space="preserve"> დროისა და სივრცის შესახებ</w:t>
            </w:r>
            <w:r w:rsidR="002F0015" w:rsidRPr="00C16697">
              <w:rPr>
                <w:rFonts w:ascii="Sylfaen" w:hAnsi="Sylfaen" w:cs="Calibri"/>
                <w:b/>
                <w:lang w:val="ka-GE"/>
              </w:rPr>
              <w:t xml:space="preserve"> </w:t>
            </w:r>
            <w:r w:rsidR="002F0015" w:rsidRPr="00C16697">
              <w:rPr>
                <w:rFonts w:ascii="Sylfaen" w:hAnsi="Sylfaen" w:cs="Calibri"/>
                <w:lang w:val="ka-GE"/>
              </w:rPr>
              <w:t>(მაგ.,</w:t>
            </w:r>
            <w:r w:rsidRPr="00C16697">
              <w:rPr>
                <w:rFonts w:ascii="Sylfaen" w:hAnsi="Sylfaen" w:cs="Calibri"/>
                <w:b/>
                <w:lang w:val="ka-GE"/>
              </w:rPr>
              <w:t xml:space="preserve"> </w:t>
            </w:r>
            <w:r w:rsidRPr="00C16697">
              <w:rPr>
                <w:rFonts w:ascii="Sylfaen" w:hAnsi="Sylfaen" w:cs="Calibri"/>
                <w:lang w:val="ka-GE"/>
              </w:rPr>
              <w:t>დროის მითითება, მოქმედების ქრონოლოგიური თანამიმდევრობისა და ინტენსივობის (სიხშირე, ხანგრძლივობა) განსაზღვრა, ადგილმდებარეობისა და მიმართულების მითითება</w:t>
            </w:r>
            <w:r w:rsidR="002F0015" w:rsidRPr="00C16697">
              <w:rPr>
                <w:rFonts w:ascii="Sylfaen" w:hAnsi="Sylfaen" w:cs="Calibri"/>
                <w:lang w:val="ka-GE"/>
              </w:rPr>
              <w:t>);</w:t>
            </w:r>
          </w:p>
          <w:p w14:paraId="5F51E2C3" w14:textId="3C426B7C" w:rsidR="00CB5C10" w:rsidRPr="00C16697" w:rsidRDefault="00CB5C10" w:rsidP="007034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12" w:right="258"/>
              <w:rPr>
                <w:rFonts w:ascii="Sylfaen" w:hAnsi="Sylfaen" w:cs="Calibri"/>
                <w:b/>
                <w:bCs/>
                <w:iCs/>
              </w:rPr>
            </w:pPr>
            <w:proofErr w:type="spellStart"/>
            <w:r w:rsidRPr="00C16697">
              <w:rPr>
                <w:rFonts w:ascii="Sylfaen" w:hAnsi="Sylfaen" w:cs="Calibri"/>
                <w:b/>
                <w:bCs/>
                <w:iCs/>
              </w:rPr>
              <w:t>ლოგიკური</w:t>
            </w:r>
            <w:proofErr w:type="spellEnd"/>
            <w:r w:rsidRPr="00C16697">
              <w:rPr>
                <w:rFonts w:ascii="Sylfaen" w:hAnsi="Sylfaen" w:cs="Calibri"/>
                <w:b/>
                <w:bCs/>
                <w:iCs/>
              </w:rPr>
              <w:t xml:space="preserve"> </w:t>
            </w:r>
            <w:proofErr w:type="spellStart"/>
            <w:r w:rsidRPr="00C16697">
              <w:rPr>
                <w:rFonts w:ascii="Sylfaen" w:hAnsi="Sylfaen" w:cs="Calibri"/>
                <w:b/>
                <w:bCs/>
                <w:iCs/>
              </w:rPr>
              <w:t>კავშირების</w:t>
            </w:r>
            <w:proofErr w:type="spellEnd"/>
            <w:r w:rsidRPr="00C16697">
              <w:rPr>
                <w:rFonts w:ascii="Sylfaen" w:hAnsi="Sylfaen" w:cs="Calibri"/>
                <w:b/>
                <w:bCs/>
                <w:iCs/>
              </w:rPr>
              <w:t xml:space="preserve"> </w:t>
            </w:r>
            <w:proofErr w:type="spellStart"/>
            <w:r w:rsidRPr="00C16697">
              <w:rPr>
                <w:rFonts w:ascii="Sylfaen" w:hAnsi="Sylfaen" w:cs="Calibri"/>
                <w:b/>
                <w:bCs/>
                <w:iCs/>
              </w:rPr>
              <w:t>გამოხატვა</w:t>
            </w:r>
            <w:proofErr w:type="spellEnd"/>
            <w:r w:rsidRPr="00C16697">
              <w:rPr>
                <w:rFonts w:ascii="Sylfaen" w:hAnsi="Sylfaen" w:cs="Calibri"/>
                <w:iCs/>
              </w:rPr>
              <w:t xml:space="preserve"> </w:t>
            </w:r>
            <w:r w:rsidR="002F0015" w:rsidRPr="00C16697">
              <w:rPr>
                <w:rFonts w:ascii="Sylfaen" w:hAnsi="Sylfaen" w:cs="Calibri"/>
                <w:lang w:val="ka-GE"/>
              </w:rPr>
              <w:t xml:space="preserve">(მაგ., </w:t>
            </w:r>
            <w:proofErr w:type="spellStart"/>
            <w:r w:rsidRPr="00C16697">
              <w:rPr>
                <w:rFonts w:ascii="Sylfaen" w:hAnsi="Sylfaen" w:cs="Calibri"/>
                <w:iCs/>
              </w:rPr>
              <w:t>მიზეზი</w:t>
            </w:r>
            <w:proofErr w:type="spellEnd"/>
            <w:r w:rsidRPr="00C16697">
              <w:rPr>
                <w:rFonts w:ascii="Sylfaen" w:hAnsi="Sylfaen" w:cs="Calibri"/>
                <w:iCs/>
              </w:rPr>
              <w:t>,</w:t>
            </w:r>
            <w:r w:rsidRPr="00C16697">
              <w:rPr>
                <w:rFonts w:ascii="Sylfaen" w:hAnsi="Sylfaen" w:cs="Calibri"/>
                <w:bCs/>
                <w:iCs/>
              </w:rPr>
              <w:t xml:space="preserve"> </w:t>
            </w:r>
            <w:proofErr w:type="spellStart"/>
            <w:r w:rsidRPr="00C16697">
              <w:rPr>
                <w:rFonts w:ascii="Sylfaen" w:hAnsi="Sylfaen" w:cs="Calibri"/>
                <w:bCs/>
                <w:iCs/>
              </w:rPr>
              <w:t>შედეგი</w:t>
            </w:r>
            <w:proofErr w:type="spellEnd"/>
            <w:r w:rsidRPr="00C16697">
              <w:rPr>
                <w:rFonts w:ascii="Sylfaen" w:hAnsi="Sylfaen" w:cs="Calibri"/>
                <w:bCs/>
                <w:iCs/>
                <w:lang w:val="ka-GE"/>
              </w:rPr>
              <w:t>)</w:t>
            </w:r>
            <w:r w:rsidR="001213A7" w:rsidRPr="00C16697">
              <w:rPr>
                <w:rFonts w:ascii="Sylfaen" w:hAnsi="Sylfaen" w:cs="Calibri"/>
                <w:bCs/>
                <w:iCs/>
                <w:lang w:val="ka-GE"/>
              </w:rPr>
              <w:t>.</w:t>
            </w:r>
          </w:p>
          <w:p w14:paraId="03770780" w14:textId="05BFEA15" w:rsidR="0045167A" w:rsidRPr="00C16697" w:rsidRDefault="0045167A" w:rsidP="00720637">
            <w:pPr>
              <w:ind w:right="57"/>
              <w:jc w:val="both"/>
              <w:rPr>
                <w:rFonts w:ascii="Sylfaen" w:hAnsi="Sylfaen" w:cs="Calibri"/>
                <w:bCs/>
                <w:iCs/>
                <w:color w:val="000000"/>
                <w:lang w:val="ka-GE"/>
              </w:rPr>
            </w:pPr>
          </w:p>
        </w:tc>
      </w:tr>
      <w:tr w:rsidR="00CB5C10" w:rsidRPr="00C16697" w14:paraId="25B87891" w14:textId="77777777" w:rsidTr="0004446C">
        <w:tc>
          <w:tcPr>
            <w:tcW w:w="2340" w:type="dxa"/>
            <w:shd w:val="clear" w:color="auto" w:fill="FFFFFF" w:themeFill="background1"/>
          </w:tcPr>
          <w:p w14:paraId="6BB75BEE" w14:textId="77777777" w:rsidR="002B2162" w:rsidRDefault="0097542B" w:rsidP="0097542B">
            <w:pPr>
              <w:jc w:val="both"/>
              <w:rPr>
                <w:rFonts w:ascii="Sylfaen" w:hAnsi="Sylfaen" w:cs="Calibri"/>
                <w:b/>
                <w:lang w:val="ka-GE"/>
              </w:rPr>
            </w:pPr>
            <w:r w:rsidRPr="002B2162">
              <w:rPr>
                <w:rFonts w:ascii="Sylfaen" w:hAnsi="Sylfaen" w:cs="Calibri"/>
                <w:b/>
                <w:lang w:val="ka-GE"/>
              </w:rPr>
              <w:t>ტექსტი</w:t>
            </w:r>
          </w:p>
          <w:p w14:paraId="65B53BE8" w14:textId="267B8559" w:rsidR="0097542B" w:rsidRPr="002B2162" w:rsidRDefault="0097542B" w:rsidP="0097542B">
            <w:pPr>
              <w:jc w:val="both"/>
              <w:rPr>
                <w:rFonts w:ascii="Sylfaen" w:hAnsi="Sylfaen" w:cs="Calibri"/>
                <w:lang w:val="ka-GE"/>
              </w:rPr>
            </w:pPr>
            <w:r w:rsidRPr="002B2162">
              <w:rPr>
                <w:rFonts w:ascii="Sylfaen" w:hAnsi="Sylfaen" w:cs="Calibri"/>
                <w:lang w:val="ka-GE"/>
              </w:rPr>
              <w:t xml:space="preserve"> (შედეგები: 1, 2, 3, 4)</w:t>
            </w:r>
          </w:p>
          <w:p w14:paraId="74C8155C" w14:textId="77777777" w:rsidR="0097542B" w:rsidRPr="00C16697" w:rsidRDefault="0097542B" w:rsidP="0097542B">
            <w:pPr>
              <w:jc w:val="both"/>
              <w:rPr>
                <w:rFonts w:ascii="Sylfaen" w:hAnsi="Sylfaen" w:cs="Calibri"/>
                <w:b/>
                <w:lang w:val="ka-GE"/>
              </w:rPr>
            </w:pPr>
          </w:p>
          <w:p w14:paraId="155CBCE4" w14:textId="77777777" w:rsidR="00CB5C10" w:rsidRPr="00C16697" w:rsidRDefault="00CB5C10" w:rsidP="00703404">
            <w:pPr>
              <w:jc w:val="both"/>
              <w:rPr>
                <w:rFonts w:ascii="Sylfaen" w:hAnsi="Sylfaen" w:cs="Calibri"/>
                <w:bCs/>
                <w:lang w:val="ka-GE"/>
              </w:rPr>
            </w:pPr>
          </w:p>
          <w:p w14:paraId="21C72A3B" w14:textId="77777777" w:rsidR="00CB5C10" w:rsidRPr="00C16697" w:rsidRDefault="00CB5C10" w:rsidP="00703404">
            <w:pPr>
              <w:jc w:val="both"/>
              <w:rPr>
                <w:rFonts w:ascii="Sylfaen" w:hAnsi="Sylfaen" w:cs="Calibri"/>
                <w:b/>
                <w:lang w:val="ka-GE"/>
              </w:rPr>
            </w:pPr>
          </w:p>
        </w:tc>
        <w:tc>
          <w:tcPr>
            <w:tcW w:w="8010" w:type="dxa"/>
          </w:tcPr>
          <w:p w14:paraId="46FBBEAE" w14:textId="46D7A5DA" w:rsidR="00943DC1" w:rsidRPr="00C16697" w:rsidRDefault="00943DC1" w:rsidP="00943DC1">
            <w:pPr>
              <w:tabs>
                <w:tab w:val="left" w:pos="-2552"/>
              </w:tabs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მეტყველების ფუნქციური ტიპი  </w:t>
            </w:r>
            <w:r w:rsidRPr="00C16697">
              <w:rPr>
                <w:rFonts w:ascii="Sylfaen" w:hAnsi="Sylfaen" w:cs="Calibri"/>
                <w:bCs/>
                <w:lang w:val="ka-GE"/>
              </w:rPr>
              <w:t>(</w:t>
            </w:r>
            <w:r w:rsidRPr="00C16697">
              <w:rPr>
                <w:rFonts w:ascii="Sylfaen" w:hAnsi="Sylfaen" w:cs="Calibri"/>
                <w:lang w:val="ka-GE"/>
              </w:rPr>
              <w:t>თხრობა, აღწერა, მსჯელობა)</w:t>
            </w:r>
          </w:p>
          <w:p w14:paraId="524BF4D0" w14:textId="77777777" w:rsidR="00943DC1" w:rsidRPr="00C16697" w:rsidRDefault="00943DC1" w:rsidP="00703404">
            <w:pPr>
              <w:ind w:right="-563"/>
              <w:rPr>
                <w:rFonts w:ascii="Sylfaen" w:hAnsi="Sylfaen" w:cs="Calibri"/>
                <w:b/>
                <w:lang w:val="ka-GE"/>
              </w:rPr>
            </w:pPr>
          </w:p>
          <w:p w14:paraId="70ABE422" w14:textId="5A027249" w:rsidR="00CB5C10" w:rsidRPr="00C16697" w:rsidRDefault="00CB5C10" w:rsidP="00703404">
            <w:pPr>
              <w:ind w:right="-563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ტექსტის ტიპი </w:t>
            </w:r>
            <w:r w:rsidRPr="00C16697">
              <w:rPr>
                <w:rFonts w:ascii="Sylfaen" w:eastAsia="Times New Roman" w:hAnsi="Sylfaen" w:cs="Calibri"/>
                <w:b/>
                <w:lang w:val="ka-GE"/>
              </w:rPr>
              <w:t xml:space="preserve">- </w:t>
            </w:r>
            <w:r w:rsidRPr="00C16697">
              <w:rPr>
                <w:rFonts w:ascii="Sylfaen" w:eastAsia="Times New Roman" w:hAnsi="Sylfaen" w:cs="Calibri"/>
                <w:lang w:val="ka-GE"/>
              </w:rPr>
              <w:t>მხატვრული, არამხატვრული</w:t>
            </w:r>
          </w:p>
          <w:p w14:paraId="0D5BF03B" w14:textId="77777777" w:rsidR="00CB5C10" w:rsidRPr="00C16697" w:rsidRDefault="00CB5C10" w:rsidP="00703404">
            <w:pPr>
              <w:ind w:left="-284" w:right="-563"/>
              <w:rPr>
                <w:rFonts w:ascii="Sylfaen" w:hAnsi="Sylfaen" w:cs="Calibri"/>
                <w:b/>
                <w:lang w:val="ka-GE"/>
              </w:rPr>
            </w:pPr>
          </w:p>
          <w:p w14:paraId="1B1BAEEC" w14:textId="2AE74F69" w:rsidR="00CB5C10" w:rsidRPr="00C16697" w:rsidRDefault="00CB5C10" w:rsidP="00703404">
            <w:pPr>
              <w:ind w:right="-563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ტექსტის </w:t>
            </w:r>
            <w:r w:rsidRPr="00C16697">
              <w:rPr>
                <w:rFonts w:ascii="Sylfaen" w:eastAsia="Times New Roman" w:hAnsi="Sylfaen" w:cs="Calibri"/>
                <w:b/>
                <w:lang w:val="ka-GE"/>
              </w:rPr>
              <w:t>ჟანრი</w:t>
            </w:r>
            <w:r w:rsidRPr="00C16697">
              <w:rPr>
                <w:rFonts w:ascii="Sylfaen" w:hAnsi="Sylfaen" w:cs="Calibri"/>
                <w:b/>
                <w:lang w:val="ka-GE"/>
              </w:rPr>
              <w:t>:</w:t>
            </w:r>
          </w:p>
          <w:p w14:paraId="06D0CFAB" w14:textId="5EDE29FA" w:rsidR="004407C1" w:rsidRPr="00C16697" w:rsidRDefault="004407C1" w:rsidP="00703404">
            <w:pPr>
              <w:pStyle w:val="ListParagraph"/>
              <w:numPr>
                <w:ilvl w:val="0"/>
                <w:numId w:val="44"/>
              </w:numPr>
              <w:tabs>
                <w:tab w:val="left" w:pos="709"/>
              </w:tabs>
              <w:ind w:left="702" w:right="258"/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>მხატვრული ლიტერატურა</w:t>
            </w:r>
            <w:r w:rsidR="002F0015" w:rsidRPr="00C16697">
              <w:rPr>
                <w:rFonts w:ascii="Sylfaen" w:hAnsi="Sylfaen" w:cs="Calibri"/>
                <w:b/>
                <w:lang w:val="ka-GE"/>
              </w:rPr>
              <w:t xml:space="preserve"> </w:t>
            </w:r>
            <w:r w:rsidR="002F0015" w:rsidRPr="00C16697">
              <w:rPr>
                <w:rFonts w:ascii="Sylfaen" w:hAnsi="Sylfaen" w:cs="Calibri"/>
                <w:lang w:val="ka-GE"/>
              </w:rPr>
              <w:t xml:space="preserve">(მაგ., </w:t>
            </w:r>
            <w:r w:rsidRPr="00C16697">
              <w:rPr>
                <w:rFonts w:ascii="Sylfaen" w:hAnsi="Sylfaen" w:cs="Calibri"/>
                <w:lang w:val="ka-GE"/>
              </w:rPr>
              <w:t>პროზაული და პოეტური ნაწარმოებები - ლექსები, ადაპტირებული მოთხრობები, ლეგენდები და ზღაპრები; ლიტერატურული ზღაპრები</w:t>
            </w:r>
            <w:r w:rsidR="002F0015" w:rsidRPr="00C16697">
              <w:rPr>
                <w:rFonts w:ascii="Sylfaen" w:hAnsi="Sylfaen" w:cs="Calibri"/>
                <w:lang w:val="ka-GE"/>
              </w:rPr>
              <w:t>)</w:t>
            </w:r>
            <w:r w:rsidRPr="00C16697">
              <w:rPr>
                <w:rFonts w:ascii="Sylfaen" w:hAnsi="Sylfaen" w:cs="Calibri"/>
                <w:lang w:val="ka-GE"/>
              </w:rPr>
              <w:t>;</w:t>
            </w:r>
          </w:p>
          <w:p w14:paraId="13BB81CE" w14:textId="1B2B45F7" w:rsidR="004407C1" w:rsidRPr="00C16697" w:rsidRDefault="004407C1" w:rsidP="00703404">
            <w:pPr>
              <w:pStyle w:val="ListParagraph"/>
              <w:numPr>
                <w:ilvl w:val="0"/>
                <w:numId w:val="44"/>
              </w:numPr>
              <w:tabs>
                <w:tab w:val="left" w:pos="709"/>
              </w:tabs>
              <w:ind w:left="702" w:right="258"/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>არამხატვრული ლიტერატურა</w:t>
            </w:r>
            <w:r w:rsidR="002F0015" w:rsidRPr="00C16697">
              <w:rPr>
                <w:rFonts w:ascii="Sylfaen" w:hAnsi="Sylfaen" w:cs="Calibri"/>
                <w:b/>
                <w:lang w:val="ka-GE"/>
              </w:rPr>
              <w:t xml:space="preserve"> </w:t>
            </w:r>
            <w:r w:rsidR="002F0015" w:rsidRPr="00C16697">
              <w:rPr>
                <w:rFonts w:ascii="Sylfaen" w:hAnsi="Sylfaen" w:cs="Calibri"/>
                <w:lang w:val="ka-GE"/>
              </w:rPr>
              <w:t>(მაგ.,</w:t>
            </w:r>
            <w:r w:rsidRPr="00C16697">
              <w:rPr>
                <w:rFonts w:ascii="Sylfaen" w:hAnsi="Sylfaen" w:cs="Calibri"/>
                <w:lang w:val="ka-GE"/>
              </w:rPr>
              <w:t xml:space="preserve"> ა) პრაგმატული ტექსტები - ტელეპროგრამა, რეცეპტი, განცხადება, კატალოგი, მარშრუტი, შეტყობინება, ინსტრუქცია, გზამკვლევი; ბ) მარტივი კორესპონდენცია - ღია ბარათი, პირადი წერილი, ინტერვიუ; გ) მარტივი საინფორმაციო და შემეცნებითი ტექსტები</w:t>
            </w:r>
            <w:r w:rsidR="000D7DC6" w:rsidRPr="00C16697">
              <w:rPr>
                <w:rFonts w:ascii="Sylfaen" w:hAnsi="Sylfaen" w:cs="Calibri"/>
                <w:lang w:val="ka-GE"/>
              </w:rPr>
              <w:t>, ადაპტირებული</w:t>
            </w:r>
            <w:r w:rsidRPr="00C16697">
              <w:rPr>
                <w:rFonts w:ascii="Sylfaen" w:hAnsi="Sylfaen" w:cs="Calibri"/>
                <w:lang w:val="ka-GE"/>
              </w:rPr>
              <w:t xml:space="preserve"> სტატიები საბავშვო წიგნებიდან, ჟურნალებიდან და გაზეთებიდან; დ) ბიოგრაფიული ტექსტები - დღიური</w:t>
            </w:r>
            <w:r w:rsidR="004F6D63" w:rsidRPr="00C16697">
              <w:rPr>
                <w:rFonts w:ascii="Sylfaen" w:hAnsi="Sylfaen" w:cs="Calibri"/>
                <w:lang w:val="ka-GE"/>
              </w:rPr>
              <w:t>, ბიოგრაფია</w:t>
            </w:r>
            <w:r w:rsidR="002F0015" w:rsidRPr="00C16697">
              <w:rPr>
                <w:rFonts w:ascii="Sylfaen" w:hAnsi="Sylfaen" w:cs="Calibri"/>
                <w:lang w:val="ka-GE"/>
              </w:rPr>
              <w:t>)</w:t>
            </w:r>
            <w:r w:rsidRPr="00C16697">
              <w:rPr>
                <w:rFonts w:ascii="Sylfaen" w:hAnsi="Sylfaen" w:cs="Calibri"/>
                <w:lang w:val="ka-GE"/>
              </w:rPr>
              <w:t>;</w:t>
            </w:r>
          </w:p>
          <w:p w14:paraId="1B6F7589" w14:textId="3902CEB5" w:rsidR="004407C1" w:rsidRPr="00C16697" w:rsidRDefault="004407C1" w:rsidP="00703404">
            <w:pPr>
              <w:pStyle w:val="ListParagraph"/>
              <w:numPr>
                <w:ilvl w:val="0"/>
                <w:numId w:val="44"/>
              </w:numPr>
              <w:tabs>
                <w:tab w:val="left" w:pos="709"/>
              </w:tabs>
              <w:ind w:left="702" w:right="258"/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>მედია/მულტიმედიური ტექსტები</w:t>
            </w:r>
            <w:r w:rsidR="002F0015" w:rsidRPr="00C16697">
              <w:rPr>
                <w:rFonts w:ascii="Sylfaen" w:hAnsi="Sylfaen" w:cs="Calibri"/>
                <w:b/>
                <w:lang w:val="ka-GE"/>
              </w:rPr>
              <w:t xml:space="preserve"> </w:t>
            </w:r>
            <w:r w:rsidR="002F0015" w:rsidRPr="00C16697">
              <w:rPr>
                <w:rFonts w:ascii="Sylfaen" w:hAnsi="Sylfaen" w:cs="Calibri"/>
                <w:lang w:val="ka-GE"/>
              </w:rPr>
              <w:t>(მაგ.,</w:t>
            </w:r>
            <w:r w:rsidRPr="00C16697">
              <w:rPr>
                <w:rFonts w:ascii="Sylfaen" w:hAnsi="Sylfaen" w:cs="Calibri"/>
                <w:b/>
                <w:lang w:val="ka-GE"/>
              </w:rPr>
              <w:t xml:space="preserve"> </w:t>
            </w:r>
            <w:r w:rsidRPr="00C16697">
              <w:rPr>
                <w:rFonts w:ascii="Sylfaen" w:hAnsi="Sylfaen" w:cs="Calibri"/>
                <w:lang w:val="ka-GE"/>
              </w:rPr>
              <w:t>საბავშვო სიმღერები, ქართული ანიმაციური ფილმები და საბავშვო სპექტაკლები;  საბავშვო გასართობ-შემეცნებითი გადაცემები; აუდიო–ვიდეო სასწავლო რესურსები საპროგრამო თემატიკაზე</w:t>
            </w:r>
            <w:r w:rsidR="002F0015" w:rsidRPr="00C16697">
              <w:rPr>
                <w:rFonts w:ascii="Sylfaen" w:hAnsi="Sylfaen" w:cs="Calibri"/>
                <w:lang w:val="ka-GE"/>
              </w:rPr>
              <w:t>)</w:t>
            </w:r>
            <w:r w:rsidRPr="00C16697">
              <w:rPr>
                <w:rFonts w:ascii="Sylfaen" w:hAnsi="Sylfaen" w:cs="Calibri"/>
                <w:lang w:val="ka-GE"/>
              </w:rPr>
              <w:t>;</w:t>
            </w:r>
          </w:p>
          <w:p w14:paraId="1DFCB701" w14:textId="77777777" w:rsidR="004407C1" w:rsidRPr="00C16697" w:rsidRDefault="004407C1" w:rsidP="00703404">
            <w:pPr>
              <w:pStyle w:val="ListParagraph"/>
              <w:numPr>
                <w:ilvl w:val="0"/>
                <w:numId w:val="44"/>
              </w:numPr>
              <w:tabs>
                <w:tab w:val="left" w:pos="709"/>
              </w:tabs>
              <w:ind w:left="702" w:right="258"/>
              <w:jc w:val="both"/>
              <w:rPr>
                <w:rFonts w:ascii="Sylfaen" w:hAnsi="Sylfaen" w:cs="Calibri"/>
                <w:strike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lastRenderedPageBreak/>
              <w:t>სასწავლო მიზნებით შედგენილი (</w:t>
            </w:r>
            <w:proofErr w:type="spellStart"/>
            <w:r w:rsidRPr="00C16697">
              <w:rPr>
                <w:rFonts w:ascii="Sylfaen" w:hAnsi="Sylfaen" w:cs="Calibri"/>
                <w:b/>
                <w:lang w:val="ka-GE"/>
              </w:rPr>
              <w:t>დიდაქტიზებული</w:t>
            </w:r>
            <w:proofErr w:type="spellEnd"/>
            <w:r w:rsidRPr="00C16697">
              <w:rPr>
                <w:rFonts w:ascii="Sylfaen" w:hAnsi="Sylfaen" w:cs="Calibri"/>
                <w:b/>
                <w:lang w:val="ka-GE"/>
              </w:rPr>
              <w:t xml:space="preserve">) ტექსტები - </w:t>
            </w:r>
            <w:r w:rsidRPr="00C16697">
              <w:rPr>
                <w:rFonts w:ascii="Sylfaen" w:hAnsi="Sylfaen" w:cs="Calibri"/>
                <w:lang w:val="ka-GE"/>
              </w:rPr>
              <w:t>თემატური დიალოგები, მარტივი თხრობითი ან აღწერითი ტექსტები, ადაპტირებული კომიქსები.</w:t>
            </w:r>
          </w:p>
          <w:p w14:paraId="46BF49C2" w14:textId="77777777" w:rsidR="00CB5C10" w:rsidRPr="00C16697" w:rsidRDefault="00CB5C10" w:rsidP="00703404">
            <w:pPr>
              <w:shd w:val="clear" w:color="auto" w:fill="FFFFFF" w:themeFill="background1"/>
              <w:autoSpaceDE w:val="0"/>
              <w:autoSpaceDN w:val="0"/>
              <w:adjustRightInd w:val="0"/>
              <w:ind w:right="349"/>
              <w:contextualSpacing/>
              <w:jc w:val="both"/>
              <w:rPr>
                <w:rFonts w:ascii="Sylfaen" w:hAnsi="Sylfaen" w:cs="Calibri"/>
                <w:b/>
                <w:lang w:val="ka-GE"/>
              </w:rPr>
            </w:pPr>
          </w:p>
          <w:p w14:paraId="337D603C" w14:textId="77777777" w:rsidR="00CB5C10" w:rsidRPr="00C16697" w:rsidRDefault="00CB5C10" w:rsidP="00703404">
            <w:pPr>
              <w:shd w:val="clear" w:color="auto" w:fill="FFFFFF" w:themeFill="background1"/>
              <w:autoSpaceDE w:val="0"/>
              <w:autoSpaceDN w:val="0"/>
              <w:adjustRightInd w:val="0"/>
              <w:ind w:right="349"/>
              <w:contextualSpacing/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>ტექსტის სტრუქტურა და ორგანიზება</w:t>
            </w:r>
          </w:p>
          <w:p w14:paraId="6BE19F95" w14:textId="0F0DCD4F" w:rsidR="00CB5C10" w:rsidRPr="00C16697" w:rsidRDefault="00CB5C10" w:rsidP="00703404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ind w:left="522" w:right="208"/>
              <w:rPr>
                <w:rFonts w:ascii="Sylfaen" w:hAnsi="Sylfaen" w:cs="Calibri"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ტექსტის </w:t>
            </w:r>
            <w:r w:rsidRPr="00C16697">
              <w:rPr>
                <w:rFonts w:ascii="Sylfaen" w:hAnsi="Sylfaen" w:cs="Calibri"/>
                <w:b/>
                <w:lang w:val="de-DE"/>
              </w:rPr>
              <w:t xml:space="preserve">მაორგანიზებელ </w:t>
            </w:r>
            <w:r w:rsidRPr="00C16697">
              <w:rPr>
                <w:rFonts w:ascii="Sylfaen" w:hAnsi="Sylfaen" w:cs="Calibri"/>
                <w:b/>
                <w:lang w:val="ka-GE"/>
              </w:rPr>
              <w:t xml:space="preserve">სიტყვიერი/ვერბალური </w:t>
            </w:r>
            <w:r w:rsidRPr="00C16697">
              <w:rPr>
                <w:rFonts w:ascii="Sylfaen" w:hAnsi="Sylfaen" w:cs="Calibri"/>
                <w:b/>
                <w:lang w:val="de-DE"/>
              </w:rPr>
              <w:t>ელემენტებ</w:t>
            </w:r>
            <w:r w:rsidRPr="00C16697">
              <w:rPr>
                <w:rFonts w:ascii="Sylfaen" w:hAnsi="Sylfaen" w:cs="Calibri"/>
                <w:b/>
                <w:lang w:val="ka-GE"/>
              </w:rPr>
              <w:t>ი</w:t>
            </w:r>
            <w:r w:rsidRPr="00C16697">
              <w:rPr>
                <w:rFonts w:ascii="Sylfaen" w:hAnsi="Sylfaen" w:cs="Calibri"/>
                <w:lang w:val="ka-GE"/>
              </w:rPr>
              <w:t xml:space="preserve"> (მაგ., </w:t>
            </w:r>
            <w:r w:rsidRPr="00C16697">
              <w:rPr>
                <w:rFonts w:ascii="Sylfaen" w:hAnsi="Sylfaen" w:cs="Calibri"/>
                <w:i/>
                <w:lang w:val="de-DE"/>
              </w:rPr>
              <w:t>სათაურ</w:t>
            </w:r>
            <w:r w:rsidRPr="00C16697">
              <w:rPr>
                <w:rFonts w:ascii="Sylfaen" w:hAnsi="Sylfaen" w:cs="Calibri"/>
                <w:i/>
                <w:lang w:val="ka-GE"/>
              </w:rPr>
              <w:t>ი</w:t>
            </w:r>
            <w:r w:rsidRPr="00C16697">
              <w:rPr>
                <w:rFonts w:ascii="Sylfaen" w:hAnsi="Sylfaen" w:cs="Calibri"/>
                <w:i/>
                <w:lang w:val="de-DE"/>
              </w:rPr>
              <w:t xml:space="preserve">, </w:t>
            </w:r>
            <w:r w:rsidRPr="00C16697">
              <w:rPr>
                <w:rFonts w:ascii="Sylfaen" w:hAnsi="Sylfaen" w:cs="Calibri"/>
                <w:i/>
                <w:lang w:val="ka-GE"/>
              </w:rPr>
              <w:t xml:space="preserve">ქვესათაური, აბზაცი,  </w:t>
            </w:r>
            <w:r w:rsidR="004407C1" w:rsidRPr="00C16697">
              <w:rPr>
                <w:rFonts w:ascii="Sylfaen" w:hAnsi="Sylfaen" w:cs="Calibri"/>
                <w:i/>
                <w:lang w:val="ka-GE"/>
              </w:rPr>
              <w:t>სტროფი, სტრიქონი,</w:t>
            </w:r>
            <w:r w:rsidR="004407C1" w:rsidRPr="00C16697">
              <w:rPr>
                <w:rFonts w:ascii="Sylfaen" w:hAnsi="Sylfaen" w:cs="Calibri"/>
                <w:i/>
              </w:rPr>
              <w:t xml:space="preserve"> </w:t>
            </w:r>
            <w:r w:rsidRPr="00C16697">
              <w:rPr>
                <w:rFonts w:ascii="Sylfaen" w:hAnsi="Sylfaen" w:cs="Calibri"/>
                <w:i/>
                <w:lang w:val="de-DE"/>
              </w:rPr>
              <w:t xml:space="preserve">რუბრიკა, </w:t>
            </w:r>
            <w:r w:rsidRPr="00C16697">
              <w:rPr>
                <w:rFonts w:ascii="Sylfaen" w:hAnsi="Sylfaen" w:cs="Calibri"/>
                <w:i/>
                <w:lang w:val="ka-GE"/>
              </w:rPr>
              <w:t>წარწერა);</w:t>
            </w:r>
          </w:p>
          <w:p w14:paraId="49B40366" w14:textId="73AEEF88" w:rsidR="00CB5C10" w:rsidRPr="00C16697" w:rsidRDefault="00CB5C10" w:rsidP="00703404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autoSpaceDE w:val="0"/>
              <w:autoSpaceDN w:val="0"/>
              <w:adjustRightInd w:val="0"/>
              <w:ind w:left="544" w:right="208"/>
              <w:jc w:val="both"/>
              <w:rPr>
                <w:rFonts w:ascii="Sylfaen" w:hAnsi="Sylfaen" w:cs="Calibri"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ტექსტის მაორგანიზებელი </w:t>
            </w:r>
            <w:proofErr w:type="spellStart"/>
            <w:r w:rsidRPr="00C16697">
              <w:rPr>
                <w:rFonts w:ascii="Sylfaen" w:hAnsi="Sylfaen" w:cs="Calibri"/>
                <w:b/>
                <w:lang w:val="ka-GE"/>
              </w:rPr>
              <w:t>არასიტყვიერი</w:t>
            </w:r>
            <w:proofErr w:type="spellEnd"/>
            <w:r w:rsidRPr="00C16697">
              <w:rPr>
                <w:rFonts w:ascii="Sylfaen" w:hAnsi="Sylfaen" w:cs="Calibri"/>
                <w:b/>
                <w:lang w:val="ka-GE"/>
              </w:rPr>
              <w:t>/</w:t>
            </w:r>
            <w:proofErr w:type="spellStart"/>
            <w:r w:rsidRPr="00C16697">
              <w:rPr>
                <w:rFonts w:ascii="Sylfaen" w:hAnsi="Sylfaen" w:cs="Calibri"/>
                <w:b/>
                <w:lang w:val="ka-GE"/>
              </w:rPr>
              <w:t>არავერბალური</w:t>
            </w:r>
            <w:proofErr w:type="spellEnd"/>
            <w:r w:rsidRPr="00C16697">
              <w:rPr>
                <w:rFonts w:ascii="Sylfaen" w:hAnsi="Sylfaen" w:cs="Calibri"/>
                <w:b/>
                <w:lang w:val="ka-GE"/>
              </w:rPr>
              <w:t xml:space="preserve">  ელემენტები </w:t>
            </w:r>
            <w:r w:rsidRPr="00C16697">
              <w:rPr>
                <w:rFonts w:ascii="Sylfaen" w:hAnsi="Sylfaen" w:cs="Calibri"/>
                <w:lang w:val="ka-GE"/>
              </w:rPr>
              <w:t>(მაგ.,</w:t>
            </w:r>
            <w:r w:rsidRPr="00C16697">
              <w:rPr>
                <w:rFonts w:ascii="Sylfaen" w:hAnsi="Sylfaen" w:cs="Calibri"/>
                <w:b/>
                <w:lang w:val="ka-GE"/>
              </w:rPr>
              <w:t xml:space="preserve"> </w:t>
            </w:r>
            <w:r w:rsidRPr="00C16697">
              <w:rPr>
                <w:rFonts w:ascii="Sylfaen" w:hAnsi="Sylfaen" w:cs="Calibri"/>
                <w:i/>
                <w:lang w:val="de-DE"/>
              </w:rPr>
              <w:t xml:space="preserve">ილუსტრაცია, </w:t>
            </w:r>
            <w:r w:rsidRPr="00C16697">
              <w:rPr>
                <w:rFonts w:ascii="Sylfaen" w:hAnsi="Sylfaen" w:cs="Calibri"/>
                <w:i/>
                <w:lang w:val="ka-GE"/>
              </w:rPr>
              <w:t>სვეტი, სქემა,</w:t>
            </w:r>
            <w:r w:rsidRPr="00C16697">
              <w:rPr>
                <w:rFonts w:ascii="Sylfaen" w:hAnsi="Sylfaen" w:cs="Calibri"/>
                <w:i/>
                <w:lang w:val="de-DE"/>
              </w:rPr>
              <w:t xml:space="preserve"> </w:t>
            </w:r>
            <w:r w:rsidRPr="00C16697">
              <w:rPr>
                <w:rFonts w:ascii="Sylfaen" w:hAnsi="Sylfaen" w:cs="Calibri"/>
                <w:i/>
                <w:lang w:val="ka-GE"/>
              </w:rPr>
              <w:t xml:space="preserve">ცხრილი, </w:t>
            </w:r>
            <w:r w:rsidRPr="00C16697">
              <w:rPr>
                <w:rFonts w:ascii="Sylfaen" w:hAnsi="Sylfaen" w:cs="Calibri"/>
                <w:i/>
                <w:lang w:val="de-DE"/>
              </w:rPr>
              <w:t>ლოგო,</w:t>
            </w:r>
            <w:r w:rsidRPr="00C16697">
              <w:rPr>
                <w:rFonts w:ascii="Sylfaen" w:hAnsi="Sylfaen" w:cs="Calibri"/>
                <w:i/>
                <w:lang w:val="ka-GE"/>
              </w:rPr>
              <w:t xml:space="preserve">; </w:t>
            </w:r>
            <w:r w:rsidRPr="00C16697">
              <w:rPr>
                <w:rFonts w:ascii="Sylfaen" w:hAnsi="Sylfaen" w:cs="Calibri"/>
                <w:i/>
                <w:lang w:val="de-DE"/>
              </w:rPr>
              <w:t>ტიპოგრაფიულ</w:t>
            </w:r>
            <w:r w:rsidRPr="00C16697">
              <w:rPr>
                <w:rFonts w:ascii="Sylfaen" w:hAnsi="Sylfaen" w:cs="Calibri"/>
                <w:i/>
                <w:lang w:val="ka-GE"/>
              </w:rPr>
              <w:t xml:space="preserve"> </w:t>
            </w:r>
            <w:r w:rsidRPr="00C16697">
              <w:rPr>
                <w:rFonts w:ascii="Sylfaen" w:hAnsi="Sylfaen" w:cs="Calibri"/>
                <w:i/>
                <w:lang w:val="de-DE"/>
              </w:rPr>
              <w:t>მინიშნებები</w:t>
            </w:r>
            <w:r w:rsidRPr="00C16697">
              <w:rPr>
                <w:rFonts w:ascii="Sylfaen" w:hAnsi="Sylfaen" w:cs="Calibri"/>
                <w:i/>
                <w:lang w:val="ka-GE"/>
              </w:rPr>
              <w:t xml:space="preserve"> -</w:t>
            </w:r>
            <w:r w:rsidRPr="00C16697">
              <w:rPr>
                <w:rFonts w:ascii="Sylfaen" w:hAnsi="Sylfaen" w:cs="Calibri"/>
                <w:i/>
                <w:lang w:val="de-DE"/>
              </w:rPr>
              <w:t xml:space="preserve"> დახრილ</w:t>
            </w:r>
            <w:r w:rsidRPr="00C16697">
              <w:rPr>
                <w:rFonts w:ascii="Sylfaen" w:hAnsi="Sylfaen" w:cs="Calibri"/>
                <w:i/>
                <w:lang w:val="ka-GE"/>
              </w:rPr>
              <w:t>ი, წვრილი/</w:t>
            </w:r>
            <w:r w:rsidRPr="00C16697">
              <w:rPr>
                <w:rFonts w:ascii="Sylfaen" w:hAnsi="Sylfaen" w:cs="Calibri"/>
                <w:i/>
                <w:lang w:val="de-DE"/>
              </w:rPr>
              <w:t>მსხვილ</w:t>
            </w:r>
            <w:r w:rsidRPr="00C16697">
              <w:rPr>
                <w:rFonts w:ascii="Sylfaen" w:hAnsi="Sylfaen" w:cs="Calibri"/>
                <w:i/>
                <w:lang w:val="ka-GE"/>
              </w:rPr>
              <w:t>ი</w:t>
            </w:r>
            <w:r w:rsidRPr="00C16697">
              <w:rPr>
                <w:rFonts w:ascii="Sylfaen" w:hAnsi="Sylfaen" w:cs="Calibri"/>
                <w:i/>
                <w:lang w:val="de-DE"/>
              </w:rPr>
              <w:t xml:space="preserve"> შრიფტ</w:t>
            </w:r>
            <w:r w:rsidRPr="00C16697">
              <w:rPr>
                <w:rFonts w:ascii="Sylfaen" w:hAnsi="Sylfaen" w:cs="Calibri"/>
                <w:i/>
                <w:lang w:val="ka-GE"/>
              </w:rPr>
              <w:t>ი</w:t>
            </w:r>
            <w:r w:rsidRPr="00C16697">
              <w:rPr>
                <w:rFonts w:ascii="Sylfaen" w:hAnsi="Sylfaen" w:cs="Calibri"/>
                <w:i/>
                <w:lang w:val="de-DE"/>
              </w:rPr>
              <w:t>, ხაზგასმა</w:t>
            </w:r>
            <w:r w:rsidRPr="00C16697">
              <w:rPr>
                <w:rFonts w:ascii="Sylfaen" w:hAnsi="Sylfaen" w:cs="Calibri"/>
                <w:i/>
                <w:lang w:val="ka-GE"/>
              </w:rPr>
              <w:t xml:space="preserve">, </w:t>
            </w:r>
            <w:r w:rsidRPr="00C16697">
              <w:rPr>
                <w:rFonts w:ascii="Sylfaen" w:hAnsi="Sylfaen" w:cs="Calibri"/>
                <w:i/>
                <w:lang w:val="de-DE"/>
              </w:rPr>
              <w:t>სასვენ</w:t>
            </w:r>
            <w:r w:rsidRPr="00C16697">
              <w:rPr>
                <w:rFonts w:ascii="Sylfaen" w:hAnsi="Sylfaen" w:cs="Calibri"/>
                <w:i/>
                <w:lang w:val="ka-GE"/>
              </w:rPr>
              <w:t>ი</w:t>
            </w:r>
            <w:r w:rsidRPr="00C16697">
              <w:rPr>
                <w:rFonts w:ascii="Sylfaen" w:hAnsi="Sylfaen" w:cs="Calibri"/>
                <w:i/>
                <w:lang w:val="de-DE"/>
              </w:rPr>
              <w:t xml:space="preserve"> ნიშნები; ინტონაცია, მიმიკა, ჟესტიკულაცია, ხმის ტემბრი</w:t>
            </w:r>
            <w:r w:rsidRPr="00C16697">
              <w:rPr>
                <w:rFonts w:ascii="Sylfaen" w:hAnsi="Sylfaen" w:cs="Calibri"/>
                <w:i/>
                <w:lang w:val="ka-GE"/>
              </w:rPr>
              <w:t>)</w:t>
            </w:r>
            <w:r w:rsidR="0045167A" w:rsidRPr="00C16697">
              <w:rPr>
                <w:rFonts w:ascii="Sylfaen" w:hAnsi="Sylfaen" w:cs="Calibri"/>
                <w:i/>
                <w:lang w:val="ka-GE"/>
              </w:rPr>
              <w:t>.</w:t>
            </w:r>
          </w:p>
          <w:p w14:paraId="440B5B9B" w14:textId="77777777" w:rsidR="00CB5C10" w:rsidRPr="00C16697" w:rsidRDefault="00CB5C10" w:rsidP="00720637">
            <w:pPr>
              <w:shd w:val="clear" w:color="auto" w:fill="FFFFFF" w:themeFill="background1"/>
              <w:autoSpaceDE w:val="0"/>
              <w:autoSpaceDN w:val="0"/>
              <w:adjustRightInd w:val="0"/>
              <w:ind w:right="208"/>
              <w:jc w:val="both"/>
              <w:rPr>
                <w:rFonts w:ascii="Sylfaen" w:hAnsi="Sylfaen" w:cs="Calibri"/>
                <w:lang w:val="ka-GE"/>
              </w:rPr>
            </w:pPr>
          </w:p>
          <w:p w14:paraId="02C627B9" w14:textId="77777777" w:rsidR="00720637" w:rsidRPr="00C16697" w:rsidRDefault="00720637" w:rsidP="00720637">
            <w:pPr>
              <w:ind w:right="57"/>
              <w:jc w:val="both"/>
              <w:rPr>
                <w:rFonts w:ascii="Sylfaen" w:hAnsi="Sylfaen" w:cs="Calibri"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სიტუაციური მახასიათებლები </w:t>
            </w:r>
            <w:r w:rsidRPr="00C16697">
              <w:rPr>
                <w:rFonts w:ascii="Sylfaen" w:hAnsi="Sylfaen" w:cs="Calibri"/>
                <w:bCs/>
                <w:lang w:val="ka-GE"/>
              </w:rPr>
              <w:t>(</w:t>
            </w:r>
            <w:r w:rsidRPr="00C16697">
              <w:rPr>
                <w:rFonts w:ascii="Sylfaen" w:hAnsi="Sylfaen" w:cs="Calibri"/>
                <w:lang w:val="ka-GE"/>
              </w:rPr>
              <w:t>კომუნიკაციის მიზანი, კომუნიკაციის თემა; კომუნიკაციის მონაწილეები, ადრესატი, ადრესანტი; კომუნიკაციის ადგილი, დრო).</w:t>
            </w:r>
          </w:p>
          <w:p w14:paraId="19F34C07" w14:textId="64B66346" w:rsidR="00720637" w:rsidRPr="00C16697" w:rsidRDefault="00720637" w:rsidP="00720637">
            <w:pPr>
              <w:shd w:val="clear" w:color="auto" w:fill="FFFFFF" w:themeFill="background1"/>
              <w:autoSpaceDE w:val="0"/>
              <w:autoSpaceDN w:val="0"/>
              <w:adjustRightInd w:val="0"/>
              <w:ind w:right="208"/>
              <w:jc w:val="both"/>
              <w:rPr>
                <w:rFonts w:ascii="Sylfaen" w:hAnsi="Sylfaen" w:cs="Calibri"/>
                <w:lang w:val="ka-GE"/>
              </w:rPr>
            </w:pPr>
          </w:p>
        </w:tc>
      </w:tr>
      <w:tr w:rsidR="00CB5C10" w:rsidRPr="00C16697" w14:paraId="60775CBA" w14:textId="77777777" w:rsidTr="0004446C">
        <w:tc>
          <w:tcPr>
            <w:tcW w:w="2340" w:type="dxa"/>
            <w:shd w:val="clear" w:color="auto" w:fill="FFFFFF" w:themeFill="background1"/>
          </w:tcPr>
          <w:p w14:paraId="30F62C37" w14:textId="48F78448" w:rsidR="00CB5C10" w:rsidRPr="00C16697" w:rsidRDefault="00CB5C10" w:rsidP="00703404">
            <w:pPr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lastRenderedPageBreak/>
              <w:t>ლექსიკა და გრამატიკა</w:t>
            </w:r>
            <w:r w:rsidR="001213A7" w:rsidRPr="00C16697">
              <w:rPr>
                <w:rFonts w:ascii="Sylfaen" w:hAnsi="Sylfaen" w:cs="Calibri"/>
                <w:b/>
                <w:lang w:val="ka-GE"/>
              </w:rPr>
              <w:t xml:space="preserve"> (პრაქტიკული)</w:t>
            </w:r>
            <w:r w:rsidRPr="00C16697">
              <w:rPr>
                <w:rFonts w:ascii="Sylfaen" w:hAnsi="Sylfaen" w:cs="Calibri"/>
                <w:b/>
                <w:lang w:val="ka-GE"/>
              </w:rPr>
              <w:t xml:space="preserve"> </w:t>
            </w:r>
            <w:r w:rsidRPr="002B2162">
              <w:rPr>
                <w:rFonts w:ascii="Sylfaen" w:hAnsi="Sylfaen" w:cs="Calibri"/>
                <w:lang w:val="ka-GE"/>
              </w:rPr>
              <w:t xml:space="preserve">(შედეგი </w:t>
            </w:r>
            <w:r w:rsidR="004407C1" w:rsidRPr="002B2162">
              <w:rPr>
                <w:rFonts w:ascii="Sylfaen" w:hAnsi="Sylfaen" w:cs="Calibri"/>
                <w:lang w:val="ka-GE"/>
              </w:rPr>
              <w:t>5</w:t>
            </w:r>
            <w:r w:rsidRPr="002B2162">
              <w:rPr>
                <w:rFonts w:ascii="Sylfaen" w:hAnsi="Sylfaen" w:cs="Calibri"/>
                <w:lang w:val="ka-GE"/>
              </w:rPr>
              <w:t>)</w:t>
            </w:r>
          </w:p>
          <w:p w14:paraId="68C9B868" w14:textId="77777777" w:rsidR="00CB5C10" w:rsidRPr="00C16697" w:rsidRDefault="00CB5C10" w:rsidP="00703404">
            <w:pPr>
              <w:jc w:val="both"/>
              <w:rPr>
                <w:rFonts w:ascii="Sylfaen" w:hAnsi="Sylfaen" w:cs="Calibri"/>
                <w:b/>
                <w:lang w:val="ka-GE"/>
              </w:rPr>
            </w:pPr>
          </w:p>
          <w:p w14:paraId="2A5177BC" w14:textId="77777777" w:rsidR="0097542B" w:rsidRPr="00C16697" w:rsidRDefault="0097542B" w:rsidP="0097542B">
            <w:pPr>
              <w:jc w:val="both"/>
              <w:rPr>
                <w:rFonts w:ascii="Sylfaen" w:hAnsi="Sylfaen" w:cs="Calibri"/>
                <w:bCs/>
                <w:lang w:val="ka-GE"/>
              </w:rPr>
            </w:pPr>
          </w:p>
          <w:p w14:paraId="6F0B1624" w14:textId="436A86FF" w:rsidR="0097542B" w:rsidRPr="00C16697" w:rsidRDefault="0097542B" w:rsidP="0097542B">
            <w:pPr>
              <w:jc w:val="both"/>
              <w:rPr>
                <w:rFonts w:ascii="Sylfaen" w:hAnsi="Sylfaen" w:cs="Calibri"/>
                <w:b/>
                <w:lang w:val="ka-GE"/>
              </w:rPr>
            </w:pPr>
          </w:p>
        </w:tc>
        <w:tc>
          <w:tcPr>
            <w:tcW w:w="8010" w:type="dxa"/>
          </w:tcPr>
          <w:p w14:paraId="175D4CF4" w14:textId="77777777" w:rsidR="00CB5C10" w:rsidRPr="00C16697" w:rsidRDefault="00CB5C10" w:rsidP="00703404">
            <w:pPr>
              <w:shd w:val="clear" w:color="auto" w:fill="FFFFFF" w:themeFill="background1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>გრამატიკა:</w:t>
            </w:r>
          </w:p>
          <w:p w14:paraId="74691B82" w14:textId="4F2E01F8" w:rsidR="002E46D8" w:rsidRPr="00C16697" w:rsidRDefault="002E46D8" w:rsidP="002B2162">
            <w:pPr>
              <w:pStyle w:val="ListParagraph"/>
              <w:numPr>
                <w:ilvl w:val="0"/>
                <w:numId w:val="43"/>
              </w:numPr>
              <w:ind w:left="327" w:right="258"/>
              <w:jc w:val="both"/>
              <w:rPr>
                <w:rFonts w:ascii="Sylfaen" w:hAnsi="Sylfaen" w:cs="Calibri"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მორფოლოგია: </w:t>
            </w:r>
            <w:r w:rsidRPr="00C16697">
              <w:rPr>
                <w:rFonts w:ascii="Sylfaen" w:hAnsi="Sylfaen" w:cs="Calibri"/>
                <w:lang w:val="ka-GE"/>
              </w:rPr>
              <w:t xml:space="preserve">არსებითი სახელის ბრუნვა და ცალკეულ ბრუნვათა კონკრეტული ფუნქციები; ნაცვალსახელი; ზედსართავი სახელი და მისი ფუნქცია წინადადებაში; </w:t>
            </w:r>
            <w:r w:rsidR="004F6D63" w:rsidRPr="00C16697">
              <w:rPr>
                <w:rFonts w:ascii="Sylfaen" w:hAnsi="Sylfaen" w:cs="Calibri"/>
                <w:lang w:val="ka-GE"/>
              </w:rPr>
              <w:t xml:space="preserve">ზედსართავი სახელის ხარისხის ფორმები; </w:t>
            </w:r>
            <w:r w:rsidRPr="00C16697">
              <w:rPr>
                <w:rFonts w:ascii="Sylfaen" w:hAnsi="Sylfaen" w:cs="Calibri"/>
                <w:lang w:val="ka-GE"/>
              </w:rPr>
              <w:t>პირისა და რიცხვის გამოხატვა ზმნ</w:t>
            </w:r>
            <w:r w:rsidR="00E00B3D" w:rsidRPr="00C16697">
              <w:rPr>
                <w:rFonts w:ascii="Sylfaen" w:hAnsi="Sylfaen" w:cs="Calibri"/>
                <w:lang w:val="ka-GE"/>
              </w:rPr>
              <w:t>ა</w:t>
            </w:r>
            <w:r w:rsidRPr="00C16697">
              <w:rPr>
                <w:rFonts w:ascii="Sylfaen" w:hAnsi="Sylfaen" w:cs="Calibri"/>
                <w:lang w:val="ka-GE"/>
              </w:rPr>
              <w:t>ში; წარსულში შესრულებული მოქმედების ორგვარი გამოხატვა (წყვეტილი / უწყვეტელი); მომავალში შესასრულებელი მოქმედებ</w:t>
            </w:r>
            <w:r w:rsidR="00F54DD1" w:rsidRPr="00C16697">
              <w:rPr>
                <w:rFonts w:ascii="Sylfaen" w:hAnsi="Sylfaen" w:cs="Calibri"/>
                <w:lang w:val="ka-GE"/>
              </w:rPr>
              <w:t>ა</w:t>
            </w:r>
            <w:r w:rsidRPr="00C16697">
              <w:rPr>
                <w:rFonts w:ascii="Sylfaen" w:hAnsi="Sylfaen" w:cs="Calibri"/>
                <w:lang w:val="ka-GE"/>
              </w:rPr>
              <w:t xml:space="preserve"> (II </w:t>
            </w:r>
            <w:proofErr w:type="spellStart"/>
            <w:r w:rsidRPr="00C16697">
              <w:rPr>
                <w:rFonts w:ascii="Sylfaen" w:hAnsi="Sylfaen" w:cs="Calibri"/>
                <w:lang w:val="ka-GE"/>
              </w:rPr>
              <w:t>კავშირებითი</w:t>
            </w:r>
            <w:proofErr w:type="spellEnd"/>
            <w:r w:rsidRPr="00C16697">
              <w:rPr>
                <w:rFonts w:ascii="Sylfaen" w:hAnsi="Sylfaen" w:cs="Calibri"/>
                <w:lang w:val="ka-GE"/>
              </w:rPr>
              <w:t xml:space="preserve"> და მისი ფუნქციები); წართქმითი და უკუთქმითი ბრძანებითი; </w:t>
            </w:r>
            <w:proofErr w:type="spellStart"/>
            <w:r w:rsidRPr="00C16697">
              <w:rPr>
                <w:rFonts w:ascii="Sylfaen" w:hAnsi="Sylfaen" w:cs="Calibri"/>
                <w:lang w:val="ka-GE"/>
              </w:rPr>
              <w:t>ზმნისწინის</w:t>
            </w:r>
            <w:proofErr w:type="spellEnd"/>
            <w:r w:rsidRPr="00C16697">
              <w:rPr>
                <w:rFonts w:ascii="Sylfaen" w:hAnsi="Sylfaen" w:cs="Calibri"/>
                <w:lang w:val="ka-GE"/>
              </w:rPr>
              <w:t xml:space="preserve"> ფუნქციები (მოქმედების მიმართულება, </w:t>
            </w:r>
            <w:proofErr w:type="spellStart"/>
            <w:r w:rsidRPr="00C16697">
              <w:rPr>
                <w:rFonts w:ascii="Sylfaen" w:hAnsi="Sylfaen" w:cs="Calibri"/>
                <w:lang w:val="ka-GE"/>
              </w:rPr>
              <w:t>მრავალგზისობის</w:t>
            </w:r>
            <w:proofErr w:type="spellEnd"/>
            <w:r w:rsidRPr="00C16697">
              <w:rPr>
                <w:rFonts w:ascii="Sylfaen" w:hAnsi="Sylfaen" w:cs="Calibri"/>
                <w:lang w:val="ka-GE"/>
              </w:rPr>
              <w:t xml:space="preserve"> გამოხატვა); თანდებულის ფუნქციები (წარმომავლობა, ადგილის გამოხატვა, დროში სიხშირის განსაზღვრა).</w:t>
            </w:r>
          </w:p>
          <w:p w14:paraId="674D8F1C" w14:textId="77777777" w:rsidR="002E46D8" w:rsidRPr="00C16697" w:rsidRDefault="002E46D8" w:rsidP="002B2162">
            <w:pPr>
              <w:pStyle w:val="ListParagraph"/>
              <w:ind w:left="327" w:right="258"/>
              <w:jc w:val="both"/>
              <w:rPr>
                <w:rFonts w:ascii="Sylfaen" w:hAnsi="Sylfaen" w:cs="Calibri"/>
                <w:lang w:val="ka-GE"/>
              </w:rPr>
            </w:pPr>
          </w:p>
          <w:p w14:paraId="7F514CD3" w14:textId="2CBF8E4E" w:rsidR="002E46D8" w:rsidRPr="00C16697" w:rsidRDefault="002E46D8" w:rsidP="002B2162">
            <w:pPr>
              <w:pStyle w:val="ListParagraph"/>
              <w:numPr>
                <w:ilvl w:val="0"/>
                <w:numId w:val="43"/>
              </w:numPr>
              <w:tabs>
                <w:tab w:val="left" w:pos="360"/>
              </w:tabs>
              <w:ind w:left="327" w:right="258"/>
              <w:jc w:val="both"/>
              <w:rPr>
                <w:rFonts w:ascii="Sylfaen" w:hAnsi="Sylfaen" w:cs="Calibri"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სინტაქსი: </w:t>
            </w:r>
            <w:r w:rsidRPr="00C16697">
              <w:rPr>
                <w:rFonts w:ascii="Sylfaen" w:hAnsi="Sylfaen" w:cs="Calibri"/>
                <w:lang w:val="ka-GE"/>
              </w:rPr>
              <w:t>წინადადება მოდალობის მიხედვით - თხრობითი, კითხვითი და ძახილის წინადადებები; მარტივი სინტაქსური კონსტრუქციები; შეთანხმებული მსაზღვრელ-საზღვრული; მოქმედების მიზეზისა და მიზნის გამოხატვა და შესაბამისი სინტაქსური კონსტრუქციები (რატომ? რა მიზეზით? / რისთვის? რა მიზნით?).</w:t>
            </w:r>
          </w:p>
          <w:p w14:paraId="0CB1CBE3" w14:textId="77777777" w:rsidR="002E46D8" w:rsidRPr="00C16697" w:rsidRDefault="002E46D8" w:rsidP="002B2162">
            <w:pPr>
              <w:tabs>
                <w:tab w:val="left" w:pos="360"/>
              </w:tabs>
              <w:ind w:left="327" w:right="258"/>
              <w:jc w:val="both"/>
              <w:rPr>
                <w:rFonts w:ascii="Sylfaen" w:hAnsi="Sylfaen" w:cs="Calibri"/>
                <w:lang w:val="ka-GE"/>
              </w:rPr>
            </w:pPr>
          </w:p>
          <w:p w14:paraId="6CFD2B91" w14:textId="14E82719" w:rsidR="002E46D8" w:rsidRPr="00C16697" w:rsidRDefault="002E46D8" w:rsidP="002B2162">
            <w:pPr>
              <w:pStyle w:val="ListParagraph"/>
              <w:numPr>
                <w:ilvl w:val="0"/>
                <w:numId w:val="43"/>
              </w:numPr>
              <w:tabs>
                <w:tab w:val="left" w:pos="360"/>
              </w:tabs>
              <w:ind w:left="327" w:right="258"/>
              <w:jc w:val="both"/>
              <w:rPr>
                <w:rFonts w:ascii="Sylfaen" w:hAnsi="Sylfaen" w:cs="Calibri"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>პუნქტუაცია:</w:t>
            </w:r>
            <w:r w:rsidRPr="00C16697">
              <w:rPr>
                <w:rFonts w:ascii="Sylfaen" w:hAnsi="Sylfaen" w:cs="Calibri"/>
                <w:lang w:val="ka-GE"/>
              </w:rPr>
              <w:t xml:space="preserve"> წერტილი, მძიმე, კითხვისა და ძახილის ნიშნები; ორი წერტილი, ტირე.</w:t>
            </w:r>
          </w:p>
          <w:p w14:paraId="167F21E1" w14:textId="77777777" w:rsidR="00CB5C10" w:rsidRPr="00C16697" w:rsidRDefault="00CB5C10" w:rsidP="00703404">
            <w:pPr>
              <w:pStyle w:val="ListParagraph"/>
              <w:ind w:left="403" w:right="208"/>
              <w:jc w:val="both"/>
              <w:rPr>
                <w:rFonts w:ascii="Sylfaen" w:hAnsi="Sylfaen" w:cs="Calibri"/>
                <w:lang w:val="ka-GE"/>
              </w:rPr>
            </w:pPr>
          </w:p>
          <w:p w14:paraId="04048C04" w14:textId="2AFB98CE" w:rsidR="00CB5C10" w:rsidRPr="00C16697" w:rsidRDefault="00CB5C10" w:rsidP="00703404">
            <w:pPr>
              <w:shd w:val="clear" w:color="auto" w:fill="FFFFFF" w:themeFill="background1"/>
              <w:rPr>
                <w:rFonts w:ascii="Sylfaen" w:hAnsi="Sylfaen" w:cs="Calibri"/>
                <w:b/>
                <w:bCs/>
              </w:rPr>
            </w:pPr>
            <w:r w:rsidRPr="00C16697">
              <w:rPr>
                <w:rFonts w:ascii="Sylfaen" w:hAnsi="Sylfaen" w:cs="Calibri"/>
                <w:b/>
                <w:bCs/>
                <w:lang w:val="ka-GE"/>
              </w:rPr>
              <w:t>ლექსიკა:</w:t>
            </w:r>
            <w:r w:rsidRPr="00C16697">
              <w:rPr>
                <w:rFonts w:ascii="Sylfaen" w:hAnsi="Sylfaen" w:cs="Calibri"/>
                <w:b/>
                <w:bCs/>
              </w:rPr>
              <w:t xml:space="preserve"> </w:t>
            </w:r>
            <w:r w:rsidRPr="00C16697">
              <w:rPr>
                <w:rFonts w:ascii="Sylfaen" w:hAnsi="Sylfaen" w:cs="Calibri"/>
                <w:color w:val="000000"/>
                <w:lang w:val="ka-GE"/>
              </w:rPr>
              <w:t xml:space="preserve">სინონიმი, ანტონიმი; </w:t>
            </w:r>
            <w:r w:rsidR="00703404" w:rsidRPr="00C16697">
              <w:rPr>
                <w:rFonts w:ascii="Sylfaen" w:hAnsi="Sylfaen" w:cs="Calibri"/>
                <w:lang w:val="ka-GE"/>
              </w:rPr>
              <w:t>სიტყვაწარმოება (როგორც ენის ლექსიკური მარაგის გამდიდრების საშუალება</w:t>
            </w:r>
            <w:r w:rsidR="004F6D63" w:rsidRPr="00C16697">
              <w:rPr>
                <w:rFonts w:ascii="Sylfaen" w:hAnsi="Sylfaen" w:cs="Calibri"/>
                <w:lang w:val="ka-GE"/>
              </w:rPr>
              <w:t xml:space="preserve">, მაგ., </w:t>
            </w:r>
            <w:r w:rsidR="00F54DD1" w:rsidRPr="00C16697">
              <w:rPr>
                <w:rFonts w:ascii="Sylfaen" w:hAnsi="Sylfaen" w:cs="Calibri"/>
                <w:i/>
                <w:lang w:val="ka-GE"/>
              </w:rPr>
              <w:t xml:space="preserve">ქუდი-ქუდიანი-უქუდო; </w:t>
            </w:r>
            <w:r w:rsidR="004F6D63" w:rsidRPr="00C16697">
              <w:rPr>
                <w:rFonts w:ascii="Sylfaen" w:hAnsi="Sylfaen" w:cs="Calibri"/>
                <w:i/>
                <w:lang w:val="ka-GE"/>
              </w:rPr>
              <w:t>თევზი-მეთევზე</w:t>
            </w:r>
            <w:r w:rsidR="008B13C4" w:rsidRPr="00C16697">
              <w:rPr>
                <w:rFonts w:ascii="Sylfaen" w:hAnsi="Sylfaen" w:cs="Calibri"/>
                <w:i/>
                <w:lang w:val="ka-GE"/>
              </w:rPr>
              <w:t>; პური-მეპურე</w:t>
            </w:r>
            <w:r w:rsidR="004F6D63" w:rsidRPr="00C16697">
              <w:rPr>
                <w:rFonts w:ascii="Sylfaen" w:hAnsi="Sylfaen" w:cs="Calibri"/>
                <w:i/>
                <w:lang w:val="ka-GE"/>
              </w:rPr>
              <w:t>...</w:t>
            </w:r>
            <w:r w:rsidR="00703404" w:rsidRPr="00C16697">
              <w:rPr>
                <w:rFonts w:ascii="Sylfaen" w:hAnsi="Sylfaen" w:cs="Calibri"/>
                <w:i/>
                <w:lang w:val="ka-GE"/>
              </w:rPr>
              <w:t>);</w:t>
            </w:r>
            <w:r w:rsidR="00703404" w:rsidRPr="00C16697">
              <w:rPr>
                <w:rFonts w:ascii="Sylfaen" w:hAnsi="Sylfaen" w:cs="Calibri"/>
                <w:lang w:val="ka-GE"/>
              </w:rPr>
              <w:t xml:space="preserve"> </w:t>
            </w:r>
            <w:r w:rsidR="006E7815" w:rsidRPr="00C16697">
              <w:rPr>
                <w:rFonts w:ascii="Sylfaen" w:hAnsi="Sylfaen" w:cs="Calibri"/>
                <w:lang w:val="ka-GE"/>
              </w:rPr>
              <w:t xml:space="preserve">მარტივი </w:t>
            </w:r>
            <w:proofErr w:type="spellStart"/>
            <w:r w:rsidRPr="00C16697">
              <w:rPr>
                <w:rFonts w:ascii="Sylfaen" w:hAnsi="Sylfaen" w:cs="Calibri"/>
              </w:rPr>
              <w:t>პროფესიული</w:t>
            </w:r>
            <w:proofErr w:type="spellEnd"/>
            <w:r w:rsidRPr="00C16697">
              <w:rPr>
                <w:rFonts w:ascii="Sylfaen" w:hAnsi="Sylfaen" w:cs="Calibri"/>
                <w:lang w:val="fr-FR"/>
              </w:rPr>
              <w:t xml:space="preserve"> </w:t>
            </w:r>
            <w:proofErr w:type="spellStart"/>
            <w:r w:rsidRPr="00C16697">
              <w:rPr>
                <w:rFonts w:ascii="Sylfaen" w:hAnsi="Sylfaen" w:cs="Calibri"/>
              </w:rPr>
              <w:t>და</w:t>
            </w:r>
            <w:proofErr w:type="spellEnd"/>
            <w:r w:rsidRPr="00C16697">
              <w:rPr>
                <w:rFonts w:ascii="Sylfaen" w:hAnsi="Sylfaen" w:cs="Calibri"/>
                <w:lang w:val="fr-FR"/>
              </w:rPr>
              <w:t xml:space="preserve"> </w:t>
            </w:r>
            <w:proofErr w:type="spellStart"/>
            <w:r w:rsidRPr="00C16697">
              <w:rPr>
                <w:rFonts w:ascii="Sylfaen" w:hAnsi="Sylfaen" w:cs="Calibri"/>
              </w:rPr>
              <w:t>დარგობრივი</w:t>
            </w:r>
            <w:proofErr w:type="spellEnd"/>
            <w:r w:rsidRPr="00C16697">
              <w:rPr>
                <w:rFonts w:ascii="Sylfaen" w:hAnsi="Sylfaen" w:cs="Calibri"/>
                <w:lang w:val="fr-FR"/>
              </w:rPr>
              <w:t xml:space="preserve"> </w:t>
            </w:r>
            <w:proofErr w:type="spellStart"/>
            <w:r w:rsidRPr="00C16697">
              <w:rPr>
                <w:rFonts w:ascii="Sylfaen" w:hAnsi="Sylfaen" w:cs="Calibri"/>
              </w:rPr>
              <w:t>ლექსიკა</w:t>
            </w:r>
            <w:proofErr w:type="spellEnd"/>
            <w:r w:rsidRPr="00C16697">
              <w:rPr>
                <w:rFonts w:ascii="Sylfaen" w:hAnsi="Sylfaen" w:cs="Calibri"/>
                <w:lang w:val="ka-GE"/>
              </w:rPr>
              <w:t>.</w:t>
            </w:r>
          </w:p>
          <w:p w14:paraId="60D1820F" w14:textId="77777777" w:rsidR="00CB5C10" w:rsidRPr="00C16697" w:rsidRDefault="00CB5C10" w:rsidP="00FA203F">
            <w:pPr>
              <w:autoSpaceDE w:val="0"/>
              <w:autoSpaceDN w:val="0"/>
              <w:adjustRightInd w:val="0"/>
              <w:ind w:right="208"/>
              <w:jc w:val="both"/>
              <w:rPr>
                <w:rFonts w:ascii="Sylfaen" w:hAnsi="Sylfaen" w:cs="Calibri"/>
                <w:b/>
                <w:lang w:val="ka-GE"/>
              </w:rPr>
            </w:pPr>
          </w:p>
        </w:tc>
      </w:tr>
      <w:tr w:rsidR="00CB5C10" w:rsidRPr="00C16697" w14:paraId="4AD18A04" w14:textId="77777777" w:rsidTr="0004446C">
        <w:trPr>
          <w:trHeight w:val="697"/>
        </w:trPr>
        <w:tc>
          <w:tcPr>
            <w:tcW w:w="2340" w:type="dxa"/>
            <w:shd w:val="clear" w:color="auto" w:fill="FFFFFF" w:themeFill="background1"/>
          </w:tcPr>
          <w:p w14:paraId="51A4A2FD" w14:textId="77777777" w:rsidR="002B2162" w:rsidRDefault="0097542B" w:rsidP="0097542B">
            <w:pPr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კულტურათა დიალოგი </w:t>
            </w:r>
          </w:p>
          <w:p w14:paraId="06B46FFD" w14:textId="6DCC4CA1" w:rsidR="0097542B" w:rsidRPr="00C16697" w:rsidRDefault="0097542B" w:rsidP="0097542B">
            <w:pPr>
              <w:jc w:val="both"/>
              <w:rPr>
                <w:rFonts w:ascii="Sylfaen" w:hAnsi="Sylfaen" w:cs="Calibri"/>
                <w:b/>
                <w:lang w:val="ka-GE"/>
              </w:rPr>
            </w:pPr>
            <w:r w:rsidRPr="002B2162">
              <w:rPr>
                <w:rFonts w:ascii="Sylfaen" w:hAnsi="Sylfaen" w:cs="Calibri"/>
                <w:lang w:val="ka-GE"/>
              </w:rPr>
              <w:t>(შედეგი: 6)</w:t>
            </w:r>
          </w:p>
          <w:p w14:paraId="0724F4CA" w14:textId="77777777" w:rsidR="00CB5C10" w:rsidRPr="00C16697" w:rsidRDefault="00CB5C10" w:rsidP="00703404">
            <w:pPr>
              <w:shd w:val="clear" w:color="auto" w:fill="FFFFFF" w:themeFill="background1"/>
              <w:rPr>
                <w:rFonts w:ascii="Sylfaen" w:hAnsi="Sylfaen" w:cs="Calibri"/>
              </w:rPr>
            </w:pPr>
          </w:p>
        </w:tc>
        <w:tc>
          <w:tcPr>
            <w:tcW w:w="8010" w:type="dxa"/>
          </w:tcPr>
          <w:p w14:paraId="41B15332" w14:textId="55E6E68D" w:rsidR="00CB5C10" w:rsidRPr="00C16697" w:rsidRDefault="00CB5C10" w:rsidP="002B2162">
            <w:pPr>
              <w:autoSpaceDE w:val="0"/>
              <w:autoSpaceDN w:val="0"/>
              <w:adjustRightInd w:val="0"/>
              <w:ind w:right="168"/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bCs/>
                <w:lang w:val="ka-GE"/>
              </w:rPr>
              <w:t>სოციოკულტურული  რეალიები</w:t>
            </w:r>
            <w:r w:rsidR="001213A7" w:rsidRPr="00C16697">
              <w:rPr>
                <w:rFonts w:ascii="Sylfaen" w:hAnsi="Sylfaen" w:cs="Calibri"/>
                <w:b/>
                <w:bCs/>
                <w:lang w:val="ka-GE"/>
              </w:rPr>
              <w:t xml:space="preserve"> </w:t>
            </w:r>
            <w:r w:rsidR="001213A7" w:rsidRPr="00C16697">
              <w:rPr>
                <w:rFonts w:ascii="Sylfaen" w:hAnsi="Sylfaen" w:cs="Calibri"/>
                <w:lang w:val="ka-GE"/>
              </w:rPr>
              <w:t xml:space="preserve">(მაგ., </w:t>
            </w:r>
            <w:r w:rsidR="004407C1" w:rsidRPr="00C16697">
              <w:rPr>
                <w:rFonts w:ascii="Sylfaen" w:hAnsi="Sylfaen" w:cs="Calibri"/>
                <w:lang w:val="ka-GE"/>
              </w:rPr>
              <w:t>დღესასწაულები და ტრადიციები (ფესტივალები, კარნავალები; შესაბამისი აქსესუარები; რიტუალები);</w:t>
            </w:r>
            <w:r w:rsidR="000D1F4B" w:rsidRPr="00C16697">
              <w:rPr>
                <w:rFonts w:ascii="Sylfaen" w:hAnsi="Sylfaen" w:cs="Calibri"/>
                <w:lang w:val="ka-GE"/>
              </w:rPr>
              <w:t xml:space="preserve"> </w:t>
            </w:r>
            <w:r w:rsidR="001213A7" w:rsidRPr="00C16697">
              <w:rPr>
                <w:rFonts w:ascii="Sylfaen" w:hAnsi="Sylfaen" w:cs="Calibri"/>
                <w:lang w:val="ka-GE"/>
              </w:rPr>
              <w:t xml:space="preserve"> </w:t>
            </w:r>
            <w:r w:rsidR="004407C1" w:rsidRPr="00C16697">
              <w:rPr>
                <w:rFonts w:ascii="Sylfaen" w:hAnsi="Sylfaen" w:cs="Calibri"/>
                <w:lang w:val="ka-GE"/>
              </w:rPr>
              <w:t>წეს-ჩვეულებები;</w:t>
            </w:r>
            <w:r w:rsidR="001213A7" w:rsidRPr="00C16697">
              <w:rPr>
                <w:rFonts w:ascii="Sylfaen" w:hAnsi="Sylfaen" w:cs="Calibri"/>
                <w:lang w:val="ka-GE"/>
              </w:rPr>
              <w:t xml:space="preserve"> </w:t>
            </w:r>
            <w:r w:rsidR="004407C1" w:rsidRPr="00C16697">
              <w:rPr>
                <w:rFonts w:ascii="Sylfaen" w:hAnsi="Sylfaen" w:cs="Calibri"/>
                <w:lang w:val="ka-GE"/>
              </w:rPr>
              <w:t>ტრადიციული საბავშვო თამაშები, პერსონაჟები;</w:t>
            </w:r>
            <w:r w:rsidR="001213A7" w:rsidRPr="00C16697">
              <w:rPr>
                <w:rFonts w:ascii="Sylfaen" w:hAnsi="Sylfaen" w:cs="Calibri"/>
                <w:lang w:val="ka-GE"/>
              </w:rPr>
              <w:t xml:space="preserve"> </w:t>
            </w:r>
            <w:r w:rsidR="000D1F4B" w:rsidRPr="00C16697">
              <w:rPr>
                <w:rFonts w:ascii="Sylfaen" w:hAnsi="Sylfaen" w:cs="Calibri"/>
                <w:lang w:val="ka-GE"/>
              </w:rPr>
              <w:t xml:space="preserve">ღირსშესანიშნაობები; </w:t>
            </w:r>
            <w:r w:rsidR="004407C1" w:rsidRPr="00C16697">
              <w:rPr>
                <w:rFonts w:ascii="Sylfaen" w:hAnsi="Sylfaen" w:cs="Calibri"/>
                <w:lang w:val="ka-GE"/>
              </w:rPr>
              <w:t>ყოფითი რეალიები</w:t>
            </w:r>
            <w:r w:rsidR="000D1F4B" w:rsidRPr="00C16697">
              <w:rPr>
                <w:rFonts w:ascii="Sylfaen" w:hAnsi="Sylfaen" w:cs="Calibri"/>
                <w:lang w:val="ka-GE"/>
              </w:rPr>
              <w:t xml:space="preserve"> (ყოფით სიტუაციებში ქცევები და ურთიერთობები)</w:t>
            </w:r>
            <w:r w:rsidR="002B2162">
              <w:rPr>
                <w:rFonts w:ascii="Sylfaen" w:hAnsi="Sylfaen" w:cs="Calibri"/>
                <w:lang w:val="ka-GE"/>
              </w:rPr>
              <w:t>.</w:t>
            </w:r>
          </w:p>
        </w:tc>
      </w:tr>
    </w:tbl>
    <w:p w14:paraId="63A8A806" w14:textId="77777777" w:rsidR="00CB5C10" w:rsidRPr="00C16697" w:rsidRDefault="00CB5C10" w:rsidP="00CB5C10">
      <w:pPr>
        <w:spacing w:after="0" w:line="240" w:lineRule="auto"/>
        <w:ind w:left="-284" w:right="-563"/>
        <w:rPr>
          <w:rFonts w:ascii="Sylfaen" w:hAnsi="Sylfaen" w:cs="Calibri"/>
          <w:b/>
          <w:lang w:val="ka-GE"/>
        </w:rPr>
      </w:pPr>
    </w:p>
    <w:p w14:paraId="1FD35A0D" w14:textId="3317152F" w:rsidR="00CB5C10" w:rsidRPr="00C16697" w:rsidRDefault="00CB5C10" w:rsidP="002B2162">
      <w:pPr>
        <w:tabs>
          <w:tab w:val="left" w:pos="8789"/>
        </w:tabs>
        <w:autoSpaceDE w:val="0"/>
        <w:autoSpaceDN w:val="0"/>
        <w:adjustRightInd w:val="0"/>
        <w:ind w:left="-284" w:right="37"/>
        <w:jc w:val="both"/>
        <w:rPr>
          <w:rFonts w:ascii="Sylfaen" w:eastAsia="Calibri" w:hAnsi="Sylfaen" w:cs="Calibri"/>
          <w:b/>
          <w:lang w:val="ka-GE"/>
        </w:rPr>
      </w:pPr>
      <w:r w:rsidRPr="00C16697">
        <w:rPr>
          <w:rFonts w:ascii="Sylfaen" w:eastAsia="Calibri" w:hAnsi="Sylfaen" w:cs="Calibri"/>
          <w:b/>
          <w:lang w:val="ka-GE"/>
        </w:rPr>
        <w:t>სასწავლო თემების ფარგლებში შედეგების მიღწევის ზოგადი ინდიკატორები</w:t>
      </w:r>
    </w:p>
    <w:tbl>
      <w:tblPr>
        <w:tblStyle w:val="TableGrid"/>
        <w:tblW w:w="10488" w:type="dxa"/>
        <w:tblInd w:w="-413" w:type="dxa"/>
        <w:tblLook w:val="04A0" w:firstRow="1" w:lastRow="0" w:firstColumn="1" w:lastColumn="0" w:noHBand="0" w:noVBand="1"/>
      </w:tblPr>
      <w:tblGrid>
        <w:gridCol w:w="10488"/>
      </w:tblGrid>
      <w:tr w:rsidR="00CB5C10" w:rsidRPr="00C16697" w14:paraId="4A830138" w14:textId="77777777" w:rsidTr="001669AB">
        <w:tc>
          <w:tcPr>
            <w:tcW w:w="10488" w:type="dxa"/>
          </w:tcPr>
          <w:p w14:paraId="0A327128" w14:textId="77777777" w:rsidR="00CB5C10" w:rsidRPr="00C16697" w:rsidRDefault="00CB5C10" w:rsidP="00703404">
            <w:pPr>
              <w:tabs>
                <w:tab w:val="left" w:pos="8789"/>
              </w:tabs>
              <w:autoSpaceDE w:val="0"/>
              <w:autoSpaceDN w:val="0"/>
              <w:adjustRightInd w:val="0"/>
              <w:ind w:left="34" w:right="37"/>
              <w:jc w:val="both"/>
              <w:rPr>
                <w:rFonts w:ascii="Sylfaen" w:hAnsi="Sylfaen" w:cs="Calibri"/>
                <w:shd w:val="clear" w:color="auto" w:fill="FFFFFF"/>
                <w:lang w:val="ka-GE"/>
              </w:rPr>
            </w:pPr>
            <w:proofErr w:type="spellStart"/>
            <w:r w:rsidRPr="00C16697">
              <w:rPr>
                <w:rFonts w:ascii="Sylfaen" w:hAnsi="Sylfaen" w:cs="Calibri"/>
                <w:shd w:val="clear" w:color="auto" w:fill="FFFFFF"/>
              </w:rPr>
              <w:t>სტანდარტის</w:t>
            </w:r>
            <w:proofErr w:type="spellEnd"/>
            <w:r w:rsidRPr="00C16697">
              <w:rPr>
                <w:rFonts w:ascii="Sylfaen" w:hAnsi="Sylfaen" w:cs="Calibri"/>
                <w:shd w:val="clear" w:color="auto" w:fill="FFFFFF"/>
              </w:rPr>
              <w:t xml:space="preserve"> </w:t>
            </w:r>
            <w:proofErr w:type="spellStart"/>
            <w:r w:rsidRPr="00C16697">
              <w:rPr>
                <w:rFonts w:ascii="Sylfaen" w:hAnsi="Sylfaen" w:cs="Calibri"/>
                <w:shd w:val="clear" w:color="auto" w:fill="FFFFFF"/>
              </w:rPr>
              <w:t>ზოგადი</w:t>
            </w:r>
            <w:proofErr w:type="spellEnd"/>
            <w:r w:rsidRPr="00C16697">
              <w:rPr>
                <w:rFonts w:ascii="Sylfaen" w:hAnsi="Sylfaen" w:cs="Calibri"/>
                <w:shd w:val="clear" w:color="auto" w:fill="FFFFFF"/>
              </w:rPr>
              <w:t xml:space="preserve"> </w:t>
            </w:r>
            <w:proofErr w:type="spellStart"/>
            <w:r w:rsidRPr="00C16697">
              <w:rPr>
                <w:rFonts w:ascii="Sylfaen" w:hAnsi="Sylfaen" w:cs="Calibri"/>
                <w:shd w:val="clear" w:color="auto" w:fill="FFFFFF"/>
              </w:rPr>
              <w:t>კრიტერიუმები</w:t>
            </w:r>
            <w:proofErr w:type="spellEnd"/>
            <w:r w:rsidRPr="00C16697">
              <w:rPr>
                <w:rFonts w:ascii="Sylfaen" w:hAnsi="Sylfaen" w:cs="Calibri"/>
                <w:shd w:val="clear" w:color="auto" w:fill="FFFFFF"/>
              </w:rPr>
              <w:t xml:space="preserve"> </w:t>
            </w:r>
            <w:proofErr w:type="spellStart"/>
            <w:r w:rsidRPr="00C16697">
              <w:rPr>
                <w:rFonts w:ascii="Sylfaen" w:hAnsi="Sylfaen" w:cs="Calibri"/>
                <w:shd w:val="clear" w:color="auto" w:fill="FFFFFF"/>
              </w:rPr>
              <w:t>დაკონ</w:t>
            </w:r>
            <w:proofErr w:type="spellEnd"/>
            <w:r w:rsidRPr="00C16697">
              <w:rPr>
                <w:rFonts w:ascii="Sylfaen" w:hAnsi="Sylfaen" w:cs="Calibri"/>
                <w:shd w:val="clear" w:color="auto" w:fill="FFFFFF"/>
                <w:lang w:val="ka-GE"/>
              </w:rPr>
              <w:t>კ</w:t>
            </w:r>
            <w:proofErr w:type="spellStart"/>
            <w:r w:rsidRPr="00C16697">
              <w:rPr>
                <w:rFonts w:ascii="Sylfaen" w:hAnsi="Sylfaen" w:cs="Calibri"/>
                <w:shd w:val="clear" w:color="auto" w:fill="FFFFFF"/>
              </w:rPr>
              <w:t>რეტდება</w:t>
            </w:r>
            <w:proofErr w:type="spellEnd"/>
            <w:r w:rsidRPr="00C16697">
              <w:rPr>
                <w:rFonts w:ascii="Sylfaen" w:hAnsi="Sylfaen" w:cs="Calibri"/>
                <w:shd w:val="clear" w:color="auto" w:fill="FFFFFF"/>
              </w:rPr>
              <w:t> </w:t>
            </w:r>
            <w:proofErr w:type="spellStart"/>
            <w:r w:rsidRPr="00C16697">
              <w:rPr>
                <w:rFonts w:ascii="Sylfaen" w:hAnsi="Sylfaen" w:cs="Calibri"/>
                <w:shd w:val="clear" w:color="auto" w:fill="FFFFFF"/>
              </w:rPr>
              <w:t>ცალკეულ</w:t>
            </w:r>
            <w:proofErr w:type="spellEnd"/>
            <w:r w:rsidRPr="00C16697">
              <w:rPr>
                <w:rFonts w:ascii="Sylfaen" w:hAnsi="Sylfaen" w:cs="Calibri"/>
                <w:shd w:val="clear" w:color="auto" w:fill="FFFFFF"/>
              </w:rPr>
              <w:t xml:space="preserve"> </w:t>
            </w:r>
            <w:proofErr w:type="spellStart"/>
            <w:r w:rsidRPr="00C16697">
              <w:rPr>
                <w:rFonts w:ascii="Sylfaen" w:hAnsi="Sylfaen" w:cs="Calibri"/>
                <w:shd w:val="clear" w:color="auto" w:fill="FFFFFF"/>
              </w:rPr>
              <w:t>თემაში</w:t>
            </w:r>
            <w:proofErr w:type="spellEnd"/>
            <w:r w:rsidRPr="00C16697">
              <w:rPr>
                <w:rFonts w:ascii="Sylfaen" w:hAnsi="Sylfaen" w:cs="Calibri"/>
                <w:shd w:val="clear" w:color="auto" w:fill="FFFFFF"/>
              </w:rPr>
              <w:t xml:space="preserve"> </w:t>
            </w:r>
            <w:proofErr w:type="spellStart"/>
            <w:r w:rsidRPr="00C16697">
              <w:rPr>
                <w:rFonts w:ascii="Sylfaen" w:hAnsi="Sylfaen" w:cs="Calibri"/>
                <w:shd w:val="clear" w:color="auto" w:fill="FFFFFF"/>
              </w:rPr>
              <w:t>წარმოდგენილი</w:t>
            </w:r>
            <w:proofErr w:type="spellEnd"/>
            <w:r w:rsidRPr="00C16697">
              <w:rPr>
                <w:rFonts w:ascii="Sylfaen" w:hAnsi="Sylfaen" w:cs="Calibri"/>
                <w:shd w:val="clear" w:color="auto" w:fill="FFFFFF"/>
              </w:rPr>
              <w:t xml:space="preserve"> </w:t>
            </w:r>
            <w:proofErr w:type="spellStart"/>
            <w:r w:rsidRPr="00C16697">
              <w:rPr>
                <w:rFonts w:ascii="Sylfaen" w:hAnsi="Sylfaen" w:cs="Calibri"/>
                <w:shd w:val="clear" w:color="auto" w:fill="FFFFFF"/>
              </w:rPr>
              <w:t>შინაარსის</w:t>
            </w:r>
            <w:proofErr w:type="spellEnd"/>
            <w:r w:rsidRPr="00C16697">
              <w:rPr>
                <w:rFonts w:ascii="Sylfaen" w:hAnsi="Sylfaen" w:cs="Calibri"/>
                <w:shd w:val="clear" w:color="auto" w:fill="FFFFFF"/>
              </w:rPr>
              <w:t xml:space="preserve"> </w:t>
            </w:r>
            <w:proofErr w:type="spellStart"/>
            <w:r w:rsidRPr="00C16697">
              <w:rPr>
                <w:rFonts w:ascii="Sylfaen" w:hAnsi="Sylfaen" w:cs="Calibri"/>
                <w:shd w:val="clear" w:color="auto" w:fill="FFFFFF"/>
              </w:rPr>
              <w:t>გათვალისწინებით</w:t>
            </w:r>
            <w:proofErr w:type="spellEnd"/>
            <w:r w:rsidRPr="00C16697">
              <w:rPr>
                <w:rFonts w:ascii="Sylfaen" w:hAnsi="Sylfaen" w:cs="Calibri"/>
                <w:shd w:val="clear" w:color="auto" w:fill="FFFFFF"/>
                <w:lang w:val="ka-GE"/>
              </w:rPr>
              <w:t xml:space="preserve">. </w:t>
            </w:r>
          </w:p>
          <w:p w14:paraId="4C2BBA23" w14:textId="77777777" w:rsidR="00CB5C10" w:rsidRPr="00C16697" w:rsidRDefault="00CB5C10" w:rsidP="00703404">
            <w:pPr>
              <w:shd w:val="clear" w:color="auto" w:fill="FFFFFF" w:themeFill="background1"/>
              <w:jc w:val="both"/>
              <w:rPr>
                <w:rFonts w:ascii="Sylfaen" w:hAnsi="Sylfaen" w:cs="Calibri"/>
                <w:b/>
                <w:lang w:val="ka-GE"/>
              </w:rPr>
            </w:pPr>
          </w:p>
          <w:p w14:paraId="4490A9CE" w14:textId="77777777" w:rsidR="00CB5C10" w:rsidRPr="00C16697" w:rsidRDefault="00CB5C10" w:rsidP="00703404">
            <w:pPr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სამეტყველო ქმედება </w:t>
            </w:r>
            <w:r w:rsidRPr="00C16697">
              <w:rPr>
                <w:rFonts w:ascii="Sylfaen" w:hAnsi="Sylfaen" w:cs="Calibri"/>
                <w:lang w:val="ka-GE"/>
              </w:rPr>
              <w:t>- მოსწავლემ უნდა შეძლოს:</w:t>
            </w:r>
          </w:p>
          <w:p w14:paraId="7CCF1C8C" w14:textId="769FC0F7" w:rsidR="00CB5C10" w:rsidRPr="00C16697" w:rsidRDefault="00CB5C10" w:rsidP="00703404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lang w:val="ka-GE"/>
              </w:rPr>
              <w:t>საკომუნიკაციო სიტუაციის შესაბამისი</w:t>
            </w:r>
            <w:r w:rsidR="000D7DC6" w:rsidRPr="00C16697">
              <w:rPr>
                <w:rFonts w:ascii="Sylfaen" w:hAnsi="Sylfaen" w:cs="Calibri"/>
                <w:lang w:val="ka-GE"/>
              </w:rPr>
              <w:t xml:space="preserve"> გამონათქვამების </w:t>
            </w:r>
            <w:r w:rsidRPr="00C16697">
              <w:rPr>
                <w:rFonts w:ascii="Sylfaen" w:hAnsi="Sylfaen" w:cs="Calibri"/>
                <w:lang w:val="ka-GE"/>
              </w:rPr>
              <w:t xml:space="preserve"> </w:t>
            </w:r>
            <w:r w:rsidR="000D7DC6" w:rsidRPr="00C16697">
              <w:rPr>
                <w:rFonts w:ascii="Sylfaen" w:hAnsi="Sylfaen" w:cs="Calibri"/>
                <w:lang w:val="ka-GE"/>
              </w:rPr>
              <w:t xml:space="preserve">გამოყენება </w:t>
            </w:r>
          </w:p>
          <w:p w14:paraId="758924CE" w14:textId="77777777" w:rsidR="00CB5C10" w:rsidRPr="00C16697" w:rsidRDefault="00CB5C10" w:rsidP="00703404">
            <w:pPr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ტექსტი </w:t>
            </w:r>
            <w:r w:rsidRPr="00C16697">
              <w:rPr>
                <w:rFonts w:ascii="Sylfaen" w:hAnsi="Sylfaen" w:cs="Calibri"/>
                <w:lang w:val="ka-GE"/>
              </w:rPr>
              <w:t>- მოსწავლემ უნდა შეძლოს:</w:t>
            </w:r>
          </w:p>
          <w:p w14:paraId="2955EF4B" w14:textId="0E76D448" w:rsidR="00CB5C10" w:rsidRPr="00C16697" w:rsidRDefault="00CB5C10" w:rsidP="00703404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lang w:val="ka-GE"/>
              </w:rPr>
              <w:t xml:space="preserve">ტექსტის </w:t>
            </w:r>
            <w:r w:rsidR="00D873AD" w:rsidRPr="00C16697">
              <w:rPr>
                <w:rFonts w:ascii="Sylfaen" w:hAnsi="Sylfaen" w:cs="Calibri"/>
                <w:lang w:val="ka-GE"/>
              </w:rPr>
              <w:t xml:space="preserve">სტრუქტურისა და შინაარსის </w:t>
            </w:r>
            <w:r w:rsidRPr="00C16697">
              <w:rPr>
                <w:rFonts w:ascii="Sylfaen" w:hAnsi="Sylfaen" w:cs="Calibri"/>
                <w:lang w:val="ka-GE"/>
              </w:rPr>
              <w:t xml:space="preserve">ამოცნობა და </w:t>
            </w:r>
            <w:r w:rsidR="00D873AD" w:rsidRPr="00C16697">
              <w:rPr>
                <w:rFonts w:ascii="Sylfaen" w:hAnsi="Sylfaen" w:cs="Calibri"/>
                <w:lang w:val="ka-GE"/>
              </w:rPr>
              <w:t xml:space="preserve"> ნასწავლი ტექსტების მსგავსი </w:t>
            </w:r>
            <w:r w:rsidRPr="00C16697">
              <w:rPr>
                <w:rFonts w:ascii="Sylfaen" w:hAnsi="Sylfaen" w:cs="Calibri"/>
                <w:lang w:val="ka-GE"/>
              </w:rPr>
              <w:t>ტექსტების შექმნ</w:t>
            </w:r>
            <w:r w:rsidR="00D873AD" w:rsidRPr="00C16697">
              <w:rPr>
                <w:rFonts w:ascii="Sylfaen" w:hAnsi="Sylfaen" w:cs="Calibri"/>
                <w:lang w:val="ka-GE"/>
              </w:rPr>
              <w:t>ა</w:t>
            </w:r>
            <w:r w:rsidRPr="00C16697">
              <w:rPr>
                <w:rFonts w:ascii="Sylfaen" w:hAnsi="Sylfaen" w:cs="Calibri"/>
                <w:lang w:val="ka-GE"/>
              </w:rPr>
              <w:t xml:space="preserve">. </w:t>
            </w:r>
          </w:p>
          <w:p w14:paraId="3B76F310" w14:textId="77777777" w:rsidR="00CB5C10" w:rsidRPr="00C16697" w:rsidRDefault="00CB5C10" w:rsidP="00703404">
            <w:pPr>
              <w:jc w:val="both"/>
              <w:rPr>
                <w:rFonts w:ascii="Sylfaen" w:hAnsi="Sylfaen" w:cs="Calibri"/>
                <w:b/>
                <w:lang w:val="ka-GE"/>
              </w:rPr>
            </w:pPr>
          </w:p>
          <w:p w14:paraId="5D578A8C" w14:textId="77777777" w:rsidR="00CB5C10" w:rsidRPr="00C16697" w:rsidRDefault="00CB5C10" w:rsidP="00703404">
            <w:pPr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ლექსიკა და გრამატიკა </w:t>
            </w:r>
            <w:r w:rsidRPr="00C16697">
              <w:rPr>
                <w:rFonts w:ascii="Sylfaen" w:hAnsi="Sylfaen" w:cs="Calibri"/>
                <w:lang w:val="ka-GE"/>
              </w:rPr>
              <w:t>- მოსწავლემ უნდა შეძლოს:</w:t>
            </w:r>
          </w:p>
          <w:p w14:paraId="026AFF9E" w14:textId="0602CB81" w:rsidR="00CB5C10" w:rsidRPr="00C16697" w:rsidRDefault="00CB5C10" w:rsidP="00703404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lang w:val="ka-GE"/>
              </w:rPr>
              <w:t>სათანადო ლექსიკისა და გრამატიკის ფუნქციური გამოყენება;</w:t>
            </w:r>
          </w:p>
          <w:p w14:paraId="20925B5B" w14:textId="56CD3261" w:rsidR="00CB5C10" w:rsidRPr="00C16697" w:rsidRDefault="00CB5C10" w:rsidP="00703404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Cs/>
                <w:lang w:val="ka-GE"/>
              </w:rPr>
              <w:t>ლექსიკისა და გრამატიკის სწავლის სტრატეგიების გამოყენება ენობრივი ცოდნის ასათვისებლად.</w:t>
            </w:r>
          </w:p>
          <w:p w14:paraId="5C12105E" w14:textId="77777777" w:rsidR="00703404" w:rsidRPr="00C16697" w:rsidRDefault="00703404" w:rsidP="00703404">
            <w:pPr>
              <w:jc w:val="both"/>
              <w:rPr>
                <w:rFonts w:ascii="Sylfaen" w:hAnsi="Sylfaen" w:cs="Calibri"/>
                <w:b/>
                <w:lang w:val="ka-GE"/>
              </w:rPr>
            </w:pPr>
          </w:p>
          <w:p w14:paraId="2E31E305" w14:textId="3E83A9B3" w:rsidR="00CB5C10" w:rsidRPr="00C16697" w:rsidRDefault="00CB5C10" w:rsidP="00703404">
            <w:pPr>
              <w:jc w:val="both"/>
              <w:rPr>
                <w:rFonts w:ascii="Sylfaen" w:hAnsi="Sylfaen" w:cs="Calibri"/>
                <w:b/>
                <w:lang w:val="ka-GE"/>
              </w:rPr>
            </w:pPr>
            <w:r w:rsidRPr="00C16697">
              <w:rPr>
                <w:rFonts w:ascii="Sylfaen" w:hAnsi="Sylfaen" w:cs="Calibri"/>
                <w:b/>
                <w:lang w:val="ka-GE"/>
              </w:rPr>
              <w:t xml:space="preserve">კულტურათა დიალოგი </w:t>
            </w:r>
            <w:r w:rsidRPr="00C16697">
              <w:rPr>
                <w:rFonts w:ascii="Sylfaen" w:hAnsi="Sylfaen" w:cs="Calibri"/>
                <w:lang w:val="ka-GE"/>
              </w:rPr>
              <w:t>- მოსწავლემ უნდა შეძლოს:</w:t>
            </w:r>
          </w:p>
          <w:p w14:paraId="4ADF105B" w14:textId="77777777" w:rsidR="00CB5C10" w:rsidRPr="00C16697" w:rsidRDefault="00CB5C10" w:rsidP="00703404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jc w:val="both"/>
              <w:rPr>
                <w:rFonts w:ascii="Sylfaen" w:hAnsi="Sylfaen" w:cs="Calibri"/>
                <w:lang w:val="ka-GE"/>
              </w:rPr>
            </w:pPr>
            <w:r w:rsidRPr="00C16697">
              <w:rPr>
                <w:rFonts w:ascii="Sylfaen" w:hAnsi="Sylfaen" w:cs="Calibri"/>
                <w:lang w:val="ka-GE"/>
              </w:rPr>
              <w:t xml:space="preserve">განსხვავებულ კულტურებს შორის </w:t>
            </w:r>
            <w:r w:rsidRPr="00C16697">
              <w:rPr>
                <w:rFonts w:ascii="Sylfaen" w:hAnsi="Sylfaen" w:cs="Calibri"/>
                <w:lang w:val="de-DE"/>
              </w:rPr>
              <w:t>პარალელებ</w:t>
            </w:r>
            <w:r w:rsidRPr="00C16697">
              <w:rPr>
                <w:rFonts w:ascii="Sylfaen" w:hAnsi="Sylfaen" w:cs="Calibri"/>
                <w:lang w:val="ka-GE"/>
              </w:rPr>
              <w:t>ი</w:t>
            </w:r>
            <w:r w:rsidRPr="00C16697">
              <w:rPr>
                <w:rFonts w:ascii="Sylfaen" w:hAnsi="Sylfaen" w:cs="Calibri"/>
                <w:lang w:val="de-DE"/>
              </w:rPr>
              <w:t>ს</w:t>
            </w:r>
            <w:r w:rsidRPr="00C16697">
              <w:rPr>
                <w:rFonts w:ascii="Sylfaen" w:hAnsi="Sylfaen" w:cs="Calibri"/>
                <w:lang w:val="ka-GE"/>
              </w:rPr>
              <w:t xml:space="preserve"> გავლება და</w:t>
            </w:r>
            <w:r w:rsidRPr="00C16697">
              <w:rPr>
                <w:rFonts w:ascii="Sylfaen" w:hAnsi="Sylfaen" w:cs="Calibri"/>
                <w:lang w:val="de-DE"/>
              </w:rPr>
              <w:t xml:space="preserve"> </w:t>
            </w:r>
            <w:r w:rsidRPr="00C16697">
              <w:rPr>
                <w:rFonts w:ascii="Sylfaen" w:hAnsi="Sylfaen" w:cs="Calibri"/>
                <w:lang w:val="ka-GE"/>
              </w:rPr>
              <w:t xml:space="preserve">საკუთარ სოციოკულტურულ გარემოსთან მსგავსება-განსხვავებების განსაზღვრა; </w:t>
            </w:r>
          </w:p>
          <w:p w14:paraId="6A834F38" w14:textId="77777777" w:rsidR="00CB5C10" w:rsidRPr="00C16697" w:rsidRDefault="00CB5C10" w:rsidP="00703404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jc w:val="both"/>
              <w:rPr>
                <w:rFonts w:ascii="Sylfaen" w:hAnsi="Sylfaen" w:cs="Calibri"/>
                <w:lang w:val="ka-GE"/>
              </w:rPr>
            </w:pPr>
            <w:r w:rsidRPr="00C16697">
              <w:rPr>
                <w:rFonts w:ascii="Sylfaen" w:hAnsi="Sylfaen" w:cs="Calibri"/>
                <w:lang w:val="ka-GE"/>
              </w:rPr>
              <w:t>კულტურათა დიალოგისთვის ხელის შეწყობა.</w:t>
            </w:r>
          </w:p>
        </w:tc>
      </w:tr>
    </w:tbl>
    <w:p w14:paraId="76D9E0AD" w14:textId="010DA218" w:rsidR="00CB5C10" w:rsidRPr="00C16697" w:rsidRDefault="00CB5C10" w:rsidP="00CB5C10">
      <w:pPr>
        <w:shd w:val="clear" w:color="auto" w:fill="FFFFFF" w:themeFill="background1"/>
        <w:spacing w:after="0" w:line="240" w:lineRule="auto"/>
        <w:contextualSpacing/>
        <w:rPr>
          <w:rFonts w:ascii="Sylfaen" w:hAnsi="Sylfaen" w:cs="Calibri"/>
          <w:b/>
          <w:lang w:val="ka-GE"/>
        </w:rPr>
      </w:pPr>
    </w:p>
    <w:p w14:paraId="03101A49" w14:textId="6B270A5E" w:rsidR="00ED3771" w:rsidRPr="00C16697" w:rsidRDefault="00ED3771" w:rsidP="00CB5C10">
      <w:pPr>
        <w:shd w:val="clear" w:color="auto" w:fill="FFFFFF" w:themeFill="background1"/>
        <w:spacing w:after="0" w:line="240" w:lineRule="auto"/>
        <w:contextualSpacing/>
        <w:rPr>
          <w:rFonts w:ascii="Sylfaen" w:hAnsi="Sylfaen" w:cs="Calibri"/>
          <w:b/>
          <w:lang w:val="ka-GE"/>
        </w:rPr>
      </w:pPr>
    </w:p>
    <w:p w14:paraId="2547BB04" w14:textId="214E830B" w:rsidR="00ED3771" w:rsidRPr="00C16697" w:rsidRDefault="00ED3771" w:rsidP="002B2162">
      <w:pPr>
        <w:shd w:val="clear" w:color="auto" w:fill="FFFFFF" w:themeFill="background1"/>
        <w:spacing w:after="0" w:line="240" w:lineRule="auto"/>
        <w:ind w:left="-426"/>
        <w:contextualSpacing/>
        <w:rPr>
          <w:rFonts w:ascii="Sylfaen" w:hAnsi="Sylfaen" w:cs="Calibri"/>
          <w:b/>
          <w:lang w:val="ka-GE"/>
        </w:rPr>
      </w:pPr>
      <w:r w:rsidRPr="00C16697">
        <w:rPr>
          <w:rFonts w:ascii="Sylfaen" w:hAnsi="Sylfaen" w:cs="Calibri"/>
          <w:b/>
          <w:lang w:val="ka-GE"/>
        </w:rPr>
        <w:t>საფეხურის საკვანძო შეკითხვები</w:t>
      </w:r>
    </w:p>
    <w:p w14:paraId="5C05F20B" w14:textId="6B2380E9" w:rsidR="00ED3771" w:rsidRPr="00C16697" w:rsidRDefault="00ED3771" w:rsidP="00CB5C10">
      <w:pPr>
        <w:shd w:val="clear" w:color="auto" w:fill="FFFFFF" w:themeFill="background1"/>
        <w:spacing w:after="0" w:line="240" w:lineRule="auto"/>
        <w:contextualSpacing/>
        <w:rPr>
          <w:rFonts w:ascii="Sylfaen" w:hAnsi="Sylfaen" w:cs="Calibri"/>
          <w:b/>
          <w:lang w:val="ka-GE"/>
        </w:rPr>
      </w:pPr>
    </w:p>
    <w:p w14:paraId="704EEF3E" w14:textId="2CD96FAB" w:rsidR="00ED3771" w:rsidRPr="00C16697" w:rsidRDefault="00ED3771" w:rsidP="00ED3771">
      <w:pPr>
        <w:spacing w:after="0" w:line="240" w:lineRule="auto"/>
        <w:ind w:left="-426" w:right="-279"/>
        <w:jc w:val="both"/>
        <w:rPr>
          <w:rFonts w:ascii="Sylfaen" w:hAnsi="Sylfaen" w:cs="Calibri"/>
          <w:b/>
          <w:bCs/>
          <w:lang w:val="ka-GE"/>
        </w:rPr>
      </w:pPr>
      <w:r w:rsidRPr="00C16697">
        <w:rPr>
          <w:rFonts w:ascii="Sylfaen" w:hAnsi="Sylfaen" w:cs="Calibri"/>
          <w:b/>
          <w:bCs/>
          <w:lang w:val="ka-GE"/>
        </w:rPr>
        <w:t>სამეტყველო ქმედება:</w:t>
      </w:r>
    </w:p>
    <w:p w14:paraId="1F3D0B72" w14:textId="77777777" w:rsidR="00ED3771" w:rsidRPr="00C16697" w:rsidRDefault="00ED3771" w:rsidP="005A6A61">
      <w:pPr>
        <w:numPr>
          <w:ilvl w:val="0"/>
          <w:numId w:val="46"/>
        </w:numPr>
        <w:tabs>
          <w:tab w:val="clear" w:pos="720"/>
        </w:tabs>
        <w:spacing w:after="0" w:line="240" w:lineRule="auto"/>
        <w:ind w:left="0" w:right="-705"/>
        <w:jc w:val="both"/>
        <w:rPr>
          <w:rFonts w:ascii="Sylfaen" w:hAnsi="Sylfaen" w:cs="Calibri"/>
        </w:rPr>
      </w:pPr>
      <w:r w:rsidRPr="00C16697">
        <w:rPr>
          <w:rFonts w:ascii="Sylfaen" w:hAnsi="Sylfaen" w:cs="Calibri"/>
          <w:lang w:val="ka-GE"/>
        </w:rPr>
        <w:t>როგორ და რა სტრატეგიების გამოყენებით უნდა განვახორციელო საკომუნიკაციო სიტუაციის შესაბამისი სამეტყველო ქმედებები?</w:t>
      </w:r>
    </w:p>
    <w:p w14:paraId="03ECD9E0" w14:textId="77777777" w:rsidR="00ED3771" w:rsidRPr="00C16697" w:rsidRDefault="00ED3771" w:rsidP="005A6A61">
      <w:pPr>
        <w:numPr>
          <w:ilvl w:val="0"/>
          <w:numId w:val="46"/>
        </w:numPr>
        <w:tabs>
          <w:tab w:val="clear" w:pos="720"/>
        </w:tabs>
        <w:spacing w:after="0" w:line="240" w:lineRule="auto"/>
        <w:ind w:left="0" w:right="-705"/>
        <w:jc w:val="both"/>
        <w:rPr>
          <w:rFonts w:ascii="Sylfaen" w:hAnsi="Sylfaen" w:cs="Calibri"/>
        </w:rPr>
      </w:pPr>
      <w:r w:rsidRPr="00C16697">
        <w:rPr>
          <w:rFonts w:ascii="Sylfaen" w:hAnsi="Sylfaen" w:cs="Calibri"/>
          <w:lang w:val="ka-GE"/>
        </w:rPr>
        <w:t>როგორ შევძლო მიზნობრივად და მართებულად წერა და მეტყველება?</w:t>
      </w:r>
    </w:p>
    <w:p w14:paraId="306F2877" w14:textId="77777777" w:rsidR="00ED3771" w:rsidRPr="00C16697" w:rsidRDefault="00ED3771" w:rsidP="005A6A61">
      <w:pPr>
        <w:spacing w:after="0" w:line="240" w:lineRule="auto"/>
        <w:ind w:left="-450" w:right="-705"/>
        <w:jc w:val="both"/>
        <w:rPr>
          <w:rFonts w:ascii="Sylfaen" w:hAnsi="Sylfaen" w:cs="Calibri"/>
        </w:rPr>
      </w:pPr>
      <w:r w:rsidRPr="00C16697">
        <w:rPr>
          <w:rFonts w:ascii="Sylfaen" w:hAnsi="Sylfaen" w:cs="Calibri"/>
          <w:b/>
          <w:bCs/>
          <w:lang w:val="ka-GE"/>
        </w:rPr>
        <w:t>ტექსტი:</w:t>
      </w:r>
    </w:p>
    <w:p w14:paraId="337018A6" w14:textId="77777777" w:rsidR="00ED3771" w:rsidRPr="00C16697" w:rsidRDefault="00ED3771" w:rsidP="005A6A61">
      <w:pPr>
        <w:numPr>
          <w:ilvl w:val="0"/>
          <w:numId w:val="46"/>
        </w:numPr>
        <w:tabs>
          <w:tab w:val="clear" w:pos="720"/>
        </w:tabs>
        <w:spacing w:after="0" w:line="240" w:lineRule="auto"/>
        <w:ind w:left="0" w:right="-705"/>
        <w:jc w:val="both"/>
        <w:rPr>
          <w:rFonts w:ascii="Sylfaen" w:hAnsi="Sylfaen" w:cs="Calibri"/>
        </w:rPr>
      </w:pPr>
      <w:r w:rsidRPr="00C16697">
        <w:rPr>
          <w:rFonts w:ascii="Sylfaen" w:hAnsi="Sylfaen" w:cs="Calibri"/>
          <w:lang w:val="ka-GE"/>
        </w:rPr>
        <w:t xml:space="preserve">რით განსხვავდება სხვადასხვა ტიპისა და ჟანრის ტექსტი ერთმანეთისაგან? </w:t>
      </w:r>
    </w:p>
    <w:p w14:paraId="6E6E73B7" w14:textId="77777777" w:rsidR="00ED3771" w:rsidRPr="00C16697" w:rsidRDefault="00ED3771" w:rsidP="005A6A61">
      <w:pPr>
        <w:numPr>
          <w:ilvl w:val="0"/>
          <w:numId w:val="46"/>
        </w:numPr>
        <w:tabs>
          <w:tab w:val="clear" w:pos="720"/>
        </w:tabs>
        <w:spacing w:after="0" w:line="240" w:lineRule="auto"/>
        <w:ind w:left="0" w:right="-705"/>
        <w:jc w:val="both"/>
        <w:rPr>
          <w:rFonts w:ascii="Sylfaen" w:hAnsi="Sylfaen" w:cs="Calibri"/>
        </w:rPr>
      </w:pPr>
      <w:r w:rsidRPr="00C16697">
        <w:rPr>
          <w:rFonts w:ascii="Sylfaen" w:hAnsi="Sylfaen" w:cs="Calibri"/>
          <w:lang w:val="ka-GE"/>
        </w:rPr>
        <w:t>როგორ უნდა გამოვიყენო ტექსტის ჟანრობრივი მახასიათებლებისა და  სტრუქტურული ელემენტების ცოდნა როგორც ტექსტის გაგება-გააზრებისათვის, ისე კონკრეტული მიზნით მსგავსი ტექსტების შედგენისას?</w:t>
      </w:r>
    </w:p>
    <w:p w14:paraId="1E5A2466" w14:textId="77777777" w:rsidR="00ED3771" w:rsidRPr="00C16697" w:rsidRDefault="00ED3771" w:rsidP="005A6A61">
      <w:pPr>
        <w:spacing w:after="0" w:line="240" w:lineRule="auto"/>
        <w:ind w:left="-450" w:right="-705"/>
        <w:jc w:val="both"/>
        <w:rPr>
          <w:rFonts w:ascii="Sylfaen" w:hAnsi="Sylfaen" w:cs="Calibri"/>
          <w:b/>
          <w:bCs/>
        </w:rPr>
      </w:pPr>
      <w:r w:rsidRPr="00C16697">
        <w:rPr>
          <w:rFonts w:ascii="Sylfaen" w:hAnsi="Sylfaen" w:cs="Calibri"/>
          <w:b/>
          <w:bCs/>
          <w:lang w:val="ka-GE"/>
        </w:rPr>
        <w:t>ენობრივ-გრამატიკული საშუალებები:</w:t>
      </w:r>
    </w:p>
    <w:p w14:paraId="03332CB5" w14:textId="77777777" w:rsidR="00ED3771" w:rsidRPr="00C16697" w:rsidRDefault="00ED3771" w:rsidP="005A6A61">
      <w:pPr>
        <w:numPr>
          <w:ilvl w:val="0"/>
          <w:numId w:val="46"/>
        </w:numPr>
        <w:tabs>
          <w:tab w:val="clear" w:pos="720"/>
        </w:tabs>
        <w:spacing w:after="0" w:line="240" w:lineRule="auto"/>
        <w:ind w:left="0" w:right="-705"/>
        <w:jc w:val="both"/>
        <w:rPr>
          <w:rFonts w:ascii="Sylfaen" w:hAnsi="Sylfaen" w:cs="Calibri"/>
        </w:rPr>
      </w:pPr>
      <w:r w:rsidRPr="00C16697">
        <w:rPr>
          <w:rFonts w:ascii="Sylfaen" w:hAnsi="Sylfaen" w:cs="Calibri"/>
          <w:lang w:val="ka-GE"/>
        </w:rPr>
        <w:t>რა ენობრივი ცოდნა და სტრატეგიები უნდა გამოვიყენო ზეპირი და წერილობითი ტექსტის როგორც გაგება-გააზრებისათვის, ისე მის შესადგენად?</w:t>
      </w:r>
    </w:p>
    <w:p w14:paraId="5D46D273" w14:textId="77777777" w:rsidR="00ED3771" w:rsidRPr="00C16697" w:rsidRDefault="00ED3771" w:rsidP="005A6A61">
      <w:pPr>
        <w:numPr>
          <w:ilvl w:val="0"/>
          <w:numId w:val="46"/>
        </w:numPr>
        <w:tabs>
          <w:tab w:val="clear" w:pos="720"/>
        </w:tabs>
        <w:spacing w:after="0" w:line="240" w:lineRule="auto"/>
        <w:ind w:left="0" w:right="-705"/>
        <w:jc w:val="both"/>
        <w:rPr>
          <w:rFonts w:ascii="Sylfaen" w:hAnsi="Sylfaen" w:cs="Calibri"/>
        </w:rPr>
      </w:pPr>
      <w:r w:rsidRPr="00C16697">
        <w:rPr>
          <w:rFonts w:ascii="Sylfaen" w:hAnsi="Sylfaen" w:cs="Calibri"/>
          <w:lang w:val="ka-GE"/>
        </w:rPr>
        <w:t>რა სტრატეგიები დამეხმარება ლექსიკისა და გრამატიკული საკითხების ასათვისებლად?</w:t>
      </w:r>
    </w:p>
    <w:p w14:paraId="0104768D" w14:textId="77777777" w:rsidR="00ED3771" w:rsidRPr="00C16697" w:rsidRDefault="00ED3771" w:rsidP="005A6A61">
      <w:pPr>
        <w:spacing w:after="0" w:line="240" w:lineRule="auto"/>
        <w:ind w:left="-450" w:right="-705"/>
        <w:jc w:val="both"/>
        <w:rPr>
          <w:rFonts w:ascii="Sylfaen" w:hAnsi="Sylfaen" w:cs="Calibri"/>
          <w:b/>
          <w:bCs/>
          <w:lang w:val="ka-GE"/>
        </w:rPr>
      </w:pPr>
      <w:r w:rsidRPr="00C16697">
        <w:rPr>
          <w:rFonts w:ascii="Sylfaen" w:hAnsi="Sylfaen" w:cs="Calibri"/>
          <w:b/>
          <w:bCs/>
          <w:lang w:val="ka-GE"/>
        </w:rPr>
        <w:t>კულტურათა დიალოგი:</w:t>
      </w:r>
    </w:p>
    <w:p w14:paraId="2344B180" w14:textId="77777777" w:rsidR="00ED3771" w:rsidRPr="00C16697" w:rsidRDefault="00ED3771" w:rsidP="005A6A61">
      <w:pPr>
        <w:numPr>
          <w:ilvl w:val="0"/>
          <w:numId w:val="46"/>
        </w:numPr>
        <w:tabs>
          <w:tab w:val="clear" w:pos="720"/>
        </w:tabs>
        <w:spacing w:after="0" w:line="240" w:lineRule="auto"/>
        <w:ind w:left="0" w:right="-705"/>
        <w:jc w:val="both"/>
        <w:rPr>
          <w:rFonts w:ascii="Sylfaen" w:hAnsi="Sylfaen" w:cs="Calibri"/>
        </w:rPr>
      </w:pPr>
      <w:r w:rsidRPr="00C16697">
        <w:rPr>
          <w:rFonts w:ascii="Sylfaen" w:hAnsi="Sylfaen" w:cs="Calibri"/>
          <w:lang w:val="ka-GE"/>
        </w:rPr>
        <w:t>რით ჰგავს და რით განსხვავდება ქართული ენა და კულტურა ჩემი მშობლიური ენისაგან?</w:t>
      </w:r>
    </w:p>
    <w:p w14:paraId="1D5A50C6" w14:textId="77777777" w:rsidR="00ED3771" w:rsidRPr="00C16697" w:rsidRDefault="00ED3771" w:rsidP="005A6A61">
      <w:pPr>
        <w:numPr>
          <w:ilvl w:val="0"/>
          <w:numId w:val="46"/>
        </w:numPr>
        <w:tabs>
          <w:tab w:val="clear" w:pos="720"/>
        </w:tabs>
        <w:spacing w:after="0" w:line="240" w:lineRule="auto"/>
        <w:ind w:left="0" w:right="-705"/>
        <w:jc w:val="both"/>
        <w:rPr>
          <w:rFonts w:ascii="Sylfaen" w:hAnsi="Sylfaen" w:cs="Calibri"/>
        </w:rPr>
      </w:pPr>
      <w:r w:rsidRPr="00C16697">
        <w:rPr>
          <w:rFonts w:ascii="Sylfaen" w:hAnsi="Sylfaen" w:cs="Calibri"/>
          <w:lang w:val="ka-GE"/>
        </w:rPr>
        <w:t>როგორ, რა სტრატეგიების გამოყენებით წარმოვაჩინო სოციოკულტურული და კულტურული თავისებურებები, მშობლიურ და სხვა ენასა და კულტურას შორის არსებული მსგავსება-განსხვავებები?</w:t>
      </w:r>
    </w:p>
    <w:p w14:paraId="4C156095" w14:textId="77777777" w:rsidR="00ED3771" w:rsidRPr="00C16697" w:rsidRDefault="00ED3771" w:rsidP="00CB5C10">
      <w:pPr>
        <w:shd w:val="clear" w:color="auto" w:fill="FFFFFF" w:themeFill="background1"/>
        <w:spacing w:after="0" w:line="240" w:lineRule="auto"/>
        <w:contextualSpacing/>
        <w:rPr>
          <w:rFonts w:ascii="Sylfaen" w:hAnsi="Sylfaen" w:cs="Calibri"/>
          <w:b/>
          <w:lang w:val="ka-GE"/>
        </w:rPr>
      </w:pPr>
    </w:p>
    <w:sectPr w:rsidR="00ED3771" w:rsidRPr="00C16697" w:rsidSect="00D93327">
      <w:headerReference w:type="default" r:id="rId8"/>
      <w:pgSz w:w="12240" w:h="15840"/>
      <w:pgMar w:top="567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8878F" w14:textId="77777777" w:rsidR="00202CE3" w:rsidRDefault="00202CE3" w:rsidP="00F97957">
      <w:pPr>
        <w:spacing w:after="0" w:line="240" w:lineRule="auto"/>
      </w:pPr>
      <w:r>
        <w:separator/>
      </w:r>
    </w:p>
  </w:endnote>
  <w:endnote w:type="continuationSeparator" w:id="0">
    <w:p w14:paraId="1B19B389" w14:textId="77777777" w:rsidR="00202CE3" w:rsidRDefault="00202CE3" w:rsidP="00F9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078C4" w14:textId="77777777" w:rsidR="00202CE3" w:rsidRDefault="00202CE3" w:rsidP="00F97957">
      <w:pPr>
        <w:spacing w:after="0" w:line="240" w:lineRule="auto"/>
      </w:pPr>
      <w:r>
        <w:separator/>
      </w:r>
    </w:p>
  </w:footnote>
  <w:footnote w:type="continuationSeparator" w:id="0">
    <w:p w14:paraId="0639F9E2" w14:textId="77777777" w:rsidR="00202CE3" w:rsidRDefault="00202CE3" w:rsidP="00F97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ECF92" w14:textId="17B6A93C" w:rsidR="009A0414" w:rsidRDefault="009A0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885"/>
    <w:multiLevelType w:val="hybridMultilevel"/>
    <w:tmpl w:val="C2F8389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BB37EF3"/>
    <w:multiLevelType w:val="hybridMultilevel"/>
    <w:tmpl w:val="0602B62E"/>
    <w:lvl w:ilvl="0" w:tplc="04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0CA83FF9"/>
    <w:multiLevelType w:val="hybridMultilevel"/>
    <w:tmpl w:val="730A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F5115"/>
    <w:multiLevelType w:val="hybridMultilevel"/>
    <w:tmpl w:val="EF6CA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70385"/>
    <w:multiLevelType w:val="hybridMultilevel"/>
    <w:tmpl w:val="875E9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76613"/>
    <w:multiLevelType w:val="hybridMultilevel"/>
    <w:tmpl w:val="6B38D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ADDC6354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B29C8"/>
    <w:multiLevelType w:val="hybridMultilevel"/>
    <w:tmpl w:val="17B03528"/>
    <w:lvl w:ilvl="0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7" w15:restartNumberingAfterBreak="0">
    <w:nsid w:val="1A78204A"/>
    <w:multiLevelType w:val="hybridMultilevel"/>
    <w:tmpl w:val="9782D84E"/>
    <w:lvl w:ilvl="0" w:tplc="80466BB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E043584"/>
    <w:multiLevelType w:val="hybridMultilevel"/>
    <w:tmpl w:val="02BAD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77E7D"/>
    <w:multiLevelType w:val="hybridMultilevel"/>
    <w:tmpl w:val="A98A90EA"/>
    <w:lvl w:ilvl="0" w:tplc="CB0E5FAE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04456"/>
    <w:multiLevelType w:val="hybridMultilevel"/>
    <w:tmpl w:val="97EA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C5C11"/>
    <w:multiLevelType w:val="hybridMultilevel"/>
    <w:tmpl w:val="9C8054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1B6C0A"/>
    <w:multiLevelType w:val="hybridMultilevel"/>
    <w:tmpl w:val="04F232D6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30695617"/>
    <w:multiLevelType w:val="hybridMultilevel"/>
    <w:tmpl w:val="06683D92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4" w15:restartNumberingAfterBreak="0">
    <w:nsid w:val="31F952BD"/>
    <w:multiLevelType w:val="hybridMultilevel"/>
    <w:tmpl w:val="E718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B1447"/>
    <w:multiLevelType w:val="hybridMultilevel"/>
    <w:tmpl w:val="4BD0E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F2269"/>
    <w:multiLevelType w:val="hybridMultilevel"/>
    <w:tmpl w:val="7ACA3CA2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4414F10"/>
    <w:multiLevelType w:val="hybridMultilevel"/>
    <w:tmpl w:val="9948E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02E45"/>
    <w:multiLevelType w:val="hybridMultilevel"/>
    <w:tmpl w:val="B058D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ADDC6354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F14AC"/>
    <w:multiLevelType w:val="hybridMultilevel"/>
    <w:tmpl w:val="874620F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1D54E6F"/>
    <w:multiLevelType w:val="hybridMultilevel"/>
    <w:tmpl w:val="EECC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85CFC"/>
    <w:multiLevelType w:val="hybridMultilevel"/>
    <w:tmpl w:val="2698057E"/>
    <w:lvl w:ilvl="0" w:tplc="D24E6FDE">
      <w:start w:val="1"/>
      <w:numFmt w:val="decimal"/>
      <w:lvlText w:val="%1."/>
      <w:lvlJc w:val="left"/>
      <w:pPr>
        <w:ind w:left="576" w:hanging="39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5550422"/>
    <w:multiLevelType w:val="hybridMultilevel"/>
    <w:tmpl w:val="8000E04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46421F76"/>
    <w:multiLevelType w:val="hybridMultilevel"/>
    <w:tmpl w:val="3A9CFF38"/>
    <w:lvl w:ilvl="0" w:tplc="94FE61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F3B95"/>
    <w:multiLevelType w:val="hybridMultilevel"/>
    <w:tmpl w:val="FEBC350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B803DC6"/>
    <w:multiLevelType w:val="hybridMultilevel"/>
    <w:tmpl w:val="3E2A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04BC4"/>
    <w:multiLevelType w:val="hybridMultilevel"/>
    <w:tmpl w:val="E2602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34589"/>
    <w:multiLevelType w:val="hybridMultilevel"/>
    <w:tmpl w:val="AB58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F48FF"/>
    <w:multiLevelType w:val="hybridMultilevel"/>
    <w:tmpl w:val="2F149786"/>
    <w:lvl w:ilvl="0" w:tplc="6E66BDA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56E143A3"/>
    <w:multiLevelType w:val="hybridMultilevel"/>
    <w:tmpl w:val="08864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04F87"/>
    <w:multiLevelType w:val="hybridMultilevel"/>
    <w:tmpl w:val="4EB6F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3152AF"/>
    <w:multiLevelType w:val="hybridMultilevel"/>
    <w:tmpl w:val="B5C83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333E9"/>
    <w:multiLevelType w:val="hybridMultilevel"/>
    <w:tmpl w:val="7138E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8B30FF"/>
    <w:multiLevelType w:val="hybridMultilevel"/>
    <w:tmpl w:val="4CA272AA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45A0F93"/>
    <w:multiLevelType w:val="hybridMultilevel"/>
    <w:tmpl w:val="78224054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 w15:restartNumberingAfterBreak="0">
    <w:nsid w:val="6505402C"/>
    <w:multiLevelType w:val="hybridMultilevel"/>
    <w:tmpl w:val="27B0D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56865"/>
    <w:multiLevelType w:val="hybridMultilevel"/>
    <w:tmpl w:val="58564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D6FAB"/>
    <w:multiLevelType w:val="hybridMultilevel"/>
    <w:tmpl w:val="84B490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720E9"/>
    <w:multiLevelType w:val="hybridMultilevel"/>
    <w:tmpl w:val="498E2E60"/>
    <w:lvl w:ilvl="0" w:tplc="7682BC0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9" w15:restartNumberingAfterBreak="0">
    <w:nsid w:val="71AD5A56"/>
    <w:multiLevelType w:val="hybridMultilevel"/>
    <w:tmpl w:val="8D78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E64FE"/>
    <w:multiLevelType w:val="hybridMultilevel"/>
    <w:tmpl w:val="7912420C"/>
    <w:lvl w:ilvl="0" w:tplc="23665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346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5E1B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4A5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2BC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F051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D4C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6C21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84EB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9FD30A9"/>
    <w:multiLevelType w:val="hybridMultilevel"/>
    <w:tmpl w:val="138C4BDE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2" w15:restartNumberingAfterBreak="0">
    <w:nsid w:val="7BD0252A"/>
    <w:multiLevelType w:val="hybridMultilevel"/>
    <w:tmpl w:val="78B07D3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3" w15:restartNumberingAfterBreak="0">
    <w:nsid w:val="7CD3082F"/>
    <w:multiLevelType w:val="hybridMultilevel"/>
    <w:tmpl w:val="5962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45029E"/>
    <w:multiLevelType w:val="hybridMultilevel"/>
    <w:tmpl w:val="9C981F8A"/>
    <w:lvl w:ilvl="0" w:tplc="1E40F500">
      <w:start w:val="1"/>
      <w:numFmt w:val="decimal"/>
      <w:lvlText w:val="%1."/>
      <w:lvlJc w:val="left"/>
      <w:pPr>
        <w:ind w:left="-18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5" w15:restartNumberingAfterBreak="0">
    <w:nsid w:val="7ED631D5"/>
    <w:multiLevelType w:val="hybridMultilevel"/>
    <w:tmpl w:val="FD3A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9"/>
  </w:num>
  <w:num w:numId="4">
    <w:abstractNumId w:val="11"/>
  </w:num>
  <w:num w:numId="5">
    <w:abstractNumId w:val="42"/>
  </w:num>
  <w:num w:numId="6">
    <w:abstractNumId w:val="22"/>
  </w:num>
  <w:num w:numId="7">
    <w:abstractNumId w:val="20"/>
  </w:num>
  <w:num w:numId="8">
    <w:abstractNumId w:val="32"/>
  </w:num>
  <w:num w:numId="9">
    <w:abstractNumId w:val="33"/>
  </w:num>
  <w:num w:numId="10">
    <w:abstractNumId w:val="44"/>
  </w:num>
  <w:num w:numId="11">
    <w:abstractNumId w:val="8"/>
  </w:num>
  <w:num w:numId="12">
    <w:abstractNumId w:val="17"/>
  </w:num>
  <w:num w:numId="13">
    <w:abstractNumId w:val="30"/>
  </w:num>
  <w:num w:numId="14">
    <w:abstractNumId w:val="37"/>
  </w:num>
  <w:num w:numId="15">
    <w:abstractNumId w:val="6"/>
  </w:num>
  <w:num w:numId="16">
    <w:abstractNumId w:val="35"/>
  </w:num>
  <w:num w:numId="17">
    <w:abstractNumId w:val="4"/>
  </w:num>
  <w:num w:numId="18">
    <w:abstractNumId w:val="21"/>
  </w:num>
  <w:num w:numId="19">
    <w:abstractNumId w:val="19"/>
  </w:num>
  <w:num w:numId="20">
    <w:abstractNumId w:val="36"/>
  </w:num>
  <w:num w:numId="21">
    <w:abstractNumId w:val="27"/>
  </w:num>
  <w:num w:numId="22">
    <w:abstractNumId w:val="24"/>
  </w:num>
  <w:num w:numId="23">
    <w:abstractNumId w:val="1"/>
  </w:num>
  <w:num w:numId="24">
    <w:abstractNumId w:val="14"/>
  </w:num>
  <w:num w:numId="25">
    <w:abstractNumId w:val="45"/>
  </w:num>
  <w:num w:numId="26">
    <w:abstractNumId w:val="7"/>
  </w:num>
  <w:num w:numId="27">
    <w:abstractNumId w:val="2"/>
  </w:num>
  <w:num w:numId="28">
    <w:abstractNumId w:val="39"/>
  </w:num>
  <w:num w:numId="29">
    <w:abstractNumId w:val="43"/>
  </w:num>
  <w:num w:numId="30">
    <w:abstractNumId w:val="3"/>
  </w:num>
  <w:num w:numId="31">
    <w:abstractNumId w:val="13"/>
  </w:num>
  <w:num w:numId="32">
    <w:abstractNumId w:val="0"/>
  </w:num>
  <w:num w:numId="33">
    <w:abstractNumId w:val="15"/>
  </w:num>
  <w:num w:numId="34">
    <w:abstractNumId w:val="26"/>
  </w:num>
  <w:num w:numId="35">
    <w:abstractNumId w:val="31"/>
  </w:num>
  <w:num w:numId="36">
    <w:abstractNumId w:val="38"/>
  </w:num>
  <w:num w:numId="37">
    <w:abstractNumId w:val="16"/>
  </w:num>
  <w:num w:numId="38">
    <w:abstractNumId w:val="34"/>
  </w:num>
  <w:num w:numId="39">
    <w:abstractNumId w:val="5"/>
  </w:num>
  <w:num w:numId="40">
    <w:abstractNumId w:val="18"/>
  </w:num>
  <w:num w:numId="41">
    <w:abstractNumId w:val="10"/>
  </w:num>
  <w:num w:numId="42">
    <w:abstractNumId w:val="41"/>
  </w:num>
  <w:num w:numId="43">
    <w:abstractNumId w:val="12"/>
  </w:num>
  <w:num w:numId="44">
    <w:abstractNumId w:val="28"/>
  </w:num>
  <w:num w:numId="45">
    <w:abstractNumId w:val="25"/>
  </w:num>
  <w:num w:numId="46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4F"/>
    <w:rsid w:val="00000044"/>
    <w:rsid w:val="00001241"/>
    <w:rsid w:val="00003D7C"/>
    <w:rsid w:val="000128A7"/>
    <w:rsid w:val="000147E4"/>
    <w:rsid w:val="00014EA2"/>
    <w:rsid w:val="000151CA"/>
    <w:rsid w:val="000273A3"/>
    <w:rsid w:val="000318AB"/>
    <w:rsid w:val="00033508"/>
    <w:rsid w:val="00034CDF"/>
    <w:rsid w:val="0003635B"/>
    <w:rsid w:val="00036AEB"/>
    <w:rsid w:val="000411E6"/>
    <w:rsid w:val="00041C5C"/>
    <w:rsid w:val="00043A97"/>
    <w:rsid w:val="0004446C"/>
    <w:rsid w:val="00054C22"/>
    <w:rsid w:val="00056A5D"/>
    <w:rsid w:val="00057761"/>
    <w:rsid w:val="000617BC"/>
    <w:rsid w:val="00064EBA"/>
    <w:rsid w:val="00065E70"/>
    <w:rsid w:val="0007168B"/>
    <w:rsid w:val="0007321B"/>
    <w:rsid w:val="00075300"/>
    <w:rsid w:val="000805E1"/>
    <w:rsid w:val="00083D2A"/>
    <w:rsid w:val="000842DF"/>
    <w:rsid w:val="000A1A16"/>
    <w:rsid w:val="000A2B6B"/>
    <w:rsid w:val="000B5D0F"/>
    <w:rsid w:val="000B646F"/>
    <w:rsid w:val="000C48B8"/>
    <w:rsid w:val="000D1F4B"/>
    <w:rsid w:val="000D34CC"/>
    <w:rsid w:val="000D5436"/>
    <w:rsid w:val="000D547E"/>
    <w:rsid w:val="000D5707"/>
    <w:rsid w:val="000D7DC6"/>
    <w:rsid w:val="000E4D28"/>
    <w:rsid w:val="000F78B9"/>
    <w:rsid w:val="0010394E"/>
    <w:rsid w:val="00114847"/>
    <w:rsid w:val="00115E73"/>
    <w:rsid w:val="001173DC"/>
    <w:rsid w:val="001213A7"/>
    <w:rsid w:val="00121A71"/>
    <w:rsid w:val="00126BA2"/>
    <w:rsid w:val="00133AD0"/>
    <w:rsid w:val="001342AA"/>
    <w:rsid w:val="0015523D"/>
    <w:rsid w:val="00156B8A"/>
    <w:rsid w:val="00157616"/>
    <w:rsid w:val="001633D8"/>
    <w:rsid w:val="001669AB"/>
    <w:rsid w:val="001709D4"/>
    <w:rsid w:val="00170B9E"/>
    <w:rsid w:val="001736B8"/>
    <w:rsid w:val="00177C34"/>
    <w:rsid w:val="0018137F"/>
    <w:rsid w:val="00187EEA"/>
    <w:rsid w:val="00191105"/>
    <w:rsid w:val="00197C3C"/>
    <w:rsid w:val="001A05D6"/>
    <w:rsid w:val="001A0EE4"/>
    <w:rsid w:val="001A11D3"/>
    <w:rsid w:val="001A1E99"/>
    <w:rsid w:val="001B363A"/>
    <w:rsid w:val="001B7C35"/>
    <w:rsid w:val="001C6CC8"/>
    <w:rsid w:val="001D1E39"/>
    <w:rsid w:val="001E2262"/>
    <w:rsid w:val="00201463"/>
    <w:rsid w:val="00202CE3"/>
    <w:rsid w:val="00204773"/>
    <w:rsid w:val="00204B9A"/>
    <w:rsid w:val="00211B7A"/>
    <w:rsid w:val="00213F6D"/>
    <w:rsid w:val="00216CCA"/>
    <w:rsid w:val="00221B8A"/>
    <w:rsid w:val="00222ACE"/>
    <w:rsid w:val="0022680A"/>
    <w:rsid w:val="002342B4"/>
    <w:rsid w:val="00235A6F"/>
    <w:rsid w:val="00244233"/>
    <w:rsid w:val="00244950"/>
    <w:rsid w:val="00246119"/>
    <w:rsid w:val="00247041"/>
    <w:rsid w:val="002541EC"/>
    <w:rsid w:val="00254DBB"/>
    <w:rsid w:val="002556C4"/>
    <w:rsid w:val="0025786F"/>
    <w:rsid w:val="00257FA0"/>
    <w:rsid w:val="00261CBF"/>
    <w:rsid w:val="002629B8"/>
    <w:rsid w:val="00264D8C"/>
    <w:rsid w:val="00265908"/>
    <w:rsid w:val="0026692C"/>
    <w:rsid w:val="00266A54"/>
    <w:rsid w:val="002734B1"/>
    <w:rsid w:val="00276171"/>
    <w:rsid w:val="00281680"/>
    <w:rsid w:val="002827E9"/>
    <w:rsid w:val="002858B5"/>
    <w:rsid w:val="002933C9"/>
    <w:rsid w:val="00296CDB"/>
    <w:rsid w:val="002A1D8E"/>
    <w:rsid w:val="002A394A"/>
    <w:rsid w:val="002A5049"/>
    <w:rsid w:val="002B2162"/>
    <w:rsid w:val="002C4035"/>
    <w:rsid w:val="002D49E6"/>
    <w:rsid w:val="002D543B"/>
    <w:rsid w:val="002E2193"/>
    <w:rsid w:val="002E399E"/>
    <w:rsid w:val="002E4607"/>
    <w:rsid w:val="002E46D8"/>
    <w:rsid w:val="002E5215"/>
    <w:rsid w:val="002E5246"/>
    <w:rsid w:val="002E689B"/>
    <w:rsid w:val="002E6E93"/>
    <w:rsid w:val="002F0015"/>
    <w:rsid w:val="002F5379"/>
    <w:rsid w:val="002F7995"/>
    <w:rsid w:val="003030FA"/>
    <w:rsid w:val="00304518"/>
    <w:rsid w:val="00305763"/>
    <w:rsid w:val="00316463"/>
    <w:rsid w:val="00317BBD"/>
    <w:rsid w:val="00320B7B"/>
    <w:rsid w:val="00321589"/>
    <w:rsid w:val="00324850"/>
    <w:rsid w:val="00325838"/>
    <w:rsid w:val="003262CF"/>
    <w:rsid w:val="003347F7"/>
    <w:rsid w:val="0033652B"/>
    <w:rsid w:val="00337331"/>
    <w:rsid w:val="003414F6"/>
    <w:rsid w:val="00344A2E"/>
    <w:rsid w:val="00344D02"/>
    <w:rsid w:val="003470B0"/>
    <w:rsid w:val="00353590"/>
    <w:rsid w:val="0035758B"/>
    <w:rsid w:val="00364266"/>
    <w:rsid w:val="0037305F"/>
    <w:rsid w:val="00373C16"/>
    <w:rsid w:val="00373C6D"/>
    <w:rsid w:val="003755C5"/>
    <w:rsid w:val="00382A3E"/>
    <w:rsid w:val="003912EC"/>
    <w:rsid w:val="00392CC1"/>
    <w:rsid w:val="00394A14"/>
    <w:rsid w:val="0039559B"/>
    <w:rsid w:val="00396D1A"/>
    <w:rsid w:val="003A3057"/>
    <w:rsid w:val="003A4C46"/>
    <w:rsid w:val="003B3097"/>
    <w:rsid w:val="003B38DA"/>
    <w:rsid w:val="003B51AA"/>
    <w:rsid w:val="003B630D"/>
    <w:rsid w:val="003B68C0"/>
    <w:rsid w:val="003B700D"/>
    <w:rsid w:val="003E0493"/>
    <w:rsid w:val="003E1E96"/>
    <w:rsid w:val="003E3DC1"/>
    <w:rsid w:val="003E7133"/>
    <w:rsid w:val="003E7F0C"/>
    <w:rsid w:val="0040190D"/>
    <w:rsid w:val="00407A5F"/>
    <w:rsid w:val="0041397C"/>
    <w:rsid w:val="00426672"/>
    <w:rsid w:val="004407C1"/>
    <w:rsid w:val="0045167A"/>
    <w:rsid w:val="0045295E"/>
    <w:rsid w:val="00461A8E"/>
    <w:rsid w:val="004731E8"/>
    <w:rsid w:val="00481EC9"/>
    <w:rsid w:val="00484903"/>
    <w:rsid w:val="00486EEB"/>
    <w:rsid w:val="00491A8E"/>
    <w:rsid w:val="004B1B41"/>
    <w:rsid w:val="004B6379"/>
    <w:rsid w:val="004B644E"/>
    <w:rsid w:val="004C0DC4"/>
    <w:rsid w:val="004C1145"/>
    <w:rsid w:val="004C7E51"/>
    <w:rsid w:val="004D2C0F"/>
    <w:rsid w:val="004E34ED"/>
    <w:rsid w:val="004F6D63"/>
    <w:rsid w:val="004F7410"/>
    <w:rsid w:val="00501998"/>
    <w:rsid w:val="00503D8F"/>
    <w:rsid w:val="005110D2"/>
    <w:rsid w:val="00517225"/>
    <w:rsid w:val="00517E0F"/>
    <w:rsid w:val="00517F41"/>
    <w:rsid w:val="005213BD"/>
    <w:rsid w:val="00526EC1"/>
    <w:rsid w:val="00530365"/>
    <w:rsid w:val="0053042F"/>
    <w:rsid w:val="00530B62"/>
    <w:rsid w:val="00530D31"/>
    <w:rsid w:val="005316FD"/>
    <w:rsid w:val="00533C75"/>
    <w:rsid w:val="00534491"/>
    <w:rsid w:val="005351C2"/>
    <w:rsid w:val="00537679"/>
    <w:rsid w:val="005434FF"/>
    <w:rsid w:val="00546AF3"/>
    <w:rsid w:val="00551BA1"/>
    <w:rsid w:val="00556E8B"/>
    <w:rsid w:val="0055701B"/>
    <w:rsid w:val="005849CF"/>
    <w:rsid w:val="00585FBF"/>
    <w:rsid w:val="00590314"/>
    <w:rsid w:val="005909E8"/>
    <w:rsid w:val="005921C3"/>
    <w:rsid w:val="005A6A61"/>
    <w:rsid w:val="005A6B3D"/>
    <w:rsid w:val="005A73EF"/>
    <w:rsid w:val="005C11B1"/>
    <w:rsid w:val="005C7C0D"/>
    <w:rsid w:val="005E1E2F"/>
    <w:rsid w:val="005E398D"/>
    <w:rsid w:val="005E553D"/>
    <w:rsid w:val="005F0104"/>
    <w:rsid w:val="005F7ECB"/>
    <w:rsid w:val="0060170D"/>
    <w:rsid w:val="00602BCC"/>
    <w:rsid w:val="00605037"/>
    <w:rsid w:val="00605072"/>
    <w:rsid w:val="00605247"/>
    <w:rsid w:val="00606090"/>
    <w:rsid w:val="00607826"/>
    <w:rsid w:val="00625AEB"/>
    <w:rsid w:val="006318D9"/>
    <w:rsid w:val="00633340"/>
    <w:rsid w:val="006348E2"/>
    <w:rsid w:val="00636DD2"/>
    <w:rsid w:val="00641226"/>
    <w:rsid w:val="006469AE"/>
    <w:rsid w:val="006503C3"/>
    <w:rsid w:val="00670B55"/>
    <w:rsid w:val="00671383"/>
    <w:rsid w:val="00671487"/>
    <w:rsid w:val="00675486"/>
    <w:rsid w:val="00676B81"/>
    <w:rsid w:val="0068370E"/>
    <w:rsid w:val="00687026"/>
    <w:rsid w:val="00690156"/>
    <w:rsid w:val="0069178C"/>
    <w:rsid w:val="006A58FF"/>
    <w:rsid w:val="006B12E9"/>
    <w:rsid w:val="006B186A"/>
    <w:rsid w:val="006B3532"/>
    <w:rsid w:val="006B6DF1"/>
    <w:rsid w:val="006D02F8"/>
    <w:rsid w:val="006D50AC"/>
    <w:rsid w:val="006E216C"/>
    <w:rsid w:val="006E664A"/>
    <w:rsid w:val="006E72D2"/>
    <w:rsid w:val="006E7815"/>
    <w:rsid w:val="00703404"/>
    <w:rsid w:val="00710090"/>
    <w:rsid w:val="007146ED"/>
    <w:rsid w:val="007164C1"/>
    <w:rsid w:val="00716709"/>
    <w:rsid w:val="007176C6"/>
    <w:rsid w:val="00720637"/>
    <w:rsid w:val="00721E3B"/>
    <w:rsid w:val="0072739D"/>
    <w:rsid w:val="00730DD1"/>
    <w:rsid w:val="00736706"/>
    <w:rsid w:val="00741CB7"/>
    <w:rsid w:val="00745573"/>
    <w:rsid w:val="007541D1"/>
    <w:rsid w:val="00755CCB"/>
    <w:rsid w:val="007703F2"/>
    <w:rsid w:val="007727C6"/>
    <w:rsid w:val="007761DB"/>
    <w:rsid w:val="00781C47"/>
    <w:rsid w:val="0078212B"/>
    <w:rsid w:val="00786008"/>
    <w:rsid w:val="00787FC5"/>
    <w:rsid w:val="007938AB"/>
    <w:rsid w:val="00794FB5"/>
    <w:rsid w:val="00795A51"/>
    <w:rsid w:val="007A1658"/>
    <w:rsid w:val="007B403E"/>
    <w:rsid w:val="007B5DA0"/>
    <w:rsid w:val="007C007A"/>
    <w:rsid w:val="007C090E"/>
    <w:rsid w:val="007C3B3E"/>
    <w:rsid w:val="007D0A25"/>
    <w:rsid w:val="007E5E0C"/>
    <w:rsid w:val="007E6964"/>
    <w:rsid w:val="007E6A10"/>
    <w:rsid w:val="007F4DB9"/>
    <w:rsid w:val="007F7103"/>
    <w:rsid w:val="00802BC4"/>
    <w:rsid w:val="00803E97"/>
    <w:rsid w:val="00815B82"/>
    <w:rsid w:val="008173A4"/>
    <w:rsid w:val="008207C5"/>
    <w:rsid w:val="00821523"/>
    <w:rsid w:val="008229C8"/>
    <w:rsid w:val="00823071"/>
    <w:rsid w:val="0083285A"/>
    <w:rsid w:val="00871275"/>
    <w:rsid w:val="008759FF"/>
    <w:rsid w:val="00876708"/>
    <w:rsid w:val="0088000D"/>
    <w:rsid w:val="0088433F"/>
    <w:rsid w:val="00887C27"/>
    <w:rsid w:val="00895C92"/>
    <w:rsid w:val="008A16A1"/>
    <w:rsid w:val="008A5BC4"/>
    <w:rsid w:val="008B13C4"/>
    <w:rsid w:val="008C7887"/>
    <w:rsid w:val="008C7C4B"/>
    <w:rsid w:val="008D254F"/>
    <w:rsid w:val="008D2EDC"/>
    <w:rsid w:val="008D6BE4"/>
    <w:rsid w:val="008E2357"/>
    <w:rsid w:val="008E7917"/>
    <w:rsid w:val="008F49A3"/>
    <w:rsid w:val="008F7333"/>
    <w:rsid w:val="00901E55"/>
    <w:rsid w:val="009063D4"/>
    <w:rsid w:val="009067AD"/>
    <w:rsid w:val="00906F7F"/>
    <w:rsid w:val="00907D1F"/>
    <w:rsid w:val="00907E8E"/>
    <w:rsid w:val="0091002F"/>
    <w:rsid w:val="00920EC1"/>
    <w:rsid w:val="0093091D"/>
    <w:rsid w:val="0093518A"/>
    <w:rsid w:val="00936DD4"/>
    <w:rsid w:val="00942294"/>
    <w:rsid w:val="00943DC1"/>
    <w:rsid w:val="00953F4B"/>
    <w:rsid w:val="0095488C"/>
    <w:rsid w:val="00965737"/>
    <w:rsid w:val="0097542B"/>
    <w:rsid w:val="009942B5"/>
    <w:rsid w:val="009A0414"/>
    <w:rsid w:val="009A145C"/>
    <w:rsid w:val="009B3BA1"/>
    <w:rsid w:val="009B63EC"/>
    <w:rsid w:val="009C0A9A"/>
    <w:rsid w:val="009C3F10"/>
    <w:rsid w:val="009D03E9"/>
    <w:rsid w:val="009D0A10"/>
    <w:rsid w:val="009D10DF"/>
    <w:rsid w:val="009D191B"/>
    <w:rsid w:val="009E125E"/>
    <w:rsid w:val="009E75BA"/>
    <w:rsid w:val="009F2D21"/>
    <w:rsid w:val="009F4321"/>
    <w:rsid w:val="009F7713"/>
    <w:rsid w:val="00A12B6A"/>
    <w:rsid w:val="00A17265"/>
    <w:rsid w:val="00A27D4D"/>
    <w:rsid w:val="00A300FC"/>
    <w:rsid w:val="00A35EB2"/>
    <w:rsid w:val="00A4378D"/>
    <w:rsid w:val="00A44DB8"/>
    <w:rsid w:val="00A56E6C"/>
    <w:rsid w:val="00A63037"/>
    <w:rsid w:val="00A64B8B"/>
    <w:rsid w:val="00A668E9"/>
    <w:rsid w:val="00A7025C"/>
    <w:rsid w:val="00A72E18"/>
    <w:rsid w:val="00A838AC"/>
    <w:rsid w:val="00A83CA8"/>
    <w:rsid w:val="00A8774D"/>
    <w:rsid w:val="00A91B54"/>
    <w:rsid w:val="00A92773"/>
    <w:rsid w:val="00AA1083"/>
    <w:rsid w:val="00AA61C7"/>
    <w:rsid w:val="00AA7108"/>
    <w:rsid w:val="00AB68DE"/>
    <w:rsid w:val="00AC273C"/>
    <w:rsid w:val="00AD3335"/>
    <w:rsid w:val="00AD689F"/>
    <w:rsid w:val="00AE30F9"/>
    <w:rsid w:val="00AE4050"/>
    <w:rsid w:val="00AF2709"/>
    <w:rsid w:val="00AF534D"/>
    <w:rsid w:val="00B00E10"/>
    <w:rsid w:val="00B01126"/>
    <w:rsid w:val="00B17F57"/>
    <w:rsid w:val="00B22793"/>
    <w:rsid w:val="00B2570E"/>
    <w:rsid w:val="00B324BB"/>
    <w:rsid w:val="00B40D46"/>
    <w:rsid w:val="00B44E7A"/>
    <w:rsid w:val="00B46DAA"/>
    <w:rsid w:val="00B60870"/>
    <w:rsid w:val="00B60D3A"/>
    <w:rsid w:val="00B91EAB"/>
    <w:rsid w:val="00BB5EE7"/>
    <w:rsid w:val="00BB66CC"/>
    <w:rsid w:val="00BC30E7"/>
    <w:rsid w:val="00BC420D"/>
    <w:rsid w:val="00BC4A8C"/>
    <w:rsid w:val="00BD2FD0"/>
    <w:rsid w:val="00BD44B7"/>
    <w:rsid w:val="00BD5AC1"/>
    <w:rsid w:val="00BD6B1D"/>
    <w:rsid w:val="00BE12C7"/>
    <w:rsid w:val="00BE5D68"/>
    <w:rsid w:val="00BF2155"/>
    <w:rsid w:val="00BF3A7E"/>
    <w:rsid w:val="00BF594F"/>
    <w:rsid w:val="00C024E8"/>
    <w:rsid w:val="00C05161"/>
    <w:rsid w:val="00C104C1"/>
    <w:rsid w:val="00C12379"/>
    <w:rsid w:val="00C133E4"/>
    <w:rsid w:val="00C16697"/>
    <w:rsid w:val="00C17244"/>
    <w:rsid w:val="00C17246"/>
    <w:rsid w:val="00C200EE"/>
    <w:rsid w:val="00C269F1"/>
    <w:rsid w:val="00C26C42"/>
    <w:rsid w:val="00C30D2F"/>
    <w:rsid w:val="00C311D0"/>
    <w:rsid w:val="00C35FAE"/>
    <w:rsid w:val="00C40C77"/>
    <w:rsid w:val="00C44FD6"/>
    <w:rsid w:val="00C45FC1"/>
    <w:rsid w:val="00C46A80"/>
    <w:rsid w:val="00C5746D"/>
    <w:rsid w:val="00C65D70"/>
    <w:rsid w:val="00C66E22"/>
    <w:rsid w:val="00C76098"/>
    <w:rsid w:val="00C863CB"/>
    <w:rsid w:val="00C86E41"/>
    <w:rsid w:val="00C8786A"/>
    <w:rsid w:val="00C90FA6"/>
    <w:rsid w:val="00C92BC5"/>
    <w:rsid w:val="00CA013A"/>
    <w:rsid w:val="00CA141B"/>
    <w:rsid w:val="00CB5033"/>
    <w:rsid w:val="00CB5C10"/>
    <w:rsid w:val="00CB6CA6"/>
    <w:rsid w:val="00CC3034"/>
    <w:rsid w:val="00CC4F78"/>
    <w:rsid w:val="00CC5E8F"/>
    <w:rsid w:val="00CC6D4F"/>
    <w:rsid w:val="00CD1E36"/>
    <w:rsid w:val="00CD2C77"/>
    <w:rsid w:val="00CD3D29"/>
    <w:rsid w:val="00CE54CE"/>
    <w:rsid w:val="00CE586A"/>
    <w:rsid w:val="00CF056F"/>
    <w:rsid w:val="00CF0BC1"/>
    <w:rsid w:val="00CF577C"/>
    <w:rsid w:val="00CF7FCC"/>
    <w:rsid w:val="00D019D5"/>
    <w:rsid w:val="00D02819"/>
    <w:rsid w:val="00D07982"/>
    <w:rsid w:val="00D11031"/>
    <w:rsid w:val="00D13CCB"/>
    <w:rsid w:val="00D1400E"/>
    <w:rsid w:val="00D173FA"/>
    <w:rsid w:val="00D23749"/>
    <w:rsid w:val="00D2455F"/>
    <w:rsid w:val="00D24E98"/>
    <w:rsid w:val="00D26977"/>
    <w:rsid w:val="00D40B7C"/>
    <w:rsid w:val="00D458D6"/>
    <w:rsid w:val="00D460DF"/>
    <w:rsid w:val="00D47AC4"/>
    <w:rsid w:val="00D47D32"/>
    <w:rsid w:val="00D5066E"/>
    <w:rsid w:val="00D517CC"/>
    <w:rsid w:val="00D56297"/>
    <w:rsid w:val="00D57BDB"/>
    <w:rsid w:val="00D57D66"/>
    <w:rsid w:val="00D6030C"/>
    <w:rsid w:val="00D6468E"/>
    <w:rsid w:val="00D7071D"/>
    <w:rsid w:val="00D7222F"/>
    <w:rsid w:val="00D754C7"/>
    <w:rsid w:val="00D75897"/>
    <w:rsid w:val="00D873AD"/>
    <w:rsid w:val="00D93327"/>
    <w:rsid w:val="00DC0FDB"/>
    <w:rsid w:val="00DC0FDC"/>
    <w:rsid w:val="00DC1728"/>
    <w:rsid w:val="00DC1FAB"/>
    <w:rsid w:val="00DD0F8C"/>
    <w:rsid w:val="00DD142C"/>
    <w:rsid w:val="00DD57FE"/>
    <w:rsid w:val="00DD687C"/>
    <w:rsid w:val="00DE5EF5"/>
    <w:rsid w:val="00DF1118"/>
    <w:rsid w:val="00E00B3D"/>
    <w:rsid w:val="00E05425"/>
    <w:rsid w:val="00E12695"/>
    <w:rsid w:val="00E13013"/>
    <w:rsid w:val="00E13A82"/>
    <w:rsid w:val="00E20403"/>
    <w:rsid w:val="00E46575"/>
    <w:rsid w:val="00E73EBD"/>
    <w:rsid w:val="00E75979"/>
    <w:rsid w:val="00E76FEC"/>
    <w:rsid w:val="00E82E5F"/>
    <w:rsid w:val="00E848C3"/>
    <w:rsid w:val="00E91A19"/>
    <w:rsid w:val="00E921C6"/>
    <w:rsid w:val="00E927AA"/>
    <w:rsid w:val="00E968C2"/>
    <w:rsid w:val="00E97B06"/>
    <w:rsid w:val="00EA164A"/>
    <w:rsid w:val="00EA5E27"/>
    <w:rsid w:val="00EB5EBA"/>
    <w:rsid w:val="00EB65D1"/>
    <w:rsid w:val="00EB7157"/>
    <w:rsid w:val="00EC4E35"/>
    <w:rsid w:val="00ED2979"/>
    <w:rsid w:val="00ED3771"/>
    <w:rsid w:val="00EF12BA"/>
    <w:rsid w:val="00F00CD1"/>
    <w:rsid w:val="00F0259D"/>
    <w:rsid w:val="00F06542"/>
    <w:rsid w:val="00F12EC6"/>
    <w:rsid w:val="00F17C45"/>
    <w:rsid w:val="00F256F8"/>
    <w:rsid w:val="00F317D0"/>
    <w:rsid w:val="00F324DE"/>
    <w:rsid w:val="00F33122"/>
    <w:rsid w:val="00F34545"/>
    <w:rsid w:val="00F472F2"/>
    <w:rsid w:val="00F50451"/>
    <w:rsid w:val="00F54DD1"/>
    <w:rsid w:val="00F5565F"/>
    <w:rsid w:val="00F5736F"/>
    <w:rsid w:val="00F62910"/>
    <w:rsid w:val="00F62A0D"/>
    <w:rsid w:val="00F62EF6"/>
    <w:rsid w:val="00F66802"/>
    <w:rsid w:val="00F72D1E"/>
    <w:rsid w:val="00F80252"/>
    <w:rsid w:val="00F81B3C"/>
    <w:rsid w:val="00F83821"/>
    <w:rsid w:val="00F941BB"/>
    <w:rsid w:val="00F97957"/>
    <w:rsid w:val="00FA203F"/>
    <w:rsid w:val="00FA2890"/>
    <w:rsid w:val="00FA2C1C"/>
    <w:rsid w:val="00FA4BA1"/>
    <w:rsid w:val="00FA538B"/>
    <w:rsid w:val="00FA5882"/>
    <w:rsid w:val="00FA727A"/>
    <w:rsid w:val="00FB0503"/>
    <w:rsid w:val="00FB1AB8"/>
    <w:rsid w:val="00FB2097"/>
    <w:rsid w:val="00FB2304"/>
    <w:rsid w:val="00FB79EA"/>
    <w:rsid w:val="00FC0990"/>
    <w:rsid w:val="00FC6F2E"/>
    <w:rsid w:val="00FD301D"/>
    <w:rsid w:val="00FD6B89"/>
    <w:rsid w:val="00FD743E"/>
    <w:rsid w:val="00FE03D5"/>
    <w:rsid w:val="00FF0051"/>
    <w:rsid w:val="00FF0FFF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0CB6B"/>
  <w15:chartTrackingRefBased/>
  <w15:docId w15:val="{B08761C5-F1A3-4923-B69D-F60F0AAD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1"/>
    <w:qFormat/>
    <w:rsid w:val="004C7E51"/>
    <w:pPr>
      <w:widowControl w:val="0"/>
      <w:spacing w:before="240" w:after="60" w:line="240" w:lineRule="auto"/>
      <w:jc w:val="both"/>
      <w:outlineLvl w:val="1"/>
    </w:pPr>
    <w:rPr>
      <w:rFonts w:ascii="Arial" w:eastAsia="Arial" w:hAnsi="Arial" w:cs="Times New Roman"/>
      <w:b/>
      <w:i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C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C30D2F"/>
    <w:pPr>
      <w:ind w:left="720"/>
      <w:contextualSpacing/>
    </w:pPr>
  </w:style>
  <w:style w:type="table" w:styleId="TableGrid">
    <w:name w:val="Table Grid"/>
    <w:basedOn w:val="TableNormal"/>
    <w:uiPriority w:val="59"/>
    <w:rsid w:val="00F6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91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uiPriority w:val="9"/>
    <w:semiHidden/>
    <w:rsid w:val="004C7E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2Char1">
    <w:name w:val="Heading 2 Char1"/>
    <w:link w:val="Heading2"/>
    <w:rsid w:val="004C7E51"/>
    <w:rPr>
      <w:rFonts w:ascii="Arial" w:eastAsia="Arial" w:hAnsi="Arial" w:cs="Times New Roman"/>
      <w:b/>
      <w:i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6E72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7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957"/>
  </w:style>
  <w:style w:type="paragraph" w:styleId="Footer">
    <w:name w:val="footer"/>
    <w:basedOn w:val="Normal"/>
    <w:link w:val="FooterChar"/>
    <w:uiPriority w:val="99"/>
    <w:unhideWhenUsed/>
    <w:rsid w:val="00F97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957"/>
  </w:style>
  <w:style w:type="character" w:styleId="CommentReference">
    <w:name w:val="annotation reference"/>
    <w:basedOn w:val="DefaultParagraphFont"/>
    <w:uiPriority w:val="99"/>
    <w:semiHidden/>
    <w:unhideWhenUsed/>
    <w:rsid w:val="004F7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4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4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41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470B0"/>
    <w:pPr>
      <w:widowControl w:val="0"/>
      <w:spacing w:before="100" w:after="100" w:line="240" w:lineRule="auto"/>
    </w:pPr>
    <w:rPr>
      <w:rFonts w:ascii="Times New Roman" w:eastAsia="Times New Roman" w:hAnsi="Times New Roman" w:cs="Arial"/>
      <w:sz w:val="24"/>
      <w:szCs w:val="20"/>
    </w:rPr>
  </w:style>
  <w:style w:type="paragraph" w:styleId="Revision">
    <w:name w:val="Revision"/>
    <w:hidden/>
    <w:uiPriority w:val="99"/>
    <w:semiHidden/>
    <w:rsid w:val="0039559B"/>
    <w:pPr>
      <w:spacing w:after="0" w:line="240" w:lineRule="auto"/>
    </w:pPr>
  </w:style>
  <w:style w:type="table" w:customStyle="1" w:styleId="TableGrid21">
    <w:name w:val="Table Grid21"/>
    <w:basedOn w:val="TableNormal"/>
    <w:next w:val="TableGrid"/>
    <w:uiPriority w:val="39"/>
    <w:rsid w:val="00261CB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">
    <w:name w:val="Table Grid31"/>
    <w:basedOn w:val="TableNormal"/>
    <w:next w:val="TableGrid"/>
    <w:uiPriority w:val="39"/>
    <w:rsid w:val="0026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locked/>
    <w:rsid w:val="00244950"/>
  </w:style>
  <w:style w:type="table" w:customStyle="1" w:styleId="TableGrid3">
    <w:name w:val="Table Grid3"/>
    <w:basedOn w:val="TableNormal"/>
    <w:next w:val="TableGrid"/>
    <w:uiPriority w:val="39"/>
    <w:rsid w:val="00394A1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CB5C10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41B11-9531-426A-935E-986F20B4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მაია მელიქიძე</dc:creator>
  <cp:keywords/>
  <dc:description/>
  <cp:lastModifiedBy>Kristine Gabisonia</cp:lastModifiedBy>
  <cp:revision>6</cp:revision>
  <cp:lastPrinted>2019-10-23T10:36:00Z</cp:lastPrinted>
  <dcterms:created xsi:type="dcterms:W3CDTF">2022-08-30T07:43:00Z</dcterms:created>
  <dcterms:modified xsi:type="dcterms:W3CDTF">2022-09-23T13:21:00Z</dcterms:modified>
</cp:coreProperties>
</file>