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E4" w:rsidRDefault="000C7CE4" w:rsidP="000C7CE4">
      <w:pPr>
        <w:spacing w:after="0"/>
        <w:contextualSpacing/>
        <w:jc w:val="right"/>
        <w:rPr>
          <w:rFonts w:ascii="Sylfaen" w:hAnsi="Sylfaen"/>
          <w:lang w:val="ka-GE"/>
        </w:rPr>
      </w:pPr>
      <w:r w:rsidRPr="000C7CE4">
        <w:rPr>
          <w:rFonts w:ascii="Sylfaen" w:hAnsi="Sylfaen"/>
          <w:lang w:val="ka-GE"/>
        </w:rPr>
        <w:t xml:space="preserve">საქართველოს განათლების, მეცნიერების, კულტურისა და სპორტის მინისტრს, </w:t>
      </w:r>
    </w:p>
    <w:p w:rsidR="000C7CE4" w:rsidRDefault="000C7CE4" w:rsidP="000C7CE4">
      <w:pPr>
        <w:spacing w:after="0"/>
        <w:contextualSpacing/>
        <w:jc w:val="right"/>
        <w:rPr>
          <w:rFonts w:ascii="Sylfaen" w:hAnsi="Sylfaen"/>
          <w:lang w:val="ka-GE"/>
        </w:rPr>
      </w:pPr>
      <w:r w:rsidRPr="000C7CE4">
        <w:rPr>
          <w:rFonts w:ascii="Sylfaen" w:hAnsi="Sylfaen"/>
          <w:lang w:val="ka-GE"/>
        </w:rPr>
        <w:t>ბატონ მიხეილ ბატიაშვილს</w:t>
      </w:r>
    </w:p>
    <w:p w:rsidR="000C7CE4" w:rsidRDefault="000C7CE4" w:rsidP="00246E23">
      <w:pPr>
        <w:spacing w:after="0"/>
        <w:contextualSpacing/>
        <w:jc w:val="both"/>
        <w:rPr>
          <w:rFonts w:ascii="Sylfaen" w:hAnsi="Sylfaen"/>
          <w:lang w:val="ka-GE"/>
        </w:rPr>
      </w:pPr>
    </w:p>
    <w:p w:rsidR="000C7CE4" w:rsidRDefault="00D501A2" w:rsidP="00246E23">
      <w:pPr>
        <w:spacing w:after="0"/>
        <w:contextualSpacing/>
        <w:jc w:val="both"/>
        <w:rPr>
          <w:rFonts w:ascii="Sylfaen" w:hAnsi="Sylfaen"/>
          <w:lang w:val="ka-GE"/>
        </w:rPr>
      </w:pPr>
      <w:r w:rsidRPr="00E355B8">
        <w:rPr>
          <w:rFonts w:ascii="Sylfaen" w:hAnsi="Sylfaen"/>
          <w:lang w:val="ka-GE"/>
        </w:rPr>
        <w:t>ბატონო მიხეილ</w:t>
      </w:r>
      <w:r w:rsidR="00A37F01">
        <w:rPr>
          <w:rFonts w:ascii="Sylfaen" w:hAnsi="Sylfaen"/>
          <w:lang w:val="ka-GE"/>
        </w:rPr>
        <w:t>,</w:t>
      </w:r>
      <w:r w:rsidR="00803D2D">
        <w:rPr>
          <w:rFonts w:ascii="Sylfaen" w:hAnsi="Sylfaen"/>
          <w:lang w:val="ka-GE"/>
        </w:rPr>
        <w:t xml:space="preserve"> </w:t>
      </w:r>
    </w:p>
    <w:p w:rsidR="000C7CE4" w:rsidRDefault="000C7CE4" w:rsidP="00246E23">
      <w:pPr>
        <w:spacing w:after="0"/>
        <w:contextualSpacing/>
        <w:jc w:val="both"/>
        <w:rPr>
          <w:rFonts w:ascii="Sylfaen" w:hAnsi="Sylfaen"/>
          <w:lang w:val="ka-GE"/>
        </w:rPr>
      </w:pPr>
    </w:p>
    <w:p w:rsidR="00803D2D" w:rsidRDefault="00A1423A" w:rsidP="00246E23">
      <w:pPr>
        <w:spacing w:after="0"/>
        <w:contextualSpacing/>
        <w:jc w:val="both"/>
        <w:rPr>
          <w:rFonts w:ascii="Sylfaen" w:hAnsi="Sylfaen"/>
          <w:lang w:val="ka-GE"/>
        </w:rPr>
      </w:pPr>
      <w:r w:rsidRPr="00E355B8">
        <w:rPr>
          <w:rFonts w:ascii="Sylfaen" w:hAnsi="Sylfaen"/>
          <w:lang w:val="ka-GE"/>
        </w:rPr>
        <w:t>ცნობილი ფაქტია, რომ დღეს ჩვენს სკოლებში მათემატიკური განათლების მიღება დიდ პრობლემას წარმოადგენს</w:t>
      </w:r>
      <w:r w:rsidR="00A37F01">
        <w:rPr>
          <w:rFonts w:ascii="Sylfaen" w:hAnsi="Sylfaen"/>
          <w:lang w:val="ka-GE"/>
        </w:rPr>
        <w:t>,</w:t>
      </w:r>
      <w:r w:rsidRPr="00E355B8">
        <w:rPr>
          <w:rFonts w:ascii="Sylfaen" w:hAnsi="Sylfaen"/>
          <w:lang w:val="ka-GE"/>
        </w:rPr>
        <w:t xml:space="preserve"> უწინარესად</w:t>
      </w:r>
      <w:r w:rsidR="00A37F01">
        <w:rPr>
          <w:rFonts w:ascii="Sylfaen" w:hAnsi="Sylfaen"/>
          <w:lang w:val="ka-GE"/>
        </w:rPr>
        <w:t xml:space="preserve">, </w:t>
      </w:r>
      <w:r w:rsidRPr="00E355B8">
        <w:rPr>
          <w:rFonts w:ascii="Sylfaen" w:hAnsi="Sylfaen"/>
          <w:lang w:val="ka-GE"/>
        </w:rPr>
        <w:t>არასწორად შედგენილი სტანდარტის</w:t>
      </w:r>
      <w:r w:rsidR="00F75D53" w:rsidRPr="00E355B8">
        <w:rPr>
          <w:rFonts w:ascii="Sylfaen" w:hAnsi="Sylfaen"/>
          <w:lang w:val="ka-GE"/>
        </w:rPr>
        <w:t>, პროგრამისა და განსაკუთრებით</w:t>
      </w:r>
      <w:r w:rsidR="00A37F01">
        <w:rPr>
          <w:rFonts w:ascii="Sylfaen" w:hAnsi="Sylfaen"/>
          <w:lang w:val="ka-GE"/>
        </w:rPr>
        <w:t>,</w:t>
      </w:r>
      <w:r w:rsidRPr="00E355B8">
        <w:rPr>
          <w:rFonts w:ascii="Sylfaen" w:hAnsi="Sylfaen"/>
          <w:lang w:val="ka-GE"/>
        </w:rPr>
        <w:t xml:space="preserve"> სახელმძღვანელოების გამო</w:t>
      </w:r>
      <w:r w:rsidR="004676AB" w:rsidRPr="00E355B8">
        <w:rPr>
          <w:rFonts w:ascii="Sylfaen" w:hAnsi="Sylfaen"/>
          <w:lang w:val="ka-GE"/>
        </w:rPr>
        <w:t xml:space="preserve">. </w:t>
      </w:r>
      <w:r w:rsidR="00C434E8" w:rsidRPr="00E355B8">
        <w:rPr>
          <w:rFonts w:ascii="Sylfaen" w:hAnsi="Sylfaen"/>
          <w:lang w:val="ka-GE"/>
        </w:rPr>
        <w:t>ისინი</w:t>
      </w:r>
      <w:r w:rsidR="00B11CB7" w:rsidRPr="00E355B8">
        <w:rPr>
          <w:rFonts w:ascii="Sylfaen" w:hAnsi="Sylfaen"/>
          <w:lang w:val="ka-GE"/>
        </w:rPr>
        <w:t xml:space="preserve"> ელემენტარულ დონეზე ვერ პასუხობს სასკოლო განათლების მოთხოვნებს</w:t>
      </w:r>
      <w:r w:rsidR="00C468ED" w:rsidRPr="00E355B8">
        <w:rPr>
          <w:rFonts w:ascii="Sylfaen" w:hAnsi="Sylfaen"/>
          <w:lang w:val="ka-GE"/>
        </w:rPr>
        <w:t xml:space="preserve"> და უფრო მეტიც</w:t>
      </w:r>
      <w:r w:rsidR="00C434E8" w:rsidRPr="00E355B8">
        <w:rPr>
          <w:rFonts w:ascii="Sylfaen" w:hAnsi="Sylfaen"/>
          <w:lang w:val="ka-GE"/>
        </w:rPr>
        <w:t>,</w:t>
      </w:r>
      <w:r w:rsidR="00B11CB7" w:rsidRPr="00E355B8">
        <w:rPr>
          <w:rFonts w:ascii="Sylfaen" w:hAnsi="Sylfaen"/>
          <w:lang w:val="ka-GE"/>
        </w:rPr>
        <w:t xml:space="preserve"> ხელისშემშლელია მოსწავლის განვითარებისათვის</w:t>
      </w:r>
      <w:r w:rsidR="00C468ED" w:rsidRPr="00E355B8">
        <w:rPr>
          <w:rFonts w:ascii="Sylfaen" w:hAnsi="Sylfaen"/>
          <w:lang w:val="ka-GE"/>
        </w:rPr>
        <w:t>.</w:t>
      </w:r>
      <w:r w:rsidR="00DC0A28" w:rsidRPr="00E355B8">
        <w:rPr>
          <w:rFonts w:ascii="Sylfaen" w:hAnsi="Sylfaen"/>
          <w:lang w:val="ka-GE"/>
        </w:rPr>
        <w:t xml:space="preserve"> სამწუხარო</w:t>
      </w:r>
      <w:r w:rsidR="00C434E8" w:rsidRPr="00E355B8">
        <w:rPr>
          <w:rFonts w:ascii="Sylfaen" w:hAnsi="Sylfaen"/>
          <w:lang w:val="ka-GE"/>
        </w:rPr>
        <w:t>დ</w:t>
      </w:r>
      <w:r w:rsidR="00DC0A28" w:rsidRPr="00E355B8">
        <w:rPr>
          <w:rFonts w:ascii="Sylfaen" w:hAnsi="Sylfaen"/>
          <w:lang w:val="ka-GE"/>
        </w:rPr>
        <w:t xml:space="preserve">, </w:t>
      </w:r>
      <w:r w:rsidR="00F71DD9" w:rsidRPr="00E355B8">
        <w:rPr>
          <w:rFonts w:ascii="Sylfaen" w:hAnsi="Sylfaen"/>
          <w:lang w:val="ka-GE"/>
        </w:rPr>
        <w:t>გრიფირების პროცესი</w:t>
      </w:r>
      <w:r w:rsidR="00DC0A28" w:rsidRPr="00E355B8">
        <w:rPr>
          <w:rFonts w:ascii="Sylfaen" w:hAnsi="Sylfaen"/>
          <w:lang w:val="ka-GE"/>
        </w:rPr>
        <w:t xml:space="preserve">ს შედეგად </w:t>
      </w:r>
      <w:r w:rsidR="001A11C3" w:rsidRPr="00E355B8">
        <w:rPr>
          <w:rFonts w:ascii="Sylfaen" w:hAnsi="Sylfaen"/>
          <w:lang w:val="ka-GE"/>
        </w:rPr>
        <w:t>წლების მანძილზე არსებულ სახელმძღვანელოებ</w:t>
      </w:r>
      <w:r w:rsidR="00F0527C" w:rsidRPr="00E355B8">
        <w:rPr>
          <w:rFonts w:ascii="Sylfaen" w:hAnsi="Sylfaen"/>
          <w:lang w:val="ka-GE"/>
        </w:rPr>
        <w:t>ს</w:t>
      </w:r>
      <w:r w:rsidR="00803D2D">
        <w:rPr>
          <w:rFonts w:ascii="Sylfaen" w:hAnsi="Sylfaen"/>
          <w:lang w:val="ka-GE"/>
        </w:rPr>
        <w:t xml:space="preserve"> </w:t>
      </w:r>
      <w:r w:rsidR="00DC0A28" w:rsidRPr="00E355B8">
        <w:rPr>
          <w:rFonts w:ascii="Sylfaen" w:hAnsi="Sylfaen"/>
          <w:lang w:val="ka-GE"/>
        </w:rPr>
        <w:t>ისევ</w:t>
      </w:r>
      <w:r w:rsidR="00803D2D">
        <w:rPr>
          <w:rFonts w:ascii="Sylfaen" w:hAnsi="Sylfaen"/>
          <w:lang w:val="ka-GE"/>
        </w:rPr>
        <w:t xml:space="preserve"> </w:t>
      </w:r>
      <w:r w:rsidR="00F0527C" w:rsidRPr="00E355B8">
        <w:rPr>
          <w:rFonts w:ascii="Sylfaen" w:hAnsi="Sylfaen"/>
          <w:lang w:val="ka-GE"/>
        </w:rPr>
        <w:t xml:space="preserve">მიენიჭა გრიფი და </w:t>
      </w:r>
      <w:r w:rsidR="00FB3DCC" w:rsidRPr="00E355B8">
        <w:rPr>
          <w:rFonts w:ascii="Sylfaen" w:hAnsi="Sylfaen"/>
          <w:lang w:val="ka-GE"/>
        </w:rPr>
        <w:t xml:space="preserve">სკოლებში </w:t>
      </w:r>
      <w:r w:rsidR="006B6C06" w:rsidRPr="00E355B8">
        <w:rPr>
          <w:rFonts w:ascii="Sylfaen" w:hAnsi="Sylfaen"/>
          <w:lang w:val="ka-GE"/>
        </w:rPr>
        <w:t>კვლავ</w:t>
      </w:r>
      <w:r w:rsidR="00803D2D">
        <w:rPr>
          <w:rFonts w:ascii="Sylfaen" w:hAnsi="Sylfaen"/>
          <w:lang w:val="ka-GE"/>
        </w:rPr>
        <w:t xml:space="preserve"> </w:t>
      </w:r>
      <w:r w:rsidR="00DC0A28" w:rsidRPr="00E355B8">
        <w:rPr>
          <w:rFonts w:ascii="Sylfaen" w:hAnsi="Sylfaen"/>
          <w:lang w:val="ka-GE"/>
        </w:rPr>
        <w:t>სავალდებულო სასწავლო რესურს</w:t>
      </w:r>
      <w:r w:rsidR="006B6C06" w:rsidRPr="00E355B8">
        <w:rPr>
          <w:rFonts w:ascii="Sylfaen" w:hAnsi="Sylfaen"/>
          <w:lang w:val="ka-GE"/>
        </w:rPr>
        <w:t>ად იქცა</w:t>
      </w:r>
      <w:r w:rsidR="00DC0A28" w:rsidRPr="00E355B8">
        <w:rPr>
          <w:rFonts w:ascii="Sylfaen" w:hAnsi="Sylfaen"/>
          <w:lang w:val="ka-GE"/>
        </w:rPr>
        <w:t xml:space="preserve">. </w:t>
      </w:r>
    </w:p>
    <w:p w:rsidR="00803D2D" w:rsidRDefault="00803D2D" w:rsidP="00246E23">
      <w:pPr>
        <w:spacing w:after="0"/>
        <w:contextualSpacing/>
        <w:jc w:val="both"/>
        <w:rPr>
          <w:rFonts w:ascii="Sylfaen" w:hAnsi="Sylfaen"/>
          <w:lang w:val="ka-GE"/>
        </w:rPr>
      </w:pPr>
    </w:p>
    <w:p w:rsidR="00D501A2" w:rsidRPr="00E355B8" w:rsidRDefault="001A11C3" w:rsidP="00246E23">
      <w:pPr>
        <w:spacing w:after="0"/>
        <w:contextualSpacing/>
        <w:jc w:val="both"/>
        <w:rPr>
          <w:rFonts w:ascii="Sylfaen" w:hAnsi="Sylfaen"/>
          <w:lang w:val="ka-GE"/>
        </w:rPr>
      </w:pPr>
      <w:r w:rsidRPr="00E355B8">
        <w:rPr>
          <w:rFonts w:ascii="Sylfaen" w:hAnsi="Sylfaen"/>
          <w:lang w:val="ka-GE"/>
        </w:rPr>
        <w:t xml:space="preserve">ბატონო მინისტრო, </w:t>
      </w:r>
      <w:r w:rsidR="00A37F01">
        <w:rPr>
          <w:rFonts w:ascii="Sylfaen" w:hAnsi="Sylfaen"/>
          <w:lang w:val="ka-GE"/>
        </w:rPr>
        <w:t xml:space="preserve">მაფიქრებს ინერტულობა და უმოქმედობა იმ ადამიანებისა </w:t>
      </w:r>
      <w:r w:rsidRPr="00E355B8">
        <w:rPr>
          <w:rFonts w:ascii="Sylfaen" w:hAnsi="Sylfaen"/>
          <w:lang w:val="ka-GE"/>
        </w:rPr>
        <w:t>(მეცნიერები, პედაგოგები, საზოგადო მოღვაწეები, მშობლები, მოსწავლები</w:t>
      </w:r>
      <w:r w:rsidR="00A37F01">
        <w:rPr>
          <w:rFonts w:ascii="Sylfaen" w:hAnsi="Sylfaen"/>
          <w:lang w:val="ka-GE"/>
        </w:rPr>
        <w:t>...)</w:t>
      </w:r>
      <w:r w:rsidRPr="00E355B8">
        <w:rPr>
          <w:rFonts w:ascii="Sylfaen" w:hAnsi="Sylfaen"/>
          <w:lang w:val="ka-GE"/>
        </w:rPr>
        <w:t xml:space="preserve">, </w:t>
      </w:r>
      <w:r w:rsidR="00A37F01">
        <w:rPr>
          <w:rFonts w:ascii="Sylfaen" w:hAnsi="Sylfaen"/>
          <w:lang w:val="ka-GE"/>
        </w:rPr>
        <w:t>რომლები</w:t>
      </w:r>
      <w:r w:rsidRPr="00E355B8">
        <w:rPr>
          <w:rFonts w:ascii="Sylfaen" w:hAnsi="Sylfaen"/>
          <w:lang w:val="ka-GE"/>
        </w:rPr>
        <w:t xml:space="preserve">ც სინამდვილეში ხმას უნდა </w:t>
      </w:r>
      <w:r w:rsidR="00A37F01">
        <w:rPr>
          <w:rFonts w:ascii="Sylfaen" w:hAnsi="Sylfaen"/>
          <w:lang w:val="ka-GE"/>
        </w:rPr>
        <w:t>იღებდნენ.</w:t>
      </w:r>
      <w:r w:rsidR="00803D2D">
        <w:rPr>
          <w:rFonts w:ascii="Sylfaen" w:hAnsi="Sylfaen"/>
          <w:lang w:val="ka-GE"/>
        </w:rPr>
        <w:t xml:space="preserve"> </w:t>
      </w:r>
      <w:r w:rsidR="00AB37D8" w:rsidRPr="00E355B8">
        <w:rPr>
          <w:rFonts w:ascii="Sylfaen" w:hAnsi="Sylfaen"/>
          <w:lang w:val="ka-GE"/>
        </w:rPr>
        <w:t>ხანგრძლივი ფიქრის შემდეგ გადავწყვიტე</w:t>
      </w:r>
      <w:r w:rsidRPr="00E355B8">
        <w:rPr>
          <w:rFonts w:ascii="Sylfaen" w:hAnsi="Sylfaen"/>
          <w:lang w:val="ka-GE"/>
        </w:rPr>
        <w:t xml:space="preserve">, </w:t>
      </w:r>
      <w:r w:rsidR="00AB37D8" w:rsidRPr="00E355B8">
        <w:rPr>
          <w:rFonts w:ascii="Sylfaen" w:hAnsi="Sylfaen"/>
          <w:lang w:val="ka-GE"/>
        </w:rPr>
        <w:t xml:space="preserve">ღია </w:t>
      </w:r>
      <w:r w:rsidR="00D501A2" w:rsidRPr="00E355B8">
        <w:rPr>
          <w:rFonts w:ascii="Sylfaen" w:hAnsi="Sylfaen"/>
          <w:lang w:val="ka-GE"/>
        </w:rPr>
        <w:t>წერილი</w:t>
      </w:r>
      <w:r w:rsidR="00AB37D8" w:rsidRPr="00E355B8">
        <w:rPr>
          <w:rFonts w:ascii="Sylfaen" w:hAnsi="Sylfaen"/>
          <w:lang w:val="ka-GE"/>
        </w:rPr>
        <w:t>თ მომემართა თქვენთვის</w:t>
      </w:r>
      <w:r w:rsidR="00DC0A28" w:rsidRPr="00E355B8">
        <w:rPr>
          <w:rFonts w:ascii="Sylfaen" w:hAnsi="Sylfaen"/>
          <w:lang w:val="ka-GE"/>
        </w:rPr>
        <w:t xml:space="preserve"> და მეჩვენებინა ჩემი, როგორც პროფესიონალის</w:t>
      </w:r>
      <w:r w:rsidR="007862DC">
        <w:rPr>
          <w:rFonts w:ascii="Sylfaen" w:hAnsi="Sylfaen"/>
          <w:lang w:val="ka-GE"/>
        </w:rPr>
        <w:t xml:space="preserve">, </w:t>
      </w:r>
      <w:r w:rsidR="007862DC" w:rsidRPr="00E355B8">
        <w:rPr>
          <w:rFonts w:ascii="Sylfaen" w:hAnsi="Sylfaen"/>
          <w:lang w:val="ka-GE"/>
        </w:rPr>
        <w:t>ხედვა გამოსავლის პოვნის მიზნით</w:t>
      </w:r>
      <w:r w:rsidR="00803D2D">
        <w:rPr>
          <w:rFonts w:ascii="Sylfaen" w:hAnsi="Sylfaen"/>
          <w:lang w:val="ka-GE"/>
        </w:rPr>
        <w:t xml:space="preserve"> </w:t>
      </w:r>
      <w:r w:rsidR="00C434E8" w:rsidRPr="00E355B8">
        <w:rPr>
          <w:rFonts w:ascii="Sylfaen" w:hAnsi="Sylfaen"/>
          <w:lang w:val="ka-GE"/>
        </w:rPr>
        <w:t>(წარჩინებით მაქვს</w:t>
      </w:r>
      <w:r w:rsidR="00803D2D">
        <w:rPr>
          <w:rFonts w:ascii="Sylfaen" w:hAnsi="Sylfaen"/>
          <w:lang w:val="ka-GE"/>
        </w:rPr>
        <w:t xml:space="preserve"> </w:t>
      </w:r>
      <w:r w:rsidR="00C434E8" w:rsidRPr="00E355B8">
        <w:rPr>
          <w:rFonts w:ascii="Sylfaen" w:hAnsi="Sylfaen"/>
          <w:lang w:val="ka-GE"/>
        </w:rPr>
        <w:t>დამთავრებული ქუთაისის პედაგოგიური ინსტიტუტი მათემატიკის მასწავლებლის სპეციალობით, ვარ განათლების აკადემიური დოქტორი, ოთხ ათეულზე მეტი დამხმარე სახელმძღვანელოს ავტორი მათემატიკაში, დაწყებული პირველი კლასიდან)</w:t>
      </w:r>
      <w:r w:rsidR="007862DC">
        <w:rPr>
          <w:rFonts w:ascii="Sylfaen" w:hAnsi="Sylfaen"/>
          <w:lang w:val="ka-GE"/>
        </w:rPr>
        <w:t>.</w:t>
      </w:r>
    </w:p>
    <w:p w:rsidR="00577F4E" w:rsidRPr="00E355B8" w:rsidRDefault="00577F4E" w:rsidP="00246E23">
      <w:pPr>
        <w:spacing w:after="0"/>
        <w:contextualSpacing/>
        <w:jc w:val="both"/>
        <w:rPr>
          <w:rFonts w:ascii="Sylfaen" w:hAnsi="Sylfaen"/>
          <w:lang w:val="ka-GE"/>
        </w:rPr>
      </w:pPr>
    </w:p>
    <w:p w:rsidR="00B51FB8" w:rsidRDefault="00E31C0A" w:rsidP="00B51FB8">
      <w:pPr>
        <w:spacing w:after="0"/>
        <w:contextualSpacing/>
        <w:jc w:val="both"/>
        <w:rPr>
          <w:rFonts w:ascii="Sylfaen" w:hAnsi="Sylfaen"/>
          <w:lang w:val="ka-GE"/>
        </w:rPr>
      </w:pPr>
      <w:r w:rsidRPr="00E355B8">
        <w:rPr>
          <w:rFonts w:ascii="Sylfaen" w:hAnsi="Sylfaen"/>
          <w:lang w:val="ka-GE"/>
        </w:rPr>
        <w:t xml:space="preserve">მე თავად გახლდით ჩართული </w:t>
      </w:r>
      <w:r w:rsidR="005E422B" w:rsidRPr="00E355B8">
        <w:rPr>
          <w:rFonts w:ascii="Sylfaen" w:hAnsi="Sylfaen"/>
          <w:lang w:val="ka-GE"/>
        </w:rPr>
        <w:t>სახელმძღვანელო</w:t>
      </w:r>
      <w:r w:rsidRPr="00E355B8">
        <w:rPr>
          <w:rFonts w:ascii="Sylfaen" w:hAnsi="Sylfaen"/>
          <w:lang w:val="ka-GE"/>
        </w:rPr>
        <w:t>თა</w:t>
      </w:r>
      <w:r w:rsidR="00803D2D">
        <w:rPr>
          <w:rFonts w:ascii="Sylfaen" w:hAnsi="Sylfaen"/>
          <w:lang w:val="ka-GE"/>
        </w:rPr>
        <w:t xml:space="preserve"> </w:t>
      </w:r>
      <w:r w:rsidRPr="00E355B8">
        <w:rPr>
          <w:rFonts w:ascii="Sylfaen" w:hAnsi="Sylfaen"/>
          <w:lang w:val="ka-GE"/>
        </w:rPr>
        <w:t>გრიფირების პროცესში, კერძოდ, ჩემი ავტორობით წარდგენილი მქონდა მე-7 კლასის მათემატიკის სახელმძღვანელო</w:t>
      </w:r>
      <w:r w:rsidR="00592460" w:rsidRPr="00E355B8">
        <w:rPr>
          <w:rFonts w:ascii="Sylfaen" w:hAnsi="Sylfaen"/>
          <w:lang w:val="ka-GE"/>
        </w:rPr>
        <w:t xml:space="preserve"> და საკუთარ თავზე </w:t>
      </w:r>
      <w:r w:rsidR="007862DC">
        <w:rPr>
          <w:rFonts w:ascii="Sylfaen" w:hAnsi="Sylfaen"/>
          <w:lang w:val="ka-GE"/>
        </w:rPr>
        <w:t xml:space="preserve">ვიწვნიე </w:t>
      </w:r>
      <w:r w:rsidR="00592460" w:rsidRPr="00E355B8">
        <w:rPr>
          <w:rFonts w:ascii="Sylfaen" w:hAnsi="Sylfaen"/>
          <w:lang w:val="ka-GE"/>
        </w:rPr>
        <w:t xml:space="preserve">არსებული სტანდარტის გადახედვის </w:t>
      </w:r>
      <w:r w:rsidR="00814855" w:rsidRPr="00E355B8">
        <w:rPr>
          <w:rFonts w:ascii="Sylfaen" w:hAnsi="Sylfaen"/>
          <w:lang w:val="ka-GE"/>
        </w:rPr>
        <w:t>მცდელობისა და უკეთესი სახელმძღვანელოს შექმნის შედეგი</w:t>
      </w:r>
      <w:r w:rsidRPr="00E355B8">
        <w:rPr>
          <w:rFonts w:ascii="Sylfaen" w:hAnsi="Sylfaen"/>
          <w:lang w:val="ka-GE"/>
        </w:rPr>
        <w:t xml:space="preserve">. </w:t>
      </w:r>
      <w:r w:rsidR="00814855" w:rsidRPr="00E355B8">
        <w:rPr>
          <w:rFonts w:ascii="Sylfaen" w:hAnsi="Sylfaen"/>
          <w:lang w:val="ka-GE"/>
        </w:rPr>
        <w:t>სახელმძღვანელოს ხომ ის უპირატესობა უნდა ჰქონდეს, რომ მისი გაგება საშუალო დონის მოსწავლემ</w:t>
      </w:r>
      <w:r w:rsidR="007862DC">
        <w:rPr>
          <w:rFonts w:ascii="Sylfaen" w:hAnsi="Sylfaen"/>
          <w:lang w:val="ka-GE"/>
        </w:rPr>
        <w:t>,</w:t>
      </w:r>
      <w:r w:rsidR="00814855" w:rsidRPr="00E355B8">
        <w:rPr>
          <w:rFonts w:ascii="Sylfaen" w:hAnsi="Sylfaen"/>
          <w:lang w:val="ka-GE"/>
        </w:rPr>
        <w:t xml:space="preserve"> ძირითადად</w:t>
      </w:r>
      <w:r w:rsidR="007862DC">
        <w:rPr>
          <w:rFonts w:ascii="Sylfaen" w:hAnsi="Sylfaen"/>
          <w:lang w:val="ka-GE"/>
        </w:rPr>
        <w:t>,</w:t>
      </w:r>
      <w:r w:rsidR="00814855" w:rsidRPr="00E355B8">
        <w:rPr>
          <w:rFonts w:ascii="Sylfaen" w:hAnsi="Sylfaen"/>
          <w:lang w:val="ka-GE"/>
        </w:rPr>
        <w:t xml:space="preserve"> დამოუკიდებელი სწავლით შეძლოს?! სამწუხაროდ, აწ უკვე გრიფირებულმა სახელმძღვანელოებმა ეს ვერ აჩვენა.</w:t>
      </w:r>
      <w:r w:rsidR="00803D2D">
        <w:rPr>
          <w:rFonts w:ascii="Sylfaen" w:hAnsi="Sylfaen"/>
          <w:lang w:val="ka-GE"/>
        </w:rPr>
        <w:t xml:space="preserve"> </w:t>
      </w:r>
      <w:r w:rsidR="00B51FB8" w:rsidRPr="00E355B8">
        <w:rPr>
          <w:rFonts w:ascii="Sylfaen" w:hAnsi="Sylfaen"/>
          <w:b/>
          <w:bCs/>
          <w:lang w:val="ka-GE"/>
        </w:rPr>
        <w:t>აქ</w:t>
      </w:r>
      <w:r w:rsidR="00803D2D">
        <w:rPr>
          <w:rFonts w:ascii="Sylfaen" w:hAnsi="Sylfaen"/>
          <w:b/>
          <w:bCs/>
          <w:lang w:val="ka-GE"/>
        </w:rPr>
        <w:t xml:space="preserve"> </w:t>
      </w:r>
      <w:r w:rsidR="00B51FB8" w:rsidRPr="00E355B8">
        <w:rPr>
          <w:rFonts w:ascii="Sylfaen" w:hAnsi="Sylfaen"/>
          <w:b/>
          <w:bCs/>
          <w:lang w:val="ka-GE"/>
        </w:rPr>
        <w:t>ისმის მნიშვნელოვანი კითხვა: რამდენად სწორია, აღნიშნული სახელმძღვანელოები შევინარჩუნოთ კიდევ ხუთი</w:t>
      </w:r>
      <w:r w:rsidR="00F75D53" w:rsidRPr="00E355B8">
        <w:rPr>
          <w:rFonts w:ascii="Sylfaen" w:hAnsi="Sylfaen"/>
          <w:b/>
          <w:bCs/>
          <w:lang w:val="ka-GE"/>
        </w:rPr>
        <w:t>-ექვსი</w:t>
      </w:r>
      <w:r w:rsidR="00B51FB8" w:rsidRPr="00E355B8">
        <w:rPr>
          <w:rFonts w:ascii="Sylfaen" w:hAnsi="Sylfaen"/>
          <w:b/>
          <w:bCs/>
          <w:lang w:val="ka-GE"/>
        </w:rPr>
        <w:t xml:space="preserve"> წლის </w:t>
      </w:r>
      <w:r w:rsidR="007862DC">
        <w:rPr>
          <w:rFonts w:ascii="Sylfaen" w:hAnsi="Sylfaen"/>
          <w:b/>
          <w:bCs/>
          <w:lang w:val="ka-GE"/>
        </w:rPr>
        <w:t>განმავლობაში</w:t>
      </w:r>
      <w:r w:rsidR="00B51FB8" w:rsidRPr="00E355B8">
        <w:rPr>
          <w:rFonts w:ascii="Sylfaen" w:hAnsi="Sylfaen"/>
          <w:b/>
          <w:bCs/>
          <w:lang w:val="ka-GE"/>
        </w:rPr>
        <w:t xml:space="preserve"> და დავაკომპლექსოთ მოსწავლეები?</w:t>
      </w:r>
      <w:r w:rsidR="003242C4" w:rsidRPr="00E355B8">
        <w:rPr>
          <w:rFonts w:ascii="Sylfaen" w:hAnsi="Sylfaen"/>
          <w:b/>
          <w:bCs/>
          <w:lang w:val="ka-GE"/>
        </w:rPr>
        <w:t xml:space="preserve"> – </w:t>
      </w:r>
      <w:r w:rsidR="001E150B" w:rsidRPr="00E355B8">
        <w:rPr>
          <w:rFonts w:ascii="Sylfaen" w:hAnsi="Sylfaen"/>
          <w:lang w:val="ka-GE"/>
        </w:rPr>
        <w:t>ვფიქრობ</w:t>
      </w:r>
      <w:r w:rsidR="00B51FB8" w:rsidRPr="00E355B8">
        <w:rPr>
          <w:rFonts w:ascii="Sylfaen" w:hAnsi="Sylfaen"/>
          <w:lang w:val="ka-GE"/>
        </w:rPr>
        <w:t>, ეს არის დანაშაულზე თვალის დახუჭვა</w:t>
      </w:r>
      <w:r w:rsidR="00B90A11" w:rsidRPr="00E355B8">
        <w:rPr>
          <w:rFonts w:ascii="Sylfaen" w:hAnsi="Sylfaen"/>
          <w:lang w:val="ka-GE"/>
        </w:rPr>
        <w:t xml:space="preserve"> და</w:t>
      </w:r>
      <w:r w:rsidR="00803D2D">
        <w:rPr>
          <w:rFonts w:ascii="Sylfaen" w:hAnsi="Sylfaen"/>
          <w:lang w:val="ka-GE"/>
        </w:rPr>
        <w:t xml:space="preserve"> </w:t>
      </w:r>
      <w:r w:rsidR="00264E7A" w:rsidRPr="00E355B8">
        <w:rPr>
          <w:rFonts w:ascii="Sylfaen" w:hAnsi="Sylfaen"/>
          <w:lang w:val="ka-GE"/>
        </w:rPr>
        <w:t>მისი</w:t>
      </w:r>
      <w:r w:rsidR="00B51FB8" w:rsidRPr="00E355B8">
        <w:rPr>
          <w:rFonts w:ascii="Sylfaen" w:hAnsi="Sylfaen"/>
          <w:lang w:val="ka-GE"/>
        </w:rPr>
        <w:t xml:space="preserve"> ხუთი</w:t>
      </w:r>
      <w:r w:rsidR="0053638F" w:rsidRPr="00E355B8">
        <w:rPr>
          <w:rFonts w:ascii="Sylfaen" w:hAnsi="Sylfaen"/>
          <w:lang w:val="ka-GE"/>
        </w:rPr>
        <w:t>-ექვსი</w:t>
      </w:r>
      <w:r w:rsidR="00B51FB8" w:rsidRPr="00E355B8">
        <w:rPr>
          <w:rFonts w:ascii="Sylfaen" w:hAnsi="Sylfaen"/>
          <w:lang w:val="ka-GE"/>
        </w:rPr>
        <w:t xml:space="preserve"> წლით დაკანონება.</w:t>
      </w:r>
    </w:p>
    <w:p w:rsidR="00803D2D" w:rsidRPr="00E355B8" w:rsidRDefault="00803D2D" w:rsidP="00B51FB8">
      <w:pPr>
        <w:spacing w:after="0"/>
        <w:contextualSpacing/>
        <w:jc w:val="both"/>
        <w:rPr>
          <w:rFonts w:ascii="Sylfaen" w:hAnsi="Sylfaen"/>
          <w:lang w:val="ka-GE"/>
        </w:rPr>
      </w:pPr>
    </w:p>
    <w:p w:rsidR="006477E4" w:rsidRDefault="00513ADD" w:rsidP="006477E4">
      <w:pPr>
        <w:spacing w:after="0"/>
        <w:contextualSpacing/>
        <w:jc w:val="both"/>
        <w:rPr>
          <w:rFonts w:ascii="Sylfaen" w:hAnsi="Sylfaen"/>
          <w:lang w:val="ka-GE"/>
        </w:rPr>
      </w:pPr>
      <w:r w:rsidRPr="00E355B8">
        <w:rPr>
          <w:rFonts w:ascii="Sylfaen" w:hAnsi="Sylfaen"/>
          <w:lang w:val="ka-GE"/>
        </w:rPr>
        <w:t>გრიფირების პროცესი აღმოჩნდა ყალბი და უფრო მეტიც</w:t>
      </w:r>
      <w:r w:rsidR="007862DC">
        <w:rPr>
          <w:rFonts w:ascii="Sylfaen" w:hAnsi="Sylfaen"/>
          <w:lang w:val="ka-GE"/>
        </w:rPr>
        <w:t xml:space="preserve">, </w:t>
      </w:r>
      <w:r w:rsidRPr="00E355B8">
        <w:rPr>
          <w:rFonts w:ascii="Sylfaen" w:hAnsi="Sylfaen"/>
          <w:lang w:val="ka-GE"/>
        </w:rPr>
        <w:t>კრიმინალური სახის</w:t>
      </w:r>
      <w:r w:rsidR="00740083" w:rsidRPr="00E355B8">
        <w:rPr>
          <w:rFonts w:ascii="Sylfaen" w:hAnsi="Sylfaen"/>
          <w:lang w:val="ka-GE"/>
        </w:rPr>
        <w:t>, რაც ჩანს</w:t>
      </w:r>
      <w:r w:rsidR="00803D2D">
        <w:rPr>
          <w:rFonts w:ascii="Sylfaen" w:hAnsi="Sylfaen"/>
          <w:lang w:val="ka-GE"/>
        </w:rPr>
        <w:t xml:space="preserve"> </w:t>
      </w:r>
      <w:r w:rsidR="003E6060" w:rsidRPr="00E355B8">
        <w:rPr>
          <w:rFonts w:ascii="Sylfaen" w:hAnsi="Sylfaen"/>
          <w:lang w:val="ka-GE"/>
        </w:rPr>
        <w:t>მე-5</w:t>
      </w:r>
      <w:r w:rsidR="00803D2D">
        <w:rPr>
          <w:rFonts w:ascii="Sylfaen" w:hAnsi="Sylfaen"/>
          <w:lang w:val="ka-GE"/>
        </w:rPr>
        <w:t>-</w:t>
      </w:r>
      <w:r w:rsidR="003E6060" w:rsidRPr="00E355B8">
        <w:rPr>
          <w:rFonts w:ascii="Sylfaen" w:hAnsi="Sylfaen"/>
          <w:lang w:val="ka-GE"/>
        </w:rPr>
        <w:t>მე-6 კლასებ</w:t>
      </w:r>
      <w:r w:rsidR="00241A84" w:rsidRPr="00E355B8">
        <w:rPr>
          <w:rFonts w:ascii="Sylfaen" w:hAnsi="Sylfaen"/>
          <w:lang w:val="ka-GE"/>
        </w:rPr>
        <w:t>ის სახელმძღვანელოებში მოცემული</w:t>
      </w:r>
      <w:r w:rsidR="00803D2D">
        <w:rPr>
          <w:rFonts w:ascii="Sylfaen" w:hAnsi="Sylfaen"/>
          <w:lang w:val="ka-GE"/>
        </w:rPr>
        <w:t xml:space="preserve"> </w:t>
      </w:r>
      <w:r w:rsidR="006477E4" w:rsidRPr="00E355B8">
        <w:rPr>
          <w:rFonts w:ascii="Sylfaen" w:hAnsi="Sylfaen"/>
          <w:lang w:val="ka-GE"/>
        </w:rPr>
        <w:t xml:space="preserve">რამდენიმე </w:t>
      </w:r>
      <w:r w:rsidR="00740083" w:rsidRPr="00E355B8">
        <w:rPr>
          <w:rFonts w:ascii="Sylfaen" w:hAnsi="Sylfaen"/>
          <w:lang w:val="ka-GE"/>
        </w:rPr>
        <w:t>საკითხის მაგალითზეც:</w:t>
      </w:r>
    </w:p>
    <w:p w:rsidR="00803D2D" w:rsidRPr="00E355B8" w:rsidRDefault="00803D2D" w:rsidP="006477E4">
      <w:pPr>
        <w:spacing w:after="0"/>
        <w:contextualSpacing/>
        <w:jc w:val="both"/>
        <w:rPr>
          <w:rFonts w:ascii="Sylfaen" w:hAnsi="Sylfaen"/>
          <w:lang w:val="ka-GE"/>
        </w:rPr>
      </w:pPr>
    </w:p>
    <w:p w:rsidR="00803D2D" w:rsidRPr="00803D2D" w:rsidRDefault="006477E4" w:rsidP="00803D2D">
      <w:pPr>
        <w:pStyle w:val="ListParagraph"/>
        <w:numPr>
          <w:ilvl w:val="0"/>
          <w:numId w:val="3"/>
        </w:numPr>
        <w:spacing w:after="0"/>
        <w:jc w:val="both"/>
        <w:rPr>
          <w:rFonts w:ascii="Sylfaen" w:hAnsi="Sylfaen"/>
          <w:lang w:val="ka-GE"/>
        </w:rPr>
      </w:pPr>
      <w:r w:rsidRPr="00803D2D">
        <w:rPr>
          <w:rFonts w:ascii="Sylfaen" w:hAnsi="Sylfaen" w:cs="Sylfaen"/>
          <w:lang w:val="ka-GE"/>
        </w:rPr>
        <w:t>მე</w:t>
      </w:r>
      <w:r w:rsidRPr="00803D2D">
        <w:rPr>
          <w:rFonts w:ascii="Sylfaen" w:hAnsi="Sylfaen"/>
          <w:lang w:val="ka-GE"/>
        </w:rPr>
        <w:t>-6 კლასის ერთ-ერთ გრიფმინიჭებულ სახელმძღვანელოში შეტანილია პარალელოგრამის ფართობი, ტრაპეციის ფართობი, მრავალკუთხედის ფართობი, წრის ფართობი, პროცენტის პროცენტზე ამოცანები, ისეთი განტოლებები, რომელთა ამოხსნა მოითხოვს უარყოფითი რიცხვის ცნებას. ეს საკითხები არ არის გათვალისწინებული სტანდარტით</w:t>
      </w:r>
      <w:r w:rsidR="00A93271" w:rsidRPr="00803D2D">
        <w:rPr>
          <w:rFonts w:ascii="Sylfaen" w:hAnsi="Sylfaen"/>
          <w:lang w:val="ka-GE"/>
        </w:rPr>
        <w:t xml:space="preserve"> და</w:t>
      </w:r>
      <w:r w:rsidRPr="00803D2D">
        <w:rPr>
          <w:rFonts w:ascii="Sylfaen" w:hAnsi="Sylfaen"/>
          <w:lang w:val="ka-GE"/>
        </w:rPr>
        <w:t xml:space="preserve"> ცალკე</w:t>
      </w:r>
      <w:r w:rsidR="00F1101C" w:rsidRPr="00803D2D">
        <w:rPr>
          <w:rFonts w:ascii="Sylfaen" w:hAnsi="Sylfaen"/>
          <w:lang w:val="ka-GE"/>
        </w:rPr>
        <w:t>ა</w:t>
      </w:r>
      <w:r w:rsidRPr="00803D2D">
        <w:rPr>
          <w:rFonts w:ascii="Sylfaen" w:hAnsi="Sylfaen"/>
          <w:lang w:val="ka-GE"/>
        </w:rPr>
        <w:t xml:space="preserve"> გან</w:t>
      </w:r>
      <w:r w:rsidR="00F1101C" w:rsidRPr="00803D2D">
        <w:rPr>
          <w:rFonts w:ascii="Sylfaen" w:hAnsi="Sylfaen"/>
          <w:lang w:val="ka-GE"/>
        </w:rPr>
        <w:t>სა</w:t>
      </w:r>
      <w:r w:rsidRPr="00803D2D">
        <w:rPr>
          <w:rFonts w:ascii="Sylfaen" w:hAnsi="Sylfaen"/>
          <w:lang w:val="ka-GE"/>
        </w:rPr>
        <w:t>ხილვ</w:t>
      </w:r>
      <w:r w:rsidR="00F1101C" w:rsidRPr="00803D2D">
        <w:rPr>
          <w:rFonts w:ascii="Sylfaen" w:hAnsi="Sylfaen"/>
          <w:lang w:val="ka-GE"/>
        </w:rPr>
        <w:t>ელი,</w:t>
      </w:r>
      <w:r w:rsidR="007862DC" w:rsidRPr="00803D2D">
        <w:rPr>
          <w:rFonts w:ascii="Sylfaen" w:hAnsi="Sylfaen"/>
          <w:lang w:val="ka-GE"/>
        </w:rPr>
        <w:t xml:space="preserve">საკითხავია, </w:t>
      </w:r>
      <w:r w:rsidRPr="00803D2D">
        <w:rPr>
          <w:rFonts w:ascii="Sylfaen" w:hAnsi="Sylfaen"/>
          <w:lang w:val="ka-GE"/>
        </w:rPr>
        <w:t>რამდენად გასაგები იქნება მე-5-მე-6 კლასელთათვის</w:t>
      </w:r>
      <w:r w:rsidR="003849F5" w:rsidRPr="00803D2D">
        <w:rPr>
          <w:rFonts w:ascii="Sylfaen" w:hAnsi="Sylfaen"/>
          <w:lang w:val="ka-GE"/>
        </w:rPr>
        <w:t>.</w:t>
      </w:r>
    </w:p>
    <w:p w:rsidR="00803D2D" w:rsidRPr="00803D2D" w:rsidRDefault="00803D2D" w:rsidP="00803D2D">
      <w:pPr>
        <w:pStyle w:val="ListParagraph"/>
        <w:spacing w:after="0"/>
        <w:jc w:val="both"/>
        <w:rPr>
          <w:rFonts w:ascii="Sylfaen" w:hAnsi="Sylfaen"/>
          <w:lang w:val="ka-GE"/>
        </w:rPr>
      </w:pPr>
    </w:p>
    <w:p w:rsidR="006477E4" w:rsidRPr="00E355B8" w:rsidRDefault="006477E4" w:rsidP="006477E4">
      <w:pPr>
        <w:spacing w:after="0"/>
        <w:contextualSpacing/>
        <w:jc w:val="both"/>
        <w:rPr>
          <w:rFonts w:ascii="Sylfaen" w:hAnsi="Sylfaen"/>
          <w:lang w:val="ka-GE"/>
        </w:rPr>
      </w:pPr>
      <w:r w:rsidRPr="00E355B8">
        <w:rPr>
          <w:rFonts w:ascii="Sylfaen" w:hAnsi="Sylfaen"/>
          <w:lang w:val="ka-GE"/>
        </w:rPr>
        <w:t xml:space="preserve">აღარ გავაგრძელებ </w:t>
      </w:r>
      <w:r w:rsidR="002D66E8" w:rsidRPr="00E355B8">
        <w:rPr>
          <w:rFonts w:ascii="Sylfaen" w:hAnsi="Sylfaen"/>
          <w:lang w:val="ka-GE"/>
        </w:rPr>
        <w:t>აღნიშნული</w:t>
      </w:r>
      <w:r w:rsidRPr="00E355B8">
        <w:rPr>
          <w:rFonts w:ascii="Sylfaen" w:hAnsi="Sylfaen"/>
          <w:lang w:val="ka-GE"/>
        </w:rPr>
        <w:t xml:space="preserve"> კლასების სახელმძღვანელოების მიმოხილვას, რადგან არაერთი საკითხია აქ მეთოდურად აბდაუბდად გადმოცემული (მეთოდურ სისუსტეში არსებული ავტორები ერთმანეთს ჯაბნიან). მხოლოდ ერთ ნაწყვეტს მოვიყვან მე-6 კლასის ერთ-ერთი გრიფმინიჭებული სახელმძღვანელოდან: </w:t>
      </w:r>
      <w:r w:rsidRPr="00E355B8">
        <w:rPr>
          <w:rFonts w:ascii="Sylfaen" w:hAnsi="Sylfaen"/>
          <w:b/>
          <w:bCs/>
          <w:lang w:val="ka-GE"/>
        </w:rPr>
        <w:t>„</w:t>
      </w:r>
      <m:oMath>
        <m:r>
          <m:rPr>
            <m:sty m:val="bi"/>
          </m:rPr>
          <w:rPr>
            <w:rFonts w:ascii="Cambria Math" w:hAnsi="Cambria Math"/>
            <w:lang w:val="ka-GE"/>
          </w:rPr>
          <m:t>m</m:t>
        </m:r>
      </m:oMath>
      <w:r w:rsidRPr="00E355B8">
        <w:rPr>
          <w:rFonts w:ascii="Sylfaen" w:hAnsi="Sylfaen"/>
          <w:b/>
          <w:bCs/>
          <w:lang w:val="ka-GE"/>
        </w:rPr>
        <w:t xml:space="preserve"> რიცხვი იმ და მხოლოდ იმ შემთხვევაში გაიყოფა </w:t>
      </w:r>
      <w:r w:rsidRPr="00E355B8">
        <w:rPr>
          <w:rFonts w:ascii="Sylfaen" w:hAnsi="Sylfaen"/>
          <w:b/>
          <w:bCs/>
          <w:lang w:val="ka-GE"/>
        </w:rPr>
        <w:lastRenderedPageBreak/>
        <w:t xml:space="preserve">უნაშთოდ </w:t>
      </w:r>
      <m:oMath>
        <m:r>
          <m:rPr>
            <m:sty m:val="bi"/>
          </m:rPr>
          <w:rPr>
            <w:rFonts w:ascii="Cambria Math" w:hAnsi="Cambria Math"/>
            <w:lang w:val="ka-GE"/>
          </w:rPr>
          <m:t>n</m:t>
        </m:r>
      </m:oMath>
      <w:r w:rsidRPr="00E355B8">
        <w:rPr>
          <w:rFonts w:ascii="Sylfaen" w:hAnsi="Sylfaen"/>
          <w:b/>
          <w:bCs/>
          <w:lang w:val="ka-GE"/>
        </w:rPr>
        <w:t xml:space="preserve">რიცხვზე, თუ </w:t>
      </w:r>
      <m:oMath>
        <m:r>
          <m:rPr>
            <m:sty m:val="bi"/>
          </m:rPr>
          <w:rPr>
            <w:rFonts w:ascii="Cambria Math" w:hAnsi="Cambria Math"/>
            <w:lang w:val="ka-GE"/>
          </w:rPr>
          <m:t>m</m:t>
        </m:r>
      </m:oMath>
      <w:r w:rsidRPr="00E355B8">
        <w:rPr>
          <w:rFonts w:ascii="Sylfaen" w:hAnsi="Sylfaen"/>
          <w:b/>
          <w:bCs/>
          <w:lang w:val="ka-GE"/>
        </w:rPr>
        <w:t xml:space="preserve"> რიცხვის მარტივ მამრავლებად დაშლაში </w:t>
      </w:r>
      <m:oMath>
        <m:r>
          <m:rPr>
            <m:sty m:val="bi"/>
          </m:rPr>
          <w:rPr>
            <w:rFonts w:ascii="Cambria Math" w:hAnsi="Cambria Math"/>
            <w:lang w:val="ka-GE"/>
          </w:rPr>
          <m:t>n</m:t>
        </m:r>
      </m:oMath>
      <w:r w:rsidRPr="00E355B8">
        <w:rPr>
          <w:rFonts w:ascii="Sylfaen" w:hAnsi="Sylfaen"/>
          <w:b/>
          <w:bCs/>
          <w:lang w:val="ka-GE"/>
        </w:rPr>
        <w:t xml:space="preserve"> რიცხვის მარტივ მამრავლებად დაშლის ყველა თანამამრავლი მონაწილეობს.“</w:t>
      </w:r>
      <w:r w:rsidRPr="00E355B8">
        <w:rPr>
          <w:rFonts w:ascii="Sylfaen" w:hAnsi="Sylfaen"/>
          <w:lang w:val="ka-GE"/>
        </w:rPr>
        <w:t xml:space="preserve"> ნულია შანსი, რომ ეს რომელიმე მე-6 კლასელმა გაიგოს. </w:t>
      </w:r>
    </w:p>
    <w:p w:rsidR="006477E4" w:rsidRDefault="006477E4" w:rsidP="006477E4">
      <w:pPr>
        <w:spacing w:after="0"/>
        <w:contextualSpacing/>
        <w:jc w:val="both"/>
        <w:rPr>
          <w:rFonts w:ascii="Sylfaen" w:hAnsi="Sylfaen"/>
          <w:lang w:val="ka-GE"/>
        </w:rPr>
      </w:pPr>
      <w:r w:rsidRPr="00E355B8">
        <w:rPr>
          <w:rFonts w:ascii="Sylfaen" w:hAnsi="Sylfaen"/>
          <w:lang w:val="ka-GE"/>
        </w:rPr>
        <w:t xml:space="preserve">აქვე აღვნიშნავ, რომ მე-5 კლასის ბუნების წიგნში შეტანილი არის სიმკვრივე. დამერწმუნეთ, ეს საკითხი არის ურთულესი და აბსოლუტურად გაუგებარია მე-5 კლასელისათვის, რადგან მან არ იცის, რა არის შეფარდება, სიმკვრივე კი სხვადასხვაგვაროვან სიდიდეთა შეფარდებაა. </w:t>
      </w:r>
      <w:r w:rsidR="00406D02" w:rsidRPr="00E355B8">
        <w:rPr>
          <w:rFonts w:ascii="Sylfaen" w:hAnsi="Sylfaen"/>
          <w:lang w:val="ka-GE"/>
        </w:rPr>
        <w:t>შესაბამისად,</w:t>
      </w:r>
      <w:r w:rsidRPr="00E355B8">
        <w:rPr>
          <w:rFonts w:ascii="Sylfaen" w:hAnsi="Sylfaen"/>
          <w:lang w:val="ka-GE"/>
        </w:rPr>
        <w:t xml:space="preserve"> ამ საკითხის შეტანა მე-5 კლასის სახელმძღვანელოში დანაშაულია. </w:t>
      </w:r>
    </w:p>
    <w:p w:rsidR="00803D2D" w:rsidRPr="00E355B8" w:rsidRDefault="00803D2D" w:rsidP="006477E4">
      <w:pPr>
        <w:spacing w:after="0"/>
        <w:contextualSpacing/>
        <w:jc w:val="both"/>
        <w:rPr>
          <w:rFonts w:ascii="Sylfaen" w:hAnsi="Sylfaen"/>
          <w:lang w:val="ka-GE"/>
        </w:rPr>
      </w:pPr>
    </w:p>
    <w:p w:rsidR="009E4E47" w:rsidRPr="00482FE0" w:rsidRDefault="009E4E47" w:rsidP="006477E4">
      <w:pPr>
        <w:spacing w:after="0"/>
        <w:contextualSpacing/>
        <w:jc w:val="both"/>
        <w:rPr>
          <w:rFonts w:ascii="Sylfaen" w:hAnsi="Sylfaen"/>
          <w:lang w:val="ka-GE"/>
        </w:rPr>
      </w:pPr>
      <w:r w:rsidRPr="00E355B8">
        <w:rPr>
          <w:rFonts w:ascii="Sylfaen" w:hAnsi="Sylfaen"/>
          <w:lang w:val="ka-GE"/>
        </w:rPr>
        <w:t>მე-5-მე-6 კლასების სახელმძღვანელო</w:t>
      </w:r>
      <w:r w:rsidR="00726C81" w:rsidRPr="00E355B8">
        <w:rPr>
          <w:rFonts w:ascii="Sylfaen" w:hAnsi="Sylfaen"/>
          <w:lang w:val="ka-GE"/>
        </w:rPr>
        <w:t>მ</w:t>
      </w:r>
      <w:r w:rsidRPr="00E355B8">
        <w:rPr>
          <w:rFonts w:ascii="Sylfaen" w:hAnsi="Sylfaen"/>
          <w:lang w:val="ka-GE"/>
        </w:rPr>
        <w:t xml:space="preserve"> მოსწავლე უნდა მიაჩვიოს წიგნთან დამოუკიდებლად მუშაობას და ეს შესაძლებელია, თუ მა</w:t>
      </w:r>
      <w:r w:rsidR="00726C81" w:rsidRPr="00E355B8">
        <w:rPr>
          <w:rFonts w:ascii="Sylfaen" w:hAnsi="Sylfaen"/>
          <w:lang w:val="ka-GE"/>
        </w:rPr>
        <w:t>ს</w:t>
      </w:r>
      <w:r w:rsidRPr="00E355B8">
        <w:rPr>
          <w:rFonts w:ascii="Sylfaen" w:hAnsi="Sylfaen"/>
          <w:lang w:val="ka-GE"/>
        </w:rPr>
        <w:t>ში საკი</w:t>
      </w:r>
      <w:r w:rsidR="00726C81" w:rsidRPr="00E355B8">
        <w:rPr>
          <w:rFonts w:ascii="Sylfaen" w:hAnsi="Sylfaen"/>
          <w:lang w:val="ka-GE"/>
        </w:rPr>
        <w:t>თ</w:t>
      </w:r>
      <w:r w:rsidRPr="00E355B8">
        <w:rPr>
          <w:rFonts w:ascii="Sylfaen" w:hAnsi="Sylfaen"/>
          <w:lang w:val="ka-GE"/>
        </w:rPr>
        <w:t xml:space="preserve">ხები </w:t>
      </w:r>
      <w:r w:rsidR="00726C81" w:rsidRPr="00E355B8">
        <w:rPr>
          <w:rFonts w:ascii="Sylfaen" w:hAnsi="Sylfaen"/>
          <w:lang w:val="ka-GE"/>
        </w:rPr>
        <w:t xml:space="preserve">სრულად იქნება ახსნილი და გადმოცემული და არა მოკლედ, თეზისების </w:t>
      </w:r>
      <w:r w:rsidR="00726C81" w:rsidRPr="00482FE0">
        <w:rPr>
          <w:rFonts w:ascii="Sylfaen" w:hAnsi="Sylfaen"/>
          <w:lang w:val="ka-GE"/>
        </w:rPr>
        <w:t>სახით</w:t>
      </w:r>
      <w:r w:rsidR="004B10B5" w:rsidRPr="00482FE0">
        <w:rPr>
          <w:rFonts w:ascii="Sylfaen" w:hAnsi="Sylfaen"/>
          <w:lang w:val="ka-GE"/>
        </w:rPr>
        <w:t xml:space="preserve"> (არადა, არსებულ სახელმძღვანელოებში არაერთი საკითხია ამგვარად წარმოდგენილი)</w:t>
      </w:r>
      <w:r w:rsidR="00726C81" w:rsidRPr="00482FE0">
        <w:rPr>
          <w:rFonts w:ascii="Sylfaen" w:hAnsi="Sylfaen"/>
          <w:lang w:val="ka-GE"/>
        </w:rPr>
        <w:t xml:space="preserve">. </w:t>
      </w:r>
      <w:r w:rsidR="005D495D" w:rsidRPr="00482FE0">
        <w:rPr>
          <w:rFonts w:ascii="Sylfaen" w:hAnsi="Sylfaen"/>
          <w:lang w:val="ka-GE"/>
        </w:rPr>
        <w:t xml:space="preserve">ეს  სპეციალისტებთან </w:t>
      </w:r>
      <w:r w:rsidR="007862DC" w:rsidRPr="00482FE0">
        <w:rPr>
          <w:rFonts w:ascii="Sylfaen" w:hAnsi="Sylfaen"/>
          <w:lang w:val="ka-GE"/>
        </w:rPr>
        <w:t xml:space="preserve">ცალკე </w:t>
      </w:r>
      <w:r w:rsidR="005D495D" w:rsidRPr="00482FE0">
        <w:rPr>
          <w:rFonts w:ascii="Sylfaen" w:hAnsi="Sylfaen"/>
          <w:lang w:val="ka-GE"/>
        </w:rPr>
        <w:t>სასაუბრო თემაა.</w:t>
      </w:r>
    </w:p>
    <w:p w:rsidR="00513ADD" w:rsidRPr="00E355B8" w:rsidRDefault="00513ADD" w:rsidP="00246E23">
      <w:pPr>
        <w:spacing w:after="0"/>
        <w:contextualSpacing/>
        <w:jc w:val="both"/>
        <w:rPr>
          <w:rFonts w:ascii="Sylfaen" w:hAnsi="Sylfaen"/>
          <w:lang w:val="ka-GE"/>
        </w:rPr>
      </w:pPr>
    </w:p>
    <w:p w:rsidR="00F82E7B" w:rsidRDefault="000C2A68" w:rsidP="00F82E7B">
      <w:pPr>
        <w:spacing w:after="0"/>
        <w:contextualSpacing/>
        <w:jc w:val="both"/>
        <w:rPr>
          <w:rFonts w:ascii="Sylfaen" w:hAnsi="Sylfaen"/>
          <w:lang w:val="ka-GE"/>
        </w:rPr>
      </w:pPr>
      <w:r w:rsidRPr="00E355B8">
        <w:rPr>
          <w:rFonts w:ascii="Sylfaen" w:hAnsi="Sylfaen"/>
          <w:lang w:val="ka-GE"/>
        </w:rPr>
        <w:t>რაც შეეხება მე-7 კლას</w:t>
      </w:r>
      <w:r w:rsidR="004A716F">
        <w:rPr>
          <w:rFonts w:ascii="Sylfaen" w:hAnsi="Sylfaen"/>
          <w:lang w:val="ka-GE"/>
        </w:rPr>
        <w:t>ი</w:t>
      </w:r>
      <w:r w:rsidRPr="00E355B8">
        <w:rPr>
          <w:rFonts w:ascii="Sylfaen" w:hAnsi="Sylfaen"/>
          <w:lang w:val="ka-GE"/>
        </w:rPr>
        <w:t xml:space="preserve">ს </w:t>
      </w:r>
      <w:r w:rsidR="004A716F">
        <w:rPr>
          <w:rFonts w:ascii="Sylfaen" w:hAnsi="Sylfaen"/>
          <w:lang w:val="ka-GE"/>
        </w:rPr>
        <w:t xml:space="preserve">სახელმძღვანელოს </w:t>
      </w:r>
      <w:r w:rsidRPr="00E355B8">
        <w:rPr>
          <w:rFonts w:ascii="Sylfaen" w:hAnsi="Sylfaen"/>
          <w:lang w:val="ka-GE"/>
        </w:rPr>
        <w:t xml:space="preserve">მათემატიკაში, </w:t>
      </w:r>
      <w:r w:rsidR="00F82E7B" w:rsidRPr="00E355B8">
        <w:rPr>
          <w:rFonts w:ascii="Sylfaen" w:hAnsi="Sylfaen"/>
          <w:lang w:val="ka-GE"/>
        </w:rPr>
        <w:t>პირდაპირ შემიძლია ვთქვა, რომ ფაქტობრივად გრიფირება არ ჩატარებულა. მაშ, როგორ გავიგოთ, რომ უვარგის წიგნებს კ</w:t>
      </w:r>
      <w:r w:rsidR="000E415A" w:rsidRPr="00E355B8">
        <w:rPr>
          <w:rFonts w:ascii="Sylfaen" w:hAnsi="Sylfaen"/>
          <w:lang w:val="ka-GE"/>
        </w:rPr>
        <w:t>ვლავ</w:t>
      </w:r>
      <w:r w:rsidR="00F82E7B" w:rsidRPr="00E355B8">
        <w:rPr>
          <w:rFonts w:ascii="Sylfaen" w:hAnsi="Sylfaen"/>
          <w:lang w:val="ka-GE"/>
        </w:rPr>
        <w:t xml:space="preserve"> მისცეს გრიფი?</w:t>
      </w:r>
      <w:r w:rsidR="00452521" w:rsidRPr="00E355B8">
        <w:rPr>
          <w:rFonts w:ascii="Sylfaen" w:hAnsi="Sylfaen"/>
          <w:lang w:val="ka-GE"/>
        </w:rPr>
        <w:t xml:space="preserve">თუ რატომ არის უვარგისი, ამისდასტურად </w:t>
      </w:r>
      <w:r w:rsidR="00406D02" w:rsidRPr="00E355B8">
        <w:rPr>
          <w:rFonts w:ascii="Sylfaen" w:hAnsi="Sylfaen"/>
          <w:lang w:val="ka-GE"/>
        </w:rPr>
        <w:t>რამდენიმე</w:t>
      </w:r>
      <w:r w:rsidR="00F82E7B" w:rsidRPr="00E355B8">
        <w:rPr>
          <w:rFonts w:ascii="Sylfaen" w:hAnsi="Sylfaen"/>
          <w:lang w:val="ka-GE"/>
        </w:rPr>
        <w:t xml:space="preserve"> მაგალითს მოვიყვან (თუმცა ასეთი მაგალითები მრავლადაა) ერთ-</w:t>
      </w:r>
      <w:r w:rsidR="007862DC">
        <w:rPr>
          <w:rFonts w:ascii="Sylfaen" w:hAnsi="Sylfaen"/>
          <w:lang w:val="ka-GE"/>
        </w:rPr>
        <w:t>ერთი</w:t>
      </w:r>
      <w:r w:rsidR="00F82E7B" w:rsidRPr="00E355B8">
        <w:rPr>
          <w:rFonts w:ascii="Sylfaen" w:hAnsi="Sylfaen"/>
          <w:lang w:val="ka-GE"/>
        </w:rPr>
        <w:t xml:space="preserve"> გრიფმინიჭებული მე-7 კლასის მათემატიკის სახელმძღვანელოდან:</w:t>
      </w:r>
    </w:p>
    <w:p w:rsidR="00803D2D" w:rsidRPr="00E355B8" w:rsidRDefault="00803D2D" w:rsidP="00F82E7B">
      <w:pPr>
        <w:spacing w:after="0"/>
        <w:contextualSpacing/>
        <w:jc w:val="both"/>
        <w:rPr>
          <w:rFonts w:ascii="Sylfaen" w:hAnsi="Sylfaen"/>
          <w:lang w:val="ka-GE"/>
        </w:rPr>
      </w:pPr>
    </w:p>
    <w:p w:rsidR="00803D2D" w:rsidRDefault="00F82E7B" w:rsidP="00803D2D">
      <w:pPr>
        <w:pStyle w:val="ListParagraph"/>
        <w:numPr>
          <w:ilvl w:val="0"/>
          <w:numId w:val="4"/>
        </w:numPr>
        <w:spacing w:after="0"/>
        <w:jc w:val="both"/>
        <w:rPr>
          <w:rFonts w:ascii="Sylfaen" w:hAnsi="Sylfaen"/>
          <w:lang w:val="ka-GE"/>
        </w:rPr>
      </w:pPr>
      <w:r w:rsidRPr="00803D2D">
        <w:rPr>
          <w:rFonts w:ascii="Sylfaen" w:hAnsi="Sylfaen"/>
          <w:lang w:val="ka-GE"/>
        </w:rPr>
        <w:t>ერთ</w:t>
      </w:r>
      <w:r w:rsidR="00D552B9" w:rsidRPr="00803D2D">
        <w:rPr>
          <w:rFonts w:ascii="Sylfaen" w:hAnsi="Sylfaen"/>
          <w:lang w:val="ka-GE"/>
        </w:rPr>
        <w:t>-ერთ</w:t>
      </w:r>
      <w:r w:rsidRPr="00803D2D">
        <w:rPr>
          <w:rFonts w:ascii="Sylfaen" w:hAnsi="Sylfaen"/>
          <w:lang w:val="ka-GE"/>
        </w:rPr>
        <w:t xml:space="preserve"> პარაგრაფში</w:t>
      </w:r>
      <w:r w:rsidR="00D552B9" w:rsidRPr="00803D2D">
        <w:rPr>
          <w:rFonts w:ascii="Sylfaen" w:hAnsi="Sylfaen"/>
          <w:lang w:val="ka-GE"/>
        </w:rPr>
        <w:t xml:space="preserve">, </w:t>
      </w:r>
      <w:r w:rsidRPr="00803D2D">
        <w:rPr>
          <w:rFonts w:ascii="Sylfaen" w:hAnsi="Sylfaen"/>
          <w:lang w:val="ka-GE"/>
        </w:rPr>
        <w:t xml:space="preserve"> ერთ გვერდზე</w:t>
      </w:r>
      <w:r w:rsidR="00D552B9" w:rsidRPr="00803D2D">
        <w:rPr>
          <w:rFonts w:ascii="Sylfaen" w:hAnsi="Sylfaen"/>
          <w:lang w:val="ka-GE"/>
        </w:rPr>
        <w:t xml:space="preserve">, </w:t>
      </w:r>
      <w:r w:rsidRPr="00803D2D">
        <w:rPr>
          <w:rFonts w:ascii="Sylfaen" w:hAnsi="Sylfaen"/>
          <w:lang w:val="ka-GE"/>
        </w:rPr>
        <w:t xml:space="preserve"> მოცემულია ისეთი მნიშვნელოვანი საკითხი, როგორიცაა - ერთწევრი, მრავალწევრი, მოქმედებები ერთწევრსა და მრავალწევრზე. ამასთან, ამ საკითხების შესწავლაზე გამოყოფილია სულ რაღაც 4 საათი. ნებისმიერი პროფესიონალი დამეთანხმება, რომ ეს არის აბსურდი. არსებულ ძველ და ახალ უცხოურ სახელმძღვანელოებში ამ საკითხების შესწავლისთვის გამოყოფილია მინიმუმ 20 საათი და მას დათმობილი აქვს 10-15 პარაგრაფი</w:t>
      </w:r>
      <w:r w:rsidR="00A963F7" w:rsidRPr="00803D2D">
        <w:rPr>
          <w:rFonts w:ascii="Sylfaen" w:hAnsi="Sylfaen"/>
          <w:lang w:val="ka-GE"/>
        </w:rPr>
        <w:t>;</w:t>
      </w:r>
    </w:p>
    <w:p w:rsidR="00803D2D" w:rsidRPr="00803D2D" w:rsidRDefault="00803D2D" w:rsidP="00803D2D">
      <w:pPr>
        <w:pStyle w:val="ListParagraph"/>
        <w:spacing w:after="0"/>
        <w:jc w:val="both"/>
        <w:rPr>
          <w:rFonts w:ascii="Sylfaen" w:hAnsi="Sylfaen"/>
          <w:lang w:val="ka-GE"/>
        </w:rPr>
      </w:pPr>
    </w:p>
    <w:p w:rsidR="00F82E7B" w:rsidRPr="00803D2D" w:rsidRDefault="00F82E7B" w:rsidP="00803D2D">
      <w:pPr>
        <w:pStyle w:val="ListParagraph"/>
        <w:numPr>
          <w:ilvl w:val="0"/>
          <w:numId w:val="4"/>
        </w:numPr>
        <w:spacing w:after="0"/>
        <w:jc w:val="both"/>
        <w:rPr>
          <w:rFonts w:ascii="Sylfaen" w:hAnsi="Sylfaen"/>
          <w:b/>
          <w:bCs/>
          <w:lang w:val="ka-GE"/>
        </w:rPr>
      </w:pPr>
      <w:r w:rsidRPr="00803D2D">
        <w:rPr>
          <w:rFonts w:ascii="Sylfaen" w:hAnsi="Sylfaen"/>
          <w:lang w:val="ka-GE"/>
        </w:rPr>
        <w:t>ერთ</w:t>
      </w:r>
      <w:r w:rsidR="00D552B9" w:rsidRPr="00803D2D">
        <w:rPr>
          <w:rFonts w:ascii="Sylfaen" w:hAnsi="Sylfaen"/>
          <w:lang w:val="ka-GE"/>
        </w:rPr>
        <w:t>-ერთ</w:t>
      </w:r>
      <w:r w:rsidRPr="00803D2D">
        <w:rPr>
          <w:rFonts w:ascii="Sylfaen" w:hAnsi="Sylfaen"/>
          <w:lang w:val="ka-GE"/>
        </w:rPr>
        <w:t xml:space="preserve"> პარაგრაფში</w:t>
      </w:r>
      <w:r w:rsidR="00D552B9" w:rsidRPr="00803D2D">
        <w:rPr>
          <w:rFonts w:ascii="Sylfaen" w:hAnsi="Sylfaen"/>
          <w:lang w:val="ka-GE"/>
        </w:rPr>
        <w:t xml:space="preserve">, </w:t>
      </w:r>
      <w:r w:rsidRPr="00803D2D">
        <w:rPr>
          <w:rFonts w:ascii="Sylfaen" w:hAnsi="Sylfaen"/>
          <w:lang w:val="ka-GE"/>
        </w:rPr>
        <w:t xml:space="preserve"> ერთ გვერდზე</w:t>
      </w:r>
      <w:r w:rsidR="00D552B9" w:rsidRPr="00803D2D">
        <w:rPr>
          <w:rFonts w:ascii="Sylfaen" w:hAnsi="Sylfaen"/>
          <w:lang w:val="ka-GE"/>
        </w:rPr>
        <w:t>,</w:t>
      </w:r>
      <w:r w:rsidRPr="00803D2D">
        <w:rPr>
          <w:rFonts w:ascii="Sylfaen" w:hAnsi="Sylfaen"/>
          <w:lang w:val="ka-GE"/>
        </w:rPr>
        <w:t xml:space="preserve"> მოცემულია ისეთი მნიშვნელოვანი საკითხი, როგორიცაა მრავალწევრის მამრავლებად დაშლა. ამასთან, ამ საკითხის შესასწავლად გამოყოფილია სულ რაღაც 4 საათი. კომენტარს აღარ გავაკეთებ, მხოლოდ აღვნიშნავ, რომ </w:t>
      </w:r>
      <w:r w:rsidRPr="00803D2D">
        <w:rPr>
          <w:rFonts w:ascii="Sylfaen" w:hAnsi="Sylfaen"/>
          <w:b/>
          <w:bCs/>
          <w:lang w:val="ka-GE"/>
        </w:rPr>
        <w:t>ჩვენ მიერ მოყვანილი ორივე მაგალითით წარმოდგენილია ალგებრის საწყისი მნიშვნელოვანი ფუნდამენტური საკითხები და მათ შეგნებულ სწავლაზე არის დამოკიდებული ალგებრის დანარჩენი საკითხების შესწავლა</w:t>
      </w:r>
      <w:r w:rsidR="00A963F7" w:rsidRPr="00803D2D">
        <w:rPr>
          <w:rFonts w:ascii="Sylfaen" w:hAnsi="Sylfaen"/>
          <w:b/>
          <w:bCs/>
          <w:lang w:val="ka-GE"/>
        </w:rPr>
        <w:t>;</w:t>
      </w:r>
    </w:p>
    <w:p w:rsidR="00803D2D" w:rsidRPr="00803D2D" w:rsidRDefault="00803D2D" w:rsidP="00803D2D">
      <w:pPr>
        <w:pStyle w:val="ListParagraph"/>
        <w:spacing w:after="0"/>
        <w:jc w:val="both"/>
        <w:rPr>
          <w:rFonts w:ascii="Sylfaen" w:hAnsi="Sylfaen"/>
          <w:b/>
          <w:bCs/>
          <w:lang w:val="ka-GE"/>
        </w:rPr>
      </w:pPr>
    </w:p>
    <w:p w:rsidR="00803D2D" w:rsidRDefault="00F82E7B" w:rsidP="00F82E7B">
      <w:pPr>
        <w:pStyle w:val="ListParagraph"/>
        <w:numPr>
          <w:ilvl w:val="0"/>
          <w:numId w:val="4"/>
        </w:numPr>
        <w:spacing w:after="0"/>
        <w:jc w:val="both"/>
        <w:rPr>
          <w:rFonts w:ascii="Sylfaen" w:hAnsi="Sylfaen"/>
          <w:b/>
          <w:bCs/>
          <w:lang w:val="ka-GE"/>
        </w:rPr>
      </w:pPr>
      <w:r w:rsidRPr="00803D2D">
        <w:rPr>
          <w:rFonts w:ascii="Sylfaen" w:hAnsi="Sylfaen"/>
          <w:lang w:val="ka-GE"/>
        </w:rPr>
        <w:t>ერთ პარაგრაფში</w:t>
      </w:r>
      <w:r w:rsidR="00D552B9" w:rsidRPr="00803D2D">
        <w:rPr>
          <w:rFonts w:ascii="Sylfaen" w:hAnsi="Sylfaen"/>
          <w:lang w:val="ka-GE"/>
        </w:rPr>
        <w:t>,</w:t>
      </w:r>
      <w:r w:rsidRPr="00803D2D">
        <w:rPr>
          <w:rFonts w:ascii="Sylfaen" w:hAnsi="Sylfaen"/>
          <w:lang w:val="ka-GE"/>
        </w:rPr>
        <w:t xml:space="preserve"> ერთ გვერდზე</w:t>
      </w:r>
      <w:r w:rsidR="00D552B9" w:rsidRPr="00803D2D">
        <w:rPr>
          <w:rFonts w:ascii="Sylfaen" w:hAnsi="Sylfaen"/>
          <w:lang w:val="ka-GE"/>
        </w:rPr>
        <w:t>,</w:t>
      </w:r>
      <w:r w:rsidRPr="00803D2D">
        <w:rPr>
          <w:rFonts w:ascii="Sylfaen" w:hAnsi="Sylfaen"/>
          <w:lang w:val="ka-GE"/>
        </w:rPr>
        <w:t xml:space="preserve"> ყოველგვარი დამტკიცების გარეშე მოცემულია სამკუთხედ</w:t>
      </w:r>
      <w:r w:rsidR="00482FE0" w:rsidRPr="00803D2D">
        <w:rPr>
          <w:rFonts w:ascii="Sylfaen" w:hAnsi="Sylfaen"/>
          <w:lang w:val="ka-GE"/>
        </w:rPr>
        <w:t>ებ</w:t>
      </w:r>
      <w:r w:rsidRPr="00803D2D">
        <w:rPr>
          <w:rFonts w:ascii="Sylfaen" w:hAnsi="Sylfaen"/>
          <w:lang w:val="ka-GE"/>
        </w:rPr>
        <w:t>ის ტოლობის ნიშნები.</w:t>
      </w:r>
      <w:r w:rsidR="00F0625C">
        <w:rPr>
          <w:rFonts w:ascii="Sylfaen" w:hAnsi="Sylfaen"/>
          <w:lang w:val="ka-GE"/>
        </w:rPr>
        <w:t xml:space="preserve"> </w:t>
      </w:r>
      <w:r w:rsidRPr="00803D2D">
        <w:rPr>
          <w:rFonts w:ascii="Sylfaen" w:hAnsi="Sylfaen"/>
          <w:lang w:val="ka-GE"/>
        </w:rPr>
        <w:t>მეთოდურად სუსტად და მოსწავლისათვის გაურკვევლად წერია საკითხი წრფეთა პარალელობაზე, არეულია ერთმანეთში თვისებები და ნიშნები, სხვათაშორის</w:t>
      </w:r>
      <w:r w:rsidR="00D552B9" w:rsidRPr="00803D2D">
        <w:rPr>
          <w:rFonts w:ascii="Sylfaen" w:hAnsi="Sylfaen"/>
          <w:lang w:val="ka-GE"/>
        </w:rPr>
        <w:t>,</w:t>
      </w:r>
      <w:r w:rsidRPr="00803D2D">
        <w:rPr>
          <w:rFonts w:ascii="Sylfaen" w:hAnsi="Sylfaen"/>
          <w:lang w:val="ka-GE"/>
        </w:rPr>
        <w:t xml:space="preserve"> ეს უკანასკნელი (ანუ წრფეთა პარალელურობის ნიშნები) არც არის ნახსენები გამოკვეთილად, არადა</w:t>
      </w:r>
      <w:r w:rsidR="00D552B9" w:rsidRPr="00803D2D">
        <w:rPr>
          <w:rFonts w:ascii="Sylfaen" w:hAnsi="Sylfaen"/>
          <w:lang w:val="ka-GE"/>
        </w:rPr>
        <w:t>,</w:t>
      </w:r>
      <w:r w:rsidRPr="00803D2D">
        <w:rPr>
          <w:rFonts w:ascii="Sylfaen" w:hAnsi="Sylfaen"/>
          <w:lang w:val="ka-GE"/>
        </w:rPr>
        <w:t xml:space="preserve"> მათემატიკის სტანდარტი მოითხოვს.აქვე </w:t>
      </w:r>
      <w:r w:rsidR="00A963F7" w:rsidRPr="00803D2D">
        <w:rPr>
          <w:rFonts w:ascii="Sylfaen" w:hAnsi="Sylfaen"/>
          <w:lang w:val="ka-GE"/>
        </w:rPr>
        <w:t xml:space="preserve">მივუთითებ </w:t>
      </w:r>
      <w:r w:rsidRPr="00803D2D">
        <w:rPr>
          <w:rFonts w:ascii="Sylfaen" w:hAnsi="Sylfaen"/>
          <w:lang w:val="ka-GE"/>
        </w:rPr>
        <w:t>მნიშვნელოვან მეთოდურ რეკომენდაციას</w:t>
      </w:r>
      <w:r w:rsidR="002173A9" w:rsidRPr="00803D2D">
        <w:rPr>
          <w:rFonts w:ascii="Sylfaen" w:hAnsi="Sylfaen"/>
          <w:lang w:val="ka-GE"/>
        </w:rPr>
        <w:t>:</w:t>
      </w:r>
      <w:r w:rsidRPr="00803D2D">
        <w:rPr>
          <w:rFonts w:ascii="Sylfaen" w:hAnsi="Sylfaen"/>
          <w:b/>
          <w:bCs/>
          <w:lang w:val="ka-GE"/>
        </w:rPr>
        <w:t>სამკუთხედების ტოლობა არის გეომეტრიის ძირითადი აპარატი. უმრავლესი გეომეტრიული თეორემის დამტკიცება დაფუძნებულია შემდეგ სქემაზე: უნდა მოიძებნოს ტოლი სამკუთხედები ან უნდა დამტკიცდეს ამოცანის პირობით მიღებულ ნახაზზე ტოლი სამკუთხედების არსებობა. შემდეგ უნდა ვეძებოთ ის შედეგები, რაც სამკუთხედების ტოლობიდან გამომდინარეობს.</w:t>
      </w:r>
      <w:r w:rsidR="00803D2D">
        <w:rPr>
          <w:rFonts w:ascii="Sylfaen" w:hAnsi="Sylfaen"/>
          <w:b/>
          <w:bCs/>
          <w:lang w:val="ka-GE"/>
        </w:rPr>
        <w:t xml:space="preserve"> </w:t>
      </w:r>
    </w:p>
    <w:p w:rsidR="00803D2D" w:rsidRPr="00803D2D" w:rsidRDefault="00803D2D" w:rsidP="00803D2D">
      <w:pPr>
        <w:pStyle w:val="ListParagraph"/>
        <w:rPr>
          <w:rFonts w:ascii="Sylfaen" w:hAnsi="Sylfaen"/>
          <w:b/>
          <w:bCs/>
          <w:lang w:val="ka-GE"/>
        </w:rPr>
      </w:pPr>
    </w:p>
    <w:p w:rsidR="00F82E7B" w:rsidRDefault="00F82E7B" w:rsidP="00803D2D">
      <w:pPr>
        <w:pStyle w:val="ListParagraph"/>
        <w:spacing w:after="0"/>
        <w:jc w:val="both"/>
        <w:rPr>
          <w:rFonts w:ascii="Sylfaen" w:hAnsi="Sylfaen"/>
          <w:b/>
          <w:bCs/>
          <w:lang w:val="ka-GE"/>
        </w:rPr>
      </w:pPr>
      <w:r w:rsidRPr="00803D2D">
        <w:rPr>
          <w:rFonts w:ascii="Sylfaen" w:hAnsi="Sylfaen"/>
          <w:b/>
          <w:bCs/>
          <w:lang w:val="ka-GE"/>
        </w:rPr>
        <w:lastRenderedPageBreak/>
        <w:t xml:space="preserve">ცხადია, სამკუთხედების ტოლობა დაფუძნებულია კუთხეთა ტოლობაზე და გვერდების ტოლობაზე... </w:t>
      </w:r>
    </w:p>
    <w:p w:rsidR="00F0625C" w:rsidRPr="00803D2D" w:rsidRDefault="00F0625C" w:rsidP="00803D2D">
      <w:pPr>
        <w:pStyle w:val="ListParagraph"/>
        <w:spacing w:after="0"/>
        <w:jc w:val="both"/>
        <w:rPr>
          <w:rFonts w:ascii="Sylfaen" w:hAnsi="Sylfaen"/>
          <w:b/>
          <w:bCs/>
          <w:lang w:val="ka-GE"/>
        </w:rPr>
      </w:pPr>
    </w:p>
    <w:p w:rsidR="00B22C43" w:rsidRPr="00F0625C" w:rsidRDefault="00B22C43" w:rsidP="00F0625C">
      <w:pPr>
        <w:pStyle w:val="ListParagraph"/>
        <w:numPr>
          <w:ilvl w:val="0"/>
          <w:numId w:val="4"/>
        </w:numPr>
        <w:spacing w:after="0"/>
        <w:jc w:val="both"/>
        <w:rPr>
          <w:rFonts w:ascii="Sylfaen" w:hAnsi="Sylfaen"/>
          <w:bCs/>
          <w:lang w:val="ka-GE"/>
        </w:rPr>
      </w:pPr>
      <w:r w:rsidRPr="00F0625C">
        <w:rPr>
          <w:rFonts w:ascii="Sylfaen" w:hAnsi="Sylfaen" w:cs="Sylfaen"/>
          <w:bCs/>
          <w:lang w:val="ka-GE"/>
        </w:rPr>
        <w:t>მე</w:t>
      </w:r>
      <w:r w:rsidRPr="00F0625C">
        <w:rPr>
          <w:rFonts w:ascii="Sylfaen" w:hAnsi="Sylfaen"/>
          <w:bCs/>
          <w:lang w:val="ka-GE"/>
        </w:rPr>
        <w:t xml:space="preserve">-7 კლასის </w:t>
      </w:r>
      <w:r w:rsidR="00AF340A" w:rsidRPr="00F0625C">
        <w:rPr>
          <w:rFonts w:ascii="Sylfaen" w:hAnsi="Sylfaen"/>
          <w:bCs/>
          <w:lang w:val="ka-GE"/>
        </w:rPr>
        <w:t xml:space="preserve">ერთ-ერთ გრიფმინიჭებულ </w:t>
      </w:r>
      <w:r w:rsidRPr="00F0625C">
        <w:rPr>
          <w:rFonts w:ascii="Sylfaen" w:hAnsi="Sylfaen"/>
          <w:bCs/>
          <w:lang w:val="ka-GE"/>
        </w:rPr>
        <w:t xml:space="preserve">სახელმძღვანელოში </w:t>
      </w:r>
      <w:r w:rsidR="00AF340A" w:rsidRPr="00F0625C">
        <w:rPr>
          <w:rFonts w:ascii="Sylfaen" w:hAnsi="Sylfaen"/>
          <w:bCs/>
          <w:lang w:val="ka-GE"/>
        </w:rPr>
        <w:t>საერთოდ არ არის შეტანილი ისეთი საკი</w:t>
      </w:r>
      <w:r w:rsidR="00F87C92" w:rsidRPr="00F0625C">
        <w:rPr>
          <w:rFonts w:ascii="Sylfaen" w:hAnsi="Sylfaen"/>
          <w:bCs/>
          <w:lang w:val="ka-GE"/>
        </w:rPr>
        <w:t>თ</w:t>
      </w:r>
      <w:r w:rsidR="00AF340A" w:rsidRPr="00F0625C">
        <w:rPr>
          <w:rFonts w:ascii="Sylfaen" w:hAnsi="Sylfaen"/>
          <w:bCs/>
          <w:lang w:val="ka-GE"/>
        </w:rPr>
        <w:t xml:space="preserve">ხები, </w:t>
      </w:r>
      <w:r w:rsidR="00D552B9" w:rsidRPr="00F0625C">
        <w:rPr>
          <w:rFonts w:ascii="Sylfaen" w:hAnsi="Sylfaen"/>
          <w:bCs/>
          <w:lang w:val="ka-GE"/>
        </w:rPr>
        <w:t>როგორები</w:t>
      </w:r>
      <w:r w:rsidR="00AF340A" w:rsidRPr="00F0625C">
        <w:rPr>
          <w:rFonts w:ascii="Sylfaen" w:hAnsi="Sylfaen"/>
          <w:bCs/>
          <w:lang w:val="ka-GE"/>
        </w:rPr>
        <w:t xml:space="preserve">ცაა: პროპორცია, პირდაპირპროპორციული და </w:t>
      </w:r>
      <w:r w:rsidR="00F87C92" w:rsidRPr="00F0625C">
        <w:rPr>
          <w:rFonts w:ascii="Sylfaen" w:hAnsi="Sylfaen"/>
          <w:bCs/>
          <w:lang w:val="ka-GE"/>
        </w:rPr>
        <w:t>უკუპროპორც</w:t>
      </w:r>
      <w:r w:rsidR="00AF340A" w:rsidRPr="00F0625C">
        <w:rPr>
          <w:rFonts w:ascii="Sylfaen" w:hAnsi="Sylfaen"/>
          <w:bCs/>
          <w:lang w:val="ka-GE"/>
        </w:rPr>
        <w:t xml:space="preserve">იული </w:t>
      </w:r>
      <w:r w:rsidR="00F87C92" w:rsidRPr="00F0625C">
        <w:rPr>
          <w:rFonts w:ascii="Sylfaen" w:hAnsi="Sylfaen"/>
          <w:bCs/>
          <w:lang w:val="ka-GE"/>
        </w:rPr>
        <w:t>დამოკიდებულ</w:t>
      </w:r>
      <w:r w:rsidR="00AF340A" w:rsidRPr="00F0625C">
        <w:rPr>
          <w:rFonts w:ascii="Sylfaen" w:hAnsi="Sylfaen"/>
          <w:bCs/>
          <w:lang w:val="ka-GE"/>
        </w:rPr>
        <w:t>ებები, პროპორციის ნ</w:t>
      </w:r>
      <w:r w:rsidR="00F87C92" w:rsidRPr="00F0625C">
        <w:rPr>
          <w:rFonts w:ascii="Sylfaen" w:hAnsi="Sylfaen"/>
          <w:bCs/>
          <w:lang w:val="ka-GE"/>
        </w:rPr>
        <w:t>ა</w:t>
      </w:r>
      <w:r w:rsidR="00AF340A" w:rsidRPr="00F0625C">
        <w:rPr>
          <w:rFonts w:ascii="Sylfaen" w:hAnsi="Sylfaen"/>
          <w:bCs/>
          <w:lang w:val="ka-GE"/>
        </w:rPr>
        <w:t xml:space="preserve">წილებად დაყოფა და ა. შ. </w:t>
      </w:r>
      <w:r w:rsidR="00F87C92" w:rsidRPr="00F0625C">
        <w:rPr>
          <w:rFonts w:ascii="Sylfaen" w:hAnsi="Sylfaen"/>
          <w:bCs/>
          <w:lang w:val="ka-GE"/>
        </w:rPr>
        <w:t xml:space="preserve">საინტერესოა ავტორის მოსაზრება ამასთან დაკავშირებით, როცა მიუთითებს, რომ ეს საკითხები შეიტანა მე-6 კლასში. </w:t>
      </w:r>
      <w:r w:rsidR="0037714E" w:rsidRPr="00F0625C">
        <w:rPr>
          <w:rFonts w:ascii="Sylfaen" w:hAnsi="Sylfaen"/>
          <w:bCs/>
          <w:lang w:val="ka-GE"/>
        </w:rPr>
        <w:t>ამავე მე-7 კლასის</w:t>
      </w:r>
      <w:r w:rsidR="00512C7E" w:rsidRPr="00F0625C">
        <w:rPr>
          <w:rFonts w:ascii="Sylfaen" w:hAnsi="Sylfaen"/>
          <w:bCs/>
          <w:lang w:val="ka-GE"/>
        </w:rPr>
        <w:t xml:space="preserve"> წიგნშიმ</w:t>
      </w:r>
      <w:r w:rsidR="00943B89" w:rsidRPr="00F0625C">
        <w:rPr>
          <w:rFonts w:ascii="Sylfaen" w:hAnsi="Sylfaen"/>
          <w:bCs/>
          <w:lang w:val="ka-GE"/>
        </w:rPr>
        <w:t>შრალად</w:t>
      </w:r>
      <w:r w:rsidR="00512C7E" w:rsidRPr="00F0625C">
        <w:rPr>
          <w:rFonts w:ascii="Sylfaen" w:hAnsi="Sylfaen"/>
          <w:bCs/>
          <w:lang w:val="ka-GE"/>
        </w:rPr>
        <w:t xml:space="preserve"> არის </w:t>
      </w:r>
      <w:r w:rsidR="00B31ED3" w:rsidRPr="00F0625C">
        <w:rPr>
          <w:rFonts w:ascii="Sylfaen" w:hAnsi="Sylfaen"/>
          <w:bCs/>
          <w:lang w:val="ka-GE"/>
        </w:rPr>
        <w:t xml:space="preserve">მოცემული </w:t>
      </w:r>
      <w:r w:rsidR="00512C7E" w:rsidRPr="00F0625C">
        <w:rPr>
          <w:rFonts w:ascii="Sylfaen" w:hAnsi="Sylfaen"/>
          <w:bCs/>
          <w:lang w:val="ka-GE"/>
        </w:rPr>
        <w:t xml:space="preserve">გეომეტრიის საკითხები და </w:t>
      </w:r>
      <w:r w:rsidR="00D552B9" w:rsidRPr="00F0625C">
        <w:rPr>
          <w:rFonts w:ascii="Sylfaen" w:hAnsi="Sylfaen"/>
          <w:bCs/>
          <w:lang w:val="ka-GE"/>
        </w:rPr>
        <w:t>მწირ</w:t>
      </w:r>
      <w:r w:rsidR="00482FE0" w:rsidRPr="00F0625C">
        <w:rPr>
          <w:rFonts w:ascii="Sylfaen" w:hAnsi="Sylfaen"/>
          <w:bCs/>
          <w:lang w:val="ka-GE"/>
        </w:rPr>
        <w:t>ედ –</w:t>
      </w:r>
      <w:r w:rsidR="00512C7E" w:rsidRPr="00F0625C">
        <w:rPr>
          <w:rFonts w:ascii="Sylfaen" w:hAnsi="Sylfaen"/>
          <w:bCs/>
          <w:lang w:val="ka-GE"/>
        </w:rPr>
        <w:t>პრაქტიკული</w:t>
      </w:r>
      <w:r w:rsidR="00482FE0" w:rsidRPr="00F0625C">
        <w:rPr>
          <w:rFonts w:ascii="Sylfaen" w:hAnsi="Sylfaen"/>
          <w:bCs/>
          <w:lang w:val="ka-GE"/>
        </w:rPr>
        <w:t>.</w:t>
      </w:r>
      <w:r w:rsidR="00512C7E" w:rsidRPr="00F0625C">
        <w:rPr>
          <w:rFonts w:ascii="Sylfaen" w:hAnsi="Sylfaen"/>
          <w:bCs/>
          <w:lang w:val="ka-GE"/>
        </w:rPr>
        <w:t xml:space="preserve"> არად</w:t>
      </w:r>
      <w:r w:rsidR="00943B89" w:rsidRPr="00F0625C">
        <w:rPr>
          <w:rFonts w:ascii="Sylfaen" w:hAnsi="Sylfaen"/>
          <w:bCs/>
          <w:lang w:val="ka-GE"/>
        </w:rPr>
        <w:t>ა</w:t>
      </w:r>
      <w:r w:rsidR="00B8056E" w:rsidRPr="00F0625C">
        <w:rPr>
          <w:rFonts w:ascii="Sylfaen" w:hAnsi="Sylfaen"/>
          <w:bCs/>
          <w:lang w:val="ka-GE"/>
        </w:rPr>
        <w:t>,</w:t>
      </w:r>
      <w:r w:rsidR="00512C7E" w:rsidRPr="00F0625C">
        <w:rPr>
          <w:rFonts w:ascii="Sylfaen" w:hAnsi="Sylfaen"/>
          <w:bCs/>
          <w:lang w:val="ka-GE"/>
        </w:rPr>
        <w:t xml:space="preserve"> გეომეტრი</w:t>
      </w:r>
      <w:r w:rsidR="00454235" w:rsidRPr="00F0625C">
        <w:rPr>
          <w:rFonts w:ascii="Sylfaen" w:hAnsi="Sylfaen"/>
          <w:bCs/>
          <w:lang w:val="ka-GE"/>
        </w:rPr>
        <w:t xml:space="preserve">ის </w:t>
      </w:r>
      <w:r w:rsidR="00482FE0" w:rsidRPr="00F0625C">
        <w:rPr>
          <w:rFonts w:ascii="Sylfaen" w:hAnsi="Sylfaen"/>
          <w:bCs/>
          <w:lang w:val="ka-GE"/>
        </w:rPr>
        <w:t>საგ</w:t>
      </w:r>
      <w:r w:rsidR="00454235" w:rsidRPr="00F0625C">
        <w:rPr>
          <w:rFonts w:ascii="Sylfaen" w:hAnsi="Sylfaen"/>
          <w:bCs/>
          <w:lang w:val="ka-GE"/>
        </w:rPr>
        <w:t>ნი</w:t>
      </w:r>
      <w:r w:rsidR="00482FE0" w:rsidRPr="00F0625C">
        <w:rPr>
          <w:rFonts w:ascii="Sylfaen" w:hAnsi="Sylfaen"/>
          <w:bCs/>
          <w:lang w:val="ka-GE"/>
        </w:rPr>
        <w:t>ს</w:t>
      </w:r>
      <w:r w:rsidR="00E54B58" w:rsidRPr="00F0625C">
        <w:rPr>
          <w:rFonts w:ascii="Sylfaen" w:hAnsi="Sylfaen"/>
          <w:bCs/>
          <w:lang w:val="ka-GE"/>
        </w:rPr>
        <w:t xml:space="preserve">სწავლება </w:t>
      </w:r>
      <w:r w:rsidR="001D35CC" w:rsidRPr="00F0625C">
        <w:rPr>
          <w:rFonts w:ascii="Sylfaen" w:hAnsi="Sylfaen"/>
          <w:bCs/>
          <w:lang w:val="ka-GE"/>
        </w:rPr>
        <w:t>უფრო მეტად დატვირთულ თეორიულ</w:t>
      </w:r>
      <w:r w:rsidR="00E54B58" w:rsidRPr="00F0625C">
        <w:rPr>
          <w:rFonts w:ascii="Sylfaen" w:hAnsi="Sylfaen"/>
          <w:bCs/>
          <w:lang w:val="ka-GE"/>
        </w:rPr>
        <w:t xml:space="preserve"> და </w:t>
      </w:r>
      <w:r w:rsidR="001D35CC" w:rsidRPr="00F0625C">
        <w:rPr>
          <w:rFonts w:ascii="Sylfaen" w:hAnsi="Sylfaen"/>
          <w:bCs/>
          <w:lang w:val="ka-GE"/>
        </w:rPr>
        <w:t xml:space="preserve">პრაქტიკულ სამუშაო </w:t>
      </w:r>
      <w:r w:rsidR="00E54B58" w:rsidRPr="00F0625C">
        <w:rPr>
          <w:rFonts w:ascii="Sylfaen" w:hAnsi="Sylfaen"/>
          <w:bCs/>
          <w:lang w:val="ka-GE"/>
        </w:rPr>
        <w:t>რესურსს მოითხოვს</w:t>
      </w:r>
      <w:r w:rsidR="001D35CC" w:rsidRPr="00F0625C">
        <w:rPr>
          <w:rFonts w:ascii="Sylfaen" w:hAnsi="Sylfaen"/>
          <w:bCs/>
          <w:lang w:val="ka-GE"/>
        </w:rPr>
        <w:t>.</w:t>
      </w:r>
    </w:p>
    <w:p w:rsidR="00F12E7A" w:rsidRPr="00E355B8" w:rsidRDefault="00F12E7A" w:rsidP="00F82E7B">
      <w:pPr>
        <w:spacing w:after="0"/>
        <w:contextualSpacing/>
        <w:jc w:val="both"/>
        <w:rPr>
          <w:rFonts w:ascii="Sylfaen" w:hAnsi="Sylfaen"/>
          <w:lang w:val="ka-GE"/>
        </w:rPr>
      </w:pPr>
    </w:p>
    <w:p w:rsidR="00F82E7B" w:rsidRDefault="00F82E7B" w:rsidP="00F82E7B">
      <w:pPr>
        <w:spacing w:after="0"/>
        <w:contextualSpacing/>
        <w:jc w:val="both"/>
        <w:rPr>
          <w:rFonts w:ascii="Sylfaen" w:hAnsi="Sylfaen"/>
          <w:b/>
          <w:bCs/>
          <w:lang w:val="ka-GE"/>
        </w:rPr>
      </w:pPr>
      <w:r w:rsidRPr="00E355B8">
        <w:rPr>
          <w:rFonts w:ascii="Sylfaen" w:hAnsi="Sylfaen"/>
          <w:lang w:val="ka-GE"/>
        </w:rPr>
        <w:t xml:space="preserve">როგორ გავიგოთ ყოველივე ზემოთ თქმული და არაერთი მეთოდური უვიცობა აღნიშნულ სახელმძღვანელოებში? </w:t>
      </w:r>
      <w:r w:rsidR="006B355F" w:rsidRPr="00E355B8">
        <w:rPr>
          <w:rFonts w:ascii="Sylfaen" w:hAnsi="Sylfaen"/>
          <w:lang w:val="ka-GE"/>
        </w:rPr>
        <w:t xml:space="preserve">გამოდის, რომ სახელმძღვანელოს გრიფირების დროს </w:t>
      </w:r>
      <w:r w:rsidR="00DB3633" w:rsidRPr="00E355B8">
        <w:rPr>
          <w:rFonts w:ascii="Sylfaen" w:hAnsi="Sylfaen"/>
          <w:lang w:val="ka-GE"/>
        </w:rPr>
        <w:t xml:space="preserve">მას ექსპერტები </w:t>
      </w:r>
      <w:r w:rsidR="00811BBE" w:rsidRPr="00E355B8">
        <w:rPr>
          <w:rFonts w:ascii="Sylfaen" w:hAnsi="Sylfaen"/>
          <w:lang w:val="ka-GE"/>
        </w:rPr>
        <w:t xml:space="preserve">ან </w:t>
      </w:r>
      <w:r w:rsidR="00DB3633" w:rsidRPr="00E355B8">
        <w:rPr>
          <w:rFonts w:ascii="Sylfaen" w:hAnsi="Sylfaen"/>
          <w:lang w:val="ka-GE"/>
        </w:rPr>
        <w:t xml:space="preserve">არ კითხულობენ, </w:t>
      </w:r>
      <w:r w:rsidR="006B355F" w:rsidRPr="00E355B8">
        <w:rPr>
          <w:rFonts w:ascii="Sylfaen" w:hAnsi="Sylfaen"/>
          <w:lang w:val="ka-GE"/>
        </w:rPr>
        <w:t xml:space="preserve">ან </w:t>
      </w:r>
      <w:r w:rsidR="00811BBE" w:rsidRPr="00E355B8">
        <w:rPr>
          <w:rFonts w:ascii="Sylfaen" w:hAnsi="Sylfaen"/>
          <w:lang w:val="ka-GE"/>
        </w:rPr>
        <w:t xml:space="preserve">მათ </w:t>
      </w:r>
      <w:r w:rsidR="006B355F" w:rsidRPr="00E355B8">
        <w:rPr>
          <w:rFonts w:ascii="Sylfaen" w:hAnsi="Sylfaen"/>
          <w:lang w:val="ka-GE"/>
        </w:rPr>
        <w:t>არ იცი</w:t>
      </w:r>
      <w:r w:rsidR="00811BBE" w:rsidRPr="00E355B8">
        <w:rPr>
          <w:rFonts w:ascii="Sylfaen" w:hAnsi="Sylfaen"/>
          <w:lang w:val="ka-GE"/>
        </w:rPr>
        <w:t>ან</w:t>
      </w:r>
      <w:r w:rsidR="006B355F" w:rsidRPr="00E355B8">
        <w:rPr>
          <w:rFonts w:ascii="Sylfaen" w:hAnsi="Sylfaen"/>
          <w:lang w:val="ka-GE"/>
        </w:rPr>
        <w:t xml:space="preserve"> სტანდარტი, ან მიკერძოებას აქვს ადგილი. სამივე შემთხვევაში კრიმინალთან გვაქვს საქმე</w:t>
      </w:r>
      <w:r w:rsidR="001C0040" w:rsidRPr="00E355B8">
        <w:rPr>
          <w:rFonts w:ascii="Sylfaen" w:hAnsi="Sylfaen"/>
          <w:lang w:val="ka-GE"/>
        </w:rPr>
        <w:t xml:space="preserve"> და</w:t>
      </w:r>
      <w:r w:rsidRPr="00E355B8">
        <w:rPr>
          <w:rFonts w:ascii="Sylfaen" w:hAnsi="Sylfaen"/>
          <w:lang w:val="ka-GE"/>
        </w:rPr>
        <w:t xml:space="preserve">თუ </w:t>
      </w:r>
      <w:r w:rsidR="0061152E" w:rsidRPr="00E355B8">
        <w:rPr>
          <w:rFonts w:ascii="Sylfaen" w:hAnsi="Sylfaen"/>
          <w:lang w:val="ka-GE"/>
        </w:rPr>
        <w:t xml:space="preserve">ასე </w:t>
      </w:r>
      <w:r w:rsidRPr="00E355B8">
        <w:rPr>
          <w:rFonts w:ascii="Sylfaen" w:hAnsi="Sylfaen"/>
          <w:lang w:val="ka-GE"/>
        </w:rPr>
        <w:t>გაგრძელდა</w:t>
      </w:r>
      <w:r w:rsidR="00DB3633" w:rsidRPr="00E355B8">
        <w:rPr>
          <w:rFonts w:ascii="Sylfaen" w:hAnsi="Sylfaen"/>
          <w:lang w:val="ka-GE"/>
        </w:rPr>
        <w:t xml:space="preserve"> გრიფირებ</w:t>
      </w:r>
      <w:r w:rsidR="0061152E" w:rsidRPr="00E355B8">
        <w:rPr>
          <w:rFonts w:ascii="Sylfaen" w:hAnsi="Sylfaen"/>
          <w:lang w:val="ka-GE"/>
        </w:rPr>
        <w:t>ის პროცესი</w:t>
      </w:r>
      <w:r w:rsidRPr="00E355B8">
        <w:rPr>
          <w:rFonts w:ascii="Sylfaen" w:hAnsi="Sylfaen"/>
          <w:lang w:val="ka-GE"/>
        </w:rPr>
        <w:t xml:space="preserve">, მე-8 კლასშიც ანალოგიურ სიტუაციას მივიღებთ. ფაქტობრივად, სახელმძღვანელოთა გრიფირების </w:t>
      </w:r>
      <w:r w:rsidR="0061152E" w:rsidRPr="00E355B8">
        <w:rPr>
          <w:rFonts w:ascii="Sylfaen" w:hAnsi="Sylfaen"/>
          <w:lang w:val="ka-GE"/>
        </w:rPr>
        <w:t>არსებული სახით</w:t>
      </w:r>
      <w:r w:rsidR="00B14A87" w:rsidRPr="00E355B8">
        <w:rPr>
          <w:rFonts w:ascii="Sylfaen" w:hAnsi="Sylfaen"/>
          <w:lang w:val="ka-GE"/>
        </w:rPr>
        <w:t xml:space="preserve"> განხორციელება</w:t>
      </w:r>
      <w:r w:rsidRPr="00E355B8">
        <w:rPr>
          <w:rFonts w:ascii="Sylfaen" w:hAnsi="Sylfaen"/>
          <w:lang w:val="ka-GE"/>
        </w:rPr>
        <w:t xml:space="preserve"> დამღუპველი </w:t>
      </w:r>
      <w:r w:rsidR="001C0040" w:rsidRPr="00E355B8">
        <w:rPr>
          <w:rFonts w:ascii="Sylfaen" w:hAnsi="Sylfaen"/>
          <w:lang w:val="ka-GE"/>
        </w:rPr>
        <w:t xml:space="preserve">იქნება </w:t>
      </w:r>
      <w:r w:rsidRPr="00E355B8">
        <w:rPr>
          <w:rFonts w:ascii="Sylfaen" w:hAnsi="Sylfaen"/>
          <w:lang w:val="ka-GE"/>
        </w:rPr>
        <w:t>მოსწავლე-ახალგაზრდობისათვის. ამიტომ საჭიროა მეცნიერთა ჩართვა. ამ მხრივ საინტერესო მოსაზრება აქვს ჩემს მეცნიერ-კონსულტატს, ფიზიკა-მათემატიკურ მეცნიერებათა დოქტორს, ბატონ ომარ ძაგნიძეს: „</w:t>
      </w:r>
      <w:r w:rsidRPr="00E355B8">
        <w:rPr>
          <w:rFonts w:ascii="Sylfaen" w:hAnsi="Sylfaen"/>
          <w:b/>
          <w:bCs/>
          <w:lang w:val="ka-GE"/>
        </w:rPr>
        <w:t>ამ საქმეში საჭიროა ჩართულ იქნეს: თსუ ა. რაზმაძის მათემატიკის ინსტიტუტი, თსუ ი. ვეკუას გამოყენებითი მათემატიკის ინსტიტუტი, სტუ ნ. მუსხელიშვილის სახელობის გამოყენებითი მათემატიკის ინსტიტუტი, საქართველოს მათემატიკოსთა კავშირი და საქართველოს განათლების აკადემია.“</w:t>
      </w:r>
    </w:p>
    <w:p w:rsidR="00803D2D" w:rsidRPr="00E355B8" w:rsidRDefault="00803D2D" w:rsidP="00F82E7B">
      <w:pPr>
        <w:spacing w:after="0"/>
        <w:contextualSpacing/>
        <w:jc w:val="both"/>
        <w:rPr>
          <w:rFonts w:ascii="Sylfaen" w:hAnsi="Sylfaen"/>
          <w:b/>
          <w:bCs/>
          <w:lang w:val="ka-GE"/>
        </w:rPr>
      </w:pPr>
    </w:p>
    <w:p w:rsidR="008C578B" w:rsidRPr="00E355B8" w:rsidRDefault="008C578B" w:rsidP="008C578B">
      <w:pPr>
        <w:spacing w:after="0"/>
        <w:contextualSpacing/>
        <w:jc w:val="both"/>
        <w:rPr>
          <w:rFonts w:ascii="Sylfaen" w:hAnsi="Sylfaen"/>
          <w:lang w:val="ka-GE"/>
        </w:rPr>
      </w:pPr>
      <w:r w:rsidRPr="00E355B8">
        <w:rPr>
          <w:rFonts w:ascii="Sylfaen" w:hAnsi="Sylfaen"/>
          <w:lang w:val="ka-GE"/>
        </w:rPr>
        <w:t xml:space="preserve">ბუნებრივია, ისმება კითხვა: რა აზრი აქვს გრიფირების ჩატარებას, ზედმეტი ხარჯის გაწევას და ჩემი თუ სხვა ავტორთა მონაწილეობას ამ გრიფირებაში? უფრო მეტიც, ვფიქრობ, რომ ყოველგვარი  გრიფირების გარეშე ჩვენ უკეთეს სახელმძღვანელოს მივიღებთ ქიმიაშიც, ფიზიკაშიც და მათემატიკაშიც, რადგან არაერთი პოტენციური ავტორი ჩაერთვება სახელმძღვანელოს შექმნის პროცესში. დღესდღეობით ისინი გრიფირების პროცესში არ ერთვებიან, რადგან იციან, რომ ის არის ყალბი.   </w:t>
      </w:r>
    </w:p>
    <w:p w:rsidR="008C578B" w:rsidRPr="00E355B8" w:rsidRDefault="008C578B" w:rsidP="00246E23">
      <w:pPr>
        <w:spacing w:after="0"/>
        <w:contextualSpacing/>
        <w:jc w:val="both"/>
        <w:rPr>
          <w:rFonts w:ascii="Sylfaen" w:hAnsi="Sylfaen"/>
          <w:lang w:val="ka-GE"/>
        </w:rPr>
      </w:pPr>
    </w:p>
    <w:p w:rsidR="00592460" w:rsidRDefault="00592460" w:rsidP="00246E23">
      <w:pPr>
        <w:spacing w:after="0"/>
        <w:contextualSpacing/>
        <w:jc w:val="both"/>
        <w:rPr>
          <w:rFonts w:ascii="Sylfaen" w:hAnsi="Sylfaen"/>
          <w:lang w:val="ka-GE"/>
        </w:rPr>
      </w:pPr>
      <w:r w:rsidRPr="00E355B8">
        <w:rPr>
          <w:rFonts w:ascii="Sylfaen" w:hAnsi="Sylfaen"/>
          <w:lang w:val="ka-GE"/>
        </w:rPr>
        <w:t>საერთოდ, მიმაჩნია, რომ მე-4-მე-6 კლასების მათემატიკის სტანდარტი და პროგრამები გადახედვასა და დახვეწას მოითხოვს (გასარკვევია, რომელი საკითხი უნდა ჩაისვას და რომელი – ამოღებულ იქნეს. შესაბამისად, აუცილებელია შემუშავდეს სტანდარტი, რომელშიც გათვალისწინებულ იქნება არითმეტიკული მეთოდების დაბრუნება და მაქსიმალურად შეიზღუდება ალგებრის საკითხები</w:t>
      </w:r>
      <w:r w:rsidR="00C91A2E" w:rsidRPr="00E355B8">
        <w:rPr>
          <w:rFonts w:ascii="Sylfaen" w:hAnsi="Sylfaen"/>
          <w:lang w:val="ka-GE"/>
        </w:rPr>
        <w:t>),</w:t>
      </w:r>
      <w:r w:rsidR="00E148BC" w:rsidRPr="00E355B8">
        <w:rPr>
          <w:rFonts w:ascii="Sylfaen" w:hAnsi="Sylfaen"/>
          <w:lang w:val="ka-GE"/>
        </w:rPr>
        <w:t>მე-7-მე-9 კლასების</w:t>
      </w:r>
      <w:r w:rsidR="000C2A68" w:rsidRPr="00E355B8">
        <w:rPr>
          <w:rFonts w:ascii="Sylfaen" w:hAnsi="Sylfaen"/>
          <w:lang w:val="ka-GE"/>
        </w:rPr>
        <w:t xml:space="preserve"> სტანდარტი</w:t>
      </w:r>
      <w:r w:rsidR="00E148BC" w:rsidRPr="00E355B8">
        <w:rPr>
          <w:rFonts w:ascii="Sylfaen" w:hAnsi="Sylfaen"/>
          <w:lang w:val="ka-GE"/>
        </w:rPr>
        <w:t xml:space="preserve"> კი ძირითადად მისაღებია, თუმცა აქაც არის გასარკვევი ზოგიერთი </w:t>
      </w:r>
      <w:r w:rsidR="00744670" w:rsidRPr="00E355B8">
        <w:rPr>
          <w:rFonts w:ascii="Sylfaen" w:hAnsi="Sylfaen"/>
          <w:lang w:val="ka-GE"/>
        </w:rPr>
        <w:t>რამ</w:t>
      </w:r>
      <w:r w:rsidR="00E148BC" w:rsidRPr="00E355B8">
        <w:rPr>
          <w:rFonts w:ascii="Sylfaen" w:hAnsi="Sylfaen"/>
          <w:lang w:val="ka-GE"/>
        </w:rPr>
        <w:t xml:space="preserve">. ეს </w:t>
      </w:r>
      <w:r w:rsidR="00744670" w:rsidRPr="00E355B8">
        <w:rPr>
          <w:rFonts w:ascii="Sylfaen" w:hAnsi="Sylfaen"/>
          <w:lang w:val="ka-GE"/>
        </w:rPr>
        <w:t xml:space="preserve">საკითხები </w:t>
      </w:r>
      <w:r w:rsidR="00365592" w:rsidRPr="00E355B8">
        <w:rPr>
          <w:rFonts w:ascii="Sylfaen" w:hAnsi="Sylfaen"/>
          <w:lang w:val="ka-GE"/>
        </w:rPr>
        <w:t>აშ</w:t>
      </w:r>
      <w:r w:rsidR="00744670" w:rsidRPr="00E355B8">
        <w:rPr>
          <w:rFonts w:ascii="Sylfaen" w:hAnsi="Sylfaen"/>
          <w:lang w:val="ka-GE"/>
        </w:rPr>
        <w:t>კ</w:t>
      </w:r>
      <w:r w:rsidR="00365592" w:rsidRPr="00E355B8">
        <w:rPr>
          <w:rFonts w:ascii="Sylfaen" w:hAnsi="Sylfaen"/>
          <w:lang w:val="ka-GE"/>
        </w:rPr>
        <w:t xml:space="preserve">არად </w:t>
      </w:r>
      <w:r w:rsidRPr="00E355B8">
        <w:rPr>
          <w:rFonts w:ascii="Sylfaen" w:hAnsi="Sylfaen"/>
          <w:lang w:val="ka-GE"/>
        </w:rPr>
        <w:t>სპეციალისტებთან სასაუბრო თემაა და, ბუნებრივია, მე მაქვს ჩემი შეხედულება.</w:t>
      </w:r>
    </w:p>
    <w:p w:rsidR="00803D2D" w:rsidRPr="00E355B8" w:rsidRDefault="00803D2D" w:rsidP="00246E23">
      <w:pPr>
        <w:spacing w:after="0"/>
        <w:contextualSpacing/>
        <w:jc w:val="both"/>
        <w:rPr>
          <w:rFonts w:ascii="Sylfaen" w:hAnsi="Sylfaen"/>
          <w:lang w:val="ka-GE"/>
        </w:rPr>
      </w:pPr>
    </w:p>
    <w:p w:rsidR="002C15FF" w:rsidRPr="00E355B8" w:rsidRDefault="00526779" w:rsidP="00246E23">
      <w:pPr>
        <w:spacing w:after="0"/>
        <w:contextualSpacing/>
        <w:jc w:val="both"/>
        <w:rPr>
          <w:rFonts w:ascii="Sylfaen" w:hAnsi="Sylfaen"/>
          <w:lang w:val="ka-GE"/>
        </w:rPr>
      </w:pPr>
      <w:r w:rsidRPr="00E355B8">
        <w:rPr>
          <w:rFonts w:ascii="Sylfaen" w:hAnsi="Sylfaen"/>
          <w:lang w:val="ka-GE"/>
        </w:rPr>
        <w:t xml:space="preserve">ასევე გადასახედია მათემატიკის პროგრამა მე-10-მე-12 კლასებში, რომლის შესახებ საინტერესო ლექცია ჩავატარე პედაგოგიურ მეცნიერებათა აკადემიის სხდომაზე, </w:t>
      </w:r>
      <w:r w:rsidR="00E7269B" w:rsidRPr="00E355B8">
        <w:rPr>
          <w:rFonts w:ascii="Sylfaen" w:hAnsi="Sylfaen"/>
          <w:lang w:val="ka-GE"/>
        </w:rPr>
        <w:t xml:space="preserve">რომელიც მოიცავდა როგორც პროგრამის, ასევე ამ კლასების სტრუქტურულ ცვლილებებს, </w:t>
      </w:r>
      <w:r w:rsidRPr="00E355B8">
        <w:rPr>
          <w:rFonts w:ascii="Sylfaen" w:hAnsi="Sylfaen"/>
          <w:lang w:val="ka-GE"/>
        </w:rPr>
        <w:t xml:space="preserve">თუმცა მათ არ მოიტანეს ეს ინფორმაცია თქვენამდე. თუ ისურვებთ, შემიძლია მასალები მოგაწოდოთ. </w:t>
      </w:r>
      <w:r w:rsidR="00482FE0">
        <w:rPr>
          <w:rFonts w:ascii="Sylfaen" w:hAnsi="Sylfaen"/>
          <w:lang w:val="ka-GE"/>
        </w:rPr>
        <w:t>შევნიშნავ,</w:t>
      </w:r>
      <w:r w:rsidRPr="00E355B8">
        <w:rPr>
          <w:rFonts w:ascii="Sylfaen" w:hAnsi="Sylfaen"/>
          <w:lang w:val="ka-GE"/>
        </w:rPr>
        <w:t xml:space="preserve"> რომ არ შეიძლება მათემატიკა ერთნაირი პროგრამით ისწავლებოდეს მე-10-მე-12 კლასებში ყველა მოსწავლისათვის. </w:t>
      </w:r>
      <w:r w:rsidRPr="00E355B8">
        <w:rPr>
          <w:rFonts w:ascii="Sylfaen" w:hAnsi="Sylfaen"/>
          <w:b/>
          <w:bCs/>
          <w:lang w:val="ka-GE"/>
        </w:rPr>
        <w:t xml:space="preserve">მოსწავლეთა მეტი ბულინგი თუ შეიძლება არსებობდეს,როდესაც, მაგალითად, </w:t>
      </w:r>
      <w:r w:rsidRPr="00E355B8">
        <w:rPr>
          <w:rFonts w:ascii="Sylfaen" w:hAnsi="Sylfaen"/>
          <w:b/>
          <w:bCs/>
          <w:lang w:val="ka-GE"/>
        </w:rPr>
        <w:lastRenderedPageBreak/>
        <w:t xml:space="preserve">მე-11 კლასის მოსწავლე უნდა იყოს გაკვეთილზე და </w:t>
      </w:r>
      <w:r w:rsidR="00301655" w:rsidRPr="00E355B8">
        <w:rPr>
          <w:rFonts w:ascii="Sylfaen" w:hAnsi="Sylfaen"/>
          <w:b/>
          <w:bCs/>
          <w:lang w:val="ka-GE"/>
        </w:rPr>
        <w:t>ი</w:t>
      </w:r>
      <w:r w:rsidRPr="00E355B8">
        <w:rPr>
          <w:rFonts w:ascii="Sylfaen" w:hAnsi="Sylfaen"/>
          <w:b/>
          <w:bCs/>
          <w:lang w:val="ka-GE"/>
        </w:rPr>
        <w:t>სმენდეს მისთვის სრულად გაურკვეველ მათემატიკის თუ ფიზიკის საკითხებს?!</w:t>
      </w:r>
      <w:r w:rsidR="00803D2D">
        <w:rPr>
          <w:rFonts w:ascii="Sylfaen" w:hAnsi="Sylfaen"/>
          <w:b/>
          <w:bCs/>
          <w:lang w:val="ka-GE"/>
        </w:rPr>
        <w:t xml:space="preserve"> </w:t>
      </w:r>
      <w:r w:rsidR="00301655" w:rsidRPr="00E355B8">
        <w:rPr>
          <w:rFonts w:ascii="Sylfaen" w:hAnsi="Sylfaen"/>
          <w:bCs/>
          <w:lang w:val="ka-GE"/>
        </w:rPr>
        <w:t>ამავე დროს,</w:t>
      </w:r>
      <w:r w:rsidR="002C15FF" w:rsidRPr="00E355B8">
        <w:rPr>
          <w:rFonts w:ascii="Sylfaen" w:hAnsi="Sylfaen"/>
          <w:lang w:val="ka-GE"/>
        </w:rPr>
        <w:t>ხშირად მათემატიკის</w:t>
      </w:r>
      <w:r w:rsidR="007A169A" w:rsidRPr="00E355B8">
        <w:rPr>
          <w:rFonts w:ascii="Sylfaen" w:hAnsi="Sylfaen"/>
          <w:lang w:val="ka-GE"/>
        </w:rPr>
        <w:t>ა</w:t>
      </w:r>
      <w:r w:rsidR="002C15FF" w:rsidRPr="00E355B8">
        <w:rPr>
          <w:rFonts w:ascii="Sylfaen" w:hAnsi="Sylfaen"/>
          <w:lang w:val="ka-GE"/>
        </w:rPr>
        <w:t xml:space="preserve"> და ფიზიკის პროგრამ</w:t>
      </w:r>
      <w:r w:rsidR="007A169A" w:rsidRPr="00E355B8">
        <w:rPr>
          <w:rFonts w:ascii="Sylfaen" w:hAnsi="Sylfaen"/>
          <w:lang w:val="ka-GE"/>
        </w:rPr>
        <w:t>ები</w:t>
      </w:r>
      <w:r w:rsidR="002C15FF" w:rsidRPr="00E355B8">
        <w:rPr>
          <w:rFonts w:ascii="Sylfaen" w:hAnsi="Sylfaen"/>
          <w:lang w:val="ka-GE"/>
        </w:rPr>
        <w:t xml:space="preserve"> შეუთავსებელია, კერძოდ</w:t>
      </w:r>
      <w:r w:rsidR="007A169A" w:rsidRPr="00E355B8">
        <w:rPr>
          <w:rFonts w:ascii="Sylfaen" w:hAnsi="Sylfaen"/>
          <w:lang w:val="ka-GE"/>
        </w:rPr>
        <w:t>,</w:t>
      </w:r>
      <w:r w:rsidR="002C15FF" w:rsidRPr="00E355B8">
        <w:rPr>
          <w:rFonts w:ascii="Sylfaen" w:hAnsi="Sylfaen"/>
          <w:lang w:val="ka-GE"/>
        </w:rPr>
        <w:t xml:space="preserve"> ფიზიკა იყენებს ისეთ საკითხს მათემატიკიდან, რომელიც</w:t>
      </w:r>
      <w:r w:rsidR="00A41477" w:rsidRPr="00E355B8">
        <w:rPr>
          <w:rFonts w:ascii="Sylfaen" w:hAnsi="Sylfaen"/>
          <w:lang w:val="ka-GE"/>
        </w:rPr>
        <w:t xml:space="preserve"> მოცემულ მომენტში მოსწავლეს არ აქვს გავლილი.</w:t>
      </w:r>
      <w:r w:rsidR="00F60317" w:rsidRPr="00E355B8">
        <w:rPr>
          <w:rFonts w:ascii="Sylfaen" w:hAnsi="Sylfaen"/>
          <w:lang w:val="ka-GE"/>
        </w:rPr>
        <w:t>ეს კიდევ ერთხელ ადასტურებს</w:t>
      </w:r>
      <w:r w:rsidR="006954F0" w:rsidRPr="00E355B8">
        <w:rPr>
          <w:rFonts w:ascii="Sylfaen" w:hAnsi="Sylfaen"/>
          <w:lang w:val="ka-GE"/>
        </w:rPr>
        <w:t xml:space="preserve"> ფიზიკისა და მათემატიკის პროგრამები</w:t>
      </w:r>
      <w:r w:rsidR="00EC4F5B" w:rsidRPr="00E355B8">
        <w:rPr>
          <w:rFonts w:ascii="Sylfaen" w:hAnsi="Sylfaen"/>
          <w:lang w:val="ka-GE"/>
        </w:rPr>
        <w:t>ს გადახედვის აუცილებლობას</w:t>
      </w:r>
      <w:r w:rsidR="006954F0" w:rsidRPr="00E355B8">
        <w:rPr>
          <w:rFonts w:ascii="Sylfaen" w:hAnsi="Sylfaen"/>
          <w:lang w:val="ka-GE"/>
        </w:rPr>
        <w:t xml:space="preserve">. </w:t>
      </w:r>
    </w:p>
    <w:p w:rsidR="00E668E4" w:rsidRPr="00E355B8" w:rsidRDefault="00E668E4" w:rsidP="00246E23">
      <w:pPr>
        <w:spacing w:after="0"/>
        <w:contextualSpacing/>
        <w:jc w:val="both"/>
        <w:rPr>
          <w:rFonts w:ascii="Sylfaen" w:hAnsi="Sylfaen"/>
          <w:lang w:val="ka-GE"/>
        </w:rPr>
      </w:pPr>
    </w:p>
    <w:p w:rsidR="004249D1" w:rsidRDefault="00A41477" w:rsidP="00E668E4">
      <w:pPr>
        <w:spacing w:after="0"/>
        <w:contextualSpacing/>
        <w:jc w:val="both"/>
        <w:rPr>
          <w:rFonts w:ascii="Sylfaen" w:hAnsi="Sylfaen"/>
          <w:lang w:val="ka-GE"/>
        </w:rPr>
      </w:pPr>
      <w:r w:rsidRPr="00E355B8">
        <w:rPr>
          <w:rFonts w:ascii="Sylfaen" w:hAnsi="Sylfaen"/>
          <w:lang w:val="ka-GE"/>
        </w:rPr>
        <w:t>არსებულმა უვარგისმა სახელმძღვანელოებმა (დაწყებული პირველი კლასიდან) პრობლემა შეუქმნა მასწავლებლებსაც</w:t>
      </w:r>
      <w:r w:rsidR="009E21B0" w:rsidRPr="00E355B8">
        <w:rPr>
          <w:rFonts w:ascii="Sylfaen" w:hAnsi="Sylfaen"/>
          <w:lang w:val="ka-GE"/>
        </w:rPr>
        <w:t>.</w:t>
      </w:r>
      <w:r w:rsidR="00551977" w:rsidRPr="00482FE0">
        <w:rPr>
          <w:rFonts w:ascii="Sylfaen" w:hAnsi="Sylfaen"/>
          <w:lang w:val="ka-GE"/>
        </w:rPr>
        <w:t xml:space="preserve">დაწყებით კლასებში სწავლების პრობლემა </w:t>
      </w:r>
      <w:r w:rsidR="00D9223F" w:rsidRPr="00482FE0">
        <w:rPr>
          <w:rFonts w:ascii="Sylfaen" w:hAnsi="Sylfaen"/>
          <w:lang w:val="ka-GE"/>
        </w:rPr>
        <w:t xml:space="preserve">უშუალოდ </w:t>
      </w:r>
      <w:r w:rsidR="00551977" w:rsidRPr="00482FE0">
        <w:rPr>
          <w:rFonts w:ascii="Sylfaen" w:hAnsi="Sylfaen"/>
          <w:lang w:val="ka-GE"/>
        </w:rPr>
        <w:t>აისახა დავალებებში</w:t>
      </w:r>
      <w:r w:rsidR="007F6688" w:rsidRPr="00482FE0">
        <w:rPr>
          <w:rFonts w:ascii="Sylfaen" w:hAnsi="Sylfaen"/>
          <w:lang w:val="ka-GE"/>
        </w:rPr>
        <w:t>.აღნიშნულ</w:t>
      </w:r>
      <w:r w:rsidR="001578B3" w:rsidRPr="00482FE0">
        <w:rPr>
          <w:rFonts w:ascii="Sylfaen" w:hAnsi="Sylfaen"/>
          <w:lang w:val="ka-GE"/>
        </w:rPr>
        <w:t>ი</w:t>
      </w:r>
      <w:r w:rsidR="007F6688" w:rsidRPr="00482FE0">
        <w:rPr>
          <w:rFonts w:ascii="Sylfaen" w:hAnsi="Sylfaen"/>
          <w:lang w:val="ka-GE"/>
        </w:rPr>
        <w:t xml:space="preserve"> პრობლემა </w:t>
      </w:r>
      <w:r w:rsidR="001578B3" w:rsidRPr="00482FE0">
        <w:rPr>
          <w:rFonts w:ascii="Sylfaen" w:hAnsi="Sylfaen"/>
          <w:lang w:val="ka-GE"/>
        </w:rPr>
        <w:t>წარმოიქმნა სწორედ</w:t>
      </w:r>
      <w:r w:rsidR="00570F4B" w:rsidRPr="00482FE0">
        <w:rPr>
          <w:rFonts w:ascii="Sylfaen" w:hAnsi="Sylfaen"/>
          <w:lang w:val="ka-GE"/>
        </w:rPr>
        <w:t xml:space="preserve"> სახელმძღვანელოში </w:t>
      </w:r>
      <w:r w:rsidR="007F6688" w:rsidRPr="00482FE0">
        <w:rPr>
          <w:rFonts w:ascii="Sylfaen" w:hAnsi="Sylfaen"/>
          <w:lang w:val="ka-GE"/>
        </w:rPr>
        <w:t>არარსებული მეთოდები</w:t>
      </w:r>
      <w:r w:rsidR="001578B3" w:rsidRPr="00482FE0">
        <w:rPr>
          <w:rFonts w:ascii="Sylfaen" w:hAnsi="Sylfaen"/>
          <w:lang w:val="ka-GE"/>
        </w:rPr>
        <w:t>სა</w:t>
      </w:r>
      <w:r w:rsidR="007F6688" w:rsidRPr="00482FE0">
        <w:rPr>
          <w:rFonts w:ascii="Sylfaen" w:hAnsi="Sylfaen"/>
          <w:lang w:val="ka-GE"/>
        </w:rPr>
        <w:t xml:space="preserve"> და არასწორი სტრუქტურ</w:t>
      </w:r>
      <w:r w:rsidR="001578B3" w:rsidRPr="00482FE0">
        <w:rPr>
          <w:rFonts w:ascii="Sylfaen" w:hAnsi="Sylfaen"/>
          <w:lang w:val="ka-GE"/>
        </w:rPr>
        <w:t>ის შედეგად</w:t>
      </w:r>
      <w:r w:rsidR="007F6688" w:rsidRPr="00482FE0">
        <w:rPr>
          <w:rFonts w:ascii="Sylfaen" w:hAnsi="Sylfaen"/>
          <w:lang w:val="ka-GE"/>
        </w:rPr>
        <w:t>.</w:t>
      </w:r>
      <w:r w:rsidR="00FC1CCE" w:rsidRPr="00482FE0">
        <w:rPr>
          <w:rFonts w:ascii="Sylfaen" w:hAnsi="Sylfaen"/>
          <w:lang w:val="ka-GE"/>
        </w:rPr>
        <w:t xml:space="preserve"> არის შემთხვევები, როდესაც მე-2 თუ მე-3 კლასის მოსწავლეს დავალებად აქვს მიცემული 40-50 სავარჯიშო, განტოლების ამოხსნა და ა. შ.</w:t>
      </w:r>
      <w:r w:rsidR="001D35CC" w:rsidRPr="00482FE0">
        <w:rPr>
          <w:rFonts w:ascii="Sylfaen" w:hAnsi="Sylfaen"/>
          <w:lang w:val="ka-GE"/>
        </w:rPr>
        <w:t>,</w:t>
      </w:r>
      <w:r w:rsidR="004249D1">
        <w:rPr>
          <w:rFonts w:ascii="Sylfaen" w:hAnsi="Sylfaen"/>
          <w:lang w:val="ka-GE"/>
        </w:rPr>
        <w:t>რისი შესრულებაც მოსწავლის მიერ პრაქტიკულად შეუძლებელია.</w:t>
      </w:r>
    </w:p>
    <w:p w:rsidR="00803D2D" w:rsidRDefault="00803D2D" w:rsidP="00E668E4">
      <w:pPr>
        <w:spacing w:after="0"/>
        <w:contextualSpacing/>
        <w:jc w:val="both"/>
        <w:rPr>
          <w:rFonts w:ascii="Sylfaen" w:hAnsi="Sylfaen"/>
          <w:lang w:val="ka-GE"/>
        </w:rPr>
      </w:pPr>
    </w:p>
    <w:p w:rsidR="009E21B0" w:rsidRDefault="00CE0D23" w:rsidP="00E668E4">
      <w:pPr>
        <w:spacing w:after="0"/>
        <w:contextualSpacing/>
        <w:jc w:val="both"/>
        <w:rPr>
          <w:rFonts w:ascii="Sylfaen" w:hAnsi="Sylfaen"/>
          <w:lang w:val="ka-GE"/>
        </w:rPr>
      </w:pPr>
      <w:r>
        <w:rPr>
          <w:rFonts w:ascii="Sylfaen" w:hAnsi="Sylfaen"/>
          <w:lang w:val="ka-GE"/>
        </w:rPr>
        <w:t xml:space="preserve">საკუთრივ </w:t>
      </w:r>
      <w:r w:rsidR="00A41477" w:rsidRPr="00E355B8">
        <w:rPr>
          <w:rFonts w:ascii="Sylfaen" w:hAnsi="Sylfaen"/>
          <w:lang w:val="ka-GE"/>
        </w:rPr>
        <w:t>შემოქმედ მასწავლებლებს</w:t>
      </w:r>
      <w:r w:rsidR="009E21B0" w:rsidRPr="00E355B8">
        <w:rPr>
          <w:rFonts w:ascii="Sylfaen" w:hAnsi="Sylfaen"/>
          <w:lang w:val="ka-GE"/>
        </w:rPr>
        <w:t>,</w:t>
      </w:r>
      <w:r w:rsidR="00A41477" w:rsidRPr="00E355B8">
        <w:rPr>
          <w:rFonts w:ascii="Sylfaen" w:hAnsi="Sylfaen"/>
          <w:lang w:val="ka-GE"/>
        </w:rPr>
        <w:t xml:space="preserve"> რომ</w:t>
      </w:r>
      <w:r w:rsidR="00B84C1E" w:rsidRPr="00E355B8">
        <w:rPr>
          <w:rFonts w:ascii="Sylfaen" w:hAnsi="Sylfaen"/>
          <w:lang w:val="ka-GE"/>
        </w:rPr>
        <w:t>ე</w:t>
      </w:r>
      <w:r w:rsidR="00A41477" w:rsidRPr="00E355B8">
        <w:rPr>
          <w:rFonts w:ascii="Sylfaen" w:hAnsi="Sylfaen"/>
          <w:lang w:val="ka-GE"/>
        </w:rPr>
        <w:t>ლ</w:t>
      </w:r>
      <w:r w:rsidR="00B84C1E" w:rsidRPr="00E355B8">
        <w:rPr>
          <w:rFonts w:ascii="Sylfaen" w:hAnsi="Sylfaen"/>
          <w:lang w:val="ka-GE"/>
        </w:rPr>
        <w:t>თა რიცხვი</w:t>
      </w:r>
      <w:r w:rsidR="00A41477" w:rsidRPr="00E355B8">
        <w:rPr>
          <w:rFonts w:ascii="Sylfaen" w:hAnsi="Sylfaen"/>
          <w:lang w:val="ka-GE"/>
        </w:rPr>
        <w:t xml:space="preserve"> ძალიან მცირეა </w:t>
      </w:r>
      <w:r w:rsidR="009E21B0" w:rsidRPr="00E355B8">
        <w:rPr>
          <w:rFonts w:ascii="Sylfaen" w:hAnsi="Sylfaen"/>
          <w:lang w:val="ka-GE"/>
        </w:rPr>
        <w:t>(</w:t>
      </w:r>
      <w:r w:rsidR="00A41477" w:rsidRPr="00E355B8">
        <w:rPr>
          <w:rFonts w:ascii="Sylfaen" w:hAnsi="Sylfaen"/>
          <w:lang w:val="ka-GE"/>
        </w:rPr>
        <w:t>მაქსიმუმ 1%</w:t>
      </w:r>
      <w:r w:rsidR="009E21B0" w:rsidRPr="00E355B8">
        <w:rPr>
          <w:rFonts w:ascii="Sylfaen" w:hAnsi="Sylfaen"/>
          <w:lang w:val="ka-GE"/>
        </w:rPr>
        <w:t>)</w:t>
      </w:r>
      <w:r w:rsidR="00C20040" w:rsidRPr="00E355B8">
        <w:rPr>
          <w:rFonts w:ascii="Sylfaen" w:hAnsi="Sylfaen"/>
          <w:lang w:val="ka-GE"/>
        </w:rPr>
        <w:t>,</w:t>
      </w:r>
      <w:r w:rsidR="00A41477" w:rsidRPr="00E355B8">
        <w:rPr>
          <w:rFonts w:ascii="Sylfaen" w:hAnsi="Sylfaen"/>
          <w:lang w:val="ka-GE"/>
        </w:rPr>
        <w:t xml:space="preserve"> საერთოდ არ </w:t>
      </w:r>
      <w:r w:rsidR="00717314" w:rsidRPr="00E355B8">
        <w:rPr>
          <w:rFonts w:ascii="Sylfaen" w:hAnsi="Sylfaen"/>
          <w:lang w:val="ka-GE"/>
        </w:rPr>
        <w:t>ს</w:t>
      </w:r>
      <w:r w:rsidR="00A41477" w:rsidRPr="00E355B8">
        <w:rPr>
          <w:rFonts w:ascii="Sylfaen" w:hAnsi="Sylfaen"/>
          <w:lang w:val="ka-GE"/>
        </w:rPr>
        <w:t>ჭირდება არც სახელმძღვანელო</w:t>
      </w:r>
      <w:r w:rsidR="00B84C1E" w:rsidRPr="00E355B8">
        <w:rPr>
          <w:rFonts w:ascii="Sylfaen" w:hAnsi="Sylfaen"/>
          <w:lang w:val="ka-GE"/>
        </w:rPr>
        <w:t xml:space="preserve"> და</w:t>
      </w:r>
      <w:r w:rsidR="00A41477" w:rsidRPr="00E355B8">
        <w:rPr>
          <w:rFonts w:ascii="Sylfaen" w:hAnsi="Sylfaen"/>
          <w:lang w:val="ka-GE"/>
        </w:rPr>
        <w:t xml:space="preserve"> არც მეთოდური ლიტერატურა, ხოლო შემსრულებელ მასწავლებლებს</w:t>
      </w:r>
      <w:r w:rsidR="009E21B0" w:rsidRPr="00E355B8">
        <w:rPr>
          <w:rFonts w:ascii="Sylfaen" w:hAnsi="Sylfaen"/>
          <w:lang w:val="ka-GE"/>
        </w:rPr>
        <w:t>,</w:t>
      </w:r>
      <w:r w:rsidR="00A41477" w:rsidRPr="00E355B8">
        <w:rPr>
          <w:rFonts w:ascii="Sylfaen" w:hAnsi="Sylfaen"/>
          <w:lang w:val="ka-GE"/>
        </w:rPr>
        <w:t xml:space="preserve"> ძლიერს</w:t>
      </w:r>
      <w:r w:rsidR="00B84C1E" w:rsidRPr="00E355B8">
        <w:rPr>
          <w:rFonts w:ascii="Sylfaen" w:hAnsi="Sylfaen"/>
          <w:lang w:val="ka-GE"/>
        </w:rPr>
        <w:t>ა</w:t>
      </w:r>
      <w:r w:rsidR="00A41477" w:rsidRPr="00E355B8">
        <w:rPr>
          <w:rFonts w:ascii="Sylfaen" w:hAnsi="Sylfaen"/>
          <w:lang w:val="ka-GE"/>
        </w:rPr>
        <w:t xml:space="preserve"> თუ საშუალოს, იმისათვის</w:t>
      </w:r>
      <w:r w:rsidR="009E21B0" w:rsidRPr="00E355B8">
        <w:rPr>
          <w:rFonts w:ascii="Sylfaen" w:hAnsi="Sylfaen"/>
          <w:lang w:val="ka-GE"/>
        </w:rPr>
        <w:t>,</w:t>
      </w:r>
      <w:r w:rsidR="00A41477" w:rsidRPr="00E355B8">
        <w:rPr>
          <w:rFonts w:ascii="Sylfaen" w:hAnsi="Sylfaen"/>
          <w:lang w:val="ka-GE"/>
        </w:rPr>
        <w:t xml:space="preserve"> რომ შეძლოს წარმატებული გაკვეთილის ჩატარება</w:t>
      </w:r>
      <w:r w:rsidR="00EB316B" w:rsidRPr="00E355B8">
        <w:rPr>
          <w:rFonts w:ascii="Sylfaen" w:hAnsi="Sylfaen"/>
          <w:lang w:val="ka-GE"/>
        </w:rPr>
        <w:t>,</w:t>
      </w:r>
      <w:r w:rsidR="00717314" w:rsidRPr="00E355B8">
        <w:rPr>
          <w:rFonts w:ascii="Sylfaen" w:hAnsi="Sylfaen"/>
          <w:lang w:val="ka-GE"/>
        </w:rPr>
        <w:t>ს</w:t>
      </w:r>
      <w:r w:rsidR="00A41477" w:rsidRPr="00E355B8">
        <w:rPr>
          <w:rFonts w:ascii="Sylfaen" w:hAnsi="Sylfaen"/>
          <w:lang w:val="ka-GE"/>
        </w:rPr>
        <w:t xml:space="preserve">ჭირდება </w:t>
      </w:r>
      <w:r w:rsidR="00A41477" w:rsidRPr="00482FE0">
        <w:rPr>
          <w:rFonts w:ascii="Sylfaen" w:hAnsi="Sylfaen"/>
          <w:lang w:val="ka-GE"/>
        </w:rPr>
        <w:t xml:space="preserve">კარგი სახელმძღვანელო კარგი </w:t>
      </w:r>
      <w:r w:rsidR="00A41477" w:rsidRPr="00E355B8">
        <w:rPr>
          <w:rFonts w:ascii="Sylfaen" w:hAnsi="Sylfaen"/>
          <w:lang w:val="ka-GE"/>
        </w:rPr>
        <w:t>მეთოდური ლიტერატურით. წინააღმდეგ შემთხვევაში ის ვერ შეძლებს ნორმალური გაკვეთილის ჩატარებას.</w:t>
      </w:r>
    </w:p>
    <w:p w:rsidR="00803D2D" w:rsidRPr="00E355B8" w:rsidRDefault="00803D2D" w:rsidP="00E668E4">
      <w:pPr>
        <w:spacing w:after="0"/>
        <w:contextualSpacing/>
        <w:jc w:val="both"/>
        <w:rPr>
          <w:rFonts w:ascii="Sylfaen" w:hAnsi="Sylfaen"/>
          <w:b/>
          <w:bCs/>
          <w:lang w:val="ka-GE"/>
        </w:rPr>
      </w:pPr>
    </w:p>
    <w:p w:rsidR="003B2BF8" w:rsidRDefault="001C2355" w:rsidP="00246E23">
      <w:pPr>
        <w:spacing w:after="0"/>
        <w:contextualSpacing/>
        <w:jc w:val="both"/>
        <w:rPr>
          <w:rFonts w:ascii="Sylfaen" w:hAnsi="Sylfaen"/>
          <w:lang w:val="ka-GE"/>
        </w:rPr>
      </w:pPr>
      <w:r w:rsidRPr="00E355B8">
        <w:rPr>
          <w:rFonts w:ascii="Sylfaen" w:hAnsi="Sylfaen"/>
          <w:lang w:val="ka-GE"/>
        </w:rPr>
        <w:t xml:space="preserve">მე მზად ვარ </w:t>
      </w:r>
      <w:r w:rsidR="00267E7C" w:rsidRPr="00E355B8">
        <w:rPr>
          <w:rFonts w:ascii="Sylfaen" w:hAnsi="Sylfaen"/>
          <w:lang w:val="ka-GE"/>
        </w:rPr>
        <w:t xml:space="preserve">დაუყოვნებლივ </w:t>
      </w:r>
      <w:r w:rsidRPr="00E355B8">
        <w:rPr>
          <w:rFonts w:ascii="Sylfaen" w:hAnsi="Sylfaen"/>
          <w:lang w:val="ka-GE"/>
        </w:rPr>
        <w:t>წარმოვადგინო ალტერნატიული სახელმძღვანელო</w:t>
      </w:r>
      <w:r w:rsidR="008A7045" w:rsidRPr="00E355B8">
        <w:rPr>
          <w:rFonts w:ascii="Sylfaen" w:hAnsi="Sylfaen"/>
          <w:lang w:val="ka-GE"/>
        </w:rPr>
        <w:t>ები მე-5-მე-6-მე-7 კლასებში</w:t>
      </w:r>
      <w:r w:rsidRPr="00E355B8">
        <w:rPr>
          <w:rFonts w:ascii="Sylfaen" w:hAnsi="Sylfaen"/>
          <w:lang w:val="ka-GE"/>
        </w:rPr>
        <w:t xml:space="preserve"> ფართო აუდიტორიის წინაშე განსახილველად (მეცნიერები, პედაგოგები) და ვიმსჯელოთ </w:t>
      </w:r>
      <w:r w:rsidR="000A4842" w:rsidRPr="00E355B8">
        <w:rPr>
          <w:rFonts w:ascii="Sylfaen" w:hAnsi="Sylfaen"/>
          <w:lang w:val="ka-GE"/>
        </w:rPr>
        <w:t>მ</w:t>
      </w:r>
      <w:r w:rsidR="00CE0D23">
        <w:rPr>
          <w:rFonts w:ascii="Sylfaen" w:hAnsi="Sylfaen"/>
          <w:lang w:val="ka-GE"/>
        </w:rPr>
        <w:t>ათ</w:t>
      </w:r>
      <w:r w:rsidRPr="00E355B8">
        <w:rPr>
          <w:rFonts w:ascii="Sylfaen" w:hAnsi="Sylfaen"/>
          <w:lang w:val="ka-GE"/>
        </w:rPr>
        <w:t xml:space="preserve"> ავკარგიანობაზე, </w:t>
      </w:r>
      <w:r w:rsidR="00267E7C" w:rsidRPr="00E355B8">
        <w:rPr>
          <w:rFonts w:ascii="Sylfaen" w:hAnsi="Sylfaen"/>
          <w:lang w:val="ka-GE"/>
        </w:rPr>
        <w:t xml:space="preserve">ხოლო შემდეგ </w:t>
      </w:r>
      <w:r w:rsidR="005422C4" w:rsidRPr="00E355B8">
        <w:rPr>
          <w:rFonts w:ascii="Sylfaen" w:hAnsi="Sylfaen"/>
          <w:lang w:val="ka-GE"/>
        </w:rPr>
        <w:t>გავაგრძელ</w:t>
      </w:r>
      <w:r w:rsidR="00AC67FF" w:rsidRPr="00E355B8">
        <w:rPr>
          <w:rFonts w:ascii="Sylfaen" w:hAnsi="Sylfaen"/>
          <w:lang w:val="ka-GE"/>
        </w:rPr>
        <w:t>ო</w:t>
      </w:r>
      <w:r w:rsidR="005422C4" w:rsidRPr="00E355B8">
        <w:rPr>
          <w:rFonts w:ascii="Sylfaen" w:hAnsi="Sylfaen"/>
          <w:lang w:val="ka-GE"/>
        </w:rPr>
        <w:t xml:space="preserve"> მუშაობა </w:t>
      </w:r>
      <w:r w:rsidR="00E30DAD" w:rsidRPr="00E355B8">
        <w:rPr>
          <w:rFonts w:ascii="Sylfaen" w:hAnsi="Sylfaen"/>
          <w:lang w:val="ka-GE"/>
        </w:rPr>
        <w:t>მომდევნო</w:t>
      </w:r>
      <w:r w:rsidR="005422C4" w:rsidRPr="00E355B8">
        <w:rPr>
          <w:rFonts w:ascii="Sylfaen" w:hAnsi="Sylfaen"/>
          <w:lang w:val="ka-GE"/>
        </w:rPr>
        <w:t xml:space="preserve"> კლასებზე</w:t>
      </w:r>
      <w:r w:rsidR="00AC67FF" w:rsidRPr="00E355B8">
        <w:rPr>
          <w:rFonts w:ascii="Sylfaen" w:hAnsi="Sylfaen"/>
          <w:lang w:val="ka-GE"/>
        </w:rPr>
        <w:t>, ასევე</w:t>
      </w:r>
      <w:r w:rsidR="00BB0909" w:rsidRPr="00E355B8">
        <w:rPr>
          <w:rFonts w:ascii="Sylfaen" w:hAnsi="Sylfaen"/>
          <w:lang w:val="ka-GE"/>
        </w:rPr>
        <w:t xml:space="preserve"> ჩემი </w:t>
      </w:r>
      <w:r w:rsidR="00780158" w:rsidRPr="00E355B8">
        <w:rPr>
          <w:rFonts w:ascii="Sylfaen" w:hAnsi="Sylfaen"/>
          <w:lang w:val="ka-GE"/>
        </w:rPr>
        <w:t xml:space="preserve">ინტელექტუალური </w:t>
      </w:r>
      <w:r w:rsidR="00BB0909" w:rsidRPr="00E355B8">
        <w:rPr>
          <w:rFonts w:ascii="Sylfaen" w:hAnsi="Sylfaen"/>
          <w:lang w:val="ka-GE"/>
        </w:rPr>
        <w:t xml:space="preserve">რესურსი მოვახმარო და შევქმნა კვალიფიციურ სპეციალისტებთან </w:t>
      </w:r>
      <w:r w:rsidR="00AA55FE" w:rsidRPr="00E355B8">
        <w:rPr>
          <w:rFonts w:ascii="Sylfaen" w:hAnsi="Sylfaen"/>
          <w:lang w:val="ka-GE"/>
        </w:rPr>
        <w:t>(და არა ავანტ</w:t>
      </w:r>
      <w:r w:rsidRPr="00E355B8">
        <w:rPr>
          <w:rFonts w:ascii="Sylfaen" w:hAnsi="Sylfaen"/>
          <w:lang w:val="ka-GE"/>
        </w:rPr>
        <w:t>ი</w:t>
      </w:r>
      <w:r w:rsidR="00AA55FE" w:rsidRPr="00E355B8">
        <w:rPr>
          <w:rFonts w:ascii="Sylfaen" w:hAnsi="Sylfaen"/>
          <w:lang w:val="ka-GE"/>
        </w:rPr>
        <w:t xml:space="preserve">ურისტებთან) </w:t>
      </w:r>
      <w:r w:rsidR="00BB0909" w:rsidRPr="00E355B8">
        <w:rPr>
          <w:rFonts w:ascii="Sylfaen" w:hAnsi="Sylfaen"/>
          <w:lang w:val="ka-GE"/>
        </w:rPr>
        <w:t>ერთად მე-10-მე-12 კლასების პროგრამის დიფერენციალური სწავლების კურსი</w:t>
      </w:r>
      <w:r w:rsidR="008A7045" w:rsidRPr="00E355B8">
        <w:rPr>
          <w:rFonts w:ascii="Sylfaen" w:hAnsi="Sylfaen"/>
          <w:lang w:val="ka-GE"/>
        </w:rPr>
        <w:t>ს პროგრამაც</w:t>
      </w:r>
      <w:r w:rsidR="00BB0909" w:rsidRPr="00E355B8">
        <w:rPr>
          <w:rFonts w:ascii="Sylfaen" w:hAnsi="Sylfaen"/>
          <w:lang w:val="ka-GE"/>
        </w:rPr>
        <w:t xml:space="preserve"> მათემატიკაში</w:t>
      </w:r>
      <w:r w:rsidR="006954F0" w:rsidRPr="00E355B8">
        <w:rPr>
          <w:rFonts w:ascii="Sylfaen" w:hAnsi="Sylfaen"/>
          <w:lang w:val="ka-GE"/>
        </w:rPr>
        <w:t xml:space="preserve">, რომლის ზოგადი მონახაზი წარვადგინე პედაგოგიურ </w:t>
      </w:r>
      <w:r w:rsidR="0043001D" w:rsidRPr="00E355B8">
        <w:rPr>
          <w:rFonts w:ascii="Sylfaen" w:hAnsi="Sylfaen"/>
          <w:lang w:val="ka-GE"/>
        </w:rPr>
        <w:t>მეცნიერებათა აკადემიის</w:t>
      </w:r>
      <w:r w:rsidR="006954F0" w:rsidRPr="00E355B8">
        <w:rPr>
          <w:rFonts w:ascii="Sylfaen" w:hAnsi="Sylfaen"/>
          <w:lang w:val="ka-GE"/>
        </w:rPr>
        <w:t xml:space="preserve"> სხდომაზე</w:t>
      </w:r>
      <w:r w:rsidR="00BB0909" w:rsidRPr="00E355B8">
        <w:rPr>
          <w:rFonts w:ascii="Sylfaen" w:hAnsi="Sylfaen"/>
          <w:lang w:val="ka-GE"/>
        </w:rPr>
        <w:t>.</w:t>
      </w:r>
    </w:p>
    <w:p w:rsidR="00482FE0" w:rsidRPr="00E355B8" w:rsidRDefault="00482FE0" w:rsidP="00246E23">
      <w:pPr>
        <w:spacing w:after="0"/>
        <w:contextualSpacing/>
        <w:jc w:val="both"/>
        <w:rPr>
          <w:rFonts w:ascii="Sylfaen" w:hAnsi="Sylfaen"/>
          <w:lang w:val="ka-GE"/>
        </w:rPr>
      </w:pPr>
    </w:p>
    <w:p w:rsidR="00735CE3" w:rsidRPr="00482FE0" w:rsidRDefault="00735CE3" w:rsidP="00735CE3">
      <w:pPr>
        <w:pStyle w:val="ListParagraph"/>
        <w:spacing w:after="0"/>
        <w:ind w:left="0"/>
        <w:jc w:val="both"/>
        <w:rPr>
          <w:rFonts w:ascii="Sylfaen" w:hAnsi="Sylfaen"/>
          <w:lang w:val="ka-GE"/>
        </w:rPr>
      </w:pPr>
      <w:r w:rsidRPr="00482FE0">
        <w:rPr>
          <w:rFonts w:ascii="Sylfaen" w:hAnsi="Sylfaen"/>
          <w:lang w:val="ka-GE"/>
        </w:rPr>
        <w:t>ბატონო მიხეილ, თუ თქვენ გადადგამთ გაბედულ ნაბიჯს და ჩემს მე-7 კლასის მათემატიკის სახელმძღვანელოს მიანიჭებთ ამ ეტაპზე დამხმარე წიგნის სტატუსს, მით უფრო რომ ის მოწონებულია არაერთი მეცნიერისა და პედაგოგის მიერ, დარწმუნდებით  მის ვარგისიანობაში, რაც გამოიხატება მოსწავლეთა მათემატიკური დონის მკვეთრად ამაღლებაში, ბევრად დიდ უპირატესობაში გრიფმინიჭებულ სახელმძღვანელოებთან შედარებით.  ყოველგვარი გადამეტების გარეშე აღვნიშნავ, რომ ჩემი სახელმძღვანელოების იმედი აქვს არაერთ პედაგოგს.</w:t>
      </w:r>
    </w:p>
    <w:p w:rsidR="003B2BF8" w:rsidRPr="00482FE0" w:rsidRDefault="003B2BF8" w:rsidP="00246E23">
      <w:pPr>
        <w:spacing w:after="0"/>
        <w:contextualSpacing/>
        <w:jc w:val="both"/>
        <w:rPr>
          <w:rFonts w:ascii="Sylfaen" w:hAnsi="Sylfaen"/>
          <w:lang w:val="ka-GE"/>
        </w:rPr>
      </w:pPr>
    </w:p>
    <w:p w:rsidR="00F0625C" w:rsidRDefault="00CE0D23" w:rsidP="00246E23">
      <w:pPr>
        <w:spacing w:after="0"/>
        <w:contextualSpacing/>
        <w:jc w:val="both"/>
        <w:rPr>
          <w:rFonts w:ascii="Sylfaen" w:hAnsi="Sylfaen"/>
          <w:lang w:val="ka-GE"/>
        </w:rPr>
      </w:pPr>
      <w:r>
        <w:rPr>
          <w:rFonts w:ascii="Sylfaen" w:hAnsi="Sylfaen"/>
          <w:lang w:val="ka-GE"/>
        </w:rPr>
        <w:t xml:space="preserve">ბატონო მიხეილ, </w:t>
      </w:r>
      <w:r w:rsidR="00AC67FF" w:rsidRPr="00E355B8">
        <w:rPr>
          <w:rFonts w:ascii="Sylfaen" w:hAnsi="Sylfaen"/>
          <w:lang w:val="ka-GE"/>
        </w:rPr>
        <w:t xml:space="preserve">მზად ვარ, სასურველ დროს </w:t>
      </w:r>
      <w:r w:rsidR="00A5043C">
        <w:rPr>
          <w:rFonts w:ascii="Sylfaen" w:hAnsi="Sylfaen"/>
          <w:lang w:val="ka-GE"/>
        </w:rPr>
        <w:t xml:space="preserve">ნებისმიერი სატელევიზიო არხის </w:t>
      </w:r>
      <w:r w:rsidR="00AC67FF" w:rsidRPr="00E355B8">
        <w:rPr>
          <w:rFonts w:ascii="Sylfaen" w:hAnsi="Sylfaen"/>
          <w:lang w:val="ka-GE"/>
        </w:rPr>
        <w:t>პირდაპირ ეთერში თქვენთან და სხვა ავტორებთან ერთ</w:t>
      </w:r>
      <w:r w:rsidR="003B2BF8" w:rsidRPr="00E355B8">
        <w:rPr>
          <w:rFonts w:ascii="Sylfaen" w:hAnsi="Sylfaen"/>
          <w:lang w:val="ka-GE"/>
        </w:rPr>
        <w:t>ა</w:t>
      </w:r>
      <w:r w:rsidR="00AC67FF" w:rsidRPr="00E355B8">
        <w:rPr>
          <w:rFonts w:ascii="Sylfaen" w:hAnsi="Sylfaen"/>
          <w:lang w:val="ka-GE"/>
        </w:rPr>
        <w:t xml:space="preserve">დ განვიხილო </w:t>
      </w:r>
      <w:r w:rsidR="00C8243E" w:rsidRPr="00E355B8">
        <w:rPr>
          <w:rFonts w:ascii="Sylfaen" w:hAnsi="Sylfaen"/>
          <w:lang w:val="ka-GE"/>
        </w:rPr>
        <w:t>მა</w:t>
      </w:r>
      <w:r w:rsidR="00A5043C">
        <w:rPr>
          <w:rFonts w:ascii="Sylfaen" w:hAnsi="Sylfaen"/>
          <w:lang w:val="ka-GE"/>
        </w:rPr>
        <w:t>თ</w:t>
      </w:r>
      <w:r w:rsidR="00C8243E" w:rsidRPr="00E355B8">
        <w:rPr>
          <w:rFonts w:ascii="Sylfaen" w:hAnsi="Sylfaen"/>
          <w:lang w:val="ka-GE"/>
        </w:rPr>
        <w:t>ემატიკის სასკოლო სახელმძღვანელოებ</w:t>
      </w:r>
      <w:r w:rsidR="00A5043C">
        <w:rPr>
          <w:rFonts w:ascii="Sylfaen" w:hAnsi="Sylfaen"/>
          <w:lang w:val="ka-GE"/>
        </w:rPr>
        <w:t>სა</w:t>
      </w:r>
      <w:r w:rsidR="00C8243E" w:rsidRPr="00E355B8">
        <w:rPr>
          <w:rFonts w:ascii="Sylfaen" w:hAnsi="Sylfaen"/>
          <w:lang w:val="ka-GE"/>
        </w:rPr>
        <w:t xml:space="preserve"> და პროგრამებთან დაკავშირებული </w:t>
      </w:r>
      <w:r w:rsidR="00AC67FF" w:rsidRPr="00E355B8">
        <w:rPr>
          <w:rFonts w:ascii="Sylfaen" w:hAnsi="Sylfaen"/>
          <w:lang w:val="ka-GE"/>
        </w:rPr>
        <w:t>ეს საჭირბოროტო საკი</w:t>
      </w:r>
      <w:r w:rsidR="003B2BF8" w:rsidRPr="00E355B8">
        <w:rPr>
          <w:rFonts w:ascii="Sylfaen" w:hAnsi="Sylfaen"/>
          <w:lang w:val="ka-GE"/>
        </w:rPr>
        <w:t>თხები</w:t>
      </w:r>
      <w:r w:rsidR="00C8243E" w:rsidRPr="00E355B8">
        <w:rPr>
          <w:rFonts w:ascii="Sylfaen" w:hAnsi="Sylfaen"/>
          <w:lang w:val="ka-GE"/>
        </w:rPr>
        <w:t>, რადგან  მდგომარეობა უკიდურესად მძიმეა და თუ ასე გაგრძელდა, კიდევ უფრო მძიმე სურათს მივიღებთ</w:t>
      </w:r>
      <w:bookmarkStart w:id="0" w:name="_GoBack"/>
      <w:bookmarkEnd w:id="0"/>
      <w:r w:rsidR="00F0625C">
        <w:rPr>
          <w:rFonts w:ascii="Sylfaen" w:hAnsi="Sylfaen"/>
          <w:lang w:val="ka-GE"/>
        </w:rPr>
        <w:t>.</w:t>
      </w:r>
    </w:p>
    <w:p w:rsidR="000C7CE4" w:rsidRDefault="000C7CE4" w:rsidP="00246E23">
      <w:pPr>
        <w:spacing w:after="0"/>
        <w:contextualSpacing/>
        <w:jc w:val="both"/>
        <w:rPr>
          <w:rFonts w:ascii="Sylfaen" w:hAnsi="Sylfaen"/>
          <w:lang w:val="ka-GE"/>
        </w:rPr>
      </w:pPr>
    </w:p>
    <w:p w:rsidR="00F0625C" w:rsidRDefault="00F0625C" w:rsidP="00246E23">
      <w:pPr>
        <w:spacing w:after="0"/>
        <w:contextualSpacing/>
        <w:jc w:val="both"/>
        <w:rPr>
          <w:rFonts w:ascii="Sylfaen" w:hAnsi="Sylfaen"/>
          <w:lang w:val="ka-GE"/>
        </w:rPr>
      </w:pPr>
      <w:r>
        <w:rPr>
          <w:rFonts w:ascii="Sylfaen" w:hAnsi="Sylfaen"/>
          <w:lang w:val="ka-GE"/>
        </w:rPr>
        <w:t xml:space="preserve">პატივისცემით, </w:t>
      </w:r>
    </w:p>
    <w:p w:rsidR="000C7CE4" w:rsidRDefault="000C7CE4" w:rsidP="00246E23">
      <w:pPr>
        <w:spacing w:after="0"/>
        <w:contextualSpacing/>
        <w:jc w:val="both"/>
        <w:rPr>
          <w:rFonts w:ascii="Sylfaen" w:hAnsi="Sylfaen"/>
          <w:lang w:val="ka-GE"/>
        </w:rPr>
      </w:pPr>
    </w:p>
    <w:p w:rsidR="00F0625C" w:rsidRDefault="00F17BA2" w:rsidP="00246E23">
      <w:pPr>
        <w:spacing w:after="0"/>
        <w:contextualSpacing/>
        <w:jc w:val="both"/>
        <w:rPr>
          <w:rFonts w:ascii="Sylfaen" w:hAnsi="Sylfaen"/>
          <w:lang w:val="ka-GE"/>
        </w:rPr>
      </w:pPr>
      <w:r>
        <w:rPr>
          <w:rFonts w:ascii="Sylfaen" w:hAnsi="Sylfaen"/>
          <w:lang w:val="ka-GE"/>
        </w:rPr>
        <w:t>განათლების აკადემიური დოქტორი</w:t>
      </w:r>
      <w:r w:rsidR="00803D2D">
        <w:rPr>
          <w:rFonts w:ascii="Sylfaen" w:hAnsi="Sylfaen"/>
          <w:lang w:val="ka-GE"/>
        </w:rPr>
        <w:t xml:space="preserve"> </w:t>
      </w:r>
    </w:p>
    <w:p w:rsidR="005B3415" w:rsidRPr="00E355B8" w:rsidRDefault="00F17BA2" w:rsidP="00246E23">
      <w:pPr>
        <w:spacing w:after="0"/>
        <w:contextualSpacing/>
        <w:jc w:val="both"/>
        <w:rPr>
          <w:rFonts w:ascii="Sylfaen" w:hAnsi="Sylfaen"/>
          <w:lang w:val="ka-GE"/>
        </w:rPr>
      </w:pPr>
      <w:r w:rsidRPr="00E355B8">
        <w:rPr>
          <w:rFonts w:ascii="Sylfaen" w:hAnsi="Sylfaen"/>
          <w:lang w:val="ka-GE"/>
        </w:rPr>
        <w:t>დიმიტრი გოშხეთელიანი</w:t>
      </w:r>
    </w:p>
    <w:p w:rsidR="005B3415" w:rsidRPr="00E355B8" w:rsidRDefault="005B3415" w:rsidP="00246E23">
      <w:pPr>
        <w:spacing w:after="0"/>
        <w:contextualSpacing/>
        <w:jc w:val="both"/>
        <w:rPr>
          <w:rFonts w:ascii="Sylfaen" w:hAnsi="Sylfaen"/>
          <w:lang w:val="ka-GE"/>
        </w:rPr>
      </w:pPr>
    </w:p>
    <w:p w:rsidR="005B3415" w:rsidRPr="00E355B8" w:rsidRDefault="005B3415" w:rsidP="00246E23">
      <w:pPr>
        <w:spacing w:after="0"/>
        <w:contextualSpacing/>
        <w:jc w:val="both"/>
        <w:rPr>
          <w:rFonts w:ascii="Sylfaen" w:hAnsi="Sylfaen"/>
          <w:lang w:val="ka-GE"/>
        </w:rPr>
      </w:pPr>
    </w:p>
    <w:p w:rsidR="005B3415" w:rsidRPr="00E355B8" w:rsidRDefault="005B3415" w:rsidP="00246E23">
      <w:pPr>
        <w:spacing w:after="0"/>
        <w:contextualSpacing/>
        <w:jc w:val="both"/>
        <w:rPr>
          <w:rFonts w:ascii="Sylfaen" w:hAnsi="Sylfaen"/>
          <w:lang w:val="ka-GE"/>
        </w:rPr>
      </w:pPr>
    </w:p>
    <w:p w:rsidR="005B3415" w:rsidRPr="00E355B8" w:rsidRDefault="005B3415" w:rsidP="00246E23">
      <w:pPr>
        <w:spacing w:after="0"/>
        <w:contextualSpacing/>
        <w:jc w:val="both"/>
        <w:rPr>
          <w:rFonts w:ascii="Sylfaen" w:hAnsi="Sylfaen"/>
          <w:lang w:val="ka-GE"/>
        </w:rPr>
      </w:pPr>
    </w:p>
    <w:p w:rsidR="002C15FF" w:rsidRPr="00E355B8" w:rsidRDefault="002C15FF" w:rsidP="00246E23">
      <w:pPr>
        <w:spacing w:after="0"/>
        <w:contextualSpacing/>
        <w:jc w:val="both"/>
        <w:rPr>
          <w:rFonts w:ascii="Sylfaen" w:hAnsi="Sylfaen"/>
          <w:lang w:val="ka-GE"/>
        </w:rPr>
      </w:pPr>
    </w:p>
    <w:p w:rsidR="00BA51C9" w:rsidRPr="00E355B8" w:rsidRDefault="00BA51C9" w:rsidP="00246E23">
      <w:pPr>
        <w:spacing w:after="0"/>
        <w:contextualSpacing/>
        <w:jc w:val="both"/>
        <w:rPr>
          <w:rFonts w:ascii="Sylfaen" w:hAnsi="Sylfaen"/>
          <w:lang w:val="ka-GE"/>
        </w:rPr>
      </w:pPr>
    </w:p>
    <w:p w:rsidR="00E312FB" w:rsidRPr="00E355B8" w:rsidRDefault="00E312FB" w:rsidP="00246E23">
      <w:pPr>
        <w:spacing w:after="0"/>
        <w:contextualSpacing/>
        <w:jc w:val="both"/>
        <w:rPr>
          <w:rFonts w:ascii="Sylfaen" w:hAnsi="Sylfaen"/>
          <w:i/>
          <w:lang w:val="ka-GE"/>
        </w:rPr>
      </w:pPr>
    </w:p>
    <w:p w:rsidR="00EE1977" w:rsidRPr="00E355B8" w:rsidRDefault="00EE1977" w:rsidP="00246E23">
      <w:pPr>
        <w:spacing w:after="0"/>
        <w:contextualSpacing/>
        <w:jc w:val="both"/>
        <w:rPr>
          <w:rFonts w:ascii="Sylfaen" w:hAnsi="Sylfaen"/>
          <w:lang w:val="ka-GE"/>
        </w:rPr>
      </w:pPr>
    </w:p>
    <w:sectPr w:rsidR="00EE1977" w:rsidRPr="00E355B8" w:rsidSect="001E7253">
      <w:pgSz w:w="11907" w:h="16840" w:code="9"/>
      <w:pgMar w:top="1021" w:right="1021" w:bottom="1021"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6978"/>
    <w:multiLevelType w:val="hybridMultilevel"/>
    <w:tmpl w:val="1C62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3C73AA"/>
    <w:multiLevelType w:val="hybridMultilevel"/>
    <w:tmpl w:val="5C0EDE82"/>
    <w:lvl w:ilvl="0" w:tplc="2B52312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094A5B"/>
    <w:multiLevelType w:val="hybridMultilevel"/>
    <w:tmpl w:val="B3D21866"/>
    <w:lvl w:ilvl="0" w:tplc="66286B9E">
      <w:start w:val="1"/>
      <w:numFmt w:val="decimal"/>
      <w:lvlText w:val="%1."/>
      <w:lvlJc w:val="left"/>
      <w:pPr>
        <w:tabs>
          <w:tab w:val="num" w:pos="720"/>
        </w:tabs>
        <w:ind w:left="720" w:hanging="360"/>
      </w:pPr>
    </w:lvl>
    <w:lvl w:ilvl="1" w:tplc="04190005"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9073E9"/>
    <w:multiLevelType w:val="hybridMultilevel"/>
    <w:tmpl w:val="23FA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141"/>
  <w:characterSpacingControl w:val="doNotCompress"/>
  <w:compat/>
  <w:rsids>
    <w:rsidRoot w:val="00607B2C"/>
    <w:rsid w:val="00015F8E"/>
    <w:rsid w:val="00074BFE"/>
    <w:rsid w:val="000A4842"/>
    <w:rsid w:val="000B3AB5"/>
    <w:rsid w:val="000C2A68"/>
    <w:rsid w:val="000C7CE4"/>
    <w:rsid w:val="000D6035"/>
    <w:rsid w:val="000E415A"/>
    <w:rsid w:val="000F6ABE"/>
    <w:rsid w:val="00122CC2"/>
    <w:rsid w:val="00142954"/>
    <w:rsid w:val="001578B3"/>
    <w:rsid w:val="00164950"/>
    <w:rsid w:val="00175887"/>
    <w:rsid w:val="00187FDF"/>
    <w:rsid w:val="001A11C3"/>
    <w:rsid w:val="001C0040"/>
    <w:rsid w:val="001C2355"/>
    <w:rsid w:val="001D35CC"/>
    <w:rsid w:val="001E150B"/>
    <w:rsid w:val="001E7253"/>
    <w:rsid w:val="002173A9"/>
    <w:rsid w:val="002271BD"/>
    <w:rsid w:val="00236BB6"/>
    <w:rsid w:val="00241A84"/>
    <w:rsid w:val="002434EB"/>
    <w:rsid w:val="00246E23"/>
    <w:rsid w:val="00252CAE"/>
    <w:rsid w:val="00264E7A"/>
    <w:rsid w:val="00267E7C"/>
    <w:rsid w:val="002B4A4E"/>
    <w:rsid w:val="002C15FF"/>
    <w:rsid w:val="002D0A7E"/>
    <w:rsid w:val="002D65DA"/>
    <w:rsid w:val="002D66E8"/>
    <w:rsid w:val="00301655"/>
    <w:rsid w:val="00310C4F"/>
    <w:rsid w:val="003239C5"/>
    <w:rsid w:val="003242C4"/>
    <w:rsid w:val="00344BEA"/>
    <w:rsid w:val="00365592"/>
    <w:rsid w:val="0037714E"/>
    <w:rsid w:val="003849F5"/>
    <w:rsid w:val="003971CE"/>
    <w:rsid w:val="003B2BF8"/>
    <w:rsid w:val="003E6060"/>
    <w:rsid w:val="00400454"/>
    <w:rsid w:val="004005A2"/>
    <w:rsid w:val="00406D02"/>
    <w:rsid w:val="00410F4E"/>
    <w:rsid w:val="00423C89"/>
    <w:rsid w:val="004249D1"/>
    <w:rsid w:val="00425E43"/>
    <w:rsid w:val="0043001D"/>
    <w:rsid w:val="00452521"/>
    <w:rsid w:val="00454235"/>
    <w:rsid w:val="004627C7"/>
    <w:rsid w:val="00464B47"/>
    <w:rsid w:val="004676AB"/>
    <w:rsid w:val="00482FE0"/>
    <w:rsid w:val="004A716F"/>
    <w:rsid w:val="004B10B5"/>
    <w:rsid w:val="00512C7E"/>
    <w:rsid w:val="00513ADD"/>
    <w:rsid w:val="00526779"/>
    <w:rsid w:val="0053638F"/>
    <w:rsid w:val="005422C4"/>
    <w:rsid w:val="00551977"/>
    <w:rsid w:val="00570F4B"/>
    <w:rsid w:val="00576495"/>
    <w:rsid w:val="00577F4E"/>
    <w:rsid w:val="00586B78"/>
    <w:rsid w:val="00592460"/>
    <w:rsid w:val="005A11ED"/>
    <w:rsid w:val="005A1A5A"/>
    <w:rsid w:val="005B3415"/>
    <w:rsid w:val="005B4C2B"/>
    <w:rsid w:val="005C50EA"/>
    <w:rsid w:val="005D495D"/>
    <w:rsid w:val="005E422B"/>
    <w:rsid w:val="005E7A24"/>
    <w:rsid w:val="00607B2C"/>
    <w:rsid w:val="00610C4C"/>
    <w:rsid w:val="0061152E"/>
    <w:rsid w:val="00613DAF"/>
    <w:rsid w:val="006477E4"/>
    <w:rsid w:val="006954F0"/>
    <w:rsid w:val="006A06D3"/>
    <w:rsid w:val="006B355F"/>
    <w:rsid w:val="006B6C06"/>
    <w:rsid w:val="006C169E"/>
    <w:rsid w:val="006C7B04"/>
    <w:rsid w:val="006D430F"/>
    <w:rsid w:val="006E6AB0"/>
    <w:rsid w:val="006F09FD"/>
    <w:rsid w:val="00717314"/>
    <w:rsid w:val="00726C81"/>
    <w:rsid w:val="00735CE3"/>
    <w:rsid w:val="00740083"/>
    <w:rsid w:val="00744670"/>
    <w:rsid w:val="00762B0A"/>
    <w:rsid w:val="00780158"/>
    <w:rsid w:val="007862DC"/>
    <w:rsid w:val="00794D9C"/>
    <w:rsid w:val="007A169A"/>
    <w:rsid w:val="007A16D9"/>
    <w:rsid w:val="007C48C5"/>
    <w:rsid w:val="007E3C89"/>
    <w:rsid w:val="007F6688"/>
    <w:rsid w:val="00803D2D"/>
    <w:rsid w:val="00811BBE"/>
    <w:rsid w:val="00814855"/>
    <w:rsid w:val="008A7045"/>
    <w:rsid w:val="008C578B"/>
    <w:rsid w:val="008F5507"/>
    <w:rsid w:val="00905155"/>
    <w:rsid w:val="00911FD6"/>
    <w:rsid w:val="00912D2B"/>
    <w:rsid w:val="00943B89"/>
    <w:rsid w:val="009644B5"/>
    <w:rsid w:val="00970A81"/>
    <w:rsid w:val="00986710"/>
    <w:rsid w:val="009E21B0"/>
    <w:rsid w:val="009E4E47"/>
    <w:rsid w:val="00A1423A"/>
    <w:rsid w:val="00A318C7"/>
    <w:rsid w:val="00A37F01"/>
    <w:rsid w:val="00A41477"/>
    <w:rsid w:val="00A42E2A"/>
    <w:rsid w:val="00A5043C"/>
    <w:rsid w:val="00A64199"/>
    <w:rsid w:val="00A93271"/>
    <w:rsid w:val="00A963F7"/>
    <w:rsid w:val="00AA55FE"/>
    <w:rsid w:val="00AB37D8"/>
    <w:rsid w:val="00AB7A8C"/>
    <w:rsid w:val="00AC67FF"/>
    <w:rsid w:val="00AD0996"/>
    <w:rsid w:val="00AD2D28"/>
    <w:rsid w:val="00AF340A"/>
    <w:rsid w:val="00B0129C"/>
    <w:rsid w:val="00B02943"/>
    <w:rsid w:val="00B11CB7"/>
    <w:rsid w:val="00B14A87"/>
    <w:rsid w:val="00B22C43"/>
    <w:rsid w:val="00B230C3"/>
    <w:rsid w:val="00B31ED3"/>
    <w:rsid w:val="00B5118C"/>
    <w:rsid w:val="00B51FB8"/>
    <w:rsid w:val="00B8056E"/>
    <w:rsid w:val="00B84C1E"/>
    <w:rsid w:val="00B90A11"/>
    <w:rsid w:val="00BA51C9"/>
    <w:rsid w:val="00BB0909"/>
    <w:rsid w:val="00BF15F7"/>
    <w:rsid w:val="00C20040"/>
    <w:rsid w:val="00C201CC"/>
    <w:rsid w:val="00C262CF"/>
    <w:rsid w:val="00C434E8"/>
    <w:rsid w:val="00C468ED"/>
    <w:rsid w:val="00C60207"/>
    <w:rsid w:val="00C66FF5"/>
    <w:rsid w:val="00C8243E"/>
    <w:rsid w:val="00C87876"/>
    <w:rsid w:val="00C91A2E"/>
    <w:rsid w:val="00CD5A4E"/>
    <w:rsid w:val="00CE0D23"/>
    <w:rsid w:val="00CE159F"/>
    <w:rsid w:val="00CE33A7"/>
    <w:rsid w:val="00D04A5B"/>
    <w:rsid w:val="00D501A2"/>
    <w:rsid w:val="00D552B9"/>
    <w:rsid w:val="00D579E8"/>
    <w:rsid w:val="00D9223F"/>
    <w:rsid w:val="00DB3633"/>
    <w:rsid w:val="00DB4292"/>
    <w:rsid w:val="00DC0A28"/>
    <w:rsid w:val="00DC7A1F"/>
    <w:rsid w:val="00E026C3"/>
    <w:rsid w:val="00E12B98"/>
    <w:rsid w:val="00E148BC"/>
    <w:rsid w:val="00E30DAD"/>
    <w:rsid w:val="00E312FB"/>
    <w:rsid w:val="00E31C0A"/>
    <w:rsid w:val="00E355B8"/>
    <w:rsid w:val="00E54B58"/>
    <w:rsid w:val="00E668E4"/>
    <w:rsid w:val="00E7269B"/>
    <w:rsid w:val="00EB316B"/>
    <w:rsid w:val="00EC4F5B"/>
    <w:rsid w:val="00EE1977"/>
    <w:rsid w:val="00F0527C"/>
    <w:rsid w:val="00F0625C"/>
    <w:rsid w:val="00F1101C"/>
    <w:rsid w:val="00F12E7A"/>
    <w:rsid w:val="00F17BA2"/>
    <w:rsid w:val="00F57446"/>
    <w:rsid w:val="00F60317"/>
    <w:rsid w:val="00F71DD9"/>
    <w:rsid w:val="00F75D53"/>
    <w:rsid w:val="00F82E7B"/>
    <w:rsid w:val="00F85E2F"/>
    <w:rsid w:val="00F87C92"/>
    <w:rsid w:val="00F950A0"/>
    <w:rsid w:val="00FA00EC"/>
    <w:rsid w:val="00FA3612"/>
    <w:rsid w:val="00FB3DCC"/>
    <w:rsid w:val="00FC1CCE"/>
    <w:rsid w:val="00FC5E86"/>
    <w:rsid w:val="00FE4ABD"/>
    <w:rsid w:val="00FF0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D6"/>
    <w:pPr>
      <w:spacing w:after="200" w:line="276" w:lineRule="auto"/>
    </w:pPr>
    <w:rPr>
      <w:rFonts w:ascii="Calibri" w:hAnsi="Calibri"/>
      <w:lang w:val="ru-RU"/>
    </w:rPr>
  </w:style>
  <w:style w:type="paragraph" w:styleId="Heading1">
    <w:name w:val="heading 1"/>
    <w:basedOn w:val="Normal"/>
    <w:next w:val="Normal"/>
    <w:link w:val="Heading1Char"/>
    <w:uiPriority w:val="9"/>
    <w:qFormat/>
    <w:rsid w:val="00410F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F4E"/>
    <w:rPr>
      <w:rFonts w:asciiTheme="majorHAnsi" w:eastAsiaTheme="majorEastAsia" w:hAnsiTheme="majorHAnsi" w:cstheme="majorBidi"/>
      <w:color w:val="2F5496" w:themeColor="accent1" w:themeShade="BF"/>
      <w:sz w:val="32"/>
      <w:szCs w:val="32"/>
      <w:lang w:val="ru-RU"/>
    </w:rPr>
  </w:style>
  <w:style w:type="paragraph" w:styleId="ListParagraph">
    <w:name w:val="List Paragraph"/>
    <w:basedOn w:val="Normal"/>
    <w:uiPriority w:val="34"/>
    <w:qFormat/>
    <w:rsid w:val="00911FD6"/>
    <w:pPr>
      <w:ind w:left="720"/>
      <w:contextualSpacing/>
    </w:pPr>
    <w:rPr>
      <w:rFonts w:cs="Times New Roman"/>
    </w:rPr>
  </w:style>
  <w:style w:type="character" w:styleId="PlaceholderText">
    <w:name w:val="Placeholder Text"/>
    <w:basedOn w:val="DefaultParagraphFont"/>
    <w:uiPriority w:val="99"/>
    <w:semiHidden/>
    <w:rsid w:val="00EE1977"/>
    <w:rPr>
      <w:color w:val="808080"/>
    </w:rPr>
  </w:style>
  <w:style w:type="paragraph" w:styleId="BalloonText">
    <w:name w:val="Balloon Text"/>
    <w:basedOn w:val="Normal"/>
    <w:link w:val="BalloonTextChar"/>
    <w:uiPriority w:val="99"/>
    <w:semiHidden/>
    <w:unhideWhenUsed/>
    <w:rsid w:val="00EC4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F5B"/>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3020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1633</Words>
  <Characters>9309</Characters>
  <Application>Microsoft Office Word</Application>
  <DocSecurity>0</DocSecurity>
  <Lines>77</Lines>
  <Paragraphs>21</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Goshkheteliani</dc:creator>
  <cp:keywords/>
  <dc:description/>
  <cp:lastModifiedBy>Windows User</cp:lastModifiedBy>
  <cp:revision>6</cp:revision>
  <cp:lastPrinted>2019-07-26T18:10:00Z</cp:lastPrinted>
  <dcterms:created xsi:type="dcterms:W3CDTF">2019-07-26T19:04:00Z</dcterms:created>
  <dcterms:modified xsi:type="dcterms:W3CDTF">2019-07-30T09:09:00Z</dcterms:modified>
</cp:coreProperties>
</file>