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EF" w:rsidRDefault="00D9207A" w:rsidP="00E204EF">
      <w:pPr>
        <w:pStyle w:val="NormalWeb"/>
        <w:shd w:val="clear" w:color="auto" w:fill="FFFFFF"/>
        <w:spacing w:before="0" w:beforeAutospacing="0" w:after="390" w:afterAutospacing="0"/>
        <w:rPr>
          <w:rStyle w:val="Emphasis"/>
          <w:rFonts w:ascii="Sylfaen" w:hAnsi="Sylfaen" w:cs="Sylfaen"/>
          <w:b/>
          <w:bCs/>
          <w:color w:val="000000"/>
          <w:sz w:val="22"/>
          <w:szCs w:val="22"/>
          <w:lang w:val="ka-GE"/>
        </w:rPr>
      </w:pPr>
      <w:r>
        <w:rPr>
          <w:rStyle w:val="Emphasis"/>
          <w:rFonts w:ascii="Sylfaen" w:hAnsi="Sylfaen" w:cs="Sylfaen"/>
          <w:b/>
          <w:bCs/>
          <w:color w:val="000000"/>
          <w:sz w:val="22"/>
          <w:szCs w:val="22"/>
          <w:lang w:val="ka-GE"/>
        </w:rPr>
        <w:t xml:space="preserve">ზოგადი რჩევები </w:t>
      </w:r>
      <w:r w:rsidR="00E204EF" w:rsidRPr="006E67A3">
        <w:rPr>
          <w:rStyle w:val="Emphasis"/>
          <w:rFonts w:ascii="Sylfaen" w:hAnsi="Sylfaen" w:cs="Sylfaen"/>
          <w:b/>
          <w:bCs/>
          <w:color w:val="000000"/>
          <w:sz w:val="22"/>
          <w:szCs w:val="22"/>
        </w:rPr>
        <w:t>ფუნქციურ</w:t>
      </w:r>
      <w:r w:rsidR="00E204EF" w:rsidRPr="006E67A3">
        <w:rPr>
          <w:rStyle w:val="Emphasis"/>
          <w:rFonts w:ascii="kontenti" w:hAnsi="kontenti"/>
          <w:b/>
          <w:bCs/>
          <w:color w:val="000000"/>
          <w:sz w:val="22"/>
          <w:szCs w:val="22"/>
        </w:rPr>
        <w:t>/</w:t>
      </w:r>
      <w:r w:rsidR="00E204EF" w:rsidRPr="006E67A3">
        <w:rPr>
          <w:rStyle w:val="Emphasis"/>
          <w:rFonts w:ascii="Sylfaen" w:hAnsi="Sylfaen" w:cs="Sylfaen"/>
          <w:b/>
          <w:bCs/>
          <w:color w:val="000000"/>
          <w:sz w:val="22"/>
          <w:szCs w:val="22"/>
        </w:rPr>
        <w:t>ანალიტიკურწერა</w:t>
      </w:r>
      <w:r>
        <w:rPr>
          <w:rStyle w:val="Emphasis"/>
          <w:rFonts w:ascii="Sylfaen" w:hAnsi="Sylfaen" w:cs="Sylfaen"/>
          <w:b/>
          <w:bCs/>
          <w:color w:val="000000"/>
          <w:sz w:val="22"/>
          <w:szCs w:val="22"/>
          <w:lang w:val="ka-GE"/>
        </w:rPr>
        <w:t>სთან დაკავშირებით</w:t>
      </w:r>
    </w:p>
    <w:p w:rsidR="00D9207A" w:rsidRDefault="00D9207A" w:rsidP="00BB19F6">
      <w:pPr>
        <w:pStyle w:val="NormalWeb"/>
        <w:shd w:val="clear" w:color="auto" w:fill="FFFFFF"/>
        <w:spacing w:before="0" w:beforeAutospacing="0" w:after="390" w:afterAutospacing="0"/>
        <w:jc w:val="both"/>
        <w:rPr>
          <w:rStyle w:val="Emphasis"/>
          <w:rFonts w:ascii="Sylfaen" w:hAnsi="Sylfaen" w:cs="Sylfaen"/>
          <w:i w:val="0"/>
          <w:iCs w:val="0"/>
          <w:color w:val="000000"/>
          <w:sz w:val="22"/>
          <w:szCs w:val="22"/>
          <w:lang w:val="ka-GE"/>
        </w:rPr>
      </w:pPr>
      <w:r>
        <w:rPr>
          <w:rStyle w:val="Emphasis"/>
          <w:rFonts w:ascii="Sylfaen" w:hAnsi="Sylfaen" w:cs="Sylfaen"/>
          <w:i w:val="0"/>
          <w:iCs w:val="0"/>
          <w:color w:val="000000"/>
          <w:sz w:val="22"/>
          <w:szCs w:val="22"/>
          <w:lang w:val="ka-GE"/>
        </w:rPr>
        <w:t>პედაგოგთა სა</w:t>
      </w:r>
      <w:r w:rsidR="00F016CD">
        <w:rPr>
          <w:rStyle w:val="Emphasis"/>
          <w:rFonts w:ascii="Sylfaen" w:hAnsi="Sylfaen" w:cs="Sylfaen"/>
          <w:i w:val="0"/>
          <w:iCs w:val="0"/>
          <w:color w:val="000000"/>
          <w:sz w:val="22"/>
          <w:szCs w:val="22"/>
          <w:lang w:val="ka-GE"/>
        </w:rPr>
        <w:t>სერტიფიკაციო</w:t>
      </w:r>
      <w:r w:rsidR="001415B9">
        <w:rPr>
          <w:rStyle w:val="Emphasis"/>
          <w:rFonts w:ascii="Sylfaen" w:hAnsi="Sylfaen" w:cs="Sylfaen"/>
          <w:i w:val="0"/>
          <w:iCs w:val="0"/>
          <w:color w:val="000000"/>
          <w:sz w:val="22"/>
          <w:szCs w:val="22"/>
        </w:rPr>
        <w:t xml:space="preserve"> </w:t>
      </w:r>
      <w:r w:rsidR="00F016CD">
        <w:rPr>
          <w:rStyle w:val="Emphasis"/>
          <w:rFonts w:ascii="Sylfaen" w:hAnsi="Sylfaen" w:cs="Sylfaen"/>
          <w:i w:val="0"/>
          <w:iCs w:val="0"/>
          <w:color w:val="000000"/>
          <w:sz w:val="22"/>
          <w:szCs w:val="22"/>
          <w:lang w:val="ka-GE"/>
        </w:rPr>
        <w:t>ტესტირების</w:t>
      </w:r>
      <w:r>
        <w:rPr>
          <w:rStyle w:val="Emphasis"/>
          <w:rFonts w:ascii="Sylfaen" w:hAnsi="Sylfaen" w:cs="Sylfaen"/>
          <w:i w:val="0"/>
          <w:iCs w:val="0"/>
          <w:color w:val="000000"/>
          <w:sz w:val="22"/>
          <w:szCs w:val="22"/>
          <w:lang w:val="ka-GE"/>
        </w:rPr>
        <w:t xml:space="preserve"> ერთ-ერთი ნაწილი ფუნქციური/ანალიტიკური წერაა. წარმოგიდგენთ </w:t>
      </w:r>
      <w:r w:rsidR="00F016CD">
        <w:rPr>
          <w:rStyle w:val="Emphasis"/>
          <w:rFonts w:ascii="Sylfaen" w:hAnsi="Sylfaen" w:cs="Sylfaen"/>
          <w:i w:val="0"/>
          <w:iCs w:val="0"/>
          <w:color w:val="000000"/>
          <w:sz w:val="22"/>
          <w:szCs w:val="22"/>
          <w:lang w:val="ka-GE"/>
        </w:rPr>
        <w:t>ფუნქციურ წერასთან დაკავშირებულ ზოგად რეკომენდაციებსა და კონკრეტულ მაგალითს.</w:t>
      </w:r>
    </w:p>
    <w:p w:rsidR="00F016CD" w:rsidRPr="00F016CD" w:rsidRDefault="00F016CD" w:rsidP="00BB19F6">
      <w:pPr>
        <w:pStyle w:val="NormalWeb"/>
        <w:shd w:val="clear" w:color="auto" w:fill="FFFFFF"/>
        <w:spacing w:before="0" w:beforeAutospacing="0" w:after="390" w:afterAutospacing="0"/>
        <w:jc w:val="both"/>
        <w:rPr>
          <w:rFonts w:ascii="kontenti" w:hAnsi="kontenti"/>
          <w:b/>
          <w:bCs/>
          <w:i/>
          <w:iCs/>
          <w:color w:val="000000"/>
          <w:sz w:val="22"/>
          <w:szCs w:val="22"/>
          <w:lang w:val="ka-GE"/>
        </w:rPr>
      </w:pPr>
      <w:r>
        <w:rPr>
          <w:rFonts w:ascii="Sylfaen" w:hAnsi="Sylfaen" w:cs="Sylfaen"/>
          <w:b/>
          <w:bCs/>
          <w:i/>
          <w:iCs/>
          <w:color w:val="000000"/>
          <w:sz w:val="23"/>
          <w:szCs w:val="23"/>
          <w:shd w:val="clear" w:color="auto" w:fill="FFFFFF"/>
          <w:lang w:val="ka-GE"/>
        </w:rPr>
        <w:t xml:space="preserve">გაითვალისწინეთ: </w:t>
      </w:r>
      <w:r w:rsidRPr="00A86BA4">
        <w:rPr>
          <w:rFonts w:ascii="Sylfaen" w:hAnsi="Sylfaen" w:cs="Sylfaen"/>
          <w:b/>
          <w:bCs/>
          <w:i/>
          <w:iCs/>
          <w:color w:val="FF0000"/>
          <w:sz w:val="23"/>
          <w:szCs w:val="23"/>
          <w:shd w:val="clear" w:color="auto" w:fill="FFFFFF"/>
        </w:rPr>
        <w:t>ქვემოთმოცემულიდავალებ</w:t>
      </w:r>
      <w:r w:rsidRPr="00A86BA4">
        <w:rPr>
          <w:rFonts w:ascii="Sylfaen" w:hAnsi="Sylfaen" w:cs="Sylfaen"/>
          <w:b/>
          <w:bCs/>
          <w:i/>
          <w:iCs/>
          <w:color w:val="FF0000"/>
          <w:sz w:val="23"/>
          <w:szCs w:val="23"/>
          <w:shd w:val="clear" w:color="auto" w:fill="FFFFFF"/>
          <w:lang w:val="ka-GE"/>
        </w:rPr>
        <w:t>ა</w:t>
      </w:r>
      <w:r w:rsidRPr="00A86BA4">
        <w:rPr>
          <w:rFonts w:ascii="Sylfaen" w:hAnsi="Sylfaen" w:cs="Sylfaen"/>
          <w:b/>
          <w:bCs/>
          <w:i/>
          <w:iCs/>
          <w:color w:val="FF0000"/>
          <w:sz w:val="23"/>
          <w:szCs w:val="23"/>
          <w:shd w:val="clear" w:color="auto" w:fill="FFFFFF"/>
        </w:rPr>
        <w:t>მხოლოდნიმუშიადაარასაგამოცდოკითხვისზუსტიანალოგი</w:t>
      </w:r>
      <w:r w:rsidRPr="00A86BA4">
        <w:rPr>
          <w:rFonts w:ascii="Sylfaen" w:hAnsi="Sylfaen" w:cs="Sylfaen"/>
          <w:b/>
          <w:bCs/>
          <w:i/>
          <w:iCs/>
          <w:color w:val="FF0000"/>
          <w:sz w:val="23"/>
          <w:szCs w:val="23"/>
          <w:shd w:val="clear" w:color="auto" w:fill="FFFFFF"/>
          <w:lang w:val="ka-GE"/>
        </w:rPr>
        <w:t>.</w:t>
      </w:r>
    </w:p>
    <w:p w:rsidR="00E204EF" w:rsidRPr="006E67A3" w:rsidRDefault="00E204EF" w:rsidP="00E204EF">
      <w:pPr>
        <w:pStyle w:val="NormalWeb"/>
        <w:shd w:val="clear" w:color="auto" w:fill="FFFFFF"/>
        <w:spacing w:before="0" w:beforeAutospacing="0" w:after="390" w:afterAutospacing="0"/>
        <w:rPr>
          <w:rFonts w:ascii="kontenti" w:hAnsi="kontenti"/>
          <w:color w:val="000000"/>
          <w:sz w:val="22"/>
          <w:szCs w:val="22"/>
        </w:rPr>
      </w:pPr>
      <w:r w:rsidRPr="006E67A3">
        <w:rPr>
          <w:rStyle w:val="Emphasis"/>
          <w:rFonts w:ascii="Sylfaen" w:hAnsi="Sylfaen" w:cs="Sylfaen"/>
          <w:color w:val="000000"/>
          <w:sz w:val="22"/>
          <w:szCs w:val="22"/>
        </w:rPr>
        <w:t>ფუნქციურიწერა</w:t>
      </w:r>
      <w:r w:rsidRPr="006E67A3">
        <w:rPr>
          <w:rStyle w:val="Emphasis"/>
          <w:rFonts w:ascii="Cambria" w:hAnsi="Cambria" w:cs="Cambria"/>
          <w:color w:val="000000"/>
          <w:sz w:val="22"/>
          <w:szCs w:val="22"/>
        </w:rPr>
        <w:t>            </w:t>
      </w:r>
    </w:p>
    <w:p w:rsidR="00E204EF" w:rsidRPr="006E67A3" w:rsidRDefault="00E204EF" w:rsidP="00E204EF">
      <w:pPr>
        <w:pStyle w:val="NormalWeb"/>
        <w:shd w:val="clear" w:color="auto" w:fill="FFFFFF"/>
        <w:spacing w:before="0" w:beforeAutospacing="0" w:after="390" w:afterAutospacing="0"/>
        <w:rPr>
          <w:rFonts w:ascii="kontenti" w:hAnsi="kontenti"/>
          <w:color w:val="000000"/>
          <w:sz w:val="22"/>
          <w:szCs w:val="22"/>
        </w:rPr>
      </w:pPr>
      <w:r w:rsidRPr="006E67A3">
        <w:rPr>
          <w:rStyle w:val="Emphasis"/>
          <w:rFonts w:ascii="kontenti" w:hAnsi="kontenti"/>
          <w:color w:val="000000"/>
          <w:sz w:val="22"/>
          <w:szCs w:val="22"/>
        </w:rPr>
        <w:t> (</w:t>
      </w:r>
      <w:r w:rsidRPr="006E67A3">
        <w:rPr>
          <w:rStyle w:val="Emphasis"/>
          <w:rFonts w:ascii="Sylfaen" w:hAnsi="Sylfaen" w:cs="Sylfaen"/>
          <w:color w:val="000000"/>
          <w:sz w:val="22"/>
          <w:szCs w:val="22"/>
        </w:rPr>
        <w:t>მაქსიმალურიქულა</w:t>
      </w:r>
      <w:r w:rsidRPr="006E67A3">
        <w:rPr>
          <w:rStyle w:val="Emphasis"/>
          <w:rFonts w:ascii="Cambria" w:hAnsi="Cambria" w:cs="Cambria"/>
          <w:color w:val="000000"/>
          <w:sz w:val="22"/>
          <w:szCs w:val="22"/>
        </w:rPr>
        <w:t> –</w:t>
      </w:r>
      <w:r w:rsidRPr="006E67A3">
        <w:rPr>
          <w:rStyle w:val="Emphasis"/>
          <w:rFonts w:ascii="kontenti" w:hAnsi="kontenti"/>
          <w:color w:val="000000"/>
          <w:sz w:val="22"/>
          <w:szCs w:val="22"/>
        </w:rPr>
        <w:t xml:space="preserve"> 8)</w:t>
      </w:r>
      <w:r w:rsidRPr="006E67A3">
        <w:rPr>
          <w:rStyle w:val="Emphasis"/>
          <w:rFonts w:ascii="Cambria" w:hAnsi="Cambria" w:cs="Cambria"/>
          <w:color w:val="000000"/>
          <w:sz w:val="22"/>
          <w:szCs w:val="22"/>
        </w:rPr>
        <w:t> </w:t>
      </w:r>
    </w:p>
    <w:p w:rsidR="00E204EF" w:rsidRPr="006E67A3" w:rsidRDefault="00E204EF" w:rsidP="00CC7845">
      <w:pPr>
        <w:pStyle w:val="NormalWeb"/>
        <w:shd w:val="clear" w:color="auto" w:fill="FFFFFF"/>
        <w:spacing w:before="0" w:beforeAutospacing="0" w:after="390" w:afterAutospacing="0"/>
        <w:jc w:val="both"/>
        <w:rPr>
          <w:rFonts w:ascii="kontenti" w:hAnsi="kontenti"/>
          <w:color w:val="000000"/>
          <w:sz w:val="22"/>
          <w:szCs w:val="22"/>
        </w:rPr>
      </w:pPr>
      <w:r w:rsidRPr="006E67A3">
        <w:rPr>
          <w:rStyle w:val="Emphasis"/>
          <w:rFonts w:ascii="Sylfaen" w:hAnsi="Sylfaen" w:cs="Sylfaen"/>
          <w:color w:val="000000"/>
          <w:sz w:val="22"/>
          <w:szCs w:val="22"/>
        </w:rPr>
        <w:t>ინსტრუქცია</w:t>
      </w:r>
      <w:r w:rsidRPr="006E67A3">
        <w:rPr>
          <w:rStyle w:val="Emphasis"/>
          <w:rFonts w:ascii="kontenti" w:hAnsi="kontenti"/>
          <w:color w:val="000000"/>
          <w:sz w:val="22"/>
          <w:szCs w:val="22"/>
        </w:rPr>
        <w:t xml:space="preserve">: </w:t>
      </w:r>
      <w:r w:rsidRPr="006E67A3">
        <w:rPr>
          <w:rStyle w:val="Emphasis"/>
          <w:rFonts w:ascii="Sylfaen" w:hAnsi="Sylfaen" w:cs="Sylfaen"/>
          <w:color w:val="000000"/>
          <w:sz w:val="22"/>
          <w:szCs w:val="22"/>
        </w:rPr>
        <w:t>სათქმელიჩამოაყალიბეთ</w:t>
      </w:r>
      <w:r w:rsidRPr="00B42F1B">
        <w:rPr>
          <w:rStyle w:val="Emphasis"/>
          <w:rFonts w:ascii="Sylfaen" w:hAnsi="Sylfaen" w:cs="Sylfaen"/>
          <w:b/>
          <w:bCs/>
          <w:color w:val="000000"/>
          <w:sz w:val="22"/>
          <w:szCs w:val="22"/>
        </w:rPr>
        <w:t>ნათლადდაგასაგებად</w:t>
      </w:r>
      <w:r w:rsidRPr="00B42F1B">
        <w:rPr>
          <w:rStyle w:val="Emphasis"/>
          <w:rFonts w:ascii="kontenti" w:hAnsi="kontenti"/>
          <w:b/>
          <w:bCs/>
          <w:color w:val="000000"/>
          <w:sz w:val="22"/>
          <w:szCs w:val="22"/>
        </w:rPr>
        <w:t>.</w:t>
      </w:r>
      <w:r w:rsidRPr="006E67A3">
        <w:rPr>
          <w:rStyle w:val="Emphasis"/>
          <w:rFonts w:ascii="Sylfaen" w:hAnsi="Sylfaen" w:cs="Sylfaen"/>
          <w:color w:val="000000"/>
          <w:sz w:val="22"/>
          <w:szCs w:val="22"/>
        </w:rPr>
        <w:t>მკაფიოდწარმოაჩინეთ</w:t>
      </w:r>
      <w:r w:rsidRPr="00B42F1B">
        <w:rPr>
          <w:rStyle w:val="Emphasis"/>
          <w:rFonts w:ascii="Sylfaen" w:hAnsi="Sylfaen" w:cs="Sylfaen"/>
          <w:b/>
          <w:bCs/>
          <w:color w:val="000000"/>
          <w:sz w:val="22"/>
          <w:szCs w:val="22"/>
        </w:rPr>
        <w:t>პრობლემისარსი</w:t>
      </w:r>
      <w:r w:rsidRPr="006E67A3">
        <w:rPr>
          <w:rStyle w:val="Emphasis"/>
          <w:rFonts w:ascii="Sylfaen" w:hAnsi="Sylfaen" w:cs="Sylfaen"/>
          <w:color w:val="000000"/>
          <w:sz w:val="22"/>
          <w:szCs w:val="22"/>
        </w:rPr>
        <w:t>და</w:t>
      </w:r>
      <w:r w:rsidRPr="00B42F1B">
        <w:rPr>
          <w:rStyle w:val="Emphasis"/>
          <w:rFonts w:ascii="Sylfaen" w:hAnsi="Sylfaen" w:cs="Sylfaen"/>
          <w:b/>
          <w:bCs/>
          <w:color w:val="000000"/>
          <w:sz w:val="22"/>
          <w:szCs w:val="22"/>
        </w:rPr>
        <w:t>დამაჯერებლადდაასაბუთეთ</w:t>
      </w:r>
      <w:r w:rsidRPr="006E67A3">
        <w:rPr>
          <w:rStyle w:val="Emphasis"/>
          <w:rFonts w:ascii="Sylfaen" w:hAnsi="Sylfaen" w:cs="Sylfaen"/>
          <w:color w:val="000000"/>
          <w:sz w:val="22"/>
          <w:szCs w:val="22"/>
        </w:rPr>
        <w:t>საკუთარიმოთხოვნა</w:t>
      </w:r>
      <w:r w:rsidRPr="006E67A3">
        <w:rPr>
          <w:rStyle w:val="Emphasis"/>
          <w:rFonts w:ascii="kontenti" w:hAnsi="kontenti"/>
          <w:color w:val="000000"/>
          <w:sz w:val="22"/>
          <w:szCs w:val="22"/>
        </w:rPr>
        <w:t>.</w:t>
      </w:r>
      <w:r w:rsidRPr="006E67A3">
        <w:rPr>
          <w:rStyle w:val="Emphasis"/>
          <w:rFonts w:ascii="Cambria" w:hAnsi="Cambria" w:cs="Cambria"/>
          <w:color w:val="000000"/>
          <w:sz w:val="22"/>
          <w:szCs w:val="22"/>
        </w:rPr>
        <w:t> </w:t>
      </w:r>
    </w:p>
    <w:p w:rsidR="00E204EF" w:rsidRPr="006E67A3" w:rsidRDefault="00E204EF" w:rsidP="00E204EF">
      <w:pPr>
        <w:pStyle w:val="NormalWeb"/>
        <w:shd w:val="clear" w:color="auto" w:fill="FFFFFF"/>
        <w:spacing w:before="0" w:beforeAutospacing="0" w:after="390" w:afterAutospacing="0"/>
        <w:rPr>
          <w:rFonts w:ascii="kontenti" w:hAnsi="kontenti"/>
          <w:color w:val="000000"/>
          <w:sz w:val="22"/>
          <w:szCs w:val="22"/>
        </w:rPr>
      </w:pPr>
      <w:r w:rsidRPr="006E67A3">
        <w:rPr>
          <w:rStyle w:val="Emphasis"/>
          <w:rFonts w:ascii="Sylfaen" w:hAnsi="Sylfaen" w:cs="Sylfaen"/>
          <w:color w:val="000000"/>
          <w:sz w:val="22"/>
          <w:szCs w:val="22"/>
        </w:rPr>
        <w:t>გაითვალისწინეთ</w:t>
      </w:r>
      <w:r w:rsidRPr="006E67A3">
        <w:rPr>
          <w:rStyle w:val="Emphasis"/>
          <w:rFonts w:ascii="kontenti" w:hAnsi="kontenti"/>
          <w:color w:val="000000"/>
          <w:sz w:val="22"/>
          <w:szCs w:val="22"/>
        </w:rPr>
        <w:t xml:space="preserve">, </w:t>
      </w:r>
      <w:r w:rsidRPr="006E67A3">
        <w:rPr>
          <w:rStyle w:val="Emphasis"/>
          <w:rFonts w:ascii="Sylfaen" w:hAnsi="Sylfaen" w:cs="Sylfaen"/>
          <w:color w:val="000000"/>
          <w:sz w:val="22"/>
          <w:szCs w:val="22"/>
        </w:rPr>
        <w:t>ნაშრომი</w:t>
      </w:r>
      <w:r w:rsidRPr="006E67A3">
        <w:rPr>
          <w:rStyle w:val="Emphasis"/>
          <w:rFonts w:ascii="kontenti" w:hAnsi="kontenti"/>
          <w:color w:val="000000"/>
          <w:sz w:val="22"/>
          <w:szCs w:val="22"/>
        </w:rPr>
        <w:t xml:space="preserve"> 140 </w:t>
      </w:r>
      <w:r w:rsidRPr="006E67A3">
        <w:rPr>
          <w:rStyle w:val="Emphasis"/>
          <w:rFonts w:ascii="Sylfaen" w:hAnsi="Sylfaen" w:cs="Sylfaen"/>
          <w:color w:val="000000"/>
          <w:sz w:val="22"/>
          <w:szCs w:val="22"/>
        </w:rPr>
        <w:t>სიტყვაზენაკლებიარუნდაიყოს</w:t>
      </w:r>
      <w:r w:rsidRPr="006E67A3">
        <w:rPr>
          <w:rStyle w:val="Emphasis"/>
          <w:rFonts w:ascii="kontenti" w:hAnsi="kontenti"/>
          <w:color w:val="000000"/>
          <w:sz w:val="22"/>
          <w:szCs w:val="22"/>
        </w:rPr>
        <w:t>.</w:t>
      </w:r>
      <w:r w:rsidRPr="006E67A3">
        <w:rPr>
          <w:rStyle w:val="Emphasis"/>
          <w:rFonts w:ascii="Cambria" w:hAnsi="Cambria" w:cs="Cambria"/>
          <w:color w:val="000000"/>
          <w:sz w:val="22"/>
          <w:szCs w:val="22"/>
        </w:rPr>
        <w:t> </w:t>
      </w:r>
    </w:p>
    <w:p w:rsidR="00DC59BE" w:rsidRDefault="00DC59BE" w:rsidP="00E204EF">
      <w:pPr>
        <w:pStyle w:val="NormalWeb"/>
        <w:shd w:val="clear" w:color="auto" w:fill="FFFFFF"/>
        <w:spacing w:before="0" w:beforeAutospacing="0" w:after="390" w:afterAutospacing="0"/>
        <w:rPr>
          <w:rStyle w:val="Emphasis"/>
          <w:rFonts w:ascii="Sylfaen" w:hAnsi="Sylfaen"/>
          <w:color w:val="000000"/>
          <w:sz w:val="22"/>
          <w:szCs w:val="22"/>
          <w:lang w:val="ka-GE"/>
        </w:rPr>
      </w:pPr>
      <w:r>
        <w:rPr>
          <w:rStyle w:val="Emphasis"/>
          <w:rFonts w:ascii="Sylfaen" w:hAnsi="Sylfaen"/>
          <w:color w:val="000000"/>
          <w:sz w:val="22"/>
          <w:szCs w:val="22"/>
          <w:lang w:val="ka-GE"/>
        </w:rPr>
        <w:t>დავალების პირობები:</w:t>
      </w:r>
    </w:p>
    <w:p w:rsidR="00DC59BE" w:rsidRDefault="00DC59BE" w:rsidP="00DC59BE">
      <w:pPr>
        <w:pStyle w:val="NormalWeb"/>
        <w:numPr>
          <w:ilvl w:val="0"/>
          <w:numId w:val="3"/>
        </w:numPr>
        <w:shd w:val="clear" w:color="auto" w:fill="FFFFFF"/>
        <w:spacing w:before="0" w:beforeAutospacing="0" w:after="390" w:afterAutospacing="0"/>
        <w:rPr>
          <w:rStyle w:val="Emphasis"/>
          <w:rFonts w:ascii="Sylfaen" w:hAnsi="Sylfaen"/>
          <w:color w:val="000000"/>
          <w:sz w:val="22"/>
          <w:szCs w:val="22"/>
          <w:lang w:val="ka-GE"/>
        </w:rPr>
      </w:pPr>
      <w:r>
        <w:rPr>
          <w:rStyle w:val="Emphasis"/>
          <w:rFonts w:ascii="Sylfaen" w:hAnsi="Sylfaen"/>
          <w:color w:val="000000"/>
          <w:sz w:val="22"/>
          <w:szCs w:val="22"/>
          <w:lang w:val="ka-GE"/>
        </w:rPr>
        <w:t>რეგიონში არსებული მიკროკლიმატი იძლევა საშუალებას, რომ ადგილობრივებმა აწარმოონ უნიკალური ღვინო, ამისთვის ესაჭიროებათ ფინანსური და სარეკლამო მხარდაჭერა მეღვინეებს. მიმართეთ N სარეკლამო და N ფინანსურ ორგანიზაციებს ერთი დოკუმენტით, რომლითაც დაადასტურებთ მოთხოვნის საფუძვლიანობას.</w:t>
      </w:r>
    </w:p>
    <w:p w:rsidR="00DC59BE" w:rsidRPr="001620C1" w:rsidRDefault="00DC59BE" w:rsidP="00DC59BE">
      <w:pPr>
        <w:pStyle w:val="NormalWeb"/>
        <w:numPr>
          <w:ilvl w:val="0"/>
          <w:numId w:val="3"/>
        </w:numPr>
        <w:shd w:val="clear" w:color="auto" w:fill="FFFFFF"/>
        <w:spacing w:before="0" w:beforeAutospacing="0" w:after="390" w:afterAutospacing="0"/>
        <w:rPr>
          <w:rStyle w:val="Emphasis"/>
          <w:rFonts w:ascii="Sylfaen" w:hAnsi="Sylfaen"/>
          <w:b/>
          <w:bCs/>
          <w:color w:val="FF0000"/>
          <w:sz w:val="22"/>
          <w:szCs w:val="22"/>
          <w:lang w:val="ka-GE"/>
        </w:rPr>
      </w:pPr>
      <w:r w:rsidRPr="001620C1">
        <w:rPr>
          <w:rStyle w:val="Emphasis"/>
          <w:rFonts w:ascii="Sylfaen" w:hAnsi="Sylfaen"/>
          <w:b/>
          <w:bCs/>
          <w:color w:val="FF0000"/>
          <w:sz w:val="22"/>
          <w:szCs w:val="22"/>
          <w:lang w:val="ka-GE"/>
        </w:rPr>
        <w:t xml:space="preserve">საკურორტო ზონის დასუფთავებისთვის მიმართეთ მოხალისე ორგანიზაციის სახელით </w:t>
      </w:r>
      <w:r w:rsidR="000800BD" w:rsidRPr="001620C1">
        <w:rPr>
          <w:rStyle w:val="Emphasis"/>
          <w:rFonts w:ascii="Sylfaen" w:hAnsi="Sylfaen"/>
          <w:b/>
          <w:bCs/>
          <w:color w:val="FF0000"/>
          <w:sz w:val="22"/>
          <w:szCs w:val="22"/>
          <w:lang w:val="ka-GE"/>
        </w:rPr>
        <w:t>ადგილობრივ თვითმმართველობას, დაასაბუთეთ დასუფთავებისა და მხარდაჭერის აუცილებლობა.</w:t>
      </w:r>
    </w:p>
    <w:p w:rsidR="000800BD" w:rsidRDefault="00B967D3" w:rsidP="00643592">
      <w:pPr>
        <w:pStyle w:val="NormalWeb"/>
        <w:numPr>
          <w:ilvl w:val="0"/>
          <w:numId w:val="3"/>
        </w:numPr>
        <w:shd w:val="clear" w:color="auto" w:fill="FFFFFF"/>
        <w:spacing w:before="0" w:beforeAutospacing="0" w:after="390" w:afterAutospacing="0"/>
        <w:jc w:val="both"/>
        <w:rPr>
          <w:rStyle w:val="Emphasis"/>
          <w:rFonts w:ascii="Sylfaen" w:hAnsi="Sylfaen"/>
          <w:color w:val="000000"/>
          <w:sz w:val="22"/>
          <w:szCs w:val="22"/>
          <w:lang w:val="ka-GE"/>
        </w:rPr>
      </w:pPr>
      <w:r>
        <w:rPr>
          <w:rStyle w:val="Emphasis"/>
          <w:rFonts w:ascii="Sylfaen" w:hAnsi="Sylfaen"/>
          <w:color w:val="000000"/>
          <w:sz w:val="22"/>
          <w:szCs w:val="22"/>
          <w:lang w:val="ka-GE"/>
        </w:rPr>
        <w:t>სოციალური ქსელის საშუალებით მიმართეთ აქტიურ მოქალაქეებს N ურბანული ზონის გამწვანების აქციის მოწყობის შესახებ. დაასაბუთეთ აქციის მოწყობის აუცილებლობა და წარმადგინეთ მოსალოდნელი შედეგების შესახებ ინფორმაცია.</w:t>
      </w:r>
    </w:p>
    <w:p w:rsidR="00B967D3" w:rsidRDefault="00B967D3" w:rsidP="00643592">
      <w:pPr>
        <w:pStyle w:val="NormalWeb"/>
        <w:numPr>
          <w:ilvl w:val="0"/>
          <w:numId w:val="3"/>
        </w:numPr>
        <w:shd w:val="clear" w:color="auto" w:fill="FFFFFF"/>
        <w:spacing w:before="0" w:beforeAutospacing="0" w:after="390" w:afterAutospacing="0"/>
        <w:jc w:val="both"/>
        <w:rPr>
          <w:rStyle w:val="Emphasis"/>
          <w:rFonts w:ascii="Sylfaen" w:hAnsi="Sylfaen"/>
          <w:color w:val="000000"/>
          <w:sz w:val="22"/>
          <w:szCs w:val="22"/>
          <w:lang w:val="ka-GE"/>
        </w:rPr>
      </w:pPr>
      <w:r>
        <w:rPr>
          <w:rStyle w:val="Emphasis"/>
          <w:rFonts w:ascii="Sylfaen" w:hAnsi="Sylfaen"/>
          <w:color w:val="000000"/>
          <w:sz w:val="22"/>
          <w:szCs w:val="22"/>
          <w:lang w:val="ka-GE"/>
        </w:rPr>
        <w:t xml:space="preserve">მასწავლებელთა პროფესიული ჯგუფის სახელით წარმოადგინეთ N პროფკავშირული ორგანიზაციის </w:t>
      </w:r>
      <w:r w:rsidR="00A1342F">
        <w:rPr>
          <w:rStyle w:val="Emphasis"/>
          <w:rFonts w:ascii="Sylfaen" w:hAnsi="Sylfaen"/>
          <w:color w:val="000000"/>
          <w:sz w:val="22"/>
          <w:szCs w:val="22"/>
          <w:lang w:val="ka-GE"/>
        </w:rPr>
        <w:t>მისამართით</w:t>
      </w:r>
      <w:r>
        <w:rPr>
          <w:rStyle w:val="Emphasis"/>
          <w:rFonts w:ascii="Sylfaen" w:hAnsi="Sylfaen"/>
          <w:color w:val="000000"/>
          <w:sz w:val="22"/>
          <w:szCs w:val="22"/>
          <w:lang w:val="ka-GE"/>
        </w:rPr>
        <w:t xml:space="preserve"> პედაგოგთა საჭიროებების შესახებ დასაბუთებული მოთხოვნა და წარმოადგინეთ მოსალოდნელი შედეგების შესახებ ინფორმაცია.</w:t>
      </w:r>
    </w:p>
    <w:p w:rsidR="00B967D3" w:rsidRPr="00DC59BE" w:rsidRDefault="00B967D3" w:rsidP="00643592">
      <w:pPr>
        <w:pStyle w:val="NormalWeb"/>
        <w:numPr>
          <w:ilvl w:val="0"/>
          <w:numId w:val="3"/>
        </w:numPr>
        <w:shd w:val="clear" w:color="auto" w:fill="FFFFFF"/>
        <w:spacing w:before="0" w:beforeAutospacing="0" w:after="390" w:afterAutospacing="0"/>
        <w:jc w:val="both"/>
        <w:rPr>
          <w:rStyle w:val="Emphasis"/>
          <w:rFonts w:ascii="Sylfaen" w:hAnsi="Sylfaen"/>
          <w:color w:val="000000"/>
          <w:sz w:val="22"/>
          <w:szCs w:val="22"/>
          <w:lang w:val="ka-GE"/>
        </w:rPr>
      </w:pPr>
      <w:r>
        <w:rPr>
          <w:rStyle w:val="Emphasis"/>
          <w:rFonts w:ascii="Sylfaen" w:hAnsi="Sylfaen"/>
          <w:color w:val="000000"/>
          <w:sz w:val="22"/>
          <w:szCs w:val="22"/>
          <w:lang w:val="ka-GE"/>
        </w:rPr>
        <w:t xml:space="preserve">მოსწავლეთა თვითმმართველობის სახელით </w:t>
      </w:r>
      <w:r w:rsidR="003C799E">
        <w:rPr>
          <w:rStyle w:val="Emphasis"/>
          <w:rFonts w:ascii="Sylfaen" w:hAnsi="Sylfaen"/>
          <w:color w:val="000000"/>
          <w:sz w:val="22"/>
          <w:szCs w:val="22"/>
          <w:lang w:val="ka-GE"/>
        </w:rPr>
        <w:t xml:space="preserve">მიმართეთ N ქალაქის მერს, რათა სკოლაში კომპეტენტურმა პირმა ჩაატაროს ლექცია თვითმმართველობის შესახებ. </w:t>
      </w:r>
      <w:r w:rsidR="003C799E">
        <w:rPr>
          <w:rStyle w:val="Emphasis"/>
          <w:rFonts w:ascii="Sylfaen" w:hAnsi="Sylfaen"/>
          <w:color w:val="000000"/>
          <w:sz w:val="22"/>
          <w:szCs w:val="22"/>
          <w:lang w:val="ka-GE"/>
        </w:rPr>
        <w:lastRenderedPageBreak/>
        <w:t>დაასაბუთეთ მოთხოვნა და წარმოადგინეთ მოსალოდნელი შედეგ</w:t>
      </w:r>
      <w:r w:rsidR="00A1342F">
        <w:rPr>
          <w:rStyle w:val="Emphasis"/>
          <w:rFonts w:ascii="Sylfaen" w:hAnsi="Sylfaen"/>
          <w:color w:val="000000"/>
          <w:sz w:val="22"/>
          <w:szCs w:val="22"/>
          <w:lang w:val="ka-GE"/>
        </w:rPr>
        <w:t>ის შესახებ ინფორმაცია.</w:t>
      </w:r>
    </w:p>
    <w:p w:rsidR="00C5701D" w:rsidRPr="00566852" w:rsidRDefault="006E67A3" w:rsidP="00E204EF">
      <w:pPr>
        <w:pStyle w:val="NormalWeb"/>
        <w:shd w:val="clear" w:color="auto" w:fill="FFFFFF"/>
        <w:spacing w:before="0" w:beforeAutospacing="0" w:after="390" w:afterAutospacing="0"/>
        <w:rPr>
          <w:rStyle w:val="Emphasis"/>
          <w:rFonts w:ascii="Sylfaen" w:hAnsi="Sylfaen"/>
          <w:b/>
          <w:bCs/>
          <w:color w:val="000000"/>
          <w:sz w:val="22"/>
          <w:szCs w:val="22"/>
          <w:lang w:val="ka-GE"/>
        </w:rPr>
      </w:pPr>
      <w:r w:rsidRPr="00566852">
        <w:rPr>
          <w:rStyle w:val="Emphasis"/>
          <w:rFonts w:ascii="Sylfaen" w:hAnsi="Sylfaen"/>
          <w:b/>
          <w:bCs/>
          <w:color w:val="000000"/>
          <w:sz w:val="22"/>
          <w:szCs w:val="22"/>
          <w:lang w:val="ka-GE"/>
        </w:rPr>
        <w:t>კრიტერიუმი 1. მოთხოვნის ჩამოყალიბება</w:t>
      </w:r>
    </w:p>
    <w:p w:rsidR="006E67A3" w:rsidRPr="006E67A3" w:rsidRDefault="006E67A3" w:rsidP="00E204EF">
      <w:pPr>
        <w:pStyle w:val="NormalWeb"/>
        <w:shd w:val="clear" w:color="auto" w:fill="FFFFFF"/>
        <w:spacing w:before="0" w:beforeAutospacing="0" w:after="390" w:afterAutospacing="0"/>
        <w:rPr>
          <w:rStyle w:val="Emphasis"/>
          <w:rFonts w:ascii="Sylfaen" w:hAnsi="Sylfaen"/>
          <w:color w:val="000000"/>
          <w:sz w:val="22"/>
          <w:szCs w:val="22"/>
          <w:lang w:val="ka-GE"/>
        </w:rPr>
      </w:pPr>
      <w:r w:rsidRPr="006E67A3">
        <w:rPr>
          <w:rStyle w:val="Emphasis"/>
          <w:rFonts w:ascii="Sylfaen" w:hAnsi="Sylfaen"/>
          <w:color w:val="000000"/>
          <w:sz w:val="22"/>
          <w:szCs w:val="22"/>
          <w:lang w:val="ka-GE"/>
        </w:rPr>
        <w:t>სათქმელი ნათლად და გასაგებად არის ჩამოყალიბებული _ 2 ქულა (წინააღმდეგ შემთხვევაში _ 1 ან 0)</w:t>
      </w:r>
    </w:p>
    <w:p w:rsidR="006E67A3" w:rsidRPr="00566852" w:rsidRDefault="006E67A3" w:rsidP="00E204EF">
      <w:pPr>
        <w:pStyle w:val="NormalWeb"/>
        <w:shd w:val="clear" w:color="auto" w:fill="FFFFFF"/>
        <w:spacing w:before="0" w:beforeAutospacing="0" w:after="390" w:afterAutospacing="0"/>
        <w:rPr>
          <w:rStyle w:val="Emphasis"/>
          <w:rFonts w:ascii="Sylfaen" w:hAnsi="Sylfaen"/>
          <w:b/>
          <w:bCs/>
          <w:color w:val="000000"/>
          <w:sz w:val="22"/>
          <w:szCs w:val="22"/>
          <w:lang w:val="ka-GE"/>
        </w:rPr>
      </w:pPr>
      <w:r w:rsidRPr="00566852">
        <w:rPr>
          <w:rStyle w:val="Emphasis"/>
          <w:rFonts w:ascii="Sylfaen" w:hAnsi="Sylfaen"/>
          <w:b/>
          <w:bCs/>
          <w:color w:val="000000"/>
          <w:sz w:val="22"/>
          <w:szCs w:val="22"/>
          <w:lang w:val="ka-GE"/>
        </w:rPr>
        <w:t>კრიტერიუმი 2. მსჯელობის დასაბუთება</w:t>
      </w:r>
    </w:p>
    <w:p w:rsidR="006E67A3" w:rsidRPr="006E67A3" w:rsidRDefault="006E67A3" w:rsidP="006E67A3">
      <w:pPr>
        <w:pStyle w:val="NormalWeb"/>
        <w:shd w:val="clear" w:color="auto" w:fill="FFFFFF"/>
        <w:spacing w:before="0" w:beforeAutospacing="0" w:after="390" w:afterAutospacing="0"/>
        <w:rPr>
          <w:rStyle w:val="Emphasis"/>
          <w:rFonts w:ascii="Sylfaen" w:hAnsi="Sylfaen"/>
          <w:color w:val="000000"/>
          <w:sz w:val="22"/>
          <w:szCs w:val="22"/>
          <w:lang w:val="ka-GE"/>
        </w:rPr>
      </w:pPr>
      <w:r>
        <w:rPr>
          <w:rStyle w:val="Emphasis"/>
          <w:rFonts w:ascii="Sylfaen" w:hAnsi="Sylfaen"/>
          <w:color w:val="000000"/>
          <w:sz w:val="22"/>
          <w:szCs w:val="22"/>
          <w:lang w:val="ka-GE"/>
        </w:rPr>
        <w:t xml:space="preserve">მოთხოვნა დანაჯერებლადაა არგუმენტირებული </w:t>
      </w:r>
      <w:r w:rsidRPr="006E67A3">
        <w:rPr>
          <w:rStyle w:val="Emphasis"/>
          <w:rFonts w:ascii="Sylfaen" w:hAnsi="Sylfaen"/>
          <w:color w:val="000000"/>
          <w:sz w:val="22"/>
          <w:szCs w:val="22"/>
          <w:lang w:val="ka-GE"/>
        </w:rPr>
        <w:t>_ 2 ქულა (წინააღმდეგ შემთხვევაში _ 1 ან 0)</w:t>
      </w:r>
    </w:p>
    <w:p w:rsidR="006E67A3" w:rsidRPr="00566852" w:rsidRDefault="0086204B" w:rsidP="00E204EF">
      <w:pPr>
        <w:pStyle w:val="NormalWeb"/>
        <w:shd w:val="clear" w:color="auto" w:fill="FFFFFF"/>
        <w:spacing w:before="0" w:beforeAutospacing="0" w:after="390" w:afterAutospacing="0"/>
        <w:rPr>
          <w:rStyle w:val="Emphasis"/>
          <w:rFonts w:ascii="Sylfaen" w:hAnsi="Sylfaen"/>
          <w:b/>
          <w:bCs/>
          <w:color w:val="000000"/>
          <w:sz w:val="22"/>
          <w:szCs w:val="22"/>
          <w:lang w:val="ka-GE"/>
        </w:rPr>
      </w:pPr>
      <w:r w:rsidRPr="00566852">
        <w:rPr>
          <w:rStyle w:val="Emphasis"/>
          <w:rFonts w:ascii="Sylfaen" w:hAnsi="Sylfaen"/>
          <w:b/>
          <w:bCs/>
          <w:color w:val="000000"/>
          <w:sz w:val="22"/>
          <w:szCs w:val="22"/>
          <w:lang w:val="ka-GE"/>
        </w:rPr>
        <w:t>კრიტერიუმი 3. ნაშრომის აგება</w:t>
      </w:r>
    </w:p>
    <w:p w:rsidR="0086204B" w:rsidRDefault="0086204B" w:rsidP="00566852">
      <w:pPr>
        <w:pStyle w:val="NormalWeb"/>
        <w:shd w:val="clear" w:color="auto" w:fill="FFFFFF"/>
        <w:spacing w:before="0" w:beforeAutospacing="0" w:after="390" w:afterAutospacing="0"/>
        <w:jc w:val="both"/>
        <w:rPr>
          <w:rStyle w:val="Emphasis"/>
          <w:rFonts w:ascii="Sylfaen" w:hAnsi="Sylfaen"/>
          <w:color w:val="000000"/>
          <w:sz w:val="22"/>
          <w:szCs w:val="22"/>
          <w:lang w:val="ka-GE"/>
        </w:rPr>
      </w:pPr>
      <w:r>
        <w:rPr>
          <w:rStyle w:val="Emphasis"/>
          <w:rFonts w:ascii="Sylfaen" w:hAnsi="Sylfaen"/>
          <w:color w:val="000000"/>
          <w:sz w:val="22"/>
          <w:szCs w:val="22"/>
          <w:lang w:val="ka-GE"/>
        </w:rPr>
        <w:t>ნაწერის სტრუქტურა გამართულია, აზრები მწყობრადა და თანმიმდევრულადაა  გადმოცემული, მსჯელობის ნაწილები ლოგიკურადაა დაკავშირებული ერთმანეთთან _ 1 ქულა ( სხვა შემთხვევაში _ 0).</w:t>
      </w:r>
    </w:p>
    <w:p w:rsidR="0086204B" w:rsidRPr="00566852" w:rsidRDefault="0086204B" w:rsidP="00E204EF">
      <w:pPr>
        <w:pStyle w:val="NormalWeb"/>
        <w:shd w:val="clear" w:color="auto" w:fill="FFFFFF"/>
        <w:spacing w:before="0" w:beforeAutospacing="0" w:after="390" w:afterAutospacing="0"/>
        <w:rPr>
          <w:rStyle w:val="Emphasis"/>
          <w:rFonts w:ascii="Sylfaen" w:hAnsi="Sylfaen"/>
          <w:b/>
          <w:bCs/>
          <w:color w:val="000000"/>
          <w:sz w:val="22"/>
          <w:szCs w:val="22"/>
          <w:lang w:val="ka-GE"/>
        </w:rPr>
      </w:pPr>
      <w:r w:rsidRPr="00566852">
        <w:rPr>
          <w:rStyle w:val="Emphasis"/>
          <w:rFonts w:ascii="Sylfaen" w:hAnsi="Sylfaen"/>
          <w:b/>
          <w:bCs/>
          <w:color w:val="000000"/>
          <w:sz w:val="22"/>
          <w:szCs w:val="22"/>
          <w:lang w:val="ka-GE"/>
        </w:rPr>
        <w:t>კრიტერიუმი 4. სტილი, ლექსიკა</w:t>
      </w:r>
    </w:p>
    <w:p w:rsidR="0086204B" w:rsidRDefault="0086204B" w:rsidP="0086204B">
      <w:pPr>
        <w:pStyle w:val="NormalWeb"/>
        <w:shd w:val="clear" w:color="auto" w:fill="FFFFFF"/>
        <w:spacing w:before="0" w:beforeAutospacing="0" w:after="390" w:afterAutospacing="0"/>
        <w:rPr>
          <w:rStyle w:val="Emphasis"/>
          <w:rFonts w:ascii="Sylfaen" w:hAnsi="Sylfaen"/>
          <w:color w:val="000000"/>
          <w:sz w:val="22"/>
          <w:szCs w:val="22"/>
          <w:lang w:val="ka-GE"/>
        </w:rPr>
      </w:pPr>
      <w:r>
        <w:rPr>
          <w:rStyle w:val="Emphasis"/>
          <w:rFonts w:ascii="Sylfaen" w:hAnsi="Sylfaen"/>
          <w:color w:val="000000"/>
          <w:sz w:val="22"/>
          <w:szCs w:val="22"/>
          <w:lang w:val="ka-GE"/>
        </w:rPr>
        <w:t xml:space="preserve">სტილი გამართულია, ლექსიკა მდიდარია, თხრობის ტონი თემასთან მიმართებაში ადეკვატურია _ 2 ქულა </w:t>
      </w:r>
      <w:r w:rsidRPr="006E67A3">
        <w:rPr>
          <w:rStyle w:val="Emphasis"/>
          <w:rFonts w:ascii="Sylfaen" w:hAnsi="Sylfaen"/>
          <w:color w:val="000000"/>
          <w:sz w:val="22"/>
          <w:szCs w:val="22"/>
          <w:lang w:val="ka-GE"/>
        </w:rPr>
        <w:t xml:space="preserve"> (წინააღმდეგ შემთხვევაში _ 1 ან 0)</w:t>
      </w:r>
    </w:p>
    <w:p w:rsidR="0086204B" w:rsidRPr="00566852" w:rsidRDefault="0086204B" w:rsidP="0086204B">
      <w:pPr>
        <w:pStyle w:val="NormalWeb"/>
        <w:shd w:val="clear" w:color="auto" w:fill="FFFFFF"/>
        <w:spacing w:before="0" w:beforeAutospacing="0" w:after="390" w:afterAutospacing="0"/>
        <w:rPr>
          <w:rStyle w:val="Emphasis"/>
          <w:rFonts w:ascii="Sylfaen" w:hAnsi="Sylfaen"/>
          <w:b/>
          <w:bCs/>
          <w:color w:val="000000"/>
          <w:sz w:val="22"/>
          <w:szCs w:val="22"/>
          <w:lang w:val="ka-GE"/>
        </w:rPr>
      </w:pPr>
      <w:r w:rsidRPr="00566852">
        <w:rPr>
          <w:rStyle w:val="Emphasis"/>
          <w:rFonts w:ascii="Sylfaen" w:hAnsi="Sylfaen"/>
          <w:b/>
          <w:bCs/>
          <w:color w:val="000000"/>
          <w:sz w:val="22"/>
          <w:szCs w:val="22"/>
          <w:lang w:val="ka-GE"/>
        </w:rPr>
        <w:t>კრიტერიუმი 5. სინტაქსი, მორფოლოგია, პუქტუაცია</w:t>
      </w:r>
    </w:p>
    <w:p w:rsidR="0086204B" w:rsidRPr="006E67A3" w:rsidRDefault="0086204B" w:rsidP="0086204B">
      <w:pPr>
        <w:pStyle w:val="NormalWeb"/>
        <w:shd w:val="clear" w:color="auto" w:fill="FFFFFF"/>
        <w:spacing w:before="0" w:beforeAutospacing="0" w:after="390" w:afterAutospacing="0"/>
        <w:rPr>
          <w:rStyle w:val="Emphasis"/>
          <w:rFonts w:ascii="Sylfaen" w:hAnsi="Sylfaen"/>
          <w:color w:val="000000"/>
          <w:sz w:val="22"/>
          <w:szCs w:val="22"/>
          <w:lang w:val="ka-GE"/>
        </w:rPr>
      </w:pPr>
      <w:r>
        <w:rPr>
          <w:rStyle w:val="Emphasis"/>
          <w:rFonts w:ascii="Sylfaen" w:hAnsi="Sylfaen"/>
          <w:color w:val="000000"/>
          <w:sz w:val="22"/>
          <w:szCs w:val="22"/>
          <w:lang w:val="ka-GE"/>
        </w:rPr>
        <w:t>არ არის დაშვებული 10 შეცდომაზე მეტი _ 1 ქულა (სხვა შემთხვევაში _ 0)</w:t>
      </w:r>
    </w:p>
    <w:p w:rsidR="00532E78" w:rsidRDefault="00532E78" w:rsidP="00812210">
      <w:pPr>
        <w:pStyle w:val="NormalWeb"/>
        <w:shd w:val="clear" w:color="auto" w:fill="FFFFFF"/>
        <w:spacing w:before="0" w:beforeAutospacing="0" w:after="390" w:afterAutospacing="0"/>
        <w:jc w:val="both"/>
        <w:rPr>
          <w:rFonts w:ascii="Sylfaen" w:hAnsi="Sylfaen"/>
          <w:color w:val="000000"/>
          <w:sz w:val="22"/>
          <w:szCs w:val="22"/>
          <w:lang w:val="ka-GE"/>
        </w:rPr>
      </w:pPr>
    </w:p>
    <w:p w:rsidR="00212687" w:rsidRPr="006E67A3" w:rsidRDefault="008C630D" w:rsidP="00DF7C2B">
      <w:pPr>
        <w:pStyle w:val="NormalWeb"/>
        <w:shd w:val="clear" w:color="auto" w:fill="FFFFFF"/>
        <w:spacing w:before="0" w:beforeAutospacing="0" w:after="390" w:afterAutospacing="0"/>
        <w:jc w:val="both"/>
        <w:rPr>
          <w:rStyle w:val="Emphasis"/>
          <w:rFonts w:ascii="Sylfaen" w:hAnsi="Sylfaen"/>
          <w:color w:val="000000"/>
          <w:sz w:val="22"/>
          <w:szCs w:val="22"/>
          <w:lang w:val="ka-GE"/>
        </w:rPr>
      </w:pPr>
      <w:r>
        <w:rPr>
          <w:rStyle w:val="Emphasis"/>
          <w:rFonts w:ascii="Sylfaen" w:hAnsi="Sylfaen"/>
          <w:color w:val="000000"/>
          <w:sz w:val="22"/>
          <w:szCs w:val="22"/>
          <w:lang w:val="ka-GE"/>
        </w:rPr>
        <w:t xml:space="preserve">აქვე წარმოგიდგენთ </w:t>
      </w:r>
      <w:r w:rsidR="00212687">
        <w:rPr>
          <w:rStyle w:val="Emphasis"/>
          <w:rFonts w:ascii="Sylfaen" w:hAnsi="Sylfaen"/>
          <w:color w:val="000000"/>
          <w:sz w:val="22"/>
          <w:szCs w:val="22"/>
          <w:lang w:val="ka-GE"/>
        </w:rPr>
        <w:t>ზოგად რეკომენდაციებ</w:t>
      </w:r>
      <w:r w:rsidR="00DF7C2B">
        <w:rPr>
          <w:rStyle w:val="Emphasis"/>
          <w:rFonts w:ascii="Sylfaen" w:hAnsi="Sylfaen"/>
          <w:color w:val="000000"/>
          <w:sz w:val="22"/>
          <w:szCs w:val="22"/>
          <w:lang w:val="ka-GE"/>
        </w:rPr>
        <w:t>ს ფუნქციურ-ანალიტიკურ წერასთან დაკავშირებით</w:t>
      </w:r>
      <w:r w:rsidR="00212687">
        <w:rPr>
          <w:rStyle w:val="Emphasis"/>
          <w:rFonts w:ascii="Sylfaen" w:hAnsi="Sylfaen"/>
          <w:color w:val="000000"/>
          <w:sz w:val="22"/>
          <w:szCs w:val="22"/>
          <w:lang w:val="ka-GE"/>
        </w:rPr>
        <w:t>:</w:t>
      </w:r>
    </w:p>
    <w:p w:rsidR="00212687" w:rsidRDefault="00212687" w:rsidP="009E038D">
      <w:pPr>
        <w:pStyle w:val="NormalWeb"/>
        <w:numPr>
          <w:ilvl w:val="0"/>
          <w:numId w:val="1"/>
        </w:numPr>
        <w:shd w:val="clear" w:color="auto" w:fill="FFFFFF"/>
        <w:spacing w:after="390"/>
        <w:jc w:val="both"/>
        <w:rPr>
          <w:rFonts w:ascii="Sylfaen" w:hAnsi="Sylfaen"/>
          <w:color w:val="000000"/>
          <w:sz w:val="22"/>
          <w:szCs w:val="22"/>
          <w:lang w:val="ka-GE"/>
        </w:rPr>
      </w:pPr>
      <w:r w:rsidRPr="001E78EA">
        <w:rPr>
          <w:rFonts w:ascii="Sylfaen" w:hAnsi="Sylfaen"/>
          <w:color w:val="000000"/>
          <w:sz w:val="22"/>
          <w:szCs w:val="22"/>
          <w:lang w:val="ka-GE"/>
        </w:rPr>
        <w:t>ნებისმიერი წერილობითი ტექსტი უნდა იყოს ენობრივად გამართული.</w:t>
      </w:r>
    </w:p>
    <w:p w:rsidR="00212687" w:rsidRDefault="00212687" w:rsidP="009E038D">
      <w:pPr>
        <w:pStyle w:val="NormalWeb"/>
        <w:numPr>
          <w:ilvl w:val="0"/>
          <w:numId w:val="1"/>
        </w:numPr>
        <w:shd w:val="clear" w:color="auto" w:fill="FFFFFF"/>
        <w:spacing w:after="390"/>
        <w:jc w:val="both"/>
        <w:rPr>
          <w:rFonts w:ascii="Sylfaen" w:hAnsi="Sylfaen"/>
          <w:color w:val="000000"/>
          <w:sz w:val="22"/>
          <w:szCs w:val="22"/>
          <w:lang w:val="ka-GE"/>
        </w:rPr>
      </w:pPr>
      <w:r w:rsidRPr="001E78EA">
        <w:rPr>
          <w:rFonts w:ascii="Sylfaen" w:hAnsi="Sylfaen"/>
          <w:color w:val="000000"/>
          <w:sz w:val="22"/>
          <w:szCs w:val="22"/>
          <w:lang w:val="ka-GE"/>
        </w:rPr>
        <w:t xml:space="preserve"> სალიტერატურო ნორმების დაცვა მეტყველებს თქვენს განათლებასა და პროფესიულ დონეზე.</w:t>
      </w:r>
      <w:r>
        <w:rPr>
          <w:rFonts w:ascii="Sylfaen" w:hAnsi="Sylfaen"/>
          <w:color w:val="000000"/>
          <w:sz w:val="22"/>
          <w:szCs w:val="22"/>
          <w:lang w:val="ka-GE"/>
        </w:rPr>
        <w:t xml:space="preserve"> ეცადეთ, რომ არ გახვიდეთ პროფესიული „ჩარჩოებიდან“, არ მოიხმოთ ემოციური ლექსიკა და მხატვრული ხერხებით </w:t>
      </w:r>
      <w:r w:rsidR="0084458C">
        <w:rPr>
          <w:rFonts w:ascii="Sylfaen" w:hAnsi="Sylfaen"/>
          <w:color w:val="000000"/>
          <w:sz w:val="22"/>
          <w:szCs w:val="22"/>
          <w:lang w:val="ka-GE"/>
        </w:rPr>
        <w:t>ნუ</w:t>
      </w:r>
      <w:r>
        <w:rPr>
          <w:rFonts w:ascii="Sylfaen" w:hAnsi="Sylfaen"/>
          <w:color w:val="000000"/>
          <w:sz w:val="22"/>
          <w:szCs w:val="22"/>
          <w:lang w:val="ka-GE"/>
        </w:rPr>
        <w:t xml:space="preserve"> დახუნძლავთ ნაშრომს. </w:t>
      </w:r>
    </w:p>
    <w:p w:rsidR="00212687" w:rsidRDefault="00212687" w:rsidP="00212687">
      <w:pPr>
        <w:pStyle w:val="NormalWeb"/>
        <w:numPr>
          <w:ilvl w:val="0"/>
          <w:numId w:val="1"/>
        </w:numPr>
        <w:shd w:val="clear" w:color="auto" w:fill="FFFFFF"/>
        <w:spacing w:after="390"/>
        <w:rPr>
          <w:rFonts w:ascii="Sylfaen" w:hAnsi="Sylfaen"/>
          <w:color w:val="000000"/>
          <w:sz w:val="22"/>
          <w:szCs w:val="22"/>
          <w:lang w:val="ka-GE"/>
        </w:rPr>
      </w:pPr>
      <w:r w:rsidRPr="001E78EA">
        <w:rPr>
          <w:rFonts w:ascii="Sylfaen" w:hAnsi="Sylfaen"/>
          <w:color w:val="000000"/>
          <w:sz w:val="22"/>
          <w:szCs w:val="22"/>
          <w:lang w:val="ka-GE"/>
        </w:rPr>
        <w:t xml:space="preserve"> წერეთ მარტივი და გასაგები</w:t>
      </w:r>
      <w:r>
        <w:rPr>
          <w:rFonts w:ascii="Sylfaen" w:hAnsi="Sylfaen"/>
          <w:color w:val="000000"/>
          <w:sz w:val="22"/>
          <w:szCs w:val="22"/>
          <w:lang w:val="ka-GE"/>
        </w:rPr>
        <w:t>, არაორაზროვანი</w:t>
      </w:r>
      <w:r w:rsidRPr="001E78EA">
        <w:rPr>
          <w:rFonts w:ascii="Sylfaen" w:hAnsi="Sylfaen"/>
          <w:color w:val="000000"/>
          <w:sz w:val="22"/>
          <w:szCs w:val="22"/>
          <w:lang w:val="ka-GE"/>
        </w:rPr>
        <w:t xml:space="preserve"> წინადადებებით. </w:t>
      </w:r>
    </w:p>
    <w:p w:rsidR="00212687" w:rsidRDefault="00212687" w:rsidP="009E038D">
      <w:pPr>
        <w:pStyle w:val="NormalWeb"/>
        <w:numPr>
          <w:ilvl w:val="0"/>
          <w:numId w:val="1"/>
        </w:numPr>
        <w:shd w:val="clear" w:color="auto" w:fill="FFFFFF"/>
        <w:spacing w:after="390"/>
        <w:jc w:val="both"/>
        <w:rPr>
          <w:rFonts w:ascii="Sylfaen" w:hAnsi="Sylfaen"/>
          <w:color w:val="000000"/>
          <w:sz w:val="22"/>
          <w:szCs w:val="22"/>
          <w:lang w:val="ka-GE"/>
        </w:rPr>
      </w:pPr>
      <w:r w:rsidRPr="001E78EA">
        <w:rPr>
          <w:rFonts w:ascii="Sylfaen" w:hAnsi="Sylfaen"/>
          <w:color w:val="000000"/>
          <w:sz w:val="22"/>
          <w:szCs w:val="22"/>
          <w:lang w:val="ka-GE"/>
        </w:rPr>
        <w:t>თქვენ მიერ გადმოცემული აზრი უნდა იყოს მკაფიოდ და კონკრეტულად ჩამოყალიბებული.</w:t>
      </w:r>
    </w:p>
    <w:p w:rsidR="00212687" w:rsidRDefault="00212687" w:rsidP="009E038D">
      <w:pPr>
        <w:pStyle w:val="NormalWeb"/>
        <w:numPr>
          <w:ilvl w:val="0"/>
          <w:numId w:val="1"/>
        </w:numPr>
        <w:shd w:val="clear" w:color="auto" w:fill="FFFFFF"/>
        <w:spacing w:after="390"/>
        <w:jc w:val="both"/>
        <w:rPr>
          <w:rFonts w:ascii="Sylfaen" w:hAnsi="Sylfaen"/>
          <w:color w:val="000000"/>
          <w:sz w:val="22"/>
          <w:szCs w:val="22"/>
          <w:lang w:val="ka-GE"/>
        </w:rPr>
      </w:pPr>
      <w:r w:rsidRPr="001E78EA">
        <w:rPr>
          <w:rFonts w:ascii="Sylfaen" w:hAnsi="Sylfaen"/>
          <w:color w:val="000000"/>
          <w:sz w:val="22"/>
          <w:szCs w:val="22"/>
          <w:lang w:val="ka-GE"/>
        </w:rPr>
        <w:lastRenderedPageBreak/>
        <w:t xml:space="preserve"> თავი აარიდეთ ბუნდოვან, </w:t>
      </w:r>
      <w:r>
        <w:rPr>
          <w:rFonts w:ascii="Sylfaen" w:hAnsi="Sylfaen"/>
          <w:color w:val="000000"/>
          <w:sz w:val="22"/>
          <w:szCs w:val="22"/>
          <w:lang w:val="ka-GE"/>
        </w:rPr>
        <w:t xml:space="preserve">რომანტიზებულ, სენტიმენტურ, ზედმეტად ემოციურ, </w:t>
      </w:r>
      <w:r w:rsidRPr="001E78EA">
        <w:rPr>
          <w:rFonts w:ascii="Sylfaen" w:hAnsi="Sylfaen"/>
          <w:color w:val="000000"/>
          <w:sz w:val="22"/>
          <w:szCs w:val="22"/>
          <w:lang w:val="ka-GE"/>
        </w:rPr>
        <w:t>ორაზროვან და არაფრისმთქმელ ფრაზებს, რათა თქვენი გზავნილი ადრესატმა სათანადოდ და ადეკვატურად აღიქვას.</w:t>
      </w:r>
    </w:p>
    <w:p w:rsidR="00212687" w:rsidRDefault="00212687" w:rsidP="00212687">
      <w:pPr>
        <w:pStyle w:val="NormalWeb"/>
        <w:shd w:val="clear" w:color="auto" w:fill="FFFFFF"/>
        <w:spacing w:before="0" w:beforeAutospacing="0" w:after="390" w:afterAutospacing="0"/>
        <w:jc w:val="both"/>
        <w:rPr>
          <w:rFonts w:ascii="Sylfaen" w:hAnsi="Sylfaen"/>
          <w:color w:val="000000"/>
          <w:sz w:val="22"/>
          <w:szCs w:val="22"/>
          <w:lang w:val="ka-GE"/>
        </w:rPr>
      </w:pPr>
      <w:r w:rsidRPr="001E78EA">
        <w:rPr>
          <w:rFonts w:ascii="Sylfaen" w:hAnsi="Sylfaen"/>
          <w:color w:val="000000"/>
          <w:sz w:val="22"/>
          <w:szCs w:val="22"/>
          <w:lang w:val="ka-GE"/>
        </w:rPr>
        <w:t xml:space="preserve">  ტექსტის ძირითადი </w:t>
      </w:r>
      <w:r w:rsidRPr="009E038D">
        <w:rPr>
          <w:rFonts w:ascii="Sylfaen" w:hAnsi="Sylfaen"/>
          <w:b/>
          <w:bCs/>
          <w:color w:val="000000"/>
          <w:sz w:val="22"/>
          <w:szCs w:val="22"/>
          <w:lang w:val="ka-GE"/>
        </w:rPr>
        <w:t>სათქმელი</w:t>
      </w:r>
      <w:r w:rsidR="00BB19F6">
        <w:rPr>
          <w:rFonts w:ascii="Sylfaen" w:hAnsi="Sylfaen"/>
          <w:b/>
          <w:bCs/>
          <w:color w:val="000000"/>
          <w:sz w:val="22"/>
          <w:szCs w:val="22"/>
        </w:rPr>
        <w:t xml:space="preserve">, </w:t>
      </w:r>
      <w:r w:rsidRPr="001E78EA">
        <w:rPr>
          <w:rFonts w:ascii="Sylfaen" w:hAnsi="Sylfaen"/>
          <w:color w:val="000000"/>
          <w:sz w:val="22"/>
          <w:szCs w:val="22"/>
          <w:lang w:val="ka-GE"/>
        </w:rPr>
        <w:t xml:space="preserve">როგორც წესი, კონცენტრირებულია თეზისში. </w:t>
      </w:r>
      <w:r w:rsidRPr="00BB19F6">
        <w:rPr>
          <w:rFonts w:ascii="Sylfaen" w:hAnsi="Sylfaen"/>
          <w:b/>
          <w:bCs/>
          <w:color w:val="000000"/>
          <w:sz w:val="22"/>
          <w:szCs w:val="22"/>
          <w:lang w:val="ka-GE"/>
        </w:rPr>
        <w:t xml:space="preserve">თეზისი, ანუ ძირითადი დებულება, </w:t>
      </w:r>
      <w:r w:rsidRPr="001E78EA">
        <w:rPr>
          <w:rFonts w:ascii="Sylfaen" w:hAnsi="Sylfaen"/>
          <w:color w:val="000000"/>
          <w:sz w:val="22"/>
          <w:szCs w:val="22"/>
          <w:lang w:val="ka-GE"/>
        </w:rPr>
        <w:t>არის ორ ან მეტწინადადებიანი მონაკვეთი, რომელშიც გამოთქმულია ავტორის მთავარი სათქმელი. იმდენად, რამდენადაც შემდგომი მსჯელობა სწორედ თეზისის მიხედვით აიგება, ძალიან მნიშვნელობანია ძირითადი დებულების მკაფიოდ და კარგად ჩამოყალიბება</w:t>
      </w:r>
      <w:r w:rsidR="009E038D">
        <w:rPr>
          <w:rFonts w:ascii="Sylfaen" w:hAnsi="Sylfaen"/>
          <w:color w:val="000000"/>
          <w:sz w:val="22"/>
          <w:szCs w:val="22"/>
          <w:lang w:val="ka-GE"/>
        </w:rPr>
        <w:t>,</w:t>
      </w:r>
      <w:r w:rsidRPr="001E78EA">
        <w:rPr>
          <w:rFonts w:ascii="Sylfaen" w:hAnsi="Sylfaen"/>
          <w:color w:val="000000"/>
          <w:sz w:val="22"/>
          <w:szCs w:val="22"/>
          <w:lang w:val="ka-GE"/>
        </w:rPr>
        <w:t xml:space="preserve"> შემდგომში </w:t>
      </w:r>
      <w:r w:rsidR="009E038D">
        <w:rPr>
          <w:rFonts w:ascii="Sylfaen" w:hAnsi="Sylfaen"/>
          <w:color w:val="000000"/>
          <w:sz w:val="22"/>
          <w:szCs w:val="22"/>
          <w:lang w:val="ka-GE"/>
        </w:rPr>
        <w:t xml:space="preserve">კი </w:t>
      </w:r>
      <w:r w:rsidRPr="001E78EA">
        <w:rPr>
          <w:rFonts w:ascii="Sylfaen" w:hAnsi="Sylfaen"/>
          <w:color w:val="000000"/>
          <w:sz w:val="22"/>
          <w:szCs w:val="22"/>
          <w:lang w:val="ka-GE"/>
        </w:rPr>
        <w:t>მისი დასაბუთება.</w:t>
      </w:r>
    </w:p>
    <w:p w:rsidR="00212687" w:rsidRDefault="00212687" w:rsidP="00D9207A">
      <w:pPr>
        <w:pStyle w:val="NormalWeb"/>
        <w:shd w:val="clear" w:color="auto" w:fill="FFFFFF"/>
        <w:spacing w:before="0" w:beforeAutospacing="0" w:after="390" w:afterAutospacing="0"/>
        <w:ind w:left="54"/>
        <w:jc w:val="both"/>
        <w:rPr>
          <w:rFonts w:ascii="Sylfaen" w:hAnsi="Sylfaen"/>
          <w:color w:val="000000"/>
          <w:sz w:val="22"/>
          <w:szCs w:val="22"/>
          <w:lang w:val="ka-GE"/>
        </w:rPr>
      </w:pPr>
      <w:r w:rsidRPr="006E5920">
        <w:rPr>
          <w:rFonts w:ascii="Sylfaen" w:hAnsi="Sylfaen"/>
          <w:b/>
          <w:bCs/>
          <w:color w:val="000000"/>
          <w:sz w:val="22"/>
          <w:szCs w:val="22"/>
          <w:lang w:val="ka-GE"/>
        </w:rPr>
        <w:t>არგუმენტირება</w:t>
      </w:r>
      <w:r w:rsidRPr="001E78EA">
        <w:rPr>
          <w:rFonts w:ascii="Sylfaen" w:hAnsi="Sylfaen"/>
          <w:color w:val="000000"/>
          <w:sz w:val="22"/>
          <w:szCs w:val="22"/>
          <w:lang w:val="ka-GE"/>
        </w:rPr>
        <w:t xml:space="preserve"> საკითხის დასმის შემდეგ აუცილებელია მისი განვრცობა და სათანადო არგუმენტებით დასაბუთება. არგუმენტაციის გარეშე ნებისმიერი დებულება კარგავს ფასს. საქმიან დოკუმენტაციაში არგუმენტად გამოიყენება სტატისტიკა, ფაქტები, არსებული ვითარება, საერთაშორისო გამოცდილება</w:t>
      </w:r>
      <w:r>
        <w:rPr>
          <w:rFonts w:ascii="Sylfaen" w:hAnsi="Sylfaen"/>
          <w:color w:val="000000"/>
          <w:sz w:val="22"/>
          <w:szCs w:val="22"/>
          <w:lang w:val="ka-GE"/>
        </w:rPr>
        <w:t>, ავტორიტეტთა მოსაზრებები</w:t>
      </w:r>
      <w:r w:rsidRPr="001E78EA">
        <w:rPr>
          <w:rFonts w:ascii="Sylfaen" w:hAnsi="Sylfaen"/>
          <w:color w:val="000000"/>
          <w:sz w:val="22"/>
          <w:szCs w:val="22"/>
          <w:lang w:val="ka-GE"/>
        </w:rPr>
        <w:t xml:space="preserve"> და ა. შ. </w:t>
      </w:r>
    </w:p>
    <w:p w:rsidR="00BB19F6" w:rsidRDefault="00212687" w:rsidP="00212687">
      <w:pPr>
        <w:pStyle w:val="NormalWeb"/>
        <w:shd w:val="clear" w:color="auto" w:fill="FFFFFF"/>
        <w:spacing w:before="0" w:beforeAutospacing="0" w:after="390" w:afterAutospacing="0"/>
        <w:jc w:val="both"/>
        <w:rPr>
          <w:rFonts w:ascii="Sylfaen" w:hAnsi="Sylfaen"/>
          <w:sz w:val="22"/>
          <w:szCs w:val="22"/>
          <w:lang w:val="ka-GE"/>
        </w:rPr>
      </w:pPr>
      <w:r w:rsidRPr="00D9207A">
        <w:rPr>
          <w:rFonts w:ascii="Sylfaen" w:hAnsi="Sylfaen"/>
          <w:b/>
          <w:bCs/>
          <w:sz w:val="22"/>
          <w:szCs w:val="22"/>
          <w:lang w:val="ka-GE"/>
        </w:rPr>
        <w:t>დასკვნა</w:t>
      </w:r>
      <w:r w:rsidRPr="00D9207A">
        <w:rPr>
          <w:rFonts w:ascii="Sylfaen" w:hAnsi="Sylfaen"/>
          <w:sz w:val="22"/>
          <w:szCs w:val="22"/>
          <w:lang w:val="ka-GE"/>
        </w:rPr>
        <w:t xml:space="preserve"> ზოგიერთი ტიპის საქმიან წერილობით ტექსტში აუცილებელია სათქმელის შეჯამება და დასკვნის წარმოდგენა, რათა ადრესატისთვის უფრო დამაჯერებელი, კონკრეტიზებული და მოცულობითი იყოს სათქმელი. ზოგიერთ საქმიან დოკუმენტში კი დასკვნა არის სწორედ ძირითადი მოთხოვნა/თხოვნა.</w:t>
      </w:r>
    </w:p>
    <w:p w:rsidR="00212687" w:rsidRDefault="00212687" w:rsidP="00212687">
      <w:pPr>
        <w:pStyle w:val="NormalWeb"/>
        <w:shd w:val="clear" w:color="auto" w:fill="FFFFFF"/>
        <w:spacing w:before="0" w:beforeAutospacing="0" w:after="390" w:afterAutospacing="0"/>
        <w:jc w:val="both"/>
        <w:rPr>
          <w:rFonts w:ascii="Sylfaen" w:hAnsi="Sylfaen"/>
          <w:sz w:val="22"/>
          <w:szCs w:val="22"/>
          <w:lang w:val="ka-GE"/>
        </w:rPr>
      </w:pPr>
      <w:r w:rsidRPr="00D9207A">
        <w:rPr>
          <w:rFonts w:ascii="Sylfaen" w:hAnsi="Sylfaen"/>
          <w:sz w:val="22"/>
          <w:szCs w:val="22"/>
          <w:lang w:val="ka-GE"/>
        </w:rPr>
        <w:t xml:space="preserve"> როდესაც თხოვნით</w:t>
      </w:r>
      <w:r w:rsidR="00BB19F6">
        <w:rPr>
          <w:rFonts w:ascii="Sylfaen" w:hAnsi="Sylfaen"/>
          <w:sz w:val="22"/>
          <w:szCs w:val="22"/>
          <w:lang w:val="ka-GE"/>
        </w:rPr>
        <w:t>/მოთხოვნით</w:t>
      </w:r>
      <w:r w:rsidRPr="00D9207A">
        <w:rPr>
          <w:rFonts w:ascii="Sylfaen" w:hAnsi="Sylfaen"/>
          <w:sz w:val="22"/>
          <w:szCs w:val="22"/>
          <w:lang w:val="ka-GE"/>
        </w:rPr>
        <w:t xml:space="preserve"> მიმართავთ რომელიმე </w:t>
      </w:r>
      <w:r w:rsidR="00BB19F6">
        <w:rPr>
          <w:rFonts w:ascii="Sylfaen" w:hAnsi="Sylfaen"/>
          <w:sz w:val="22"/>
          <w:szCs w:val="22"/>
          <w:lang w:val="ka-GE"/>
        </w:rPr>
        <w:t>ორგანიზაციას/</w:t>
      </w:r>
      <w:r w:rsidRPr="00D9207A">
        <w:rPr>
          <w:rFonts w:ascii="Sylfaen" w:hAnsi="Sylfaen"/>
          <w:sz w:val="22"/>
          <w:szCs w:val="22"/>
          <w:lang w:val="ka-GE"/>
        </w:rPr>
        <w:t>ორგანიზაციის ხელმძღვანელს, ჯერ კარგად ახსენით არსებული ვითარება, ჩამოაყალიბეთ თქვენი სათქმელი, თხოვნის შინაარსი, რათა ადრესატისათვის ნათელი და გასაგები იყოს თქვენი კონკრეტული მოთხოვნის არსი. შემდეგ მოიყვანეთ სათანადო არგუმენტები, რომელთა საშუალებითაც დაარწმუნებთ მას, რომ თქვენი მოთხოვნა არის მნიშვნელოვანი და საფუძვლიანი. ბოლოს დასკვნის სახით კიდევ ერთხელ კონკრეტულად შეგიძლიათ წარმოადგინოთ თქვენი თხოვნა და შეაჯამოთ სათქმელი.</w:t>
      </w:r>
    </w:p>
    <w:p w:rsidR="001620C1" w:rsidRPr="001620C1" w:rsidRDefault="001620C1" w:rsidP="001620C1">
      <w:pPr>
        <w:pStyle w:val="NormalWeb"/>
        <w:shd w:val="clear" w:color="auto" w:fill="FFFFFF"/>
        <w:spacing w:before="0" w:beforeAutospacing="0" w:after="390" w:afterAutospacing="0"/>
        <w:ind w:left="720"/>
        <w:jc w:val="both"/>
        <w:rPr>
          <w:rStyle w:val="Emphasis"/>
          <w:rFonts w:ascii="Sylfaen" w:hAnsi="Sylfaen"/>
          <w:b/>
          <w:bCs/>
          <w:color w:val="FF0000"/>
          <w:sz w:val="22"/>
          <w:szCs w:val="22"/>
          <w:lang w:val="ka-GE"/>
        </w:rPr>
      </w:pPr>
      <w:r>
        <w:rPr>
          <w:rStyle w:val="Emphasis"/>
          <w:rFonts w:ascii="Sylfaen" w:hAnsi="Sylfaen"/>
          <w:b/>
          <w:bCs/>
          <w:color w:val="FF0000"/>
          <w:sz w:val="22"/>
          <w:szCs w:val="22"/>
          <w:lang w:val="ka-GE"/>
        </w:rPr>
        <w:t>ახლა კი განვიხილოთ ზემოთ მითითებული ფუნქციური წერის პირობა და შევასრულოთ დავალება.</w:t>
      </w:r>
    </w:p>
    <w:p w:rsidR="001620C1" w:rsidRPr="001620C1" w:rsidRDefault="001620C1" w:rsidP="001620C1">
      <w:pPr>
        <w:pStyle w:val="NormalWeb"/>
        <w:shd w:val="clear" w:color="auto" w:fill="FFFFFF"/>
        <w:spacing w:before="0" w:beforeAutospacing="0" w:after="390" w:afterAutospacing="0"/>
        <w:ind w:left="720"/>
        <w:jc w:val="both"/>
        <w:rPr>
          <w:rStyle w:val="Emphasis"/>
          <w:rFonts w:ascii="Sylfaen" w:hAnsi="Sylfaen"/>
          <w:b/>
          <w:bCs/>
          <w:color w:val="FF0000"/>
          <w:sz w:val="22"/>
          <w:szCs w:val="22"/>
          <w:lang w:val="ka-GE"/>
        </w:rPr>
      </w:pPr>
      <w:r w:rsidRPr="001620C1">
        <w:rPr>
          <w:rStyle w:val="Emphasis"/>
          <w:rFonts w:ascii="Sylfaen" w:hAnsi="Sylfaen"/>
          <w:b/>
          <w:bCs/>
          <w:color w:val="FF0000"/>
          <w:sz w:val="22"/>
          <w:szCs w:val="22"/>
          <w:lang w:val="ka-GE"/>
        </w:rPr>
        <w:t>საკურორტო ზონის დასუფთავებისთვის მიმართეთ მოხალისე ორგანიზაციის სახელით ადგილობრივ თვითმმართველობას, დაასაბუთეთ დასუფთავებისა და მხარდაჭერის აუცილებლობა.</w:t>
      </w:r>
    </w:p>
    <w:p w:rsidR="001620C1" w:rsidRPr="00D9207A" w:rsidRDefault="001620C1" w:rsidP="00212687">
      <w:pPr>
        <w:pStyle w:val="NormalWeb"/>
        <w:shd w:val="clear" w:color="auto" w:fill="FFFFFF"/>
        <w:spacing w:before="0" w:beforeAutospacing="0" w:after="390" w:afterAutospacing="0"/>
        <w:jc w:val="both"/>
        <w:rPr>
          <w:rFonts w:ascii="Sylfaen" w:hAnsi="Sylfaen"/>
          <w:sz w:val="22"/>
          <w:szCs w:val="22"/>
          <w:lang w:val="ka-GE"/>
        </w:rPr>
      </w:pPr>
    </w:p>
    <w:tbl>
      <w:tblPr>
        <w:tblStyle w:val="TableGrid"/>
        <w:tblW w:w="0" w:type="auto"/>
        <w:tblLook w:val="04A0"/>
      </w:tblPr>
      <w:tblGrid>
        <w:gridCol w:w="9350"/>
      </w:tblGrid>
      <w:tr w:rsidR="0084458C" w:rsidTr="0084458C">
        <w:tc>
          <w:tcPr>
            <w:tcW w:w="9350" w:type="dxa"/>
          </w:tcPr>
          <w:p w:rsidR="0084458C" w:rsidRDefault="0084458C" w:rsidP="00812210">
            <w:pPr>
              <w:pStyle w:val="NormalWeb"/>
              <w:spacing w:before="0" w:beforeAutospacing="0" w:after="390" w:afterAutospacing="0"/>
              <w:jc w:val="both"/>
              <w:rPr>
                <w:rFonts w:ascii="Sylfaen" w:hAnsi="Sylfaen"/>
                <w:color w:val="000000"/>
                <w:sz w:val="22"/>
                <w:szCs w:val="22"/>
                <w:lang w:val="ka-GE"/>
              </w:rPr>
            </w:pPr>
            <w:r>
              <w:rPr>
                <w:rFonts w:ascii="Sylfaen" w:hAnsi="Sylfaen"/>
                <w:color w:val="000000"/>
                <w:sz w:val="22"/>
                <w:szCs w:val="22"/>
                <w:lang w:val="ka-GE"/>
              </w:rPr>
              <w:t>ადრესატი იდენტიფიცირების გარეშე (თუ დავალების პირობამ არ მოითხოვა!)</w:t>
            </w:r>
          </w:p>
          <w:p w:rsidR="001620C1" w:rsidRPr="001620C1" w:rsidRDefault="001620C1" w:rsidP="00812210">
            <w:pPr>
              <w:pStyle w:val="NormalWeb"/>
              <w:spacing w:before="0" w:beforeAutospacing="0" w:after="390" w:afterAutospacing="0"/>
              <w:jc w:val="both"/>
              <w:rPr>
                <w:rFonts w:asciiTheme="minorHAnsi" w:hAnsiTheme="minorHAnsi"/>
                <w:color w:val="FF0000"/>
                <w:sz w:val="22"/>
                <w:szCs w:val="22"/>
                <w:lang w:val="ka-GE"/>
              </w:rPr>
            </w:pPr>
            <w:r>
              <w:rPr>
                <w:rFonts w:asciiTheme="minorHAnsi" w:hAnsiTheme="minorHAnsi"/>
                <w:color w:val="FF0000"/>
                <w:lang w:val="ka-GE"/>
              </w:rPr>
              <w:t xml:space="preserve">N </w:t>
            </w:r>
            <w:r w:rsidR="00147AC1">
              <w:rPr>
                <w:rFonts w:asciiTheme="minorHAnsi" w:hAnsiTheme="minorHAnsi"/>
                <w:color w:val="FF0000"/>
                <w:lang w:val="ka-GE"/>
              </w:rPr>
              <w:t>მუნიციპალიტეტის თვითმმართველობის ხელმძღვანელს, ბატონ</w:t>
            </w:r>
            <w:r w:rsidR="00925E2B">
              <w:rPr>
                <w:rFonts w:asciiTheme="minorHAnsi" w:hAnsiTheme="minorHAnsi"/>
                <w:color w:val="FF0000"/>
                <w:lang w:val="ka-GE"/>
              </w:rPr>
              <w:t>/ქალბატონ</w:t>
            </w:r>
            <w:r w:rsidR="00147AC1">
              <w:rPr>
                <w:rFonts w:asciiTheme="minorHAnsi" w:hAnsiTheme="minorHAnsi"/>
                <w:color w:val="FF0000"/>
                <w:lang w:val="ka-GE"/>
              </w:rPr>
              <w:t xml:space="preserve"> .... </w:t>
            </w:r>
            <w:r w:rsidR="00147AC1">
              <w:rPr>
                <w:rFonts w:asciiTheme="minorHAnsi" w:hAnsiTheme="minorHAnsi"/>
                <w:color w:val="FF0000"/>
                <w:lang w:val="ka-GE"/>
              </w:rPr>
              <w:lastRenderedPageBreak/>
              <w:t>(თავმჯდომარეს, მერს, გამგებელს...),</w:t>
            </w:r>
          </w:p>
        </w:tc>
      </w:tr>
      <w:tr w:rsidR="0084458C" w:rsidTr="0084458C">
        <w:tc>
          <w:tcPr>
            <w:tcW w:w="9350" w:type="dxa"/>
          </w:tcPr>
          <w:p w:rsidR="0084458C" w:rsidRDefault="0084458C" w:rsidP="00812210">
            <w:pPr>
              <w:pStyle w:val="NormalWeb"/>
              <w:spacing w:before="0" w:beforeAutospacing="0" w:after="390" w:afterAutospacing="0"/>
              <w:jc w:val="both"/>
              <w:rPr>
                <w:rFonts w:ascii="Sylfaen" w:hAnsi="Sylfaen"/>
                <w:color w:val="000000"/>
                <w:sz w:val="22"/>
                <w:szCs w:val="22"/>
                <w:lang w:val="ka-GE"/>
              </w:rPr>
            </w:pPr>
            <w:r>
              <w:rPr>
                <w:rFonts w:ascii="Sylfaen" w:hAnsi="Sylfaen"/>
                <w:color w:val="000000"/>
                <w:sz w:val="22"/>
                <w:szCs w:val="22"/>
                <w:lang w:val="ka-GE"/>
              </w:rPr>
              <w:lastRenderedPageBreak/>
              <w:t>პრობლემის ზოგადი აღწერა, მოთხოვნის ჩამოყალიბება</w:t>
            </w:r>
          </w:p>
          <w:p w:rsidR="00147AC1" w:rsidRPr="00147AC1" w:rsidRDefault="00147AC1" w:rsidP="00812210">
            <w:pPr>
              <w:pStyle w:val="NormalWeb"/>
              <w:spacing w:before="0" w:beforeAutospacing="0" w:after="390" w:afterAutospacing="0"/>
              <w:jc w:val="both"/>
              <w:rPr>
                <w:rFonts w:ascii="Sylfaen" w:hAnsi="Sylfaen"/>
                <w:color w:val="FF0000"/>
                <w:sz w:val="22"/>
                <w:szCs w:val="22"/>
                <w:lang w:val="ka-GE"/>
              </w:rPr>
            </w:pPr>
            <w:r>
              <w:rPr>
                <w:rFonts w:ascii="Sylfaen" w:hAnsi="Sylfaen"/>
                <w:color w:val="FF0000"/>
                <w:sz w:val="22"/>
                <w:szCs w:val="22"/>
                <w:lang w:val="ka-GE"/>
              </w:rPr>
              <w:t xml:space="preserve">ჩვენ, საკურორტო ზონაში მცხოვრები მოხალისეები, რომლებმაც შევქმენით ორგანიზაცია  „სუფთა კურორტი“, შეშფოთებული ვართ </w:t>
            </w:r>
            <w:r w:rsidR="001C1E35">
              <w:rPr>
                <w:rFonts w:ascii="Sylfaen" w:hAnsi="Sylfaen"/>
                <w:color w:val="FF0000"/>
                <w:sz w:val="22"/>
                <w:szCs w:val="22"/>
                <w:lang w:val="ka-GE"/>
              </w:rPr>
              <w:t xml:space="preserve">არსებული ვითარებით. მიუხედავად იმისა, რომ </w:t>
            </w:r>
            <w:r w:rsidR="00CD7AE3">
              <w:rPr>
                <w:rFonts w:ascii="Sylfaen" w:hAnsi="Sylfaen"/>
                <w:color w:val="FF0000"/>
                <w:sz w:val="22"/>
                <w:szCs w:val="22"/>
                <w:lang w:val="ka-GE"/>
              </w:rPr>
              <w:t xml:space="preserve">მუნიციპალიტეტის </w:t>
            </w:r>
            <w:r w:rsidR="001C1E35">
              <w:rPr>
                <w:rFonts w:ascii="Sylfaen" w:hAnsi="Sylfaen"/>
                <w:color w:val="FF0000"/>
                <w:sz w:val="22"/>
                <w:szCs w:val="22"/>
                <w:lang w:val="ka-GE"/>
              </w:rPr>
              <w:t>დასუფთავების სამსახური თავის მოვალეობას ასრულებს, მაინც გვაქვს საგანგაშო მდგომარეობა. კერძოდ, სწრაფი კვების ობიექტების მიმდებარე ადგილებში ყრია ფოლგა, კონტეინერები, კოლოფები და პლასტმასის ჭურჭელი. ასევე, რეკრეაციული სეზონის გააქტიურებისას, სწრაფად ივსება ბუნკერები სხვადასხვა ტიპის ნა</w:t>
            </w:r>
            <w:r w:rsidR="00D130CF">
              <w:rPr>
                <w:rFonts w:ascii="Sylfaen" w:hAnsi="Sylfaen"/>
                <w:color w:val="FF0000"/>
                <w:sz w:val="22"/>
                <w:szCs w:val="22"/>
                <w:lang w:val="ka-GE"/>
              </w:rPr>
              <w:t>გვით</w:t>
            </w:r>
            <w:r w:rsidR="001C1E35">
              <w:rPr>
                <w:rFonts w:ascii="Sylfaen" w:hAnsi="Sylfaen"/>
                <w:color w:val="FF0000"/>
                <w:sz w:val="22"/>
                <w:szCs w:val="22"/>
                <w:lang w:val="ka-GE"/>
              </w:rPr>
              <w:t xml:space="preserve">: სამშენებლო </w:t>
            </w:r>
            <w:r w:rsidR="00D130CF">
              <w:rPr>
                <w:rFonts w:ascii="Sylfaen" w:hAnsi="Sylfaen"/>
                <w:color w:val="FF0000"/>
                <w:sz w:val="22"/>
                <w:szCs w:val="22"/>
                <w:lang w:val="ka-GE"/>
              </w:rPr>
              <w:t>ნარჩენით</w:t>
            </w:r>
            <w:r w:rsidR="001C1E35">
              <w:rPr>
                <w:rFonts w:ascii="Sylfaen" w:hAnsi="Sylfaen"/>
                <w:color w:val="FF0000"/>
                <w:sz w:val="22"/>
                <w:szCs w:val="22"/>
                <w:lang w:val="ka-GE"/>
              </w:rPr>
              <w:t>, გაფუჭებული ხილით, ქაღალდით, ცელოფნით, დაძველებული საკვებით</w:t>
            </w:r>
            <w:r w:rsidR="00925E2B">
              <w:rPr>
                <w:rFonts w:ascii="Sylfaen" w:hAnsi="Sylfaen"/>
                <w:color w:val="FF0000"/>
                <w:sz w:val="22"/>
                <w:szCs w:val="22"/>
                <w:lang w:val="ka-GE"/>
              </w:rPr>
              <w:t xml:space="preserve"> და დგება მძაფრი სუნი, რომელიც აუტანელს ხდის ცხოვრებას. ასეთი მდგომარეობა ჩვენს კურორტს ულახავს იმიჯს, ქმნის ანტისანიტარიასა და დაავადებათა წარმოშობის კერებს. ჩვენი მოთხოვნაა, რომ თვითმმართველობამ გაზარდოს საკურორტო პერიოდში დასუფთავების სამსახურის მიერ ნაგვის გატანის სიხშირე, მოაწყოს დასუფთავების მასობრივი აქციები და დადგას დიფერენცირებული ურნები სხვადასხვა ტიპის ნარჩენებისთვის სათანადო მინიშნებებით.</w:t>
            </w:r>
          </w:p>
        </w:tc>
      </w:tr>
      <w:tr w:rsidR="0084458C" w:rsidTr="0084458C">
        <w:tc>
          <w:tcPr>
            <w:tcW w:w="9350" w:type="dxa"/>
          </w:tcPr>
          <w:p w:rsidR="0084458C" w:rsidRDefault="0084458C" w:rsidP="00812210">
            <w:pPr>
              <w:pStyle w:val="NormalWeb"/>
              <w:spacing w:before="0" w:beforeAutospacing="0" w:after="390" w:afterAutospacing="0"/>
              <w:jc w:val="both"/>
              <w:rPr>
                <w:rFonts w:ascii="Sylfaen" w:hAnsi="Sylfaen"/>
                <w:color w:val="000000"/>
                <w:sz w:val="22"/>
                <w:szCs w:val="22"/>
                <w:lang w:val="ka-GE"/>
              </w:rPr>
            </w:pPr>
            <w:r>
              <w:rPr>
                <w:rFonts w:ascii="Sylfaen" w:hAnsi="Sylfaen"/>
                <w:color w:val="000000"/>
                <w:sz w:val="22"/>
                <w:szCs w:val="22"/>
                <w:lang w:val="ka-GE"/>
              </w:rPr>
              <w:t>ფინალური ნაწილი (მოკლე შეჯამება მეორე სეგმენტში წარმოდგენილი არგუმენტირებისა) _ დასკვნა, ადრესანტი იდენტიფიცირების გარეშე და თარიღი (აქვე უთითებთ, ფიქტიურად, ვთქვათ დანართების ან სხვა ტიპის დოკუმენტების რაოდენობასა თუ მისამართებს</w:t>
            </w:r>
            <w:r w:rsidR="008E1570">
              <w:rPr>
                <w:rFonts w:ascii="Sylfaen" w:hAnsi="Sylfaen"/>
                <w:color w:val="000000"/>
                <w:sz w:val="22"/>
                <w:szCs w:val="22"/>
                <w:lang w:val="ka-GE"/>
              </w:rPr>
              <w:t>)</w:t>
            </w:r>
            <w:r w:rsidR="00340D90">
              <w:rPr>
                <w:rFonts w:ascii="Sylfaen" w:hAnsi="Sylfaen"/>
                <w:color w:val="000000"/>
                <w:sz w:val="22"/>
                <w:szCs w:val="22"/>
                <w:lang w:val="ka-GE"/>
              </w:rPr>
              <w:t>.</w:t>
            </w:r>
          </w:p>
          <w:p w:rsidR="00340D90" w:rsidRDefault="00340D90" w:rsidP="00812210">
            <w:pPr>
              <w:pStyle w:val="NormalWeb"/>
              <w:spacing w:before="0" w:beforeAutospacing="0" w:after="390" w:afterAutospacing="0"/>
              <w:jc w:val="both"/>
              <w:rPr>
                <w:rFonts w:ascii="Sylfaen" w:hAnsi="Sylfaen"/>
                <w:color w:val="FF0000"/>
                <w:sz w:val="22"/>
                <w:szCs w:val="22"/>
                <w:lang w:val="ka-GE"/>
              </w:rPr>
            </w:pPr>
            <w:r>
              <w:rPr>
                <w:rFonts w:ascii="Sylfaen" w:hAnsi="Sylfaen"/>
                <w:color w:val="FF0000"/>
                <w:sz w:val="22"/>
                <w:szCs w:val="22"/>
                <w:lang w:val="ka-GE"/>
              </w:rPr>
              <w:t xml:space="preserve"> იმედს ვიტოვებთ, რომ თვითმმართველობა არსებულ სიტუაციას გაითვალისწინებს და ჩვენი  საკურორტო ზონა </w:t>
            </w:r>
            <w:r w:rsidR="009E038D">
              <w:rPr>
                <w:rFonts w:ascii="Sylfaen" w:hAnsi="Sylfaen"/>
                <w:color w:val="FF0000"/>
                <w:sz w:val="22"/>
                <w:szCs w:val="22"/>
                <w:lang w:val="ka-GE"/>
              </w:rPr>
              <w:t>ჰიგიენურ-სანიტარული და ესთეტიკური თვალსაზრისით იქნება ევროპული სტანდარტების შესაბამისი</w:t>
            </w:r>
            <w:r>
              <w:rPr>
                <w:rFonts w:ascii="Sylfaen" w:hAnsi="Sylfaen"/>
                <w:color w:val="FF0000"/>
                <w:sz w:val="22"/>
                <w:szCs w:val="22"/>
                <w:lang w:val="ka-GE"/>
              </w:rPr>
              <w:t>.</w:t>
            </w:r>
          </w:p>
          <w:p w:rsidR="00340D90" w:rsidRDefault="00340D90" w:rsidP="00340D90">
            <w:pPr>
              <w:pStyle w:val="NormalWeb"/>
              <w:spacing w:before="0" w:beforeAutospacing="0" w:after="390" w:afterAutospacing="0"/>
              <w:jc w:val="right"/>
              <w:rPr>
                <w:rFonts w:ascii="Sylfaen" w:hAnsi="Sylfaen"/>
                <w:color w:val="FF0000"/>
                <w:sz w:val="22"/>
                <w:szCs w:val="22"/>
                <w:lang w:val="ka-GE"/>
              </w:rPr>
            </w:pPr>
            <w:r>
              <w:rPr>
                <w:rFonts w:ascii="Sylfaen" w:hAnsi="Sylfaen"/>
                <w:color w:val="FF0000"/>
                <w:sz w:val="22"/>
                <w:szCs w:val="22"/>
                <w:lang w:val="ka-GE"/>
              </w:rPr>
              <w:t>28.06.2022 წელი</w:t>
            </w:r>
          </w:p>
          <w:p w:rsidR="00340D90" w:rsidRPr="00340D90" w:rsidRDefault="00340D90" w:rsidP="00340D90">
            <w:pPr>
              <w:pStyle w:val="NormalWeb"/>
              <w:spacing w:before="0" w:beforeAutospacing="0" w:after="390" w:afterAutospacing="0"/>
              <w:jc w:val="right"/>
              <w:rPr>
                <w:rFonts w:ascii="Sylfaen" w:hAnsi="Sylfaen"/>
                <w:color w:val="FF0000"/>
                <w:sz w:val="22"/>
                <w:szCs w:val="22"/>
                <w:lang w:val="ka-GE"/>
              </w:rPr>
            </w:pPr>
            <w:r>
              <w:rPr>
                <w:rFonts w:ascii="Sylfaen" w:hAnsi="Sylfaen"/>
                <w:color w:val="FF0000"/>
                <w:sz w:val="22"/>
                <w:szCs w:val="22"/>
                <w:lang w:val="ka-GE"/>
              </w:rPr>
              <w:t xml:space="preserve">პატივისცემით, „სუფთა კურორტის“ გამგეობა </w:t>
            </w:r>
          </w:p>
        </w:tc>
      </w:tr>
    </w:tbl>
    <w:p w:rsidR="00212687" w:rsidRPr="006E67A3" w:rsidRDefault="00212687" w:rsidP="00812210">
      <w:pPr>
        <w:pStyle w:val="NormalWeb"/>
        <w:shd w:val="clear" w:color="auto" w:fill="FFFFFF"/>
        <w:spacing w:before="0" w:beforeAutospacing="0" w:after="390" w:afterAutospacing="0"/>
        <w:jc w:val="both"/>
        <w:rPr>
          <w:rFonts w:ascii="Sylfaen" w:hAnsi="Sylfaen"/>
          <w:color w:val="000000"/>
          <w:sz w:val="22"/>
          <w:szCs w:val="22"/>
          <w:lang w:val="ka-GE"/>
        </w:rPr>
      </w:pPr>
    </w:p>
    <w:sectPr w:rsidR="00212687" w:rsidRPr="006E67A3" w:rsidSect="000C17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kontent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F40"/>
    <w:multiLevelType w:val="hybridMultilevel"/>
    <w:tmpl w:val="6A6C2AEE"/>
    <w:lvl w:ilvl="0" w:tplc="75F6B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06532"/>
    <w:multiLevelType w:val="hybridMultilevel"/>
    <w:tmpl w:val="6A6C2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C37205A"/>
    <w:multiLevelType w:val="hybridMultilevel"/>
    <w:tmpl w:val="A7CEF45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5D9E3E4F"/>
    <w:multiLevelType w:val="hybridMultilevel"/>
    <w:tmpl w:val="366E932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B2BA8"/>
    <w:rsid w:val="000800BD"/>
    <w:rsid w:val="000A5209"/>
    <w:rsid w:val="000C1746"/>
    <w:rsid w:val="0011750E"/>
    <w:rsid w:val="001415B9"/>
    <w:rsid w:val="00147AC1"/>
    <w:rsid w:val="001620C1"/>
    <w:rsid w:val="001C1E35"/>
    <w:rsid w:val="001E78EA"/>
    <w:rsid w:val="00212687"/>
    <w:rsid w:val="00295BD6"/>
    <w:rsid w:val="00340D90"/>
    <w:rsid w:val="0038487D"/>
    <w:rsid w:val="003B3E88"/>
    <w:rsid w:val="003C799E"/>
    <w:rsid w:val="003D45DF"/>
    <w:rsid w:val="00532E78"/>
    <w:rsid w:val="00566852"/>
    <w:rsid w:val="00643592"/>
    <w:rsid w:val="006E5920"/>
    <w:rsid w:val="006E67A3"/>
    <w:rsid w:val="00807189"/>
    <w:rsid w:val="00812210"/>
    <w:rsid w:val="0084458C"/>
    <w:rsid w:val="00846ABA"/>
    <w:rsid w:val="0086204B"/>
    <w:rsid w:val="008A4849"/>
    <w:rsid w:val="008C630D"/>
    <w:rsid w:val="008E1570"/>
    <w:rsid w:val="00925E2B"/>
    <w:rsid w:val="009B2BA8"/>
    <w:rsid w:val="009E038D"/>
    <w:rsid w:val="00A1342F"/>
    <w:rsid w:val="00A1748A"/>
    <w:rsid w:val="00A86BA4"/>
    <w:rsid w:val="00B42F1B"/>
    <w:rsid w:val="00B57EBF"/>
    <w:rsid w:val="00B967D3"/>
    <w:rsid w:val="00BB19F6"/>
    <w:rsid w:val="00C10F5C"/>
    <w:rsid w:val="00C5701D"/>
    <w:rsid w:val="00CC7845"/>
    <w:rsid w:val="00CD7AE3"/>
    <w:rsid w:val="00D130CF"/>
    <w:rsid w:val="00D73DE9"/>
    <w:rsid w:val="00D9207A"/>
    <w:rsid w:val="00DC59BE"/>
    <w:rsid w:val="00DF7C2B"/>
    <w:rsid w:val="00E204EF"/>
    <w:rsid w:val="00F016CD"/>
    <w:rsid w:val="00FC68BA"/>
    <w:rsid w:val="00FE5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04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04EF"/>
    <w:rPr>
      <w:i/>
      <w:iCs/>
    </w:rPr>
  </w:style>
  <w:style w:type="table" w:styleId="TableGrid">
    <w:name w:val="Table Grid"/>
    <w:basedOn w:val="TableNormal"/>
    <w:uiPriority w:val="39"/>
    <w:rsid w:val="0084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khojanashvili</dc:creator>
  <cp:keywords/>
  <dc:description/>
  <cp:lastModifiedBy>User</cp:lastModifiedBy>
  <cp:revision>19</cp:revision>
  <dcterms:created xsi:type="dcterms:W3CDTF">2022-04-06T18:27:00Z</dcterms:created>
  <dcterms:modified xsi:type="dcterms:W3CDTF">2022-06-30T10:04:00Z</dcterms:modified>
</cp:coreProperties>
</file>