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2978" w14:textId="35860F15" w:rsidR="009C7604" w:rsidRPr="00406F08" w:rsidRDefault="00572CEC" w:rsidP="004977E2">
      <w:pPr>
        <w:spacing w:after="0"/>
        <w:ind w:left="-426" w:right="-563"/>
        <w:rPr>
          <w:rFonts w:ascii="Sylfaen" w:hAnsi="Sylfaen"/>
          <w:b/>
          <w:color w:val="000000" w:themeColor="text1"/>
          <w:lang w:val="ka-GE"/>
        </w:rPr>
      </w:pPr>
      <w:r w:rsidRPr="00406F08">
        <w:rPr>
          <w:rFonts w:ascii="Sylfaen" w:hAnsi="Sylfaen" w:cs="Sylfaen"/>
          <w:b/>
          <w:color w:val="000000" w:themeColor="text1"/>
          <w:lang w:val="ka-GE"/>
        </w:rPr>
        <w:t>სახვითი</w:t>
      </w:r>
      <w:r w:rsidRPr="00406F08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406F08">
        <w:rPr>
          <w:rFonts w:ascii="Sylfaen" w:hAnsi="Sylfaen" w:cs="Sylfaen"/>
          <w:b/>
          <w:color w:val="000000" w:themeColor="text1"/>
          <w:lang w:val="ka-GE"/>
        </w:rPr>
        <w:t>და</w:t>
      </w:r>
      <w:r w:rsidRPr="00406F08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406F08">
        <w:rPr>
          <w:rFonts w:ascii="Sylfaen" w:hAnsi="Sylfaen" w:cs="Sylfaen"/>
          <w:b/>
          <w:color w:val="000000" w:themeColor="text1"/>
          <w:lang w:val="ka-GE"/>
        </w:rPr>
        <w:t>გამოყენებითი</w:t>
      </w:r>
      <w:r w:rsidRPr="00406F08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406F08">
        <w:rPr>
          <w:rFonts w:ascii="Sylfaen" w:hAnsi="Sylfaen" w:cs="Sylfaen"/>
          <w:b/>
          <w:color w:val="000000" w:themeColor="text1"/>
          <w:lang w:val="ka-GE"/>
        </w:rPr>
        <w:t>ხელოვნება</w:t>
      </w:r>
    </w:p>
    <w:p w14:paraId="64E4A871" w14:textId="77777777" w:rsidR="00572CEC" w:rsidRPr="00406F08" w:rsidRDefault="00572CEC" w:rsidP="004977E2">
      <w:pPr>
        <w:spacing w:after="0"/>
        <w:ind w:left="-284" w:right="-563"/>
        <w:rPr>
          <w:color w:val="000000" w:themeColor="text1"/>
          <w:sz w:val="14"/>
        </w:rPr>
      </w:pPr>
    </w:p>
    <w:p w14:paraId="44EF77B6" w14:textId="77777777" w:rsidR="006624EB" w:rsidRPr="005E596B" w:rsidRDefault="006624EB" w:rsidP="006624EB">
      <w:pPr>
        <w:tabs>
          <w:tab w:val="left" w:pos="9990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b/>
          <w:bCs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14:paraId="31D051AB" w14:textId="77777777" w:rsidR="006624EB" w:rsidRPr="005E596B" w:rsidRDefault="006624EB" w:rsidP="006624EB">
      <w:pPr>
        <w:autoSpaceDE w:val="0"/>
        <w:autoSpaceDN w:val="0"/>
        <w:ind w:left="-284" w:right="-421"/>
        <w:jc w:val="both"/>
        <w:rPr>
          <w:rFonts w:ascii="Sylfaen" w:hAnsi="Sylfaen"/>
          <w:lang w:val="ka-GE"/>
        </w:rPr>
      </w:pPr>
      <w:r w:rsidRPr="005E596B">
        <w:rPr>
          <w:rFonts w:ascii="Sylfaen" w:hAnsi="Sylfaen" w:cs="Sylfaen"/>
          <w:lang w:val="ka-GE"/>
        </w:rPr>
        <w:t>დაწყებითი საფეხურის სტანდარტში გაწერილ თითოეულ შედეგს წინ უძღვის ინდექსი, რომელიც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მიუთითებს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საგანს</w:t>
      </w:r>
      <w:r w:rsidRPr="005E596B">
        <w:rPr>
          <w:lang w:val="ka-GE"/>
        </w:rPr>
        <w:t xml:space="preserve">, </w:t>
      </w:r>
      <w:r w:rsidRPr="005E596B">
        <w:rPr>
          <w:rFonts w:ascii="Sylfaen" w:hAnsi="Sylfaen" w:cs="Sylfaen"/>
          <w:lang w:val="ka-GE"/>
        </w:rPr>
        <w:t>სწავლების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ეტაპსა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და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სტანდარტის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შედეგის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 xml:space="preserve">ნომერს; მაგ., </w:t>
      </w:r>
      <w:proofErr w:type="spellStart"/>
      <w:r w:rsidRPr="005E596B">
        <w:rPr>
          <w:rFonts w:ascii="Sylfaen" w:hAnsi="Sylfaen" w:cs="Sylfaen"/>
          <w:b/>
          <w:bCs/>
          <w:lang w:val="ka-GE"/>
        </w:rPr>
        <w:t>ს.გ.დაწყ</w:t>
      </w:r>
      <w:proofErr w:type="spellEnd"/>
      <w:r w:rsidRPr="005E596B">
        <w:rPr>
          <w:rFonts w:ascii="Sylfaen" w:hAnsi="Sylfaen" w:cs="Sylfaen"/>
          <w:b/>
          <w:bCs/>
          <w:lang w:val="ka-GE"/>
        </w:rPr>
        <w:t xml:space="preserve">.(I).1.: </w:t>
      </w:r>
    </w:p>
    <w:p w14:paraId="1FD9CAB7" w14:textId="77777777" w:rsidR="006624EB" w:rsidRPr="005E596B" w:rsidRDefault="006624EB" w:rsidP="006624EB">
      <w:pPr>
        <w:tabs>
          <w:tab w:val="left" w:pos="9990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 „</w:t>
      </w:r>
      <w:proofErr w:type="spellStart"/>
      <w:r w:rsidRPr="005E596B">
        <w:rPr>
          <w:rFonts w:ascii="Sylfaen" w:hAnsi="Sylfaen" w:cs="Sylfaen"/>
          <w:b/>
          <w:bCs/>
          <w:lang w:val="ka-GE"/>
        </w:rPr>
        <w:t>ს.გ</w:t>
      </w:r>
      <w:proofErr w:type="spellEnd"/>
      <w:r w:rsidRPr="005E596B">
        <w:rPr>
          <w:rFonts w:ascii="Sylfaen" w:hAnsi="Sylfaen" w:cs="Sylfaen"/>
          <w:b/>
          <w:bCs/>
          <w:lang w:val="ka-GE"/>
        </w:rPr>
        <w:t>.“</w:t>
      </w:r>
      <w:r w:rsidRPr="005E596B">
        <w:rPr>
          <w:rFonts w:ascii="Sylfaen" w:hAnsi="Sylfaen" w:cs="Sylfaen"/>
          <w:lang w:val="ka-GE"/>
        </w:rPr>
        <w:t xml:space="preserve"> - მიუთითებს საგანს „სახვითი და გამოყენებითი ხელოვნება“; </w:t>
      </w:r>
    </w:p>
    <w:p w14:paraId="01428DCD" w14:textId="77777777" w:rsidR="006624EB" w:rsidRPr="005E596B" w:rsidRDefault="006624EB" w:rsidP="006624EB">
      <w:pPr>
        <w:tabs>
          <w:tab w:val="left" w:pos="9990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„დაწყ“ - </w:t>
      </w:r>
      <w:r w:rsidRPr="005E596B">
        <w:rPr>
          <w:rFonts w:ascii="Sylfaen" w:hAnsi="Sylfaen" w:cs="Sylfaen"/>
          <w:lang w:val="ka-GE"/>
        </w:rPr>
        <w:t xml:space="preserve">მიუთითებს დაწყებით საფეხურს; </w:t>
      </w:r>
    </w:p>
    <w:p w14:paraId="7146913D" w14:textId="77777777" w:rsidR="006624EB" w:rsidRPr="005E596B" w:rsidRDefault="006624EB" w:rsidP="006624EB">
      <w:pPr>
        <w:tabs>
          <w:tab w:val="left" w:pos="9990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„(I)“ – </w:t>
      </w:r>
      <w:r w:rsidRPr="005E596B">
        <w:rPr>
          <w:rFonts w:ascii="Sylfaen" w:hAnsi="Sylfaen" w:cs="Sylfaen"/>
          <w:lang w:val="ka-GE"/>
        </w:rPr>
        <w:t>მიუთითებს, რომ სტანდარტი მოიცავს I-IV კლასებს;</w:t>
      </w:r>
      <w:r w:rsidRPr="005E596B">
        <w:rPr>
          <w:rFonts w:ascii="Sylfaen" w:hAnsi="Sylfaen" w:cs="Sylfaen"/>
          <w:b/>
          <w:bCs/>
          <w:lang w:val="ka-GE"/>
        </w:rPr>
        <w:t xml:space="preserve"> </w:t>
      </w:r>
    </w:p>
    <w:p w14:paraId="3B3ED1F7" w14:textId="77777777" w:rsidR="006624EB" w:rsidRPr="005E596B" w:rsidRDefault="006624EB" w:rsidP="006624EB">
      <w:pPr>
        <w:tabs>
          <w:tab w:val="left" w:pos="9990"/>
        </w:tabs>
        <w:ind w:left="-284" w:right="-421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„1“ - </w:t>
      </w:r>
      <w:r w:rsidRPr="005E596B">
        <w:rPr>
          <w:rFonts w:ascii="Sylfaen" w:hAnsi="Sylfaen" w:cs="Sylfaen"/>
          <w:lang w:val="ka-GE"/>
        </w:rPr>
        <w:t>მიუთითებს</w:t>
      </w:r>
      <w:r w:rsidRPr="005E596B">
        <w:rPr>
          <w:rFonts w:ascii="Sylfaen" w:hAnsi="Sylfaen" w:cs="Sylfaen"/>
          <w:b/>
          <w:bCs/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სტანდარტის</w:t>
      </w:r>
      <w:r w:rsidRPr="005E596B">
        <w:rPr>
          <w:rFonts w:ascii="Sylfaen" w:hAnsi="Sylfaen" w:cs="Sylfaen"/>
          <w:b/>
          <w:bCs/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შედეგის ნომერს.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221"/>
      </w:tblGrid>
      <w:tr w:rsidR="006624EB" w:rsidRPr="009F23F2" w14:paraId="340C72F9" w14:textId="77777777" w:rsidTr="00772B5E">
        <w:trPr>
          <w:trHeight w:val="339"/>
        </w:trPr>
        <w:tc>
          <w:tcPr>
            <w:tcW w:w="10065" w:type="dxa"/>
            <w:gridSpan w:val="2"/>
            <w:shd w:val="clear" w:color="auto" w:fill="D9D9D9"/>
          </w:tcPr>
          <w:p w14:paraId="7409B909" w14:textId="77777777" w:rsidR="006624EB" w:rsidRPr="009F23F2" w:rsidRDefault="006624EB" w:rsidP="00772B5E">
            <w:pPr>
              <w:pStyle w:val="ListParagraph"/>
              <w:tabs>
                <w:tab w:val="left" w:pos="999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სახვითი და გამოყენებითი ხელოვნების სტანდარტის შედეგები (</w:t>
            </w:r>
            <w:r w:rsidRPr="009F23F2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I-IV </w:t>
            </w: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კლასები)</w:t>
            </w:r>
          </w:p>
        </w:tc>
      </w:tr>
      <w:tr w:rsidR="006624EB" w:rsidRPr="009F23F2" w14:paraId="090E918D" w14:textId="77777777" w:rsidTr="00772B5E">
        <w:trPr>
          <w:trHeight w:val="309"/>
        </w:trPr>
        <w:tc>
          <w:tcPr>
            <w:tcW w:w="1844" w:type="dxa"/>
            <w:shd w:val="clear" w:color="auto" w:fill="D9D9D9"/>
          </w:tcPr>
          <w:p w14:paraId="5CA39917" w14:textId="77777777" w:rsidR="006624EB" w:rsidRPr="009F23F2" w:rsidRDefault="006624E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ინდექსები</w:t>
            </w:r>
          </w:p>
        </w:tc>
        <w:tc>
          <w:tcPr>
            <w:tcW w:w="8221" w:type="dxa"/>
            <w:shd w:val="clear" w:color="auto" w:fill="D9D9D9"/>
          </w:tcPr>
          <w:p w14:paraId="0B34F102" w14:textId="77777777" w:rsidR="006624EB" w:rsidRPr="009F23F2" w:rsidRDefault="006624EB" w:rsidP="00772B5E">
            <w:pPr>
              <w:pStyle w:val="ListParagraph"/>
              <w:tabs>
                <w:tab w:val="left" w:pos="-1728"/>
                <w:tab w:val="left" w:pos="383"/>
                <w:tab w:val="left" w:pos="99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მიმართულება: </w:t>
            </w: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შემოქმედებითობა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 პრაქტიკა</w:t>
            </w:r>
          </w:p>
        </w:tc>
      </w:tr>
      <w:tr w:rsidR="006624EB" w:rsidRPr="009F23F2" w14:paraId="72ECC960" w14:textId="77777777" w:rsidTr="00772B5E">
        <w:tc>
          <w:tcPr>
            <w:tcW w:w="1844" w:type="dxa"/>
          </w:tcPr>
          <w:p w14:paraId="0EF28E11" w14:textId="77777777" w:rsidR="006624EB" w:rsidRPr="009F23F2" w:rsidRDefault="006624E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.(I).1.</w:t>
            </w:r>
          </w:p>
        </w:tc>
        <w:tc>
          <w:tcPr>
            <w:tcW w:w="8221" w:type="dxa"/>
          </w:tcPr>
          <w:p w14:paraId="0A40CC5D" w14:textId="77777777" w:rsidR="006624EB" w:rsidRPr="009F23F2" w:rsidRDefault="006624E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ლოს საკუთარ ინტერე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სებსა და გამოცდილებაზე დაყრდ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ნო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ბით ჩანაფიქ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რის, იდეის, გუნება-გან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წყო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ბის (ემოციების) და/ან გარემოზე დაკვირვების შედეგად მიღე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ბული შთა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ბეჭდილე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ბების ასახვა ნამუშევა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რში სახ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ვითი ხელოვნების ელე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მენ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ტე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ბისა და პრინცი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პე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ბის გამოყენებით.</w:t>
            </w:r>
          </w:p>
        </w:tc>
      </w:tr>
      <w:tr w:rsidR="006624EB" w:rsidRPr="009F23F2" w14:paraId="0FB37B28" w14:textId="77777777" w:rsidTr="00772B5E">
        <w:tc>
          <w:tcPr>
            <w:tcW w:w="1844" w:type="dxa"/>
          </w:tcPr>
          <w:p w14:paraId="00F64D8F" w14:textId="77777777" w:rsidR="006624EB" w:rsidRPr="009F23F2" w:rsidRDefault="006624E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.(I).2.</w:t>
            </w:r>
          </w:p>
        </w:tc>
        <w:tc>
          <w:tcPr>
            <w:tcW w:w="8221" w:type="dxa"/>
          </w:tcPr>
          <w:p w14:paraId="040A06CC" w14:textId="77777777" w:rsidR="006624EB" w:rsidRPr="009F23F2" w:rsidRDefault="006624E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სხვადასხვა მასალისა და ტექნიკის შერჩევა და გამოყენება საკუ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თარი ჩანაფიქრის და იდეის განსახორციელებ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ლად.</w:t>
            </w:r>
          </w:p>
        </w:tc>
      </w:tr>
      <w:tr w:rsidR="006624EB" w:rsidRPr="009F23F2" w14:paraId="090D97B2" w14:textId="77777777" w:rsidTr="00772B5E">
        <w:trPr>
          <w:trHeight w:val="365"/>
        </w:trPr>
        <w:tc>
          <w:tcPr>
            <w:tcW w:w="1844" w:type="dxa"/>
            <w:shd w:val="clear" w:color="auto" w:fill="D9D9D9"/>
          </w:tcPr>
          <w:p w14:paraId="73887199" w14:textId="77777777" w:rsidR="006624EB" w:rsidRPr="009F23F2" w:rsidRDefault="006624EB" w:rsidP="00772B5E">
            <w:pPr>
              <w:pStyle w:val="ListParagraph"/>
              <w:shd w:val="clear" w:color="auto" w:fill="D9D9D9"/>
              <w:tabs>
                <w:tab w:val="left" w:pos="99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221" w:type="dxa"/>
            <w:shd w:val="clear" w:color="auto" w:fill="D9D9D9"/>
          </w:tcPr>
          <w:p w14:paraId="547AE0C4" w14:textId="77777777" w:rsidR="006624EB" w:rsidRPr="009F23F2" w:rsidRDefault="006624EB" w:rsidP="00772B5E">
            <w:pPr>
              <w:pStyle w:val="ListParagraph"/>
              <w:shd w:val="clear" w:color="auto" w:fill="D9D9D9"/>
              <w:tabs>
                <w:tab w:val="left" w:pos="252"/>
                <w:tab w:val="left" w:pos="99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კომუნიკაცია და ინტერპრეტაცია</w:t>
            </w:r>
          </w:p>
        </w:tc>
      </w:tr>
      <w:tr w:rsidR="006624EB" w:rsidRPr="009F23F2" w14:paraId="0FB52D2B" w14:textId="77777777" w:rsidTr="00772B5E">
        <w:trPr>
          <w:trHeight w:val="683"/>
        </w:trPr>
        <w:tc>
          <w:tcPr>
            <w:tcW w:w="1844" w:type="dxa"/>
          </w:tcPr>
          <w:p w14:paraId="69814EFE" w14:textId="77777777" w:rsidR="006624EB" w:rsidRPr="009F23F2" w:rsidRDefault="006624E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.(I).3.</w:t>
            </w:r>
          </w:p>
        </w:tc>
        <w:tc>
          <w:tcPr>
            <w:tcW w:w="8221" w:type="dxa"/>
          </w:tcPr>
          <w:p w14:paraId="20C0637B" w14:textId="77777777" w:rsidR="006624EB" w:rsidRPr="009F23F2" w:rsidRDefault="006624E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თანაკლასელებთან თანამშრომ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ლობით (წყვილში, გუნდში) შესასრულებელი სამუშაოს დაგეგმვა და განხორციელება.</w:t>
            </w:r>
          </w:p>
        </w:tc>
      </w:tr>
      <w:tr w:rsidR="006624EB" w:rsidRPr="009F23F2" w14:paraId="39C1678A" w14:textId="77777777" w:rsidTr="00772B5E">
        <w:tc>
          <w:tcPr>
            <w:tcW w:w="1844" w:type="dxa"/>
          </w:tcPr>
          <w:p w14:paraId="3492890A" w14:textId="77777777" w:rsidR="006624EB" w:rsidRPr="009F23F2" w:rsidRDefault="006624E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.(I).4.</w:t>
            </w:r>
          </w:p>
        </w:tc>
        <w:tc>
          <w:tcPr>
            <w:tcW w:w="8221" w:type="dxa"/>
          </w:tcPr>
          <w:p w14:paraId="74A003DF" w14:textId="77777777" w:rsidR="006624EB" w:rsidRPr="009F23F2" w:rsidRDefault="006624E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ინდივიდუალური და ერთობლივი ნამუშევ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რის წარდგენა; აზრის, იდეების, შთაბეჭდილებების გაზიარება და საუბარი სა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კუ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თარ, თანაკლასელთა ან ცნობილ ხელოვანთა ნამუშევრებზე შესაბამისი ტერმინოლოგიის გამოყენებით.</w:t>
            </w:r>
          </w:p>
        </w:tc>
      </w:tr>
      <w:tr w:rsidR="006624EB" w:rsidRPr="009F23F2" w14:paraId="642BA061" w14:textId="77777777" w:rsidTr="00772B5E">
        <w:trPr>
          <w:trHeight w:val="336"/>
        </w:trPr>
        <w:tc>
          <w:tcPr>
            <w:tcW w:w="1844" w:type="dxa"/>
            <w:shd w:val="clear" w:color="auto" w:fill="D9D9D9"/>
          </w:tcPr>
          <w:p w14:paraId="4BADF7C4" w14:textId="77777777" w:rsidR="006624EB" w:rsidRPr="009F23F2" w:rsidRDefault="006624EB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221" w:type="dxa"/>
            <w:shd w:val="clear" w:color="auto" w:fill="D9D9D9"/>
          </w:tcPr>
          <w:p w14:paraId="6C0703DA" w14:textId="77777777" w:rsidR="006624EB" w:rsidRPr="009F23F2" w:rsidRDefault="006624EB" w:rsidP="00772B5E">
            <w:pPr>
              <w:pStyle w:val="ListParagraph"/>
              <w:tabs>
                <w:tab w:val="left" w:pos="612"/>
                <w:tab w:val="left" w:pos="9990"/>
              </w:tabs>
              <w:autoSpaceDE w:val="0"/>
              <w:autoSpaceDN w:val="0"/>
              <w:adjustRightInd w:val="0"/>
              <w:ind w:left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ხელოვნების აღქმა კონტექსტში</w:t>
            </w:r>
          </w:p>
        </w:tc>
      </w:tr>
      <w:tr w:rsidR="006624EB" w:rsidRPr="009F23F2" w14:paraId="11E9E56E" w14:textId="77777777" w:rsidTr="00772B5E">
        <w:trPr>
          <w:trHeight w:val="618"/>
        </w:trPr>
        <w:tc>
          <w:tcPr>
            <w:tcW w:w="1844" w:type="dxa"/>
          </w:tcPr>
          <w:p w14:paraId="78B48F83" w14:textId="77777777" w:rsidR="006624EB" w:rsidRPr="009F23F2" w:rsidRDefault="006624E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.(I).5.</w:t>
            </w:r>
          </w:p>
        </w:tc>
        <w:tc>
          <w:tcPr>
            <w:tcW w:w="8221" w:type="dxa"/>
          </w:tcPr>
          <w:p w14:paraId="41F29278" w14:textId="77777777" w:rsidR="006624EB" w:rsidRPr="009F23F2" w:rsidRDefault="006624EB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ხელოვნების მრავალფეროვნების აღქმა გარემოში და საკუთარი დამოკიდებულებისა და შთაბეჭდილების გამოხატვა.</w:t>
            </w:r>
          </w:p>
        </w:tc>
      </w:tr>
      <w:tr w:rsidR="006624EB" w:rsidRPr="009F23F2" w14:paraId="4AA360FD" w14:textId="77777777" w:rsidTr="00772B5E">
        <w:tc>
          <w:tcPr>
            <w:tcW w:w="1844" w:type="dxa"/>
          </w:tcPr>
          <w:p w14:paraId="55136CA6" w14:textId="77777777" w:rsidR="006624EB" w:rsidRPr="009F23F2" w:rsidRDefault="006624EB" w:rsidP="00772B5E">
            <w:pPr>
              <w:tabs>
                <w:tab w:val="left" w:pos="851"/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.(I).6.</w:t>
            </w:r>
          </w:p>
        </w:tc>
        <w:tc>
          <w:tcPr>
            <w:tcW w:w="8221" w:type="dxa"/>
          </w:tcPr>
          <w:p w14:paraId="653C0547" w14:textId="77777777" w:rsidR="006624EB" w:rsidRPr="009F23F2" w:rsidRDefault="006624EB" w:rsidP="00772B5E">
            <w:pPr>
              <w:tabs>
                <w:tab w:val="left" w:pos="851"/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ლოს სახვითი და გამოყენებითი ხელოვნების დარგებისა და ჟანრების განსხვავება ერთმანეთისგან, მათი დაკავშირება ყოველდღიურ ცხოვრებასა და სხვა საგნებში განვლილ მასალასთან.</w:t>
            </w:r>
          </w:p>
        </w:tc>
      </w:tr>
    </w:tbl>
    <w:p w14:paraId="78CCAED6" w14:textId="77777777" w:rsidR="006624EB" w:rsidRPr="005E596B" w:rsidRDefault="006624EB" w:rsidP="006624EB">
      <w:pPr>
        <w:tabs>
          <w:tab w:val="left" w:pos="9990"/>
        </w:tabs>
        <w:rPr>
          <w:rFonts w:ascii="Sylfaen" w:hAnsi="Sylfaen" w:cs="Sylfaen"/>
          <w:lang w:val="ka-GE"/>
        </w:rPr>
      </w:pPr>
    </w:p>
    <w:p w14:paraId="149F91F9" w14:textId="77777777" w:rsidR="000F3FD3" w:rsidRPr="00406F08" w:rsidRDefault="000F3FD3" w:rsidP="006624E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50" w:right="-563"/>
        <w:jc w:val="both"/>
        <w:rPr>
          <w:rFonts w:ascii="Sylfaen" w:eastAsiaTheme="majorEastAsia" w:hAnsi="Sylfaen" w:cs="Sylfaen"/>
          <w:color w:val="000000" w:themeColor="text1"/>
          <w:lang w:val="ka-GE"/>
        </w:rPr>
      </w:pPr>
      <w:bookmarkStart w:id="0" w:name="_GoBack"/>
      <w:bookmarkEnd w:id="0"/>
    </w:p>
    <w:sectPr w:rsidR="000F3FD3" w:rsidRPr="00406F08" w:rsidSect="00574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D7402" w14:textId="77777777" w:rsidR="004C616A" w:rsidRDefault="004C616A" w:rsidP="00D877D2">
      <w:pPr>
        <w:spacing w:after="0" w:line="240" w:lineRule="auto"/>
      </w:pPr>
      <w:r>
        <w:separator/>
      </w:r>
    </w:p>
  </w:endnote>
  <w:endnote w:type="continuationSeparator" w:id="0">
    <w:p w14:paraId="66CB4D2F" w14:textId="77777777" w:rsidR="004C616A" w:rsidRDefault="004C616A" w:rsidP="00D8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4FDF6" w14:textId="77777777" w:rsidR="00D877D2" w:rsidRDefault="00D87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971F" w14:textId="77777777" w:rsidR="00D877D2" w:rsidRDefault="00D87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0DFA" w14:textId="77777777" w:rsidR="00D877D2" w:rsidRDefault="00D8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64E2" w14:textId="77777777" w:rsidR="004C616A" w:rsidRDefault="004C616A" w:rsidP="00D877D2">
      <w:pPr>
        <w:spacing w:after="0" w:line="240" w:lineRule="auto"/>
      </w:pPr>
      <w:r>
        <w:separator/>
      </w:r>
    </w:p>
  </w:footnote>
  <w:footnote w:type="continuationSeparator" w:id="0">
    <w:p w14:paraId="2D2336D1" w14:textId="77777777" w:rsidR="004C616A" w:rsidRDefault="004C616A" w:rsidP="00D8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D80E" w14:textId="77777777" w:rsidR="00D877D2" w:rsidRDefault="00D8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A651" w14:textId="299B0ACC" w:rsidR="00D877D2" w:rsidRDefault="00D87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D0A3" w14:textId="77777777" w:rsidR="00D877D2" w:rsidRDefault="00D87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D218C"/>
    <w:multiLevelType w:val="hybridMultilevel"/>
    <w:tmpl w:val="814A72D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5853FF0"/>
    <w:multiLevelType w:val="hybridMultilevel"/>
    <w:tmpl w:val="4450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4DF8"/>
    <w:multiLevelType w:val="hybridMultilevel"/>
    <w:tmpl w:val="ABA468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244D"/>
    <w:multiLevelType w:val="hybridMultilevel"/>
    <w:tmpl w:val="9C444A94"/>
    <w:lvl w:ilvl="0" w:tplc="04190001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B" w:tentative="1">
      <w:start w:val="1"/>
      <w:numFmt w:val="lowerLetter"/>
      <w:lvlText w:val="%2."/>
      <w:lvlJc w:val="left"/>
      <w:pPr>
        <w:ind w:left="2433" w:hanging="360"/>
      </w:pPr>
    </w:lvl>
    <w:lvl w:ilvl="2" w:tplc="04190005" w:tentative="1">
      <w:start w:val="1"/>
      <w:numFmt w:val="lowerRoman"/>
      <w:lvlText w:val="%3."/>
      <w:lvlJc w:val="right"/>
      <w:pPr>
        <w:ind w:left="3153" w:hanging="180"/>
      </w:pPr>
    </w:lvl>
    <w:lvl w:ilvl="3" w:tplc="04190001" w:tentative="1">
      <w:start w:val="1"/>
      <w:numFmt w:val="decimal"/>
      <w:lvlText w:val="%4."/>
      <w:lvlJc w:val="left"/>
      <w:pPr>
        <w:ind w:left="3873" w:hanging="360"/>
      </w:pPr>
    </w:lvl>
    <w:lvl w:ilvl="4" w:tplc="04190003" w:tentative="1">
      <w:start w:val="1"/>
      <w:numFmt w:val="lowerLetter"/>
      <w:lvlText w:val="%5."/>
      <w:lvlJc w:val="left"/>
      <w:pPr>
        <w:ind w:left="4593" w:hanging="360"/>
      </w:pPr>
    </w:lvl>
    <w:lvl w:ilvl="5" w:tplc="04190005" w:tentative="1">
      <w:start w:val="1"/>
      <w:numFmt w:val="lowerRoman"/>
      <w:lvlText w:val="%6."/>
      <w:lvlJc w:val="right"/>
      <w:pPr>
        <w:ind w:left="5313" w:hanging="180"/>
      </w:pPr>
    </w:lvl>
    <w:lvl w:ilvl="6" w:tplc="04190001" w:tentative="1">
      <w:start w:val="1"/>
      <w:numFmt w:val="decimal"/>
      <w:lvlText w:val="%7."/>
      <w:lvlJc w:val="left"/>
      <w:pPr>
        <w:ind w:left="6033" w:hanging="360"/>
      </w:pPr>
    </w:lvl>
    <w:lvl w:ilvl="7" w:tplc="04190003" w:tentative="1">
      <w:start w:val="1"/>
      <w:numFmt w:val="lowerLetter"/>
      <w:lvlText w:val="%8."/>
      <w:lvlJc w:val="left"/>
      <w:pPr>
        <w:ind w:left="6753" w:hanging="360"/>
      </w:pPr>
    </w:lvl>
    <w:lvl w:ilvl="8" w:tplc="041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BD20AE8"/>
    <w:multiLevelType w:val="hybridMultilevel"/>
    <w:tmpl w:val="34840AB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B" w:tentative="1">
      <w:start w:val="1"/>
      <w:numFmt w:val="lowerLetter"/>
      <w:lvlText w:val="%2."/>
      <w:lvlJc w:val="left"/>
      <w:pPr>
        <w:ind w:left="2433" w:hanging="360"/>
      </w:pPr>
    </w:lvl>
    <w:lvl w:ilvl="2" w:tplc="04090005" w:tentative="1">
      <w:start w:val="1"/>
      <w:numFmt w:val="lowerRoman"/>
      <w:lvlText w:val="%3."/>
      <w:lvlJc w:val="right"/>
      <w:pPr>
        <w:ind w:left="3153" w:hanging="180"/>
      </w:pPr>
    </w:lvl>
    <w:lvl w:ilvl="3" w:tplc="04090001" w:tentative="1">
      <w:start w:val="1"/>
      <w:numFmt w:val="decimal"/>
      <w:lvlText w:val="%4."/>
      <w:lvlJc w:val="left"/>
      <w:pPr>
        <w:ind w:left="3873" w:hanging="360"/>
      </w:pPr>
    </w:lvl>
    <w:lvl w:ilvl="4" w:tplc="04090003" w:tentative="1">
      <w:start w:val="1"/>
      <w:numFmt w:val="lowerLetter"/>
      <w:lvlText w:val="%5."/>
      <w:lvlJc w:val="left"/>
      <w:pPr>
        <w:ind w:left="4593" w:hanging="360"/>
      </w:pPr>
    </w:lvl>
    <w:lvl w:ilvl="5" w:tplc="04090005" w:tentative="1">
      <w:start w:val="1"/>
      <w:numFmt w:val="lowerRoman"/>
      <w:lvlText w:val="%6."/>
      <w:lvlJc w:val="right"/>
      <w:pPr>
        <w:ind w:left="5313" w:hanging="180"/>
      </w:pPr>
    </w:lvl>
    <w:lvl w:ilvl="6" w:tplc="04090001" w:tentative="1">
      <w:start w:val="1"/>
      <w:numFmt w:val="decimal"/>
      <w:lvlText w:val="%7."/>
      <w:lvlJc w:val="left"/>
      <w:pPr>
        <w:ind w:left="6033" w:hanging="360"/>
      </w:pPr>
    </w:lvl>
    <w:lvl w:ilvl="7" w:tplc="04090003" w:tentative="1">
      <w:start w:val="1"/>
      <w:numFmt w:val="lowerLetter"/>
      <w:lvlText w:val="%8."/>
      <w:lvlJc w:val="left"/>
      <w:pPr>
        <w:ind w:left="6753" w:hanging="360"/>
      </w:pPr>
    </w:lvl>
    <w:lvl w:ilvl="8" w:tplc="040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F507380"/>
    <w:multiLevelType w:val="hybridMultilevel"/>
    <w:tmpl w:val="90EC36F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415BC"/>
    <w:multiLevelType w:val="hybridMultilevel"/>
    <w:tmpl w:val="6C928DD2"/>
    <w:lvl w:ilvl="0" w:tplc="96804196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B0560"/>
    <w:multiLevelType w:val="hybridMultilevel"/>
    <w:tmpl w:val="3A403C7E"/>
    <w:lvl w:ilvl="0" w:tplc="40C8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D2A4A"/>
    <w:multiLevelType w:val="hybridMultilevel"/>
    <w:tmpl w:val="587AA2F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07EE0"/>
    <w:multiLevelType w:val="hybridMultilevel"/>
    <w:tmpl w:val="A776C898"/>
    <w:lvl w:ilvl="0" w:tplc="E3C6A9E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4ABC5E99"/>
    <w:multiLevelType w:val="hybridMultilevel"/>
    <w:tmpl w:val="D72C2A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C31B0C"/>
    <w:multiLevelType w:val="hybridMultilevel"/>
    <w:tmpl w:val="285C97A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lowerLetter"/>
      <w:lvlText w:val="%2."/>
      <w:lvlJc w:val="left"/>
      <w:pPr>
        <w:ind w:left="1620" w:hanging="360"/>
      </w:pPr>
    </w:lvl>
    <w:lvl w:ilvl="2" w:tplc="04090005">
      <w:start w:val="1"/>
      <w:numFmt w:val="lowerRoman"/>
      <w:lvlText w:val="%3."/>
      <w:lvlJc w:val="right"/>
      <w:pPr>
        <w:ind w:left="2340" w:hanging="180"/>
      </w:pPr>
    </w:lvl>
    <w:lvl w:ilvl="3" w:tplc="04090001">
      <w:start w:val="1"/>
      <w:numFmt w:val="decimal"/>
      <w:lvlText w:val="%4."/>
      <w:lvlJc w:val="left"/>
      <w:pPr>
        <w:ind w:left="3060" w:hanging="360"/>
      </w:pPr>
    </w:lvl>
    <w:lvl w:ilvl="4" w:tplc="04090003">
      <w:start w:val="1"/>
      <w:numFmt w:val="lowerLetter"/>
      <w:lvlText w:val="%5."/>
      <w:lvlJc w:val="left"/>
      <w:pPr>
        <w:ind w:left="3780" w:hanging="360"/>
      </w:pPr>
    </w:lvl>
    <w:lvl w:ilvl="5" w:tplc="04090005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decimal"/>
      <w:lvlText w:val="%7."/>
      <w:lvlJc w:val="left"/>
      <w:pPr>
        <w:ind w:left="5220" w:hanging="360"/>
      </w:pPr>
    </w:lvl>
    <w:lvl w:ilvl="7" w:tplc="04090003">
      <w:start w:val="1"/>
      <w:numFmt w:val="lowerLetter"/>
      <w:lvlText w:val="%8."/>
      <w:lvlJc w:val="left"/>
      <w:pPr>
        <w:ind w:left="5940" w:hanging="360"/>
      </w:pPr>
    </w:lvl>
    <w:lvl w:ilvl="8" w:tplc="04090005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15F6736"/>
    <w:multiLevelType w:val="hybridMultilevel"/>
    <w:tmpl w:val="B4ACD7DC"/>
    <w:lvl w:ilvl="0" w:tplc="0409000B">
      <w:start w:val="2"/>
      <w:numFmt w:val="decimal"/>
      <w:lvlText w:val="%1."/>
      <w:lvlJc w:val="left"/>
      <w:pPr>
        <w:ind w:left="720" w:hanging="360"/>
      </w:pPr>
      <w:rPr>
        <w:rFonts w:cs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26AE7"/>
    <w:multiLevelType w:val="hybridMultilevel"/>
    <w:tmpl w:val="E148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F40985"/>
    <w:multiLevelType w:val="hybridMultilevel"/>
    <w:tmpl w:val="130AE728"/>
    <w:lvl w:ilvl="0" w:tplc="7AEAC7B6">
      <w:start w:val="1"/>
      <w:numFmt w:val="decimal"/>
      <w:lvlText w:val="%1."/>
      <w:lvlJc w:val="left"/>
      <w:pPr>
        <w:ind w:left="-90" w:hanging="360"/>
      </w:pPr>
      <w:rPr>
        <w:rFonts w:eastAsiaTheme="minorEastAsia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4" w15:restartNumberingAfterBreak="0">
    <w:nsid w:val="5D484B2C"/>
    <w:multiLevelType w:val="hybridMultilevel"/>
    <w:tmpl w:val="9C444A94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33243D"/>
    <w:multiLevelType w:val="hybridMultilevel"/>
    <w:tmpl w:val="9C444A94"/>
    <w:lvl w:ilvl="0" w:tplc="0409000B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B" w:tentative="1">
      <w:start w:val="1"/>
      <w:numFmt w:val="lowerLetter"/>
      <w:lvlText w:val="%2."/>
      <w:lvlJc w:val="left"/>
      <w:pPr>
        <w:ind w:left="2433" w:hanging="360"/>
      </w:pPr>
    </w:lvl>
    <w:lvl w:ilvl="2" w:tplc="04090005" w:tentative="1">
      <w:start w:val="1"/>
      <w:numFmt w:val="lowerRoman"/>
      <w:lvlText w:val="%3."/>
      <w:lvlJc w:val="right"/>
      <w:pPr>
        <w:ind w:left="3153" w:hanging="180"/>
      </w:pPr>
    </w:lvl>
    <w:lvl w:ilvl="3" w:tplc="04090001" w:tentative="1">
      <w:start w:val="1"/>
      <w:numFmt w:val="decimal"/>
      <w:lvlText w:val="%4."/>
      <w:lvlJc w:val="left"/>
      <w:pPr>
        <w:ind w:left="3873" w:hanging="360"/>
      </w:pPr>
    </w:lvl>
    <w:lvl w:ilvl="4" w:tplc="04090003" w:tentative="1">
      <w:start w:val="1"/>
      <w:numFmt w:val="lowerLetter"/>
      <w:lvlText w:val="%5."/>
      <w:lvlJc w:val="left"/>
      <w:pPr>
        <w:ind w:left="4593" w:hanging="360"/>
      </w:pPr>
    </w:lvl>
    <w:lvl w:ilvl="5" w:tplc="04090005" w:tentative="1">
      <w:start w:val="1"/>
      <w:numFmt w:val="lowerRoman"/>
      <w:lvlText w:val="%6."/>
      <w:lvlJc w:val="right"/>
      <w:pPr>
        <w:ind w:left="5313" w:hanging="180"/>
      </w:pPr>
    </w:lvl>
    <w:lvl w:ilvl="6" w:tplc="04090001" w:tentative="1">
      <w:start w:val="1"/>
      <w:numFmt w:val="decimal"/>
      <w:lvlText w:val="%7."/>
      <w:lvlJc w:val="left"/>
      <w:pPr>
        <w:ind w:left="6033" w:hanging="360"/>
      </w:pPr>
    </w:lvl>
    <w:lvl w:ilvl="7" w:tplc="04090003" w:tentative="1">
      <w:start w:val="1"/>
      <w:numFmt w:val="lowerLetter"/>
      <w:lvlText w:val="%8."/>
      <w:lvlJc w:val="left"/>
      <w:pPr>
        <w:ind w:left="6753" w:hanging="360"/>
      </w:pPr>
    </w:lvl>
    <w:lvl w:ilvl="8" w:tplc="040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A7025C2"/>
    <w:multiLevelType w:val="hybridMultilevel"/>
    <w:tmpl w:val="E43080DA"/>
    <w:lvl w:ilvl="0" w:tplc="D090B19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F5047"/>
    <w:multiLevelType w:val="hybridMultilevel"/>
    <w:tmpl w:val="D4F41B0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5"/>
  </w:num>
  <w:num w:numId="4">
    <w:abstractNumId w:val="20"/>
  </w:num>
  <w:num w:numId="5">
    <w:abstractNumId w:val="24"/>
  </w:num>
  <w:num w:numId="6">
    <w:abstractNumId w:val="19"/>
  </w:num>
  <w:num w:numId="7">
    <w:abstractNumId w:val="6"/>
  </w:num>
  <w:num w:numId="8">
    <w:abstractNumId w:val="9"/>
  </w:num>
  <w:num w:numId="9">
    <w:abstractNumId w:val="21"/>
  </w:num>
  <w:num w:numId="10">
    <w:abstractNumId w:val="17"/>
  </w:num>
  <w:num w:numId="11">
    <w:abstractNumId w:val="4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22"/>
  </w:num>
  <w:num w:numId="17">
    <w:abstractNumId w:val="12"/>
  </w:num>
  <w:num w:numId="18">
    <w:abstractNumId w:val="0"/>
  </w:num>
  <w:num w:numId="19">
    <w:abstractNumId w:val="18"/>
  </w:num>
  <w:num w:numId="20">
    <w:abstractNumId w:val="23"/>
  </w:num>
  <w:num w:numId="21">
    <w:abstractNumId w:val="1"/>
  </w:num>
  <w:num w:numId="22">
    <w:abstractNumId w:val="30"/>
  </w:num>
  <w:num w:numId="23">
    <w:abstractNumId w:val="29"/>
  </w:num>
  <w:num w:numId="24">
    <w:abstractNumId w:val="28"/>
  </w:num>
  <w:num w:numId="25">
    <w:abstractNumId w:val="15"/>
  </w:num>
  <w:num w:numId="26">
    <w:abstractNumId w:val="25"/>
  </w:num>
  <w:num w:numId="27">
    <w:abstractNumId w:val="13"/>
  </w:num>
  <w:num w:numId="28">
    <w:abstractNumId w:val="27"/>
  </w:num>
  <w:num w:numId="29">
    <w:abstractNumId w:val="7"/>
  </w:num>
  <w:num w:numId="30">
    <w:abstractNumId w:val="11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2B"/>
    <w:rsid w:val="00017335"/>
    <w:rsid w:val="000373B5"/>
    <w:rsid w:val="00037787"/>
    <w:rsid w:val="000579FF"/>
    <w:rsid w:val="000B3803"/>
    <w:rsid w:val="000D64F4"/>
    <w:rsid w:val="000E2A12"/>
    <w:rsid w:val="000E7CDE"/>
    <w:rsid w:val="000F3FD3"/>
    <w:rsid w:val="001478B8"/>
    <w:rsid w:val="001511DB"/>
    <w:rsid w:val="001530E2"/>
    <w:rsid w:val="00161A78"/>
    <w:rsid w:val="00177C77"/>
    <w:rsid w:val="0018227E"/>
    <w:rsid w:val="00182F2D"/>
    <w:rsid w:val="001944DD"/>
    <w:rsid w:val="00197EF3"/>
    <w:rsid w:val="001D4E68"/>
    <w:rsid w:val="001E737F"/>
    <w:rsid w:val="001F1EA1"/>
    <w:rsid w:val="0020153F"/>
    <w:rsid w:val="00210BBA"/>
    <w:rsid w:val="0024479D"/>
    <w:rsid w:val="0024600E"/>
    <w:rsid w:val="002721B6"/>
    <w:rsid w:val="00272830"/>
    <w:rsid w:val="00276E4D"/>
    <w:rsid w:val="002D5A1D"/>
    <w:rsid w:val="0030426F"/>
    <w:rsid w:val="00354B29"/>
    <w:rsid w:val="00370DD9"/>
    <w:rsid w:val="00381456"/>
    <w:rsid w:val="00383534"/>
    <w:rsid w:val="003952C0"/>
    <w:rsid w:val="003A46BE"/>
    <w:rsid w:val="003C1EFC"/>
    <w:rsid w:val="003D1872"/>
    <w:rsid w:val="003E17AA"/>
    <w:rsid w:val="003F3B52"/>
    <w:rsid w:val="003F5594"/>
    <w:rsid w:val="00406F08"/>
    <w:rsid w:val="00414C6C"/>
    <w:rsid w:val="004175D7"/>
    <w:rsid w:val="004273B8"/>
    <w:rsid w:val="00431028"/>
    <w:rsid w:val="00435D03"/>
    <w:rsid w:val="00460939"/>
    <w:rsid w:val="00477090"/>
    <w:rsid w:val="00483B91"/>
    <w:rsid w:val="004977E2"/>
    <w:rsid w:val="004A11AE"/>
    <w:rsid w:val="004B36AE"/>
    <w:rsid w:val="004C616A"/>
    <w:rsid w:val="004F6E0E"/>
    <w:rsid w:val="00504772"/>
    <w:rsid w:val="005056DC"/>
    <w:rsid w:val="0050588D"/>
    <w:rsid w:val="00514299"/>
    <w:rsid w:val="005511A8"/>
    <w:rsid w:val="00554905"/>
    <w:rsid w:val="00564321"/>
    <w:rsid w:val="00566408"/>
    <w:rsid w:val="00567C2A"/>
    <w:rsid w:val="00572CEC"/>
    <w:rsid w:val="00574665"/>
    <w:rsid w:val="00574AE9"/>
    <w:rsid w:val="005B44BC"/>
    <w:rsid w:val="005B62A2"/>
    <w:rsid w:val="005B64EB"/>
    <w:rsid w:val="005C2F20"/>
    <w:rsid w:val="005D3BAD"/>
    <w:rsid w:val="005F3DFD"/>
    <w:rsid w:val="00604762"/>
    <w:rsid w:val="00611651"/>
    <w:rsid w:val="006127C7"/>
    <w:rsid w:val="006150AE"/>
    <w:rsid w:val="006233B0"/>
    <w:rsid w:val="0064762B"/>
    <w:rsid w:val="0065164B"/>
    <w:rsid w:val="006605BE"/>
    <w:rsid w:val="006624EB"/>
    <w:rsid w:val="006C4242"/>
    <w:rsid w:val="006C6815"/>
    <w:rsid w:val="006F3D55"/>
    <w:rsid w:val="0070233D"/>
    <w:rsid w:val="00712998"/>
    <w:rsid w:val="00712FFA"/>
    <w:rsid w:val="0071326B"/>
    <w:rsid w:val="00717C2A"/>
    <w:rsid w:val="00734BC2"/>
    <w:rsid w:val="007435C1"/>
    <w:rsid w:val="00744E02"/>
    <w:rsid w:val="0076165D"/>
    <w:rsid w:val="00762812"/>
    <w:rsid w:val="007A5275"/>
    <w:rsid w:val="007F1215"/>
    <w:rsid w:val="007F7F65"/>
    <w:rsid w:val="00807925"/>
    <w:rsid w:val="008209B0"/>
    <w:rsid w:val="00823E23"/>
    <w:rsid w:val="0083495B"/>
    <w:rsid w:val="00856387"/>
    <w:rsid w:val="008778E2"/>
    <w:rsid w:val="008862D5"/>
    <w:rsid w:val="008A4ACD"/>
    <w:rsid w:val="008A4CD8"/>
    <w:rsid w:val="008D7759"/>
    <w:rsid w:val="008E7325"/>
    <w:rsid w:val="009221C3"/>
    <w:rsid w:val="00922FBF"/>
    <w:rsid w:val="00962AE3"/>
    <w:rsid w:val="00984812"/>
    <w:rsid w:val="009B2234"/>
    <w:rsid w:val="009C7604"/>
    <w:rsid w:val="00A258CB"/>
    <w:rsid w:val="00A450AB"/>
    <w:rsid w:val="00A56FB3"/>
    <w:rsid w:val="00A80330"/>
    <w:rsid w:val="00AC7A1C"/>
    <w:rsid w:val="00AD568C"/>
    <w:rsid w:val="00B02183"/>
    <w:rsid w:val="00B024F3"/>
    <w:rsid w:val="00B0475A"/>
    <w:rsid w:val="00B0799B"/>
    <w:rsid w:val="00B30F5B"/>
    <w:rsid w:val="00B31DEF"/>
    <w:rsid w:val="00B35F1B"/>
    <w:rsid w:val="00B42AA3"/>
    <w:rsid w:val="00B5734E"/>
    <w:rsid w:val="00B627CB"/>
    <w:rsid w:val="00B72B83"/>
    <w:rsid w:val="00BA32C2"/>
    <w:rsid w:val="00BA7560"/>
    <w:rsid w:val="00BB4A19"/>
    <w:rsid w:val="00BE3003"/>
    <w:rsid w:val="00BF2E76"/>
    <w:rsid w:val="00BF6973"/>
    <w:rsid w:val="00C35359"/>
    <w:rsid w:val="00C40DB8"/>
    <w:rsid w:val="00C8683E"/>
    <w:rsid w:val="00D1631F"/>
    <w:rsid w:val="00D3494B"/>
    <w:rsid w:val="00D6064E"/>
    <w:rsid w:val="00D877D2"/>
    <w:rsid w:val="00DA2EBE"/>
    <w:rsid w:val="00DD3102"/>
    <w:rsid w:val="00DD3CF7"/>
    <w:rsid w:val="00E11773"/>
    <w:rsid w:val="00E12806"/>
    <w:rsid w:val="00E21F71"/>
    <w:rsid w:val="00E44A42"/>
    <w:rsid w:val="00E52638"/>
    <w:rsid w:val="00E80ADD"/>
    <w:rsid w:val="00E85D8E"/>
    <w:rsid w:val="00E91296"/>
    <w:rsid w:val="00EA52E6"/>
    <w:rsid w:val="00EB2F28"/>
    <w:rsid w:val="00F342AB"/>
    <w:rsid w:val="00F471B5"/>
    <w:rsid w:val="00F47FE6"/>
    <w:rsid w:val="00F56607"/>
    <w:rsid w:val="00F60895"/>
    <w:rsid w:val="00F613CB"/>
    <w:rsid w:val="00F72B1B"/>
    <w:rsid w:val="00F93F9F"/>
    <w:rsid w:val="00FB2416"/>
    <w:rsid w:val="00FC66D4"/>
    <w:rsid w:val="00FD1470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8064F"/>
  <w15:chartTrackingRefBased/>
  <w15:docId w15:val="{591EA05F-3C66-4132-93E4-0A9CEFC9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E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72CEC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2CEC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72CEC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572C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72CE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semiHidden/>
    <w:rsid w:val="00572C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1">
    <w:name w:val="Heading 3 Char1"/>
    <w:link w:val="Heading3"/>
    <w:uiPriority w:val="99"/>
    <w:rsid w:val="00572CEC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572CEC"/>
    <w:pPr>
      <w:ind w:left="720"/>
      <w:contextualSpacing/>
    </w:pPr>
  </w:style>
  <w:style w:type="character" w:customStyle="1" w:styleId="Heading5Char1">
    <w:name w:val="Heading 5 Char1"/>
    <w:link w:val="Heading5"/>
    <w:uiPriority w:val="99"/>
    <w:rsid w:val="00572CEC"/>
    <w:rPr>
      <w:rFonts w:ascii="Calibri Light" w:eastAsia="Times New Roman" w:hAnsi="Calibri Light" w:cs="Times New Roman"/>
      <w:color w:val="2E74B5"/>
    </w:rPr>
  </w:style>
  <w:style w:type="paragraph" w:styleId="Title">
    <w:name w:val="Title"/>
    <w:basedOn w:val="Normal"/>
    <w:link w:val="TitleChar"/>
    <w:uiPriority w:val="99"/>
    <w:qFormat/>
    <w:rsid w:val="00572CEC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572CEC"/>
    <w:rPr>
      <w:rFonts w:ascii="AcadNusx" w:eastAsia="Times New Roman" w:hAnsi="AcadNusx" w:cs="Times New Roman"/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0E7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E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0E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C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0E7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E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BA32C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2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1C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1C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C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D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D2"/>
    <w:rPr>
      <w:rFonts w:ascii="Calibri" w:eastAsia="Times New Roman" w:hAnsi="Calibri" w:cs="Times New Roman"/>
    </w:rPr>
  </w:style>
  <w:style w:type="character" w:customStyle="1" w:styleId="CommentTextChar2">
    <w:name w:val="Comment Text Char2"/>
    <w:uiPriority w:val="99"/>
    <w:rsid w:val="004977E2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uiPriority w:val="99"/>
    <w:rsid w:val="00E85D8E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6624E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27</cp:revision>
  <dcterms:created xsi:type="dcterms:W3CDTF">2019-11-09T13:17:00Z</dcterms:created>
  <dcterms:modified xsi:type="dcterms:W3CDTF">2020-11-23T11:31:00Z</dcterms:modified>
</cp:coreProperties>
</file>