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51" w:rsidRDefault="00116F52">
      <w:pPr>
        <w:rPr>
          <w:rFonts w:ascii="Sylfaen" w:hAnsi="Sylfaen" w:cs="Sylfaen"/>
          <w:b/>
          <w:bCs/>
          <w:color w:val="202122"/>
          <w:sz w:val="18"/>
          <w:szCs w:val="18"/>
          <w:shd w:val="clear" w:color="auto" w:fill="FFFFFF"/>
          <w:lang w:val="en-US"/>
        </w:rPr>
      </w:pPr>
      <w:r>
        <w:rPr>
          <w:rFonts w:ascii="Sylfaen" w:hAnsi="Sylfaen" w:cs="Sylfaen"/>
          <w:b/>
          <w:bCs/>
          <w:color w:val="202122"/>
          <w:sz w:val="18"/>
          <w:szCs w:val="18"/>
          <w:shd w:val="clear" w:color="auto" w:fill="FFFFFF"/>
          <w:lang w:val="ka-GE"/>
        </w:rPr>
        <w:t xml:space="preserve">                           </w:t>
      </w:r>
      <w:r w:rsidR="00263451">
        <w:rPr>
          <w:noProof/>
        </w:rPr>
        <w:drawing>
          <wp:inline distT="0" distB="0" distL="0" distR="0">
            <wp:extent cx="733094" cy="1552662"/>
            <wp:effectExtent l="19050" t="0" r="0" b="0"/>
            <wp:docPr id="6" name="Рисунок 1" descr="ხვიჩა ნოღაიდელი-ს ფოტ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ხვიჩა ნოღაიდელი-ს ფოტო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6" cy="155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451" w:rsidRPr="00263451">
        <w:rPr>
          <w:rFonts w:ascii="Sylfaen" w:hAnsi="Sylfaen" w:cs="Sylfaen"/>
          <w:b/>
          <w:bCs/>
          <w:noProof/>
          <w:color w:val="202122"/>
          <w:sz w:val="18"/>
          <w:szCs w:val="18"/>
          <w:shd w:val="clear" w:color="auto" w:fill="FFFFFF"/>
        </w:rPr>
        <w:drawing>
          <wp:inline distT="0" distB="0" distL="0" distR="0">
            <wp:extent cx="5940425" cy="3048997"/>
            <wp:effectExtent l="19050" t="0" r="269875" b="437153"/>
            <wp:docPr id="3" name="Рисунок 2" descr="5555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555555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899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Sylfaen" w:hAnsi="Sylfaen" w:cs="Sylfaen"/>
          <w:b/>
          <w:bCs/>
          <w:color w:val="202122"/>
          <w:sz w:val="18"/>
          <w:szCs w:val="18"/>
          <w:shd w:val="clear" w:color="auto" w:fill="FFFFFF"/>
          <w:lang w:val="ka-GE"/>
        </w:rPr>
        <w:t xml:space="preserve">                   </w:t>
      </w:r>
    </w:p>
    <w:p w:rsidR="00263451" w:rsidRDefault="00263451">
      <w:pPr>
        <w:rPr>
          <w:rFonts w:ascii="Sylfaen" w:hAnsi="Sylfaen" w:cs="Sylfaen"/>
          <w:b/>
          <w:bCs/>
          <w:color w:val="202122"/>
          <w:sz w:val="18"/>
          <w:szCs w:val="18"/>
          <w:shd w:val="clear" w:color="auto" w:fill="FFFFFF"/>
          <w:lang w:val="en-US"/>
        </w:rPr>
      </w:pPr>
    </w:p>
    <w:p w:rsidR="00116F52" w:rsidRDefault="00263451">
      <w:pPr>
        <w:rPr>
          <w:rFonts w:ascii="Sylfaen" w:hAnsi="Sylfaen" w:cs="Sylfaen"/>
          <w:b/>
          <w:bCs/>
          <w:color w:val="202122"/>
          <w:sz w:val="18"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202122"/>
          <w:sz w:val="18"/>
          <w:szCs w:val="18"/>
          <w:shd w:val="clear" w:color="auto" w:fill="FFFFFF"/>
          <w:lang w:val="en-US"/>
        </w:rPr>
        <w:t xml:space="preserve">                                          </w:t>
      </w:r>
      <w:r w:rsidR="00116F52">
        <w:rPr>
          <w:rFonts w:ascii="Sylfaen" w:hAnsi="Sylfaen" w:cs="Sylfaen"/>
          <w:b/>
          <w:bCs/>
          <w:color w:val="202122"/>
          <w:sz w:val="18"/>
          <w:szCs w:val="18"/>
          <w:shd w:val="clear" w:color="auto" w:fill="FFFFFF"/>
          <w:lang w:val="ka-GE"/>
        </w:rPr>
        <w:t xml:space="preserve"> ჩემთვის, გაზაფხული ჩემი სოფლიდან იწყება</w:t>
      </w:r>
    </w:p>
    <w:p w:rsidR="00116F52" w:rsidRDefault="00116F52">
      <w:pPr>
        <w:rPr>
          <w:rFonts w:ascii="Sylfaen" w:hAnsi="Sylfaen" w:cs="Sylfaen"/>
          <w:b/>
          <w:bCs/>
          <w:color w:val="202122"/>
          <w:sz w:val="18"/>
          <w:szCs w:val="18"/>
          <w:shd w:val="clear" w:color="auto" w:fill="FFFFFF"/>
          <w:lang w:val="ka-GE"/>
        </w:rPr>
      </w:pPr>
    </w:p>
    <w:p w:rsidR="00A00025" w:rsidRPr="00116F52" w:rsidRDefault="00116F52">
      <w:pPr>
        <w:rPr>
          <w:rFonts w:ascii="Sylfaen" w:hAnsi="Sylfaen" w:cs="Arial"/>
          <w:shd w:val="clear" w:color="auto" w:fill="FFFFFF"/>
          <w:lang w:val="ka-GE"/>
        </w:rPr>
      </w:pPr>
      <w:r w:rsidRPr="00116F52">
        <w:rPr>
          <w:rFonts w:ascii="Sylfaen" w:hAnsi="Sylfaen" w:cs="Sylfaen"/>
          <w:b/>
          <w:bCs/>
          <w:shd w:val="clear" w:color="auto" w:fill="FFFFFF"/>
        </w:rPr>
        <w:t>ქვედა</w:t>
      </w:r>
      <w:r w:rsidRPr="00116F52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16F52">
        <w:rPr>
          <w:rFonts w:ascii="Sylfaen" w:hAnsi="Sylfaen" w:cs="Sylfaen"/>
          <w:b/>
          <w:bCs/>
          <w:shd w:val="clear" w:color="auto" w:fill="FFFFFF"/>
        </w:rPr>
        <w:t>სამება</w:t>
      </w:r>
      <w:r w:rsidRPr="00116F52">
        <w:rPr>
          <w:rFonts w:ascii="Arial" w:hAnsi="Arial" w:cs="Arial"/>
          <w:shd w:val="clear" w:color="auto" w:fill="FFFFFF"/>
        </w:rPr>
        <w:t> — </w:t>
      </w:r>
      <w:hyperlink r:id="rId6" w:tooltip="სოფელი" w:history="1">
        <w:r w:rsidRPr="00116F52">
          <w:rPr>
            <w:rStyle w:val="a3"/>
            <w:rFonts w:ascii="Sylfaen" w:hAnsi="Sylfaen" w:cs="Sylfaen"/>
            <w:color w:val="auto"/>
            <w:u w:val="none"/>
            <w:shd w:val="clear" w:color="auto" w:fill="FFFFFF"/>
          </w:rPr>
          <w:t>სოფელი</w:t>
        </w:r>
      </w:hyperlink>
      <w:r w:rsidRPr="00116F52">
        <w:rPr>
          <w:rFonts w:ascii="Arial" w:hAnsi="Arial" w:cs="Arial"/>
          <w:shd w:val="clear" w:color="auto" w:fill="FFFFFF"/>
        </w:rPr>
        <w:t> </w:t>
      </w:r>
      <w:hyperlink r:id="rId7" w:tooltip="ქობულეთის მუნიციპალიტეტი" w:history="1">
        <w:r w:rsidRPr="00116F52">
          <w:rPr>
            <w:rStyle w:val="a3"/>
            <w:rFonts w:ascii="Sylfaen" w:hAnsi="Sylfaen" w:cs="Sylfaen"/>
            <w:color w:val="auto"/>
            <w:u w:val="none"/>
            <w:shd w:val="clear" w:color="auto" w:fill="FFFFFF"/>
          </w:rPr>
          <w:t>ქობულეთის</w:t>
        </w:r>
        <w:r w:rsidRPr="00116F52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116F52">
          <w:rPr>
            <w:rStyle w:val="a3"/>
            <w:rFonts w:ascii="Sylfaen" w:hAnsi="Sylfaen" w:cs="Sylfaen"/>
            <w:color w:val="auto"/>
            <w:u w:val="none"/>
            <w:shd w:val="clear" w:color="auto" w:fill="FFFFFF"/>
          </w:rPr>
          <w:t>მუნიციპალიტეტში</w:t>
        </w:r>
      </w:hyperlink>
      <w:r w:rsidRPr="00116F52">
        <w:rPr>
          <w:rFonts w:ascii="Arial" w:hAnsi="Arial" w:cs="Arial"/>
          <w:shd w:val="clear" w:color="auto" w:fill="FFFFFF"/>
        </w:rPr>
        <w:t>, </w:t>
      </w:r>
      <w:hyperlink r:id="rId8" w:tooltip="ხუცუბანი" w:history="1">
        <w:r w:rsidRPr="00116F52">
          <w:rPr>
            <w:rStyle w:val="a3"/>
            <w:rFonts w:ascii="Sylfaen" w:hAnsi="Sylfaen" w:cs="Sylfaen"/>
            <w:color w:val="auto"/>
            <w:u w:val="none"/>
            <w:shd w:val="clear" w:color="auto" w:fill="FFFFFF"/>
          </w:rPr>
          <w:t>ხუცუბნის</w:t>
        </w:r>
      </w:hyperlink>
      <w:r w:rsidRPr="00116F52">
        <w:rPr>
          <w:rFonts w:ascii="Arial" w:hAnsi="Arial" w:cs="Arial"/>
          <w:shd w:val="clear" w:color="auto" w:fill="FFFFFF"/>
        </w:rPr>
        <w:t> </w:t>
      </w:r>
      <w:r w:rsidRPr="00116F52">
        <w:rPr>
          <w:rFonts w:ascii="Sylfaen" w:hAnsi="Sylfaen" w:cs="Sylfaen"/>
          <w:shd w:val="clear" w:color="auto" w:fill="FFFFFF"/>
        </w:rPr>
        <w:t>თემში</w:t>
      </w:r>
      <w:r w:rsidRPr="00116F52">
        <w:rPr>
          <w:rFonts w:ascii="Arial" w:hAnsi="Arial" w:cs="Arial"/>
          <w:shd w:val="clear" w:color="auto" w:fill="FFFFFF"/>
        </w:rPr>
        <w:t xml:space="preserve">. </w:t>
      </w:r>
      <w:r w:rsidRPr="00116F52">
        <w:rPr>
          <w:rFonts w:ascii="Sylfaen" w:hAnsi="Sylfaen" w:cs="Sylfaen"/>
          <w:shd w:val="clear" w:color="auto" w:fill="FFFFFF"/>
        </w:rPr>
        <w:t>მდებარეობს</w:t>
      </w:r>
      <w:r w:rsidRPr="00116F52">
        <w:rPr>
          <w:rFonts w:ascii="Arial" w:hAnsi="Arial" w:cs="Arial"/>
          <w:shd w:val="clear" w:color="auto" w:fill="FFFFFF"/>
        </w:rPr>
        <w:t xml:space="preserve"> </w:t>
      </w:r>
      <w:r w:rsidRPr="00116F52">
        <w:rPr>
          <w:rFonts w:ascii="Sylfaen" w:hAnsi="Sylfaen" w:cs="Sylfaen"/>
          <w:shd w:val="clear" w:color="auto" w:fill="FFFFFF"/>
        </w:rPr>
        <w:t>მდინარე</w:t>
      </w:r>
      <w:r w:rsidRPr="00116F52">
        <w:rPr>
          <w:rFonts w:ascii="Arial" w:hAnsi="Arial" w:cs="Arial"/>
          <w:shd w:val="clear" w:color="auto" w:fill="FFFFFF"/>
        </w:rPr>
        <w:t> </w:t>
      </w:r>
      <w:hyperlink r:id="rId9" w:tooltip="კინტრიში (მდინარე)" w:history="1">
        <w:r w:rsidRPr="00116F52">
          <w:rPr>
            <w:rStyle w:val="a3"/>
            <w:rFonts w:ascii="Sylfaen" w:hAnsi="Sylfaen" w:cs="Sylfaen"/>
            <w:color w:val="auto"/>
            <w:u w:val="none"/>
            <w:shd w:val="clear" w:color="auto" w:fill="FFFFFF"/>
          </w:rPr>
          <w:t>კინტრიშის</w:t>
        </w:r>
      </w:hyperlink>
      <w:r w:rsidRPr="00116F52">
        <w:rPr>
          <w:rFonts w:ascii="Arial" w:hAnsi="Arial" w:cs="Arial"/>
          <w:shd w:val="clear" w:color="auto" w:fill="FFFFFF"/>
        </w:rPr>
        <w:t> </w:t>
      </w:r>
      <w:r w:rsidRPr="00116F52">
        <w:rPr>
          <w:rFonts w:ascii="Sylfaen" w:hAnsi="Sylfaen" w:cs="Sylfaen"/>
          <w:shd w:val="clear" w:color="auto" w:fill="FFFFFF"/>
        </w:rPr>
        <w:t>მარცხნივ</w:t>
      </w:r>
      <w:r w:rsidRPr="00116F52">
        <w:rPr>
          <w:rFonts w:ascii="Arial" w:hAnsi="Arial" w:cs="Arial"/>
          <w:shd w:val="clear" w:color="auto" w:fill="FFFFFF"/>
        </w:rPr>
        <w:t>, </w:t>
      </w:r>
      <w:hyperlink r:id="rId10" w:tooltip="ზღვის დონე" w:history="1">
        <w:r w:rsidRPr="00116F52">
          <w:rPr>
            <w:rStyle w:val="a3"/>
            <w:rFonts w:ascii="Sylfaen" w:hAnsi="Sylfaen" w:cs="Sylfaen"/>
            <w:color w:val="auto"/>
            <w:u w:val="none"/>
            <w:shd w:val="clear" w:color="auto" w:fill="FFFFFF"/>
          </w:rPr>
          <w:t>ზღვის</w:t>
        </w:r>
        <w:r w:rsidRPr="00116F52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Pr="00116F52">
          <w:rPr>
            <w:rStyle w:val="a3"/>
            <w:rFonts w:ascii="Sylfaen" w:hAnsi="Sylfaen" w:cs="Sylfaen"/>
            <w:color w:val="auto"/>
            <w:u w:val="none"/>
            <w:shd w:val="clear" w:color="auto" w:fill="FFFFFF"/>
          </w:rPr>
          <w:t>დონიდან</w:t>
        </w:r>
      </w:hyperlink>
      <w:r w:rsidRPr="00116F52">
        <w:rPr>
          <w:rFonts w:ascii="Arial" w:hAnsi="Arial" w:cs="Arial"/>
          <w:shd w:val="clear" w:color="auto" w:fill="FFFFFF"/>
        </w:rPr>
        <w:t xml:space="preserve"> 70 </w:t>
      </w:r>
      <w:r w:rsidRPr="00116F52">
        <w:rPr>
          <w:rFonts w:ascii="Sylfaen" w:hAnsi="Sylfaen" w:cs="Sylfaen"/>
          <w:shd w:val="clear" w:color="auto" w:fill="FFFFFF"/>
        </w:rPr>
        <w:t>მ</w:t>
      </w:r>
      <w:r w:rsidRPr="00116F52">
        <w:rPr>
          <w:rFonts w:ascii="Arial" w:hAnsi="Arial" w:cs="Arial"/>
          <w:shd w:val="clear" w:color="auto" w:fill="FFFFFF"/>
        </w:rPr>
        <w:t>, </w:t>
      </w:r>
      <w:hyperlink r:id="rId11" w:tooltip="ქობულეთი" w:history="1">
        <w:r w:rsidRPr="00116F52">
          <w:rPr>
            <w:rStyle w:val="a3"/>
            <w:rFonts w:ascii="Sylfaen" w:hAnsi="Sylfaen" w:cs="Sylfaen"/>
            <w:color w:val="auto"/>
            <w:u w:val="none"/>
            <w:shd w:val="clear" w:color="auto" w:fill="FFFFFF"/>
          </w:rPr>
          <w:t>ქობულეთიდან</w:t>
        </w:r>
      </w:hyperlink>
      <w:r w:rsidRPr="00116F52">
        <w:rPr>
          <w:rFonts w:ascii="Arial" w:hAnsi="Arial" w:cs="Arial"/>
          <w:shd w:val="clear" w:color="auto" w:fill="FFFFFF"/>
        </w:rPr>
        <w:t xml:space="preserve"> 7 </w:t>
      </w:r>
      <w:r w:rsidRPr="00116F52">
        <w:rPr>
          <w:rFonts w:ascii="Sylfaen" w:hAnsi="Sylfaen" w:cs="Sylfaen"/>
          <w:shd w:val="clear" w:color="auto" w:fill="FFFFFF"/>
        </w:rPr>
        <w:t>კმ</w:t>
      </w:r>
      <w:r w:rsidR="0098381E">
        <w:rPr>
          <w:rFonts w:ascii="Sylfaen" w:hAnsi="Sylfaen" w:cs="Sylfaen"/>
          <w:shd w:val="clear" w:color="auto" w:fill="FFFFFF"/>
          <w:lang w:val="ka-GE"/>
        </w:rPr>
        <w:t xml:space="preserve"> დაშორებით</w:t>
      </w:r>
      <w:r w:rsidRPr="00116F52">
        <w:rPr>
          <w:rFonts w:ascii="Arial" w:hAnsi="Arial" w:cs="Arial"/>
          <w:shd w:val="clear" w:color="auto" w:fill="FFFFFF"/>
        </w:rPr>
        <w:t>.</w:t>
      </w:r>
      <w:r w:rsidR="0098381E">
        <w:rPr>
          <w:rFonts w:ascii="Sylfaen" w:hAnsi="Sylfaen" w:cs="Arial"/>
          <w:shd w:val="clear" w:color="auto" w:fill="FFFFFF"/>
          <w:lang w:val="ka-GE"/>
        </w:rPr>
        <w:t>ამჟამინდელი</w:t>
      </w:r>
      <w:r w:rsidRPr="00116F52">
        <w:rPr>
          <w:rFonts w:ascii="Arial" w:hAnsi="Arial" w:cs="Arial"/>
          <w:shd w:val="clear" w:color="auto" w:fill="FFFFFF"/>
        </w:rPr>
        <w:t xml:space="preserve">    </w:t>
      </w:r>
      <w:r w:rsidRPr="00116F52">
        <w:rPr>
          <w:rFonts w:ascii="Sylfaen" w:hAnsi="Sylfaen" w:cs="Sylfaen"/>
          <w:shd w:val="clear" w:color="auto" w:fill="FFFFFF"/>
        </w:rPr>
        <w:t>მონაცემებით</w:t>
      </w:r>
      <w:r w:rsidRPr="00116F52">
        <w:rPr>
          <w:rFonts w:ascii="Arial" w:hAnsi="Arial" w:cs="Arial"/>
          <w:shd w:val="clear" w:color="auto" w:fill="FFFFFF"/>
        </w:rPr>
        <w:t xml:space="preserve">, </w:t>
      </w:r>
      <w:r w:rsidRPr="00116F52">
        <w:rPr>
          <w:rFonts w:ascii="Sylfaen" w:hAnsi="Sylfaen" w:cs="Sylfaen"/>
          <w:shd w:val="clear" w:color="auto" w:fill="FFFFFF"/>
        </w:rPr>
        <w:t>სოფელში</w:t>
      </w:r>
      <w:r w:rsidRPr="00116F52">
        <w:rPr>
          <w:rFonts w:ascii="Arial" w:hAnsi="Arial" w:cs="Arial"/>
          <w:shd w:val="clear" w:color="auto" w:fill="FFFFFF"/>
        </w:rPr>
        <w:t xml:space="preserve"> </w:t>
      </w:r>
      <w:r w:rsidRPr="00116F52">
        <w:rPr>
          <w:rFonts w:ascii="Sylfaen" w:hAnsi="Sylfaen" w:cs="Sylfaen"/>
          <w:shd w:val="clear" w:color="auto" w:fill="FFFFFF"/>
        </w:rPr>
        <w:t>ცხოვრობს</w:t>
      </w:r>
      <w:r w:rsidRPr="00116F52">
        <w:rPr>
          <w:rFonts w:ascii="Arial" w:hAnsi="Arial" w:cs="Arial"/>
          <w:shd w:val="clear" w:color="auto" w:fill="FFFFFF"/>
        </w:rPr>
        <w:t xml:space="preserve"> 929</w:t>
      </w:r>
      <w:r w:rsidRPr="00116F52">
        <w:rPr>
          <w:rFonts w:ascii="Sylfaen" w:hAnsi="Sylfaen" w:cs="Arial"/>
          <w:shd w:val="clear" w:color="auto" w:fill="FFFFFF"/>
          <w:lang w:val="ka-GE"/>
        </w:rPr>
        <w:t xml:space="preserve"> ადამიანი.</w:t>
      </w:r>
    </w:p>
    <w:p w:rsidR="00734C26" w:rsidRPr="001D2050" w:rsidRDefault="00116F52" w:rsidP="00734C26">
      <w:pPr>
        <w:ind w:right="-143"/>
        <w:rPr>
          <w:rFonts w:ascii="Sylfaen" w:hAnsi="Sylfaen" w:cs="Helvetica"/>
          <w:shd w:val="clear" w:color="auto" w:fill="FFFFFF"/>
          <w:lang w:val="ka-GE"/>
        </w:rPr>
      </w:pPr>
      <w:r>
        <w:rPr>
          <w:rFonts w:ascii="Sylfaen" w:hAnsi="Sylfaen"/>
          <w:lang w:val="ka-GE"/>
        </w:rPr>
        <w:t xml:space="preserve">      ...დილით, როცა ვიღვიძებ (ვიღვიძებ კი არა და... ) მაღვიძებს ბუნების </w:t>
      </w:r>
      <w:r w:rsidR="00734C26">
        <w:rPr>
          <w:rFonts w:ascii="Sylfaen" w:hAnsi="Sylfaen"/>
          <w:lang w:val="ka-GE"/>
        </w:rPr>
        <w:t>ხ</w:t>
      </w:r>
      <w:r>
        <w:rPr>
          <w:rFonts w:ascii="Sylfaen" w:hAnsi="Sylfaen"/>
          <w:lang w:val="ka-GE"/>
        </w:rPr>
        <w:t>მაური,  რომელიც სხვა ყველა ხმაურისგან განსხვავებულია... ეს არის ჩიტების ჭიკჭიკი, მამლის ყივილი, ძაღლის ყეფა, ძროხის ზმუილი, კატის კნავილი... რაღა დამაძინებს... ვდგები ვაღებ ფანჯარას და ზუსტად აქ იწყება გაზაფხული</w:t>
      </w:r>
      <w:r w:rsidR="0098381E">
        <w:rPr>
          <w:rFonts w:ascii="Sylfaen" w:hAnsi="Sylfaen"/>
          <w:lang w:val="ka-GE"/>
        </w:rPr>
        <w:t>, რომელიც სულ ცოტა</w:t>
      </w:r>
      <w:r w:rsidR="00734C26">
        <w:rPr>
          <w:rFonts w:ascii="Sylfaen" w:hAnsi="Sylfaen"/>
          <w:lang w:val="ka-GE"/>
        </w:rPr>
        <w:t xml:space="preserve"> </w:t>
      </w:r>
      <w:r w:rsidR="0098381E">
        <w:rPr>
          <w:rFonts w:ascii="Sylfaen" w:hAnsi="Sylfaen"/>
          <w:lang w:val="ka-GE"/>
        </w:rPr>
        <w:t>ხნის წინ ხმაურით მამცნო</w:t>
      </w:r>
      <w:r w:rsidR="00734C26">
        <w:rPr>
          <w:rFonts w:ascii="Sylfaen" w:hAnsi="Sylfaen"/>
          <w:lang w:val="ka-GE"/>
        </w:rPr>
        <w:t>.</w:t>
      </w:r>
      <w:r w:rsidR="0098381E">
        <w:rPr>
          <w:rFonts w:ascii="Sylfaen" w:hAnsi="Sylfaen"/>
          <w:lang w:val="ka-GE"/>
        </w:rPr>
        <w:t xml:space="preserve"> აქ მეფობს ულამაზესი  ბუნება, ბუნება რომელიც  ახლახან იწყებს გაღვიძებას.</w:t>
      </w:r>
      <w:r w:rsidR="00734C26">
        <w:rPr>
          <w:rFonts w:ascii="Sylfaen" w:hAnsi="Sylfaen"/>
          <w:lang w:val="ka-GE"/>
        </w:rPr>
        <w:t xml:space="preserve"> </w:t>
      </w:r>
      <w:r w:rsidR="00734C26" w:rsidRPr="001D2050">
        <w:rPr>
          <w:rFonts w:ascii="Sylfaen" w:hAnsi="Sylfaen" w:cs="Helvetica"/>
          <w:shd w:val="clear" w:color="auto" w:fill="FFFFFF"/>
          <w:lang w:val="ka-GE"/>
        </w:rPr>
        <w:t xml:space="preserve">ჯერ იამ ამოიჭვრიტინა კოდმეებზე, მერე აქა-იქ ბალახი ამოიწვერა მწვანედ,  მერე ტყემალი გადაიპენტა თეთრად, მერე ატამი აფეთქდა ალისფრად... </w:t>
      </w:r>
    </w:p>
    <w:p w:rsidR="00734C26" w:rsidRPr="001D2050" w:rsidRDefault="00734C26" w:rsidP="00734C26">
      <w:pPr>
        <w:rPr>
          <w:rFonts w:ascii="Sylfaen" w:hAnsi="Sylfaen"/>
          <w:lang w:val="ka-GE"/>
        </w:rPr>
      </w:pPr>
      <w:r w:rsidRPr="001D2050">
        <w:rPr>
          <w:rFonts w:ascii="Sylfaen" w:hAnsi="Sylfaen" w:cs="Helvetica"/>
          <w:shd w:val="clear" w:color="auto" w:fill="FFFFFF"/>
          <w:lang w:val="ka-GE"/>
        </w:rPr>
        <w:t xml:space="preserve">  და ეს ყველაფერი ჩვენ თვალწინ, ადამიანების გარეშე ხდება...</w:t>
      </w:r>
    </w:p>
    <w:p w:rsidR="001D2050" w:rsidRDefault="0098381E" w:rsidP="0098381E">
      <w:pPr>
        <w:ind w:right="-14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ჩემი სახლის გარშემო უამრავი ხილია</w:t>
      </w:r>
      <w:r w:rsidR="00734C26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 დიდი ბაბუიდან მოყოლებული ჩემი დარგული ნერგის ჩათვლით</w:t>
      </w:r>
      <w:r w:rsidR="00734C26">
        <w:rPr>
          <w:rFonts w:ascii="Sylfaen" w:hAnsi="Sylfaen"/>
          <w:lang w:val="ka-GE"/>
        </w:rPr>
        <w:t>.</w:t>
      </w:r>
      <w:r w:rsidR="001D2050">
        <w:rPr>
          <w:rFonts w:ascii="Sylfaen" w:hAnsi="Sylfaen"/>
          <w:lang w:val="ka-GE"/>
        </w:rPr>
        <w:t xml:space="preserve">მიწის სურნელი  თავბრუს მახვევს, სურვილი  მიჩნდება მიწის დამუშავების და უცებ... გუგუ...გუგუ გაისმა გუგულის ხმა რომელიც მთელი ენერგიით მოუხმობს ხალხს მიწის დამუშავებისკენ. </w:t>
      </w:r>
    </w:p>
    <w:p w:rsidR="001D2050" w:rsidRDefault="001D2050" w:rsidP="0098381E">
      <w:pPr>
        <w:ind w:right="-14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სოფლის სილამაზე უჩვეულოა რადგან  მას აქვს ულამაზესი ხედი, აქედან  ჩანს სკურტას მთა, ხინო წმინდა</w:t>
      </w:r>
      <w:r w:rsidR="00170209">
        <w:rPr>
          <w:rFonts w:ascii="Sylfaen" w:hAnsi="Sylfaen"/>
          <w:lang w:val="ka-GE"/>
        </w:rPr>
        <w:t>, შავი ზღვა, ქალაქი ქობულეთი და ულამაზესი ბათუმი.</w:t>
      </w:r>
      <w:r>
        <w:rPr>
          <w:rFonts w:ascii="Sylfaen" w:hAnsi="Sylfaen"/>
          <w:lang w:val="ka-GE"/>
        </w:rPr>
        <w:t xml:space="preserve"> </w:t>
      </w:r>
      <w:r w:rsidR="00170209">
        <w:rPr>
          <w:rFonts w:ascii="Sylfaen" w:hAnsi="Sylfaen"/>
          <w:lang w:val="ka-GE"/>
        </w:rPr>
        <w:t xml:space="preserve">გარდა ამისა მნისვნელოვანია ისიც რომ ამ სოფელს ქვია წმინდა სახელი აქ გვაქვს </w:t>
      </w:r>
      <w:proofErr w:type="spellStart"/>
      <w:r w:rsidR="00DD201B">
        <w:rPr>
          <w:rFonts w:ascii="Sylfaen" w:hAnsi="Sylfaen"/>
          <w:lang w:val="en-US"/>
        </w:rPr>
        <w:t>სულიწმინდის</w:t>
      </w:r>
      <w:proofErr w:type="spellEnd"/>
      <w:r w:rsidR="00DD201B">
        <w:rPr>
          <w:rFonts w:ascii="Sylfaen" w:hAnsi="Sylfaen"/>
          <w:lang w:val="en-US"/>
        </w:rPr>
        <w:t xml:space="preserve"> </w:t>
      </w:r>
      <w:r w:rsidR="00170209">
        <w:rPr>
          <w:rFonts w:ascii="Sylfaen" w:hAnsi="Sylfaen"/>
          <w:lang w:val="ka-GE"/>
        </w:rPr>
        <w:t xml:space="preserve"> ეკლესია.</w:t>
      </w:r>
    </w:p>
    <w:p w:rsidR="00DD201B" w:rsidRPr="00DD201B" w:rsidRDefault="00DD201B" w:rsidP="0098381E">
      <w:pPr>
        <w:ind w:right="-14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სსიპ ქობულეთის მუნიციპალიტეტის სოფელ  ქვედა სამებას საჯარო სკოლის VII კლასის მოსწავლე ლუკა ნოღაიდელი</w:t>
      </w:r>
    </w:p>
    <w:p w:rsidR="00734C26" w:rsidRDefault="001D2050" w:rsidP="0098381E">
      <w:pPr>
        <w:ind w:right="-143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</w:t>
      </w:r>
      <w:r w:rsidR="00263451" w:rsidRPr="00263451">
        <w:rPr>
          <w:rFonts w:ascii="Sylfaen" w:hAnsi="Sylfaen"/>
          <w:noProof/>
        </w:rPr>
        <w:drawing>
          <wp:inline distT="0" distB="0" distL="0" distR="0">
            <wp:extent cx="5718396" cy="4000638"/>
            <wp:effectExtent l="38100" t="0" r="15654" b="1200012"/>
            <wp:docPr id="1" name="Рисунок 1" descr="iulguil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ulguilg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8239" cy="40005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3451" w:rsidRDefault="00263451" w:rsidP="0098381E">
      <w:pPr>
        <w:ind w:right="-143"/>
        <w:rPr>
          <w:rFonts w:ascii="Sylfaen" w:hAnsi="Sylfaen"/>
          <w:lang w:val="en-US"/>
        </w:rPr>
      </w:pPr>
    </w:p>
    <w:p w:rsidR="00263451" w:rsidRPr="00263451" w:rsidRDefault="00263451" w:rsidP="0098381E">
      <w:pPr>
        <w:ind w:right="-143"/>
        <w:rPr>
          <w:rFonts w:ascii="Sylfaen" w:hAnsi="Sylfaen"/>
          <w:lang w:val="en-US"/>
        </w:rPr>
      </w:pPr>
    </w:p>
    <w:p w:rsidR="00116F52" w:rsidRPr="00116F52" w:rsidRDefault="0098381E" w:rsidP="00734C26">
      <w:pPr>
        <w:ind w:right="-143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sectPr w:rsidR="00116F52" w:rsidRPr="00116F52" w:rsidSect="00A0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6F52"/>
    <w:rsid w:val="00046C48"/>
    <w:rsid w:val="00116F52"/>
    <w:rsid w:val="00170209"/>
    <w:rsid w:val="001D2050"/>
    <w:rsid w:val="00263451"/>
    <w:rsid w:val="002F51AC"/>
    <w:rsid w:val="00734C26"/>
    <w:rsid w:val="007E580B"/>
    <w:rsid w:val="0098381E"/>
    <w:rsid w:val="00A00025"/>
    <w:rsid w:val="00C9139F"/>
    <w:rsid w:val="00DD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F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.wikipedia.org/wiki/%E1%83%AE%E1%83%A3%E1%83%AA%E1%83%A3%E1%83%91%E1%83%90%E1%83%9C%E1%83%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.wikipedia.org/wiki/%E1%83%A5%E1%83%9D%E1%83%91%E1%83%A3%E1%83%9A%E1%83%94%E1%83%97%E1%83%98%E1%83%A1_%E1%83%9B%E1%83%A3%E1%83%9C%E1%83%98%E1%83%AA%E1%83%98%E1%83%9E%E1%83%90%E1%83%9A%E1%83%98%E1%83%A2%E1%83%94%E1%83%A2%E1%83%98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.wikipedia.org/wiki/%E1%83%A1%E1%83%9D%E1%83%A4%E1%83%94%E1%83%9A%E1%83%98" TargetMode="External"/><Relationship Id="rId11" Type="http://schemas.openxmlformats.org/officeDocument/2006/relationships/hyperlink" Target="https://ka.wikipedia.org/wiki/%E1%83%A5%E1%83%9D%E1%83%91%E1%83%A3%E1%83%9A%E1%83%94%E1%83%97%E1%83%98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ka.wikipedia.org/wiki/%E1%83%96%E1%83%A6%E1%83%95%E1%83%98%E1%83%A1_%E1%83%93%E1%83%9D%E1%83%9C%E1%83%9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a.wikipedia.org/wiki/%E1%83%99%E1%83%98%E1%83%9C%E1%83%A2%E1%83%A0%E1%83%98%E1%83%A8%E1%83%98_(%E1%83%9B%E1%83%93%E1%83%98%E1%83%9C%E1%83%90%E1%83%A0%E1%83%94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2020-05-15T05:36:00Z</dcterms:created>
  <dcterms:modified xsi:type="dcterms:W3CDTF">2020-05-21T17:48:00Z</dcterms:modified>
</cp:coreProperties>
</file>