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CAB3B" w14:textId="0C394105" w:rsidR="006A40F6" w:rsidRPr="00271C7A" w:rsidRDefault="003277FF">
      <w:pPr>
        <w:rPr>
          <w:b/>
          <w:sz w:val="28"/>
          <w:szCs w:val="28"/>
        </w:rPr>
      </w:pPr>
      <w:bookmarkStart w:id="0" w:name="_Hlk32616884"/>
      <w:bookmarkEnd w:id="0"/>
      <w:r w:rsidRPr="00271C7A">
        <w:rPr>
          <w:b/>
          <w:sz w:val="28"/>
          <w:szCs w:val="28"/>
        </w:rPr>
        <w:t xml:space="preserve">           </w:t>
      </w:r>
      <w:r w:rsidR="00DC2A07" w:rsidRPr="00271C7A">
        <w:rPr>
          <w:b/>
          <w:sz w:val="28"/>
          <w:szCs w:val="28"/>
        </w:rPr>
        <w:t xml:space="preserve"> </w:t>
      </w:r>
      <w:r w:rsidR="006A40F6" w:rsidRPr="00271C7A">
        <w:rPr>
          <w:b/>
          <w:sz w:val="28"/>
          <w:szCs w:val="28"/>
          <w:lang w:val="en-US"/>
        </w:rPr>
        <w:t>,,K</w:t>
      </w:r>
      <w:r w:rsidR="00E01BC1" w:rsidRPr="00271C7A">
        <w:rPr>
          <w:b/>
          <w:sz w:val="28"/>
          <w:szCs w:val="28"/>
          <w:lang w:val="en-US"/>
        </w:rPr>
        <w:t>ahoot’’-</w:t>
      </w:r>
      <w:r w:rsidR="00E01BC1" w:rsidRPr="00271C7A">
        <w:rPr>
          <w:b/>
          <w:sz w:val="28"/>
          <w:szCs w:val="28"/>
        </w:rPr>
        <w:t>ის გამოყენება ქართულის გაკვეთილზე</w:t>
      </w:r>
    </w:p>
    <w:p w14:paraId="2526C667" w14:textId="6B26EA03" w:rsidR="00271C7A" w:rsidRPr="00271C7A" w:rsidRDefault="00271C7A">
      <w:pPr>
        <w:rPr>
          <w:b/>
        </w:rPr>
      </w:pPr>
      <w:r>
        <w:rPr>
          <w:b/>
        </w:rPr>
        <w:t xml:space="preserve">გალაკტიონ ტაბიძის სახელობის ქ. ვანის N2 საჯარო სკოლის ქართული ენისა და ლიტერატურის წამყვანი </w:t>
      </w:r>
      <w:r w:rsidR="00BA5C09">
        <w:rPr>
          <w:b/>
        </w:rPr>
        <w:t>მასწავ</w:t>
      </w:r>
      <w:bookmarkStart w:id="1" w:name="_GoBack"/>
      <w:bookmarkEnd w:id="1"/>
      <w:r>
        <w:rPr>
          <w:b/>
        </w:rPr>
        <w:t>ლებელი-ქეთევან ძაგნიძე</w:t>
      </w:r>
    </w:p>
    <w:p w14:paraId="7005F0F7" w14:textId="347F7F57" w:rsidR="00AE66DD" w:rsidRPr="00271C7A" w:rsidRDefault="003277FF" w:rsidP="00AE66DD">
      <w:pPr>
        <w:rPr>
          <w:rFonts w:ascii="Sylfaen" w:hAnsi="Sylfaen"/>
          <w:b/>
          <w:bCs/>
        </w:rPr>
      </w:pPr>
      <w:r w:rsidRPr="00271C7A">
        <w:rPr>
          <w:b/>
        </w:rPr>
        <w:t xml:space="preserve">            </w:t>
      </w:r>
      <w:r w:rsidR="000D1365" w:rsidRPr="00271C7A">
        <w:rPr>
          <w:b/>
          <w:lang w:val="en-US"/>
        </w:rPr>
        <w:t xml:space="preserve">      </w:t>
      </w:r>
      <w:r w:rsidRPr="00271C7A">
        <w:rPr>
          <w:b/>
        </w:rPr>
        <w:t xml:space="preserve">  </w:t>
      </w:r>
    </w:p>
    <w:p w14:paraId="7D54C296" w14:textId="3650693E" w:rsidR="00947512" w:rsidRPr="00271C7A" w:rsidRDefault="00947512" w:rsidP="00947512">
      <w:pPr>
        <w:rPr>
          <w:rFonts w:ascii="Sylfaen" w:hAnsi="Sylfaen"/>
          <w:bCs/>
        </w:rPr>
      </w:pPr>
      <w:r w:rsidRPr="00271C7A">
        <w:rPr>
          <w:rFonts w:ascii="Sylfaen" w:hAnsi="Sylfaen"/>
          <w:bCs/>
        </w:rPr>
        <w:t xml:space="preserve">,,გვსურს თუ არ გვსურს, ჩვენ, ყველანი -უფროსებიცა და უმცროსებიც, ციფრული საუკუნის ციფრული </w:t>
      </w:r>
      <w:r w:rsidR="00011A92" w:rsidRPr="00271C7A">
        <w:rPr>
          <w:rFonts w:ascii="Sylfaen" w:hAnsi="Sylfaen"/>
          <w:bCs/>
        </w:rPr>
        <w:t>მოქალაქეები</w:t>
      </w:r>
      <w:r w:rsidRPr="00271C7A">
        <w:rPr>
          <w:rFonts w:ascii="Sylfaen" w:hAnsi="Sylfaen"/>
          <w:bCs/>
        </w:rPr>
        <w:t xml:space="preserve"> ვართ.’’</w:t>
      </w:r>
    </w:p>
    <w:p w14:paraId="304F3FFB" w14:textId="77777777" w:rsidR="006A40F6" w:rsidRPr="00271C7A" w:rsidRDefault="0012214E">
      <w:pPr>
        <w:rPr>
          <w:bCs/>
        </w:rPr>
      </w:pPr>
      <w:r w:rsidRPr="00271C7A">
        <w:rPr>
          <w:bCs/>
        </w:rPr>
        <w:t>თანამედროვე სწავლა-სწავლების პროცესში გადამწყვეტი მნიშვნელობა ენიჭება  ციფრული კომპეტენციის განვითარებას</w:t>
      </w:r>
      <w:r w:rsidR="006A40F6" w:rsidRPr="00271C7A">
        <w:rPr>
          <w:bCs/>
          <w:lang w:val="en-US"/>
        </w:rPr>
        <w:t xml:space="preserve">, </w:t>
      </w:r>
      <w:r w:rsidR="006A40F6" w:rsidRPr="00271C7A">
        <w:rPr>
          <w:bCs/>
        </w:rPr>
        <w:t>რომლის შესახებ ესგ ამბობს:</w:t>
      </w:r>
    </w:p>
    <w:p w14:paraId="017DB789" w14:textId="45E23DC0" w:rsidR="00E01BC1" w:rsidRPr="00271C7A" w:rsidRDefault="00E01BC1">
      <w:pPr>
        <w:rPr>
          <w:bCs/>
          <w:color w:val="666666"/>
          <w:shd w:val="clear" w:color="auto" w:fill="FFFFFF"/>
        </w:rPr>
      </w:pPr>
      <w:r w:rsidRPr="00271C7A">
        <w:rPr>
          <w:rFonts w:ascii="Sylfaen" w:hAnsi="Sylfaen" w:cs="Sylfaen"/>
          <w:bCs/>
          <w:color w:val="666666"/>
          <w:shd w:val="clear" w:color="auto" w:fill="FFFFFF"/>
        </w:rPr>
        <w:t>გ</w:t>
      </w:r>
      <w:r w:rsidR="006A40F6" w:rsidRPr="00271C7A">
        <w:rPr>
          <w:rFonts w:ascii="Sylfaen" w:hAnsi="Sylfaen" w:cs="Sylfaen"/>
          <w:bCs/>
          <w:color w:val="666666"/>
          <w:shd w:val="clear" w:color="auto" w:fill="FFFFFF"/>
        </w:rPr>
        <w:t>)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ციფრული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წიგნიერება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(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იგივეა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,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რაც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კომპიუტერული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წიგნიერება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).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თანამედროვე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მსოფლიოში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საკომუნიკაციო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და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ციფრული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ტექნოლოგიების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განვითარებამ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წიგნიერების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ცნება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კიდევ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უფრო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გააფართოვა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.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იგი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ამჟამად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მოიცავს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ქსელური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ძიების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,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ტექსტების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ელექტრონული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დამუშავებისა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და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ტექსტური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შეტყობინების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პროგრამების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გამოყენების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უნარსაც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,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რასაც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მთლიანობაში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ციფრული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წიგნიერება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ეწოდება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.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ინფორმაციული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და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საკომუნიკაციო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ტექნოლოგიების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გამოყენება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ხელს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უწყობს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შემოქმედებითი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და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ინოვაციური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მიდგომების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გამომუშავებას</w:t>
      </w:r>
      <w:r w:rsidRPr="00271C7A">
        <w:rPr>
          <w:rFonts w:ascii="BPG_Arial" w:hAnsi="BPG_Arial"/>
          <w:bCs/>
          <w:color w:val="666666"/>
          <w:shd w:val="clear" w:color="auto" w:fill="FFFFFF"/>
        </w:rPr>
        <w:t xml:space="preserve"> </w:t>
      </w:r>
      <w:r w:rsidRPr="00271C7A">
        <w:rPr>
          <w:rFonts w:ascii="Sylfaen" w:hAnsi="Sylfaen" w:cs="Sylfaen"/>
          <w:bCs/>
          <w:color w:val="666666"/>
          <w:shd w:val="clear" w:color="auto" w:fill="FFFFFF"/>
        </w:rPr>
        <w:t>მოსწავლეებში</w:t>
      </w:r>
      <w:r w:rsidRPr="00271C7A">
        <w:rPr>
          <w:rFonts w:ascii="BPG_Arial" w:hAnsi="BPG_Arial"/>
          <w:bCs/>
          <w:color w:val="666666"/>
          <w:shd w:val="clear" w:color="auto" w:fill="FFFFFF"/>
        </w:rPr>
        <w:t>;</w:t>
      </w:r>
    </w:p>
    <w:p w14:paraId="4854386E" w14:textId="60742D8B" w:rsidR="00011A92" w:rsidRPr="00271C7A" w:rsidRDefault="00011A92" w:rsidP="00011A92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ჩვენი ყოფიერება შეესისხლხორცა ისეთ ტექნოლოგიურ პროდუქტებს, როგორებიცაა: პერსონალური კომპიუტერი, ლეპტოპი, პლანშეტი, სმარტფონი, სოციალური ქსელები-ფეისბუკი, </w:t>
      </w:r>
      <w:r w:rsidR="003277FF" w:rsidRPr="00271C7A">
        <w:rPr>
          <w:rFonts w:ascii="Sylfaen" w:hAnsi="Sylfaen"/>
        </w:rPr>
        <w:t>თ</w:t>
      </w:r>
      <w:r w:rsidRPr="00271C7A">
        <w:rPr>
          <w:rFonts w:ascii="Sylfaen" w:hAnsi="Sylfaen"/>
        </w:rPr>
        <w:t>ვითერი, სკაიპი, გუგლი, პროექტორი...ჩამოთვლა გაგვიჭირდება.</w:t>
      </w:r>
    </w:p>
    <w:p w14:paraId="4EF6C096" w14:textId="55BB82DC" w:rsidR="00F31482" w:rsidRPr="00271C7A" w:rsidRDefault="00F31482">
      <w:pPr>
        <w:rPr>
          <w:bCs/>
          <w:color w:val="666666"/>
          <w:shd w:val="clear" w:color="auto" w:fill="FFFFFF"/>
        </w:rPr>
      </w:pPr>
      <w:r w:rsidRPr="00271C7A">
        <w:rPr>
          <w:bCs/>
          <w:color w:val="666666"/>
          <w:shd w:val="clear" w:color="auto" w:fill="FFFFFF"/>
        </w:rPr>
        <w:t>ყველა მასწავლებელმა უნდა გააცნობიეროს ისტის გამოყენების აუცილებლობა სკოლაში</w:t>
      </w:r>
      <w:r w:rsidR="00947512" w:rsidRPr="00271C7A">
        <w:rPr>
          <w:bCs/>
          <w:color w:val="666666"/>
          <w:shd w:val="clear" w:color="auto" w:fill="FFFFFF"/>
        </w:rPr>
        <w:t xml:space="preserve"> და სასწავლო პროცესი ისე წარმართოს, რომ შეძლოს  ტექნოლოგიების სარგებლიანობის ხარჯზე მისი უარყოფითი შედეგების მინიმალიზაცია. </w:t>
      </w:r>
    </w:p>
    <w:p w14:paraId="6B470EB6" w14:textId="70C3203C" w:rsidR="00E01BC1" w:rsidRPr="00271C7A" w:rsidRDefault="00E01BC1">
      <w:pPr>
        <w:rPr>
          <w:bCs/>
          <w:shd w:val="clear" w:color="auto" w:fill="FFFFFF"/>
        </w:rPr>
      </w:pPr>
      <w:r w:rsidRPr="00271C7A">
        <w:rPr>
          <w:bCs/>
          <w:color w:val="666666"/>
          <w:shd w:val="clear" w:color="auto" w:fill="FFFFFF"/>
        </w:rPr>
        <w:t>სხვაგვარად  ახალგაზრდ</w:t>
      </w:r>
      <w:r w:rsidR="00947512" w:rsidRPr="00271C7A">
        <w:rPr>
          <w:bCs/>
          <w:color w:val="666666"/>
          <w:shd w:val="clear" w:color="auto" w:fill="FFFFFF"/>
        </w:rPr>
        <w:t>ებს</w:t>
      </w:r>
      <w:r w:rsidRPr="00271C7A">
        <w:rPr>
          <w:bCs/>
          <w:color w:val="666666"/>
          <w:shd w:val="clear" w:color="auto" w:fill="FFFFFF"/>
        </w:rPr>
        <w:t xml:space="preserve"> გაუჭირდება</w:t>
      </w:r>
      <w:r w:rsidR="00947512" w:rsidRPr="00271C7A">
        <w:rPr>
          <w:bCs/>
          <w:color w:val="666666"/>
          <w:shd w:val="clear" w:color="auto" w:fill="FFFFFF"/>
        </w:rPr>
        <w:t>თ</w:t>
      </w:r>
      <w:r w:rsidRPr="00271C7A">
        <w:rPr>
          <w:bCs/>
          <w:color w:val="666666"/>
          <w:shd w:val="clear" w:color="auto" w:fill="FFFFFF"/>
        </w:rPr>
        <w:t xml:space="preserve"> მსოფლიო ინტელექტუალურ  ბაზარზე  თავის დამკვიდრება. ეს არის ის რეალობა, რომელსაც ფეხი უნდა ავუწყოთ.</w:t>
      </w:r>
    </w:p>
    <w:p w14:paraId="0673C5C9" w14:textId="6D5B3FEC" w:rsidR="0012214E" w:rsidRPr="00271C7A" w:rsidRDefault="00E01BC1">
      <w:pPr>
        <w:rPr>
          <w:bCs/>
          <w:color w:val="666666"/>
          <w:shd w:val="clear" w:color="auto" w:fill="FFFFFF"/>
        </w:rPr>
      </w:pPr>
      <w:r w:rsidRPr="00271C7A">
        <w:rPr>
          <w:bCs/>
          <w:color w:val="666666"/>
          <w:shd w:val="clear" w:color="auto" w:fill="FFFFFF"/>
        </w:rPr>
        <w:t xml:space="preserve">დღევანდელ </w:t>
      </w:r>
      <w:r w:rsidR="00F31482" w:rsidRPr="00271C7A">
        <w:rPr>
          <w:bCs/>
          <w:color w:val="666666"/>
          <w:shd w:val="clear" w:color="auto" w:fill="FFFFFF"/>
        </w:rPr>
        <w:t>სწავლებაში ბევრი მეთოდი და სტრატეგია მოძველდა.  მოსწავლის თვალსაწიერი გაფართოვდა სწორედ ტექნოლოგიების თვალსაზრისით: ფაქტობრივად</w:t>
      </w:r>
      <w:r w:rsidR="008A103B" w:rsidRPr="00271C7A">
        <w:rPr>
          <w:bCs/>
          <w:color w:val="666666"/>
          <w:shd w:val="clear" w:color="auto" w:fill="FFFFFF"/>
        </w:rPr>
        <w:t>,</w:t>
      </w:r>
      <w:r w:rsidR="00F31482" w:rsidRPr="00271C7A">
        <w:rPr>
          <w:bCs/>
          <w:color w:val="666666"/>
          <w:shd w:val="clear" w:color="auto" w:fill="FFFFFF"/>
        </w:rPr>
        <w:t xml:space="preserve"> ხელმისაწვდომია ყველა ინფორმაცია. </w:t>
      </w:r>
    </w:p>
    <w:p w14:paraId="2F456824" w14:textId="3BFE9DE1" w:rsidR="006A40F6" w:rsidRPr="00271C7A" w:rsidRDefault="006A40F6" w:rsidP="006A40F6">
      <w:pPr>
        <w:rPr>
          <w:bCs/>
          <w:color w:val="666666"/>
          <w:shd w:val="clear" w:color="auto" w:fill="FFFFFF"/>
        </w:rPr>
      </w:pPr>
      <w:r w:rsidRPr="00271C7A">
        <w:rPr>
          <w:bCs/>
          <w:color w:val="666666"/>
          <w:shd w:val="clear" w:color="auto" w:fill="FFFFFF"/>
        </w:rPr>
        <w:t xml:space="preserve">ონლაინსივრცეში </w:t>
      </w:r>
      <w:r w:rsidR="000D1365" w:rsidRPr="00271C7A">
        <w:rPr>
          <w:bCs/>
          <w:color w:val="666666"/>
          <w:shd w:val="clear" w:color="auto" w:fill="FFFFFF"/>
        </w:rPr>
        <w:t xml:space="preserve">არსებობს </w:t>
      </w:r>
      <w:r w:rsidRPr="00271C7A">
        <w:rPr>
          <w:bCs/>
          <w:color w:val="666666"/>
          <w:shd w:val="clear" w:color="auto" w:fill="FFFFFF"/>
        </w:rPr>
        <w:t xml:space="preserve">ბევრი ტექნოლოგიური რესურსი , რომელთა საგაკვეთილო პროცესზე დადებით გავლენა პირადად ბევრჯერ გამომიცდია.  </w:t>
      </w:r>
    </w:p>
    <w:p w14:paraId="56F76F84" w14:textId="19848A5C" w:rsidR="00A538D8" w:rsidRPr="00271C7A" w:rsidRDefault="00BE0A2A" w:rsidP="00A538D8">
      <w:pPr>
        <w:rPr>
          <w:bCs/>
          <w:shd w:val="clear" w:color="auto" w:fill="FFFFFF"/>
        </w:rPr>
      </w:pPr>
      <w:r w:rsidRPr="00271C7A">
        <w:rPr>
          <w:bCs/>
          <w:shd w:val="clear" w:color="auto" w:fill="FFFFFF"/>
        </w:rPr>
        <w:t xml:space="preserve">                          </w:t>
      </w:r>
      <w:r w:rsidR="00A538D8" w:rsidRPr="00271C7A">
        <w:rPr>
          <w:bCs/>
          <w:shd w:val="clear" w:color="auto" w:fill="FFFFFF"/>
        </w:rPr>
        <w:t>ამჯერად მინდა თქვენი ყურად</w:t>
      </w:r>
      <w:r w:rsidR="00DC021D" w:rsidRPr="00271C7A">
        <w:rPr>
          <w:bCs/>
          <w:shd w:val="clear" w:color="auto" w:fill="FFFFFF"/>
        </w:rPr>
        <w:t>ღ</w:t>
      </w:r>
      <w:r w:rsidR="00A538D8" w:rsidRPr="00271C7A">
        <w:rPr>
          <w:bCs/>
          <w:shd w:val="clear" w:color="auto" w:fill="FFFFFF"/>
        </w:rPr>
        <w:t xml:space="preserve">ება  </w:t>
      </w:r>
      <w:r w:rsidR="00DC021D" w:rsidRPr="00271C7A">
        <w:rPr>
          <w:b/>
          <w:shd w:val="clear" w:color="auto" w:fill="FFFFFF"/>
        </w:rPr>
        <w:t>,,</w:t>
      </w:r>
      <w:r w:rsidR="00DC021D" w:rsidRPr="00271C7A">
        <w:rPr>
          <w:b/>
          <w:shd w:val="clear" w:color="auto" w:fill="FFFFFF"/>
          <w:lang w:val="en-US"/>
        </w:rPr>
        <w:t>K</w:t>
      </w:r>
      <w:r w:rsidR="00A538D8" w:rsidRPr="00271C7A">
        <w:rPr>
          <w:b/>
          <w:shd w:val="clear" w:color="auto" w:fill="FFFFFF"/>
          <w:lang w:val="en-US"/>
        </w:rPr>
        <w:t>ahot</w:t>
      </w:r>
      <w:r w:rsidR="00DC021D" w:rsidRPr="00271C7A">
        <w:rPr>
          <w:b/>
          <w:shd w:val="clear" w:color="auto" w:fill="FFFFFF"/>
        </w:rPr>
        <w:t>’’</w:t>
      </w:r>
      <w:r w:rsidR="00DC021D" w:rsidRPr="00271C7A">
        <w:rPr>
          <w:bCs/>
          <w:shd w:val="clear" w:color="auto" w:fill="FFFFFF"/>
        </w:rPr>
        <w:t>-ზე</w:t>
      </w:r>
      <w:r w:rsidR="00A538D8" w:rsidRPr="00271C7A">
        <w:rPr>
          <w:bCs/>
          <w:shd w:val="clear" w:color="auto" w:fill="FFFFFF"/>
        </w:rPr>
        <w:t xml:space="preserve"> შევაჩერო.</w:t>
      </w:r>
    </w:p>
    <w:p w14:paraId="0DCE6D57" w14:textId="30D8ABAA" w:rsidR="00DC021D" w:rsidRPr="00271C7A" w:rsidRDefault="00011A92" w:rsidP="00A538D8">
      <w:pPr>
        <w:rPr>
          <w:bCs/>
          <w:color w:val="666666"/>
          <w:shd w:val="clear" w:color="auto" w:fill="FFFFFF"/>
        </w:rPr>
      </w:pPr>
      <w:r w:rsidRPr="00271C7A">
        <w:rPr>
          <w:bCs/>
          <w:color w:val="666666"/>
          <w:shd w:val="clear" w:color="auto" w:fill="FFFFFF"/>
        </w:rPr>
        <w:t>ო</w:t>
      </w:r>
      <w:r w:rsidR="00A538D8" w:rsidRPr="00271C7A">
        <w:rPr>
          <w:bCs/>
          <w:color w:val="666666"/>
          <w:shd w:val="clear" w:color="auto" w:fill="FFFFFF"/>
        </w:rPr>
        <w:t xml:space="preserve">ნლაინინსტრუმენტი </w:t>
      </w:r>
      <w:r w:rsidR="00A538D8" w:rsidRPr="00271C7A">
        <w:rPr>
          <w:bCs/>
          <w:color w:val="666666"/>
          <w:shd w:val="clear" w:color="auto" w:fill="FFFFFF"/>
          <w:lang w:val="en-US"/>
        </w:rPr>
        <w:t xml:space="preserve"> </w:t>
      </w:r>
      <w:r w:rsidR="00A538D8" w:rsidRPr="00271C7A">
        <w:rPr>
          <w:b/>
          <w:color w:val="666666"/>
          <w:shd w:val="clear" w:color="auto" w:fill="FFFFFF"/>
          <w:lang w:val="en-US"/>
        </w:rPr>
        <w:t>,,Kahoot’’</w:t>
      </w:r>
      <w:r w:rsidR="003277FF" w:rsidRPr="00271C7A">
        <w:rPr>
          <w:bCs/>
          <w:color w:val="666666"/>
          <w:shd w:val="clear" w:color="auto" w:fill="FFFFFF"/>
        </w:rPr>
        <w:t>-ი</w:t>
      </w:r>
      <w:r w:rsidR="00A538D8" w:rsidRPr="00271C7A">
        <w:rPr>
          <w:bCs/>
          <w:color w:val="666666"/>
          <w:shd w:val="clear" w:color="auto" w:fill="FFFFFF"/>
          <w:lang w:val="en-US"/>
        </w:rPr>
        <w:t>-</w:t>
      </w:r>
      <w:r w:rsidR="00A538D8" w:rsidRPr="00271C7A">
        <w:rPr>
          <w:bCs/>
          <w:color w:val="666666"/>
          <w:shd w:val="clear" w:color="auto" w:fill="FFFFFF"/>
        </w:rPr>
        <w:t xml:space="preserve">პირველად  საქართველოს სახელმწიფო ენის მასწავლებელთა ასოციაციის მიერ განხორციელებულ ერთ-ერთ პროექტზე მუშაობისას ქალბატონმა რუსა გონაშვილმა გაგვაცნო. </w:t>
      </w:r>
      <w:r w:rsidR="00DC021D" w:rsidRPr="00271C7A">
        <w:rPr>
          <w:bCs/>
          <w:color w:val="666666"/>
          <w:shd w:val="clear" w:color="auto" w:fill="FFFFFF"/>
        </w:rPr>
        <w:t xml:space="preserve"> მას შემდეგ იგი რამდენჯერმე გამოვიყენე</w:t>
      </w:r>
      <w:r w:rsidR="00BE0A2A" w:rsidRPr="00271C7A">
        <w:rPr>
          <w:bCs/>
          <w:color w:val="666666"/>
          <w:shd w:val="clear" w:color="auto" w:fill="FFFFFF"/>
        </w:rPr>
        <w:t>.</w:t>
      </w:r>
    </w:p>
    <w:p w14:paraId="301BB299" w14:textId="5B46300A" w:rsidR="00DC021D" w:rsidRPr="00271C7A" w:rsidRDefault="00DC021D" w:rsidP="00A538D8">
      <w:pPr>
        <w:rPr>
          <w:bCs/>
          <w:color w:val="666666"/>
          <w:shd w:val="clear" w:color="auto" w:fill="FFFFFF"/>
        </w:rPr>
      </w:pPr>
      <w:r w:rsidRPr="00271C7A">
        <w:rPr>
          <w:bCs/>
          <w:color w:val="666666"/>
          <w:shd w:val="clear" w:color="auto" w:fill="FFFFFF"/>
          <w:lang w:val="en-US"/>
        </w:rPr>
        <w:t>,,</w:t>
      </w:r>
      <w:r w:rsidRPr="00271C7A">
        <w:rPr>
          <w:b/>
          <w:color w:val="666666"/>
          <w:shd w:val="clear" w:color="auto" w:fill="FFFFFF"/>
          <w:lang w:val="en-US"/>
        </w:rPr>
        <w:t>Kahot’</w:t>
      </w:r>
      <w:r w:rsidRPr="00271C7A">
        <w:rPr>
          <w:bCs/>
          <w:color w:val="666666"/>
          <w:shd w:val="clear" w:color="auto" w:fill="FFFFFF"/>
          <w:lang w:val="en-US"/>
        </w:rPr>
        <w:t>’-</w:t>
      </w:r>
      <w:r w:rsidRPr="00271C7A">
        <w:rPr>
          <w:bCs/>
          <w:color w:val="666666"/>
          <w:shd w:val="clear" w:color="auto" w:fill="FFFFFF"/>
        </w:rPr>
        <w:t xml:space="preserve">ი ძალიან </w:t>
      </w:r>
      <w:r w:rsidR="00EB5680" w:rsidRPr="00271C7A">
        <w:rPr>
          <w:b/>
          <w:shd w:val="clear" w:color="auto" w:fill="FFFFFF"/>
        </w:rPr>
        <w:t xml:space="preserve"> </w:t>
      </w:r>
      <w:r w:rsidR="00EB5680" w:rsidRPr="00271C7A">
        <w:rPr>
          <w:bCs/>
          <w:shd w:val="clear" w:color="auto" w:fill="FFFFFF"/>
        </w:rPr>
        <w:t xml:space="preserve">საინტერესო და სახალისო ონლაინთამაშია. </w:t>
      </w:r>
      <w:r w:rsidR="00F70610" w:rsidRPr="00271C7A">
        <w:rPr>
          <w:bCs/>
          <w:shd w:val="clear" w:color="auto" w:fill="FFFFFF"/>
        </w:rPr>
        <w:t>მისი გამოყენების არეალი ფართოა:</w:t>
      </w:r>
      <w:r w:rsidR="00EB5680" w:rsidRPr="00271C7A">
        <w:rPr>
          <w:bCs/>
          <w:shd w:val="clear" w:color="auto" w:fill="FFFFFF"/>
        </w:rPr>
        <w:t xml:space="preserve"> </w:t>
      </w:r>
      <w:r w:rsidRPr="00271C7A">
        <w:rPr>
          <w:bCs/>
          <w:color w:val="666666"/>
          <w:shd w:val="clear" w:color="auto" w:fill="FFFFFF"/>
        </w:rPr>
        <w:t xml:space="preserve"> </w:t>
      </w:r>
    </w:p>
    <w:p w14:paraId="24DF2154" w14:textId="77777777" w:rsidR="00F70610" w:rsidRPr="00271C7A" w:rsidRDefault="00F70610" w:rsidP="00F70610">
      <w:pPr>
        <w:pStyle w:val="ListParagraph"/>
        <w:numPr>
          <w:ilvl w:val="0"/>
          <w:numId w:val="1"/>
        </w:numPr>
        <w:rPr>
          <w:bCs/>
          <w:color w:val="000000" w:themeColor="text1"/>
          <w:shd w:val="clear" w:color="auto" w:fill="FFFFFF"/>
        </w:rPr>
      </w:pPr>
      <w:r w:rsidRPr="00271C7A">
        <w:rPr>
          <w:bCs/>
          <w:color w:val="000000" w:themeColor="text1"/>
          <w:shd w:val="clear" w:color="auto" w:fill="FFFFFF"/>
        </w:rPr>
        <w:t xml:space="preserve">ახალი მასალის ახსნა; </w:t>
      </w:r>
    </w:p>
    <w:p w14:paraId="1F0E65F0" w14:textId="77777777" w:rsidR="00F70610" w:rsidRPr="00271C7A" w:rsidRDefault="00F70610" w:rsidP="00F70610">
      <w:pPr>
        <w:pStyle w:val="ListParagraph"/>
        <w:numPr>
          <w:ilvl w:val="0"/>
          <w:numId w:val="1"/>
        </w:numPr>
        <w:rPr>
          <w:bCs/>
          <w:color w:val="000000" w:themeColor="text1"/>
          <w:shd w:val="clear" w:color="auto" w:fill="FFFFFF"/>
        </w:rPr>
      </w:pPr>
      <w:r w:rsidRPr="00271C7A">
        <w:rPr>
          <w:bCs/>
          <w:color w:val="000000" w:themeColor="text1"/>
          <w:shd w:val="clear" w:color="auto" w:fill="FFFFFF"/>
        </w:rPr>
        <w:lastRenderedPageBreak/>
        <w:t>ცოდნის შემოწმება</w:t>
      </w:r>
    </w:p>
    <w:p w14:paraId="06697A8A" w14:textId="77777777" w:rsidR="00F70610" w:rsidRPr="00271C7A" w:rsidRDefault="00F70610" w:rsidP="00F70610">
      <w:pPr>
        <w:pStyle w:val="ListParagraph"/>
        <w:numPr>
          <w:ilvl w:val="0"/>
          <w:numId w:val="1"/>
        </w:numPr>
        <w:rPr>
          <w:bCs/>
          <w:color w:val="000000" w:themeColor="text1"/>
          <w:shd w:val="clear" w:color="auto" w:fill="FFFFFF"/>
        </w:rPr>
      </w:pPr>
      <w:r w:rsidRPr="00271C7A">
        <w:rPr>
          <w:bCs/>
          <w:color w:val="000000" w:themeColor="text1"/>
          <w:shd w:val="clear" w:color="auto" w:fill="FFFFFF"/>
        </w:rPr>
        <w:t>ნასწავლი მასალის გამეორება</w:t>
      </w:r>
    </w:p>
    <w:p w14:paraId="178EA526" w14:textId="77777777" w:rsidR="00F70610" w:rsidRPr="00271C7A" w:rsidRDefault="00F70610" w:rsidP="00F70610">
      <w:pPr>
        <w:pStyle w:val="ListParagraph"/>
        <w:numPr>
          <w:ilvl w:val="0"/>
          <w:numId w:val="1"/>
        </w:numPr>
        <w:rPr>
          <w:bCs/>
          <w:color w:val="000000" w:themeColor="text1"/>
          <w:shd w:val="clear" w:color="auto" w:fill="FFFFFF"/>
        </w:rPr>
      </w:pPr>
      <w:r w:rsidRPr="00271C7A">
        <w:rPr>
          <w:bCs/>
          <w:color w:val="000000" w:themeColor="text1"/>
          <w:shd w:val="clear" w:color="auto" w:fill="FFFFFF"/>
        </w:rPr>
        <w:t>მასალის შეჯამება</w:t>
      </w:r>
    </w:p>
    <w:p w14:paraId="5662724D" w14:textId="77777777" w:rsidR="00F70610" w:rsidRPr="00271C7A" w:rsidRDefault="00F70610" w:rsidP="00F70610">
      <w:pPr>
        <w:pStyle w:val="ListParagraph"/>
        <w:numPr>
          <w:ilvl w:val="0"/>
          <w:numId w:val="1"/>
        </w:numPr>
        <w:rPr>
          <w:bCs/>
          <w:color w:val="000000" w:themeColor="text1"/>
          <w:shd w:val="clear" w:color="auto" w:fill="FFFFFF"/>
        </w:rPr>
      </w:pPr>
      <w:r w:rsidRPr="00271C7A">
        <w:rPr>
          <w:bCs/>
          <w:color w:val="000000" w:themeColor="text1"/>
          <w:shd w:val="clear" w:color="auto" w:fill="FFFFFF"/>
        </w:rPr>
        <w:t>არსებული სავარჯიშოების  მოდელირებული წარმიდგენა</w:t>
      </w:r>
    </w:p>
    <w:p w14:paraId="19C7E976" w14:textId="7627F399" w:rsidR="00F70610" w:rsidRPr="00271C7A" w:rsidRDefault="00F70610" w:rsidP="00F70610">
      <w:pPr>
        <w:pStyle w:val="ListParagraph"/>
        <w:numPr>
          <w:ilvl w:val="0"/>
          <w:numId w:val="1"/>
        </w:numPr>
        <w:rPr>
          <w:bCs/>
          <w:color w:val="000000" w:themeColor="text1"/>
          <w:shd w:val="clear" w:color="auto" w:fill="FFFFFF"/>
        </w:rPr>
      </w:pPr>
      <w:r w:rsidRPr="00271C7A">
        <w:rPr>
          <w:bCs/>
          <w:color w:val="000000" w:themeColor="text1"/>
          <w:shd w:val="clear" w:color="auto" w:fill="FFFFFF"/>
        </w:rPr>
        <w:t>მასალის ილუსტრირება</w:t>
      </w:r>
    </w:p>
    <w:p w14:paraId="75B92605" w14:textId="01A86E9E" w:rsidR="00F70610" w:rsidRPr="00271C7A" w:rsidRDefault="00F70610" w:rsidP="00F70610">
      <w:pPr>
        <w:pStyle w:val="ListParagraph"/>
        <w:numPr>
          <w:ilvl w:val="0"/>
          <w:numId w:val="1"/>
        </w:numPr>
        <w:rPr>
          <w:b/>
          <w:color w:val="666666"/>
          <w:shd w:val="clear" w:color="auto" w:fill="FFFFFF"/>
        </w:rPr>
      </w:pPr>
      <w:r w:rsidRPr="00271C7A">
        <w:rPr>
          <w:bCs/>
          <w:color w:val="000000" w:themeColor="text1"/>
          <w:shd w:val="clear" w:color="auto" w:fill="FFFFFF"/>
        </w:rPr>
        <w:t>ზეპირი შემაჯამებელი</w:t>
      </w:r>
    </w:p>
    <w:p w14:paraId="1A416542" w14:textId="313504F3" w:rsidR="00A538D8" w:rsidRPr="00271C7A" w:rsidRDefault="006E1C83" w:rsidP="00A538D8">
      <w:pPr>
        <w:rPr>
          <w:bCs/>
          <w:shd w:val="clear" w:color="auto" w:fill="FFFFFF"/>
        </w:rPr>
      </w:pPr>
      <w:r w:rsidRPr="00271C7A">
        <w:rPr>
          <w:bCs/>
          <w:color w:val="666666"/>
          <w:shd w:val="clear" w:color="auto" w:fill="FFFFFF"/>
        </w:rPr>
        <w:t xml:space="preserve">                                                 </w:t>
      </w:r>
      <w:r w:rsidR="00DC2A07" w:rsidRPr="00271C7A">
        <w:rPr>
          <w:bCs/>
          <w:shd w:val="clear" w:color="auto" w:fill="FFFFFF"/>
        </w:rPr>
        <w:t xml:space="preserve">თუ გამოვიყენებთ </w:t>
      </w:r>
      <w:r w:rsidR="00BE0A2A" w:rsidRPr="00271C7A">
        <w:rPr>
          <w:b/>
          <w:shd w:val="clear" w:color="auto" w:fill="FFFFFF"/>
          <w:lang w:val="en-US"/>
        </w:rPr>
        <w:t>K</w:t>
      </w:r>
      <w:r w:rsidR="00700DEB" w:rsidRPr="00271C7A">
        <w:rPr>
          <w:b/>
          <w:shd w:val="clear" w:color="auto" w:fill="FFFFFF"/>
          <w:lang w:val="en-US"/>
        </w:rPr>
        <w:t>ahot</w:t>
      </w:r>
      <w:r w:rsidR="00700DEB" w:rsidRPr="00271C7A">
        <w:rPr>
          <w:bCs/>
          <w:shd w:val="clear" w:color="auto" w:fill="FFFFFF"/>
          <w:lang w:val="en-US"/>
        </w:rPr>
        <w:t>-</w:t>
      </w:r>
      <w:r w:rsidR="00700DEB" w:rsidRPr="00271C7A">
        <w:rPr>
          <w:bCs/>
          <w:shd w:val="clear" w:color="auto" w:fill="FFFFFF"/>
        </w:rPr>
        <w:t>ს:</w:t>
      </w:r>
    </w:p>
    <w:p w14:paraId="18AB9585" w14:textId="7A1AB6CD" w:rsidR="00700DEB" w:rsidRPr="00271C7A" w:rsidRDefault="00A538D8" w:rsidP="00A538D8">
      <w:pPr>
        <w:pStyle w:val="ListParagraph"/>
        <w:numPr>
          <w:ilvl w:val="0"/>
          <w:numId w:val="15"/>
        </w:numPr>
        <w:rPr>
          <w:bCs/>
          <w:shd w:val="clear" w:color="auto" w:fill="FFFFFF"/>
        </w:rPr>
      </w:pPr>
      <w:r w:rsidRPr="00271C7A">
        <w:rPr>
          <w:bCs/>
          <w:shd w:val="clear" w:color="auto" w:fill="FFFFFF"/>
        </w:rPr>
        <w:t xml:space="preserve">ჩვენ </w:t>
      </w:r>
      <w:r w:rsidR="00700DEB" w:rsidRPr="00271C7A">
        <w:rPr>
          <w:bCs/>
          <w:shd w:val="clear" w:color="auto" w:fill="FFFFFF"/>
        </w:rPr>
        <w:t xml:space="preserve">შევძლებთ მაქსიმალურად დავაინტერესოთ მოსწავლეები და გავზარდოთ </w:t>
      </w:r>
      <w:r w:rsidRPr="00271C7A">
        <w:rPr>
          <w:bCs/>
          <w:shd w:val="clear" w:color="auto" w:fill="FFFFFF"/>
        </w:rPr>
        <w:t xml:space="preserve">მათი </w:t>
      </w:r>
      <w:r w:rsidR="00700DEB" w:rsidRPr="00271C7A">
        <w:rPr>
          <w:bCs/>
          <w:shd w:val="clear" w:color="auto" w:fill="FFFFFF"/>
        </w:rPr>
        <w:t>მოტივაცია.</w:t>
      </w:r>
    </w:p>
    <w:p w14:paraId="3E8FE6DA" w14:textId="35A4FDD1" w:rsidR="00700DEB" w:rsidRPr="00271C7A" w:rsidRDefault="00700DEB" w:rsidP="00A538D8">
      <w:pPr>
        <w:pStyle w:val="ListParagraph"/>
        <w:numPr>
          <w:ilvl w:val="0"/>
          <w:numId w:val="15"/>
        </w:numPr>
        <w:rPr>
          <w:bCs/>
          <w:shd w:val="clear" w:color="auto" w:fill="FFFFFF"/>
        </w:rPr>
      </w:pPr>
      <w:r w:rsidRPr="00271C7A">
        <w:rPr>
          <w:bCs/>
          <w:shd w:val="clear" w:color="auto" w:fill="FFFFFF"/>
        </w:rPr>
        <w:t>გაკვეთილზე მივაღწიოთ ინტერაქციის  მაღალ დონეს;</w:t>
      </w:r>
    </w:p>
    <w:p w14:paraId="5E52FA89" w14:textId="77777777" w:rsidR="00A538D8" w:rsidRPr="00271C7A" w:rsidRDefault="00700DEB" w:rsidP="00A538D8">
      <w:pPr>
        <w:pStyle w:val="ListParagraph"/>
        <w:numPr>
          <w:ilvl w:val="0"/>
          <w:numId w:val="15"/>
        </w:numPr>
        <w:rPr>
          <w:bCs/>
          <w:shd w:val="clear" w:color="auto" w:fill="FFFFFF"/>
        </w:rPr>
      </w:pPr>
      <w:r w:rsidRPr="00271C7A">
        <w:rPr>
          <w:bCs/>
          <w:shd w:val="clear" w:color="auto" w:fill="FFFFFF"/>
        </w:rPr>
        <w:t xml:space="preserve">გაკვეთილი გავხადოთ </w:t>
      </w:r>
      <w:r w:rsidR="007A0983" w:rsidRPr="00271C7A">
        <w:rPr>
          <w:bCs/>
          <w:shd w:val="clear" w:color="auto" w:fill="FFFFFF"/>
        </w:rPr>
        <w:t>უფრო შემოქმედებითი,</w:t>
      </w:r>
      <w:r w:rsidRPr="00271C7A">
        <w:rPr>
          <w:bCs/>
          <w:shd w:val="clear" w:color="auto" w:fill="FFFFFF"/>
        </w:rPr>
        <w:t>ხალისიანი და მიმზიდველი;</w:t>
      </w:r>
    </w:p>
    <w:p w14:paraId="3BF27576" w14:textId="1C4493EA" w:rsidR="007A0983" w:rsidRPr="00271C7A" w:rsidRDefault="007A0983" w:rsidP="00A538D8">
      <w:pPr>
        <w:pStyle w:val="ListParagraph"/>
        <w:numPr>
          <w:ilvl w:val="0"/>
          <w:numId w:val="15"/>
        </w:numPr>
        <w:rPr>
          <w:bCs/>
          <w:shd w:val="clear" w:color="auto" w:fill="FFFFFF"/>
        </w:rPr>
      </w:pPr>
      <w:r w:rsidRPr="00271C7A">
        <w:rPr>
          <w:bCs/>
          <w:shd w:val="clear" w:color="auto" w:fill="FFFFFF"/>
        </w:rPr>
        <w:t>მცირე დროში შევძლ</w:t>
      </w:r>
      <w:r w:rsidR="00A538D8" w:rsidRPr="00271C7A">
        <w:rPr>
          <w:bCs/>
          <w:shd w:val="clear" w:color="auto" w:fill="FFFFFF"/>
        </w:rPr>
        <w:t>ო</w:t>
      </w:r>
      <w:r w:rsidRPr="00271C7A">
        <w:rPr>
          <w:bCs/>
          <w:shd w:val="clear" w:color="auto" w:fill="FFFFFF"/>
        </w:rPr>
        <w:t>თ იმ მასალის ათვისება, რომელსაც, ჩვეულებრ</w:t>
      </w:r>
      <w:r w:rsidR="00A538D8" w:rsidRPr="00271C7A">
        <w:rPr>
          <w:bCs/>
          <w:shd w:val="clear" w:color="auto" w:fill="FFFFFF"/>
        </w:rPr>
        <w:t>ი</w:t>
      </w:r>
      <w:r w:rsidRPr="00271C7A">
        <w:rPr>
          <w:bCs/>
          <w:shd w:val="clear" w:color="auto" w:fill="FFFFFF"/>
        </w:rPr>
        <w:t>ვ</w:t>
      </w:r>
      <w:r w:rsidR="00A538D8" w:rsidRPr="00271C7A">
        <w:rPr>
          <w:bCs/>
          <w:shd w:val="clear" w:color="auto" w:fill="FFFFFF"/>
        </w:rPr>
        <w:t>,</w:t>
      </w:r>
      <w:r w:rsidRPr="00271C7A">
        <w:rPr>
          <w:bCs/>
          <w:shd w:val="clear" w:color="auto" w:fill="FFFFFF"/>
        </w:rPr>
        <w:t xml:space="preserve"> მეტი დრო სჭირდება:</w:t>
      </w:r>
    </w:p>
    <w:p w14:paraId="0D7FC81A" w14:textId="04E271B1" w:rsidR="00A538D8" w:rsidRPr="00271C7A" w:rsidRDefault="000D1365" w:rsidP="007265DB">
      <w:pPr>
        <w:pStyle w:val="ListParagraph"/>
        <w:numPr>
          <w:ilvl w:val="0"/>
          <w:numId w:val="15"/>
        </w:numPr>
        <w:rPr>
          <w:bCs/>
          <w:shd w:val="clear" w:color="auto" w:fill="FFFFFF"/>
        </w:rPr>
      </w:pPr>
      <w:r w:rsidRPr="00271C7A">
        <w:rPr>
          <w:bCs/>
          <w:shd w:val="clear" w:color="auto" w:fill="FFFFFF"/>
        </w:rPr>
        <w:t>რესურსი გამოადგებათ</w:t>
      </w:r>
      <w:r w:rsidR="00700DEB" w:rsidRPr="00271C7A">
        <w:rPr>
          <w:bCs/>
          <w:shd w:val="clear" w:color="auto" w:fill="FFFFFF"/>
        </w:rPr>
        <w:t xml:space="preserve"> სსსმ მოსწავლეებ</w:t>
      </w:r>
      <w:r w:rsidRPr="00271C7A">
        <w:rPr>
          <w:bCs/>
          <w:shd w:val="clear" w:color="auto" w:fill="FFFFFF"/>
        </w:rPr>
        <w:t>სა</w:t>
      </w:r>
      <w:r w:rsidR="007A0983" w:rsidRPr="00271C7A">
        <w:rPr>
          <w:bCs/>
          <w:shd w:val="clear" w:color="auto" w:fill="FFFFFF"/>
        </w:rPr>
        <w:t>ც</w:t>
      </w:r>
      <w:r w:rsidR="00700DEB" w:rsidRPr="00271C7A">
        <w:rPr>
          <w:bCs/>
          <w:shd w:val="clear" w:color="auto" w:fill="FFFFFF"/>
        </w:rPr>
        <w:t>, რომელთათვის ეს პროგრამა არის გამორჩეულად საყვარელი</w:t>
      </w:r>
      <w:r w:rsidRPr="00271C7A">
        <w:rPr>
          <w:bCs/>
          <w:shd w:val="clear" w:color="auto" w:fill="FFFFFF"/>
        </w:rPr>
        <w:t>,</w:t>
      </w:r>
      <w:r w:rsidR="00700DEB" w:rsidRPr="00271C7A">
        <w:rPr>
          <w:bCs/>
          <w:shd w:val="clear" w:color="auto" w:fill="FFFFFF"/>
        </w:rPr>
        <w:t xml:space="preserve"> სასურველი</w:t>
      </w:r>
      <w:r w:rsidRPr="00271C7A">
        <w:rPr>
          <w:bCs/>
          <w:shd w:val="clear" w:color="auto" w:fill="FFFFFF"/>
        </w:rPr>
        <w:t xml:space="preserve"> და</w:t>
      </w:r>
      <w:r w:rsidR="007A0983" w:rsidRPr="00271C7A">
        <w:rPr>
          <w:bCs/>
          <w:shd w:val="clear" w:color="auto" w:fill="FFFFFF"/>
        </w:rPr>
        <w:t xml:space="preserve"> მოხერხებული</w:t>
      </w:r>
      <w:r w:rsidRPr="00271C7A">
        <w:rPr>
          <w:bCs/>
          <w:shd w:val="clear" w:color="auto" w:fill="FFFFFF"/>
        </w:rPr>
        <w:t>,</w:t>
      </w:r>
      <w:r w:rsidR="000B3A51" w:rsidRPr="00271C7A">
        <w:rPr>
          <w:bCs/>
          <w:shd w:val="clear" w:color="auto" w:fill="FFFFFF"/>
        </w:rPr>
        <w:t xml:space="preserve">  რომ </w:t>
      </w:r>
      <w:r w:rsidR="00011A92" w:rsidRPr="00271C7A">
        <w:rPr>
          <w:bCs/>
          <w:shd w:val="clear" w:color="auto" w:fill="FFFFFF"/>
        </w:rPr>
        <w:t xml:space="preserve">მინიმალური ძალისხმევით </w:t>
      </w:r>
      <w:r w:rsidR="000B3A51" w:rsidRPr="00271C7A">
        <w:rPr>
          <w:bCs/>
          <w:shd w:val="clear" w:color="auto" w:fill="FFFFFF"/>
        </w:rPr>
        <w:t>ჩ</w:t>
      </w:r>
      <w:r w:rsidR="00011A92" w:rsidRPr="00271C7A">
        <w:rPr>
          <w:bCs/>
          <w:shd w:val="clear" w:color="auto" w:fill="FFFFFF"/>
        </w:rPr>
        <w:t>აერთონ სასწავლო პროცესში.</w:t>
      </w:r>
    </w:p>
    <w:p w14:paraId="4DEB0983" w14:textId="06E91564" w:rsidR="00A538D8" w:rsidRPr="00271C7A" w:rsidRDefault="00700DEB" w:rsidP="00A538D8">
      <w:pPr>
        <w:pStyle w:val="ListParagraph"/>
        <w:numPr>
          <w:ilvl w:val="0"/>
          <w:numId w:val="15"/>
        </w:numPr>
        <w:rPr>
          <w:bCs/>
          <w:shd w:val="clear" w:color="auto" w:fill="FFFFFF"/>
        </w:rPr>
      </w:pPr>
      <w:r w:rsidRPr="00271C7A">
        <w:rPr>
          <w:bCs/>
          <w:shd w:val="clear" w:color="auto" w:fill="FFFFFF"/>
        </w:rPr>
        <w:t>მოსწავლეებს მიეცემათ საშუალება, ტელეფონი გამოიყენონ მიზნობრივად</w:t>
      </w:r>
      <w:r w:rsidR="00A538D8" w:rsidRPr="00271C7A">
        <w:rPr>
          <w:bCs/>
          <w:shd w:val="clear" w:color="auto" w:fill="FFFFFF"/>
        </w:rPr>
        <w:t>,</w:t>
      </w:r>
      <w:r w:rsidRPr="00271C7A">
        <w:rPr>
          <w:bCs/>
          <w:shd w:val="clear" w:color="auto" w:fill="FFFFFF"/>
        </w:rPr>
        <w:t xml:space="preserve"> იგი ხდება არა სასწავლო პროცესის ხელისშემშლელი ნივთი, არამედ საჭირო და აუცილებელი.</w:t>
      </w:r>
    </w:p>
    <w:p w14:paraId="5833206A" w14:textId="62C535DC" w:rsidR="00C7266D" w:rsidRPr="00271C7A" w:rsidRDefault="007A0983" w:rsidP="00CA3E9D">
      <w:pPr>
        <w:pStyle w:val="ListParagraph"/>
        <w:numPr>
          <w:ilvl w:val="0"/>
          <w:numId w:val="15"/>
        </w:numPr>
        <w:rPr>
          <w:bCs/>
          <w:shd w:val="clear" w:color="auto" w:fill="FFFFFF"/>
        </w:rPr>
      </w:pPr>
      <w:r w:rsidRPr="00271C7A">
        <w:rPr>
          <w:bCs/>
          <w:shd w:val="clear" w:color="auto" w:fill="FFFFFF"/>
        </w:rPr>
        <w:t>მოსწავლეებს მასალა მიეწოდებათ ვიზუალურად მომხიბვლელად</w:t>
      </w:r>
      <w:r w:rsidR="00A538D8" w:rsidRPr="00271C7A">
        <w:rPr>
          <w:bCs/>
          <w:shd w:val="clear" w:color="auto" w:fill="FFFFFF"/>
        </w:rPr>
        <w:t>, რაც გაადვილებს საკითხის გაგება-გააზრ</w:t>
      </w:r>
      <w:r w:rsidR="00C7266D" w:rsidRPr="00271C7A">
        <w:rPr>
          <w:bCs/>
          <w:shd w:val="clear" w:color="auto" w:fill="FFFFFF"/>
        </w:rPr>
        <w:t>ებას.</w:t>
      </w:r>
    </w:p>
    <w:p w14:paraId="42B01755" w14:textId="24197DBB" w:rsidR="000B3A51" w:rsidRPr="00271C7A" w:rsidRDefault="000D1365" w:rsidP="00CA3E9D">
      <w:pPr>
        <w:pStyle w:val="ListParagraph"/>
        <w:numPr>
          <w:ilvl w:val="0"/>
          <w:numId w:val="15"/>
        </w:numPr>
        <w:rPr>
          <w:bCs/>
          <w:shd w:val="clear" w:color="auto" w:fill="FFFFFF"/>
        </w:rPr>
      </w:pPr>
      <w:r w:rsidRPr="00271C7A">
        <w:rPr>
          <w:bCs/>
          <w:shd w:val="clear" w:color="auto" w:fill="FFFFFF"/>
          <w:lang w:val="en-US"/>
        </w:rPr>
        <w:t>,,Kahoot’’-</w:t>
      </w:r>
      <w:r w:rsidRPr="00271C7A">
        <w:rPr>
          <w:bCs/>
          <w:shd w:val="clear" w:color="auto" w:fill="FFFFFF"/>
        </w:rPr>
        <w:t>ი</w:t>
      </w:r>
      <w:r w:rsidR="000B3A51" w:rsidRPr="00271C7A">
        <w:rPr>
          <w:bCs/>
          <w:shd w:val="clear" w:color="auto" w:fill="FFFFFF"/>
        </w:rPr>
        <w:t xml:space="preserve"> უზრუნველყოფს მოსწავლეთა სწრაფ სოციალიზაციას.</w:t>
      </w:r>
    </w:p>
    <w:p w14:paraId="3C4A02A1" w14:textId="68AD90AA" w:rsidR="00CA3E9D" w:rsidRPr="00271C7A" w:rsidRDefault="00271C7A" w:rsidP="006E1C83">
      <w:pPr>
        <w:rPr>
          <w:bCs/>
          <w:shd w:val="clear" w:color="auto" w:fill="FFFFFF"/>
        </w:rPr>
      </w:pPr>
      <w:r>
        <w:rPr>
          <w:b/>
          <w:shd w:val="clear" w:color="auto" w:fill="FFFFFF"/>
        </w:rPr>
        <w:t xml:space="preserve">                                  </w:t>
      </w:r>
      <w:r w:rsidR="006E1C83" w:rsidRPr="00271C7A">
        <w:rPr>
          <w:b/>
          <w:shd w:val="clear" w:color="auto" w:fill="FFFFFF"/>
        </w:rPr>
        <w:t xml:space="preserve">  </w:t>
      </w:r>
      <w:r w:rsidR="00CA3E9D" w:rsidRPr="00271C7A">
        <w:rPr>
          <w:b/>
          <w:shd w:val="clear" w:color="auto" w:fill="FFFFFF"/>
          <w:lang w:val="en-US"/>
        </w:rPr>
        <w:t>kahot’’-</w:t>
      </w:r>
      <w:r w:rsidR="00CA3E9D" w:rsidRPr="00271C7A">
        <w:rPr>
          <w:b/>
          <w:shd w:val="clear" w:color="auto" w:fill="FFFFFF"/>
        </w:rPr>
        <w:t>ი</w:t>
      </w:r>
      <w:r w:rsidR="00EB5680" w:rsidRPr="00271C7A">
        <w:rPr>
          <w:b/>
          <w:shd w:val="clear" w:color="auto" w:fill="FFFFFF"/>
        </w:rPr>
        <w:t>ს</w:t>
      </w:r>
      <w:r w:rsidR="00CA3E9D" w:rsidRPr="00271C7A">
        <w:rPr>
          <w:b/>
          <w:shd w:val="clear" w:color="auto" w:fill="FFFFFF"/>
        </w:rPr>
        <w:t xml:space="preserve"> ფუნქციები და შესაძლებლობები:</w:t>
      </w:r>
    </w:p>
    <w:p w14:paraId="11F56109" w14:textId="72F2B6EF" w:rsidR="00BE0A2A" w:rsidRPr="00271C7A" w:rsidRDefault="00373230" w:rsidP="00C7266D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t xml:space="preserve">აქ შეგვიძლია შევქმნათ ტესტი, რომელიც შეამოწმებს მოსწავლეთა ცოდნასა და უნარებს; </w:t>
      </w:r>
    </w:p>
    <w:p w14:paraId="26A27270" w14:textId="77777777" w:rsidR="00BE0A2A" w:rsidRPr="00271C7A" w:rsidRDefault="00373230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t xml:space="preserve">შესაძლებელია უკვე შექმნილი ტესტების გამოყენება, რითაც მიიღებ განათლებას კონკრეტული საკითხის შესახებ. </w:t>
      </w:r>
    </w:p>
    <w:p w14:paraId="48649DD7" w14:textId="250A7182" w:rsidR="00BE0A2A" w:rsidRPr="00271C7A" w:rsidRDefault="00BE0A2A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t xml:space="preserve">აქ არის </w:t>
      </w:r>
      <w:r w:rsidR="00CA3E9D" w:rsidRPr="00271C7A">
        <w:rPr>
          <w:rFonts w:ascii="Sylfaen" w:hAnsi="Sylfaen"/>
        </w:rPr>
        <w:t>მრავალფეროვანი</w:t>
      </w:r>
      <w:r w:rsidR="00373230" w:rsidRPr="00271C7A">
        <w:rPr>
          <w:rFonts w:ascii="Sylfaen" w:hAnsi="Sylfaen"/>
        </w:rPr>
        <w:t xml:space="preserve"> მზა შაბლონები ტესტისთვის, თუმცა ეს არ გამორიცხავს ტესტის შენეული შაბლონის მოსწავლეთათვის შ</w:t>
      </w:r>
      <w:r w:rsidR="00CA3E9D" w:rsidRPr="00271C7A">
        <w:rPr>
          <w:rFonts w:ascii="Sylfaen" w:hAnsi="Sylfaen"/>
        </w:rPr>
        <w:t>ე</w:t>
      </w:r>
      <w:r w:rsidR="00373230" w:rsidRPr="00271C7A">
        <w:rPr>
          <w:rFonts w:ascii="Sylfaen" w:hAnsi="Sylfaen"/>
        </w:rPr>
        <w:t xml:space="preserve">თავაზებას. </w:t>
      </w:r>
    </w:p>
    <w:p w14:paraId="6CB98AB0" w14:textId="77777777" w:rsidR="00BE0A2A" w:rsidRPr="00271C7A" w:rsidRDefault="00CA3E9D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t>შესაძლებელია პროექტის დაგეგმვა და განხორციელება.</w:t>
      </w:r>
    </w:p>
    <w:p w14:paraId="5A396727" w14:textId="57081925" w:rsidR="00373230" w:rsidRPr="00271C7A" w:rsidRDefault="00CA3E9D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t>ადვილად იქმნება ქვიზიც.</w:t>
      </w:r>
    </w:p>
    <w:p w14:paraId="18D3E0D0" w14:textId="59AE2B96" w:rsidR="00CA3E9D" w:rsidRPr="00271C7A" w:rsidRDefault="00CA3E9D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t>განსაკუ</w:t>
      </w:r>
      <w:r w:rsidR="00BE0A2A" w:rsidRPr="00271C7A">
        <w:rPr>
          <w:rFonts w:ascii="Sylfaen" w:hAnsi="Sylfaen"/>
        </w:rPr>
        <w:t>თ</w:t>
      </w:r>
      <w:r w:rsidRPr="00271C7A">
        <w:rPr>
          <w:rFonts w:ascii="Sylfaen" w:hAnsi="Sylfaen"/>
        </w:rPr>
        <w:t>რები</w:t>
      </w:r>
      <w:r w:rsidR="00BE0A2A" w:rsidRPr="00271C7A">
        <w:rPr>
          <w:rFonts w:ascii="Sylfaen" w:hAnsi="Sylfaen"/>
        </w:rPr>
        <w:t>თ</w:t>
      </w:r>
      <w:r w:rsidRPr="00271C7A">
        <w:rPr>
          <w:rFonts w:ascii="Sylfaen" w:hAnsi="Sylfaen"/>
        </w:rPr>
        <w:t xml:space="preserve"> მიმზიდველ</w:t>
      </w:r>
      <w:r w:rsidR="00BE0A2A" w:rsidRPr="00271C7A">
        <w:rPr>
          <w:rFonts w:ascii="Sylfaen" w:hAnsi="Sylfaen"/>
        </w:rPr>
        <w:t xml:space="preserve">ა </w:t>
      </w:r>
      <w:r w:rsidR="00BE0A2A" w:rsidRPr="00271C7A">
        <w:rPr>
          <w:rFonts w:ascii="Sylfaen" w:hAnsi="Sylfaen"/>
          <w:lang w:val="en-US"/>
        </w:rPr>
        <w:t>,,Kahot’’-</w:t>
      </w:r>
      <w:r w:rsidR="00BE0A2A" w:rsidRPr="00271C7A">
        <w:rPr>
          <w:rFonts w:ascii="Sylfaen" w:hAnsi="Sylfaen"/>
        </w:rPr>
        <w:t xml:space="preserve">ი </w:t>
      </w:r>
      <w:r w:rsidRPr="00271C7A">
        <w:rPr>
          <w:rFonts w:ascii="Sylfaen" w:hAnsi="Sylfaen"/>
        </w:rPr>
        <w:t>იმიტომ, რომ ამ სახალისო თამაშში შეიძლება ჩაერთოს ათასობით ადამიანი, ასევე ჯგუფები...</w:t>
      </w:r>
      <w:r w:rsidR="00BE0A2A" w:rsidRPr="00271C7A">
        <w:rPr>
          <w:rFonts w:ascii="Sylfaen" w:hAnsi="Sylfaen"/>
        </w:rPr>
        <w:t>ერთად თამაშობენ მასწავლებელი და მოსწავლეები.</w:t>
      </w:r>
    </w:p>
    <w:p w14:paraId="13644F60" w14:textId="08C30032" w:rsidR="00CA3E9D" w:rsidRPr="00271C7A" w:rsidRDefault="00CA3E9D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t>ტესტებს შეიძლება დავურთოთ მედიარესურსები, ფოტოები, ილუსტრაციები ვიდეოკლიპები...</w:t>
      </w:r>
    </w:p>
    <w:p w14:paraId="348099E4" w14:textId="18106861" w:rsidR="00CA3E9D" w:rsidRPr="00271C7A" w:rsidRDefault="00CA3E9D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t>ამ პროგრამაში შესა</w:t>
      </w:r>
      <w:r w:rsidR="00F06227" w:rsidRPr="00271C7A">
        <w:rPr>
          <w:rFonts w:ascii="Sylfaen" w:hAnsi="Sylfaen"/>
        </w:rPr>
        <w:t>ძ</w:t>
      </w:r>
      <w:r w:rsidRPr="00271C7A">
        <w:rPr>
          <w:rFonts w:ascii="Sylfaen" w:hAnsi="Sylfaen"/>
        </w:rPr>
        <w:t>ლებელია დისკუსიის მოწყობაც. იგი იძლევა საშუალებას</w:t>
      </w:r>
      <w:r w:rsidR="00A44FEB" w:rsidRPr="00271C7A">
        <w:rPr>
          <w:rFonts w:ascii="Sylfaen" w:hAnsi="Sylfaen"/>
          <w:lang w:val="en-US"/>
        </w:rPr>
        <w:t>,</w:t>
      </w:r>
      <w:r w:rsidRPr="00271C7A">
        <w:rPr>
          <w:rFonts w:ascii="Sylfaen" w:hAnsi="Sylfaen"/>
        </w:rPr>
        <w:t xml:space="preserve"> მონაწილემ ან ჯგუფებმა დაწერონ  სხვადასხვა პასუხი და გაამწვავონ სააზროვნო დისკუსია.</w:t>
      </w:r>
    </w:p>
    <w:p w14:paraId="449C9300" w14:textId="44878E61" w:rsidR="00CA3E9D" w:rsidRPr="00271C7A" w:rsidRDefault="00BE0A2A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  <w:lang w:val="en-US"/>
        </w:rPr>
        <w:t>,Kahot’’-</w:t>
      </w:r>
      <w:r w:rsidR="00CA3E9D" w:rsidRPr="00271C7A">
        <w:rPr>
          <w:rFonts w:ascii="Sylfaen" w:hAnsi="Sylfaen"/>
        </w:rPr>
        <w:t xml:space="preserve"> საუკეთესო საშუალებაა ასევე  პედაგოგებისათვის, რომელთაც აქ შეუძლიათ განიხილონ პროფესიული საკითხები და იკამათონ.</w:t>
      </w:r>
    </w:p>
    <w:p w14:paraId="47533D4A" w14:textId="16AA7F1C" w:rsidR="00B33196" w:rsidRPr="00271C7A" w:rsidRDefault="00CA3E9D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t>შესაძლებელია მრავალჯერადი არჩევანის ვიქტორინა. მოსწავლეებს შეუ</w:t>
      </w:r>
      <w:r w:rsidR="00A44FEB" w:rsidRPr="00271C7A">
        <w:rPr>
          <w:rFonts w:ascii="Sylfaen" w:hAnsi="Sylfaen"/>
        </w:rPr>
        <w:t>ძ</w:t>
      </w:r>
      <w:r w:rsidRPr="00271C7A">
        <w:rPr>
          <w:rFonts w:ascii="Sylfaen" w:hAnsi="Sylfaen"/>
        </w:rPr>
        <w:t xml:space="preserve">ლიათ ითამაშონ, როგორც კომპიტერებში, ასევე ტაბლეტებსა და ტელეფონებში. </w:t>
      </w:r>
    </w:p>
    <w:p w14:paraId="5336E1C1" w14:textId="105E2896" w:rsidR="00CA3E9D" w:rsidRPr="00271C7A" w:rsidRDefault="00CA3E9D" w:rsidP="00F06227">
      <w:pPr>
        <w:pStyle w:val="ListParagraph"/>
        <w:numPr>
          <w:ilvl w:val="0"/>
          <w:numId w:val="15"/>
        </w:numPr>
        <w:rPr>
          <w:rFonts w:ascii="Sylfaen" w:hAnsi="Sylfaen"/>
        </w:rPr>
      </w:pPr>
      <w:r w:rsidRPr="00271C7A">
        <w:rPr>
          <w:rFonts w:ascii="Sylfaen" w:hAnsi="Sylfaen"/>
        </w:rPr>
        <w:lastRenderedPageBreak/>
        <w:t>პასუხები საჯაროდ გამოდის ეკრანზე, პასუხ</w:t>
      </w:r>
      <w:r w:rsidR="000D1365" w:rsidRPr="00271C7A">
        <w:rPr>
          <w:rFonts w:ascii="Sylfaen" w:hAnsi="Sylfaen"/>
        </w:rPr>
        <w:t>ის</w:t>
      </w:r>
      <w:r w:rsidR="000B3A51" w:rsidRPr="00271C7A">
        <w:rPr>
          <w:rFonts w:ascii="Sylfaen" w:hAnsi="Sylfaen"/>
        </w:rPr>
        <w:t xml:space="preserve"> დროს ვარჩევთ ჩვენ.</w:t>
      </w:r>
      <w:r w:rsidRPr="00271C7A">
        <w:rPr>
          <w:rFonts w:ascii="Sylfaen" w:hAnsi="Sylfaen"/>
        </w:rPr>
        <w:t xml:space="preserve"> შესაძლებელია, რომ ერთი კლასის გუნდებმა კონკურენცია გაუწიონ სხვა კლასების, სხვა ქალაქების ჯგუფებს...</w:t>
      </w:r>
    </w:p>
    <w:p w14:paraId="424E4318" w14:textId="27348015" w:rsidR="00B33196" w:rsidRPr="00271C7A" w:rsidRDefault="00B33196" w:rsidP="00F06227">
      <w:pPr>
        <w:pStyle w:val="ListParagraph"/>
        <w:numPr>
          <w:ilvl w:val="0"/>
          <w:numId w:val="15"/>
        </w:numPr>
        <w:rPr>
          <w:rFonts w:ascii="Sylfaen" w:hAnsi="Sylfaen"/>
          <w:lang w:val="en-US"/>
        </w:rPr>
      </w:pPr>
      <w:r w:rsidRPr="00271C7A">
        <w:rPr>
          <w:rFonts w:ascii="Sylfaen" w:hAnsi="Sylfaen"/>
          <w:lang w:val="en-US"/>
        </w:rPr>
        <w:t>,Kahot’’-</w:t>
      </w:r>
      <w:r w:rsidRPr="00271C7A">
        <w:rPr>
          <w:rFonts w:ascii="Sylfaen" w:hAnsi="Sylfaen"/>
        </w:rPr>
        <w:t>იდან ადვილია მასალის გაზიარება სოციალურ ქსელებში.</w:t>
      </w:r>
    </w:p>
    <w:p w14:paraId="09D11686" w14:textId="77777777" w:rsidR="003277FF" w:rsidRPr="00271C7A" w:rsidRDefault="00B33196" w:rsidP="00CA3E9D">
      <w:pPr>
        <w:rPr>
          <w:rFonts w:ascii="Sylfaen" w:hAnsi="Sylfaen"/>
        </w:rPr>
      </w:pPr>
      <w:r w:rsidRPr="00271C7A">
        <w:rPr>
          <w:rFonts w:ascii="Sylfaen" w:hAnsi="Sylfaen"/>
        </w:rPr>
        <w:t>პროგრამა ავითარებს</w:t>
      </w:r>
      <w:r w:rsidR="00CA3E9D" w:rsidRPr="00271C7A">
        <w:rPr>
          <w:rFonts w:ascii="Sylfaen" w:hAnsi="Sylfaen"/>
        </w:rPr>
        <w:t xml:space="preserve"> თანამშრომლობის, გადაწყვეტილების მიღების, პრობლემის გადაჭრისა და კრიტიკული აზროვნების უნარებ</w:t>
      </w:r>
      <w:r w:rsidRPr="00271C7A">
        <w:rPr>
          <w:rFonts w:ascii="Sylfaen" w:hAnsi="Sylfaen"/>
        </w:rPr>
        <w:t>ს</w:t>
      </w:r>
      <w:r w:rsidR="00CA3E9D" w:rsidRPr="00271C7A">
        <w:rPr>
          <w:rFonts w:ascii="Sylfaen" w:hAnsi="Sylfaen"/>
        </w:rPr>
        <w:t xml:space="preserve">. </w:t>
      </w:r>
    </w:p>
    <w:p w14:paraId="685BE078" w14:textId="53BA375E" w:rsidR="000B3A51" w:rsidRPr="00271C7A" w:rsidRDefault="00CA3E9D" w:rsidP="000B3A51">
      <w:pPr>
        <w:rPr>
          <w:rFonts w:ascii="Sylfaen" w:hAnsi="Sylfaen"/>
        </w:rPr>
      </w:pPr>
      <w:r w:rsidRPr="00271C7A">
        <w:rPr>
          <w:rFonts w:ascii="Sylfaen" w:hAnsi="Sylfaen"/>
        </w:rPr>
        <w:t>თამაშში შესაძლებელია დაპაუზება და შედეგების ნახვა, ასევე შესვენება და დისკუსიაზე გადასვლა.</w:t>
      </w:r>
      <w:r w:rsidR="006E1C83" w:rsidRPr="00271C7A">
        <w:rPr>
          <w:rFonts w:ascii="Sylfaen" w:hAnsi="Sylfaen"/>
        </w:rPr>
        <w:t xml:space="preserve"> </w:t>
      </w:r>
      <w:r w:rsidR="000B3A51" w:rsidRPr="00271C7A">
        <w:rPr>
          <w:rFonts w:ascii="Sylfaen" w:hAnsi="Sylfaen"/>
        </w:rPr>
        <w:t>მობილური აპარატის პერსონალური მოწყობილობის გამოყენებისას, მოსწავლეებს  შეუძლიათ ნახონ  შედეგები</w:t>
      </w:r>
      <w:r w:rsidR="00271C7A" w:rsidRPr="00271C7A">
        <w:rPr>
          <w:rFonts w:ascii="Sylfaen" w:hAnsi="Sylfaen"/>
        </w:rPr>
        <w:t>...</w:t>
      </w:r>
    </w:p>
    <w:p w14:paraId="7C7EDE74" w14:textId="3EA6B305" w:rsidR="00920D77" w:rsidRPr="00271C7A" w:rsidRDefault="00B33196" w:rsidP="00920D77">
      <w:pPr>
        <w:rPr>
          <w:rFonts w:ascii="Sylfaen" w:hAnsi="Sylfaen"/>
        </w:rPr>
      </w:pPr>
      <w:r w:rsidRPr="00271C7A">
        <w:rPr>
          <w:rFonts w:ascii="Sylfaen" w:hAnsi="Sylfaen"/>
        </w:rPr>
        <w:t>თამაში მიმდინარეობს ნათელი ფერების</w:t>
      </w:r>
      <w:r w:rsidR="000B3A51" w:rsidRPr="00271C7A">
        <w:rPr>
          <w:rFonts w:ascii="Sylfaen" w:hAnsi="Sylfaen"/>
        </w:rPr>
        <w:t>ა</w:t>
      </w:r>
      <w:r w:rsidRPr="00271C7A">
        <w:rPr>
          <w:rFonts w:ascii="Sylfaen" w:hAnsi="Sylfaen"/>
        </w:rPr>
        <w:t xml:space="preserve"> და  სასიამოვნო მუსიკის ფონზე.</w:t>
      </w:r>
    </w:p>
    <w:p w14:paraId="36600FA2" w14:textId="4DF6588F" w:rsidR="007E232F" w:rsidRPr="00271C7A" w:rsidRDefault="006E1C83" w:rsidP="006E1C83">
      <w:pPr>
        <w:rPr>
          <w:rFonts w:ascii="Sylfaen" w:hAnsi="Sylfaen"/>
          <w:b/>
          <w:bCs/>
        </w:rPr>
      </w:pPr>
      <w:r w:rsidRPr="00271C7A">
        <w:rPr>
          <w:rFonts w:ascii="Sylfaen" w:hAnsi="Sylfaen"/>
        </w:rPr>
        <w:t xml:space="preserve">                          </w:t>
      </w:r>
      <w:r w:rsidR="007E232F" w:rsidRPr="00271C7A">
        <w:rPr>
          <w:rFonts w:ascii="Sylfaen" w:hAnsi="Sylfaen"/>
          <w:b/>
          <w:bCs/>
        </w:rPr>
        <w:t>კაჰოტს აქვს ფასიანი და უფასო პორტფოლიო</w:t>
      </w:r>
    </w:p>
    <w:p w14:paraId="7AE5C433" w14:textId="77777777" w:rsidR="00271C7A" w:rsidRPr="00271C7A" w:rsidRDefault="007E232F" w:rsidP="005C2BE4">
      <w:pPr>
        <w:rPr>
          <w:rFonts w:ascii="Sylfaen" w:hAnsi="Sylfaen"/>
        </w:rPr>
      </w:pPr>
      <w:r w:rsidRPr="00271C7A">
        <w:rPr>
          <w:noProof/>
          <w:lang w:val="en-US"/>
        </w:rPr>
        <w:drawing>
          <wp:inline distT="0" distB="0" distL="0" distR="0" wp14:anchorId="42E30595" wp14:editId="717DED00">
            <wp:extent cx="5076825" cy="2114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r="4323" b="9124"/>
                    <a:stretch/>
                  </pic:blipFill>
                  <pic:spPr bwMode="auto">
                    <a:xfrm>
                      <a:off x="0" y="0"/>
                      <a:ext cx="5076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F8D9E" w14:textId="26E3594E" w:rsidR="006E1C83" w:rsidRPr="00271C7A" w:rsidRDefault="007E232F" w:rsidP="005C2BE4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 ადვილი და მოსახერხებელია ნავიგაცია. მას აქვს ორი სივრცე: მასწავლებლისა და მოსწავლისა;</w:t>
      </w:r>
    </w:p>
    <w:p w14:paraId="50BE92B0" w14:textId="25EF8B4B" w:rsidR="007E232F" w:rsidRPr="00271C7A" w:rsidRDefault="007E232F" w:rsidP="005C2BE4">
      <w:pPr>
        <w:rPr>
          <w:rFonts w:ascii="Sylfaen" w:hAnsi="Sylfaen"/>
        </w:rPr>
      </w:pPr>
      <w:r w:rsidRPr="00271C7A">
        <w:rPr>
          <w:rFonts w:ascii="Sylfaen" w:hAnsi="Sylfaen"/>
        </w:rPr>
        <w:t>ა) მასწავლებლის სივრცე: აქ მასწავლებელი წერს კითხვებს სავარაუდო  პასუხებით.</w:t>
      </w:r>
    </w:p>
    <w:p w14:paraId="1E4BC7A4" w14:textId="14665788" w:rsidR="006E1C83" w:rsidRPr="00271C7A" w:rsidRDefault="007E232F" w:rsidP="005C2BE4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 </w:t>
      </w:r>
      <w:r w:rsidR="006E1C83" w:rsidRPr="00271C7A">
        <w:rPr>
          <w:rFonts w:ascii="Sylfaen" w:hAnsi="Sylfaen"/>
        </w:rPr>
        <w:t>იტვირთება</w:t>
      </w:r>
      <w:r w:rsidRPr="00271C7A">
        <w:rPr>
          <w:rFonts w:ascii="Sylfaen" w:hAnsi="Sylfaen"/>
        </w:rPr>
        <w:t xml:space="preserve"> ფოტოსურათი, ვიდეორესურსი...თუმცა შესაძლებელია გამოიყენო</w:t>
      </w:r>
      <w:r w:rsidR="006E1C83" w:rsidRPr="00271C7A">
        <w:rPr>
          <w:rFonts w:ascii="Sylfaen" w:hAnsi="Sylfaen"/>
        </w:rPr>
        <w:t xml:space="preserve"> მზა კითხვები, რომლებიც მრავლადაა კითხვების ბანკში.</w:t>
      </w:r>
    </w:p>
    <w:p w14:paraId="060CF738" w14:textId="77777777" w:rsidR="006E1C83" w:rsidRPr="00271C7A" w:rsidRDefault="006E1C83" w:rsidP="007E232F">
      <w:pPr>
        <w:rPr>
          <w:rFonts w:ascii="Sylfaen" w:hAnsi="Sylfaen"/>
        </w:rPr>
      </w:pPr>
      <w:r w:rsidRPr="00271C7A"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6DAE7947" wp14:editId="5C839839">
            <wp:simplePos x="0" y="0"/>
            <wp:positionH relativeFrom="column">
              <wp:posOffset>71755</wp:posOffset>
            </wp:positionH>
            <wp:positionV relativeFrom="paragraph">
              <wp:posOffset>113665</wp:posOffset>
            </wp:positionV>
            <wp:extent cx="5114925" cy="22288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2565" r="4115" b="6499"/>
                    <a:stretch/>
                  </pic:blipFill>
                  <pic:spPr bwMode="auto">
                    <a:xfrm>
                      <a:off x="0" y="0"/>
                      <a:ext cx="5114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03DF" w14:textId="77777777" w:rsidR="006E1C83" w:rsidRPr="00271C7A" w:rsidRDefault="006E1C83" w:rsidP="007E232F">
      <w:pPr>
        <w:rPr>
          <w:rFonts w:ascii="Sylfaen" w:hAnsi="Sylfaen"/>
        </w:rPr>
      </w:pPr>
    </w:p>
    <w:p w14:paraId="4494E0C3" w14:textId="77777777" w:rsidR="006E1C83" w:rsidRPr="00271C7A" w:rsidRDefault="006E1C83" w:rsidP="007E232F">
      <w:pPr>
        <w:rPr>
          <w:rFonts w:ascii="Sylfaen" w:hAnsi="Sylfaen"/>
        </w:rPr>
      </w:pPr>
    </w:p>
    <w:p w14:paraId="19EF33EE" w14:textId="77777777" w:rsidR="006E1C83" w:rsidRPr="00271C7A" w:rsidRDefault="006E1C83" w:rsidP="007E232F">
      <w:pPr>
        <w:rPr>
          <w:rFonts w:ascii="Sylfaen" w:hAnsi="Sylfaen"/>
        </w:rPr>
      </w:pPr>
    </w:p>
    <w:p w14:paraId="5BF6B4CE" w14:textId="77777777" w:rsidR="006E1C83" w:rsidRPr="00271C7A" w:rsidRDefault="006E1C83" w:rsidP="00EB5680">
      <w:pPr>
        <w:rPr>
          <w:rFonts w:ascii="Sylfaen" w:hAnsi="Sylfaen"/>
        </w:rPr>
      </w:pPr>
    </w:p>
    <w:p w14:paraId="1D2910EA" w14:textId="77777777" w:rsidR="006E1C83" w:rsidRPr="00271C7A" w:rsidRDefault="006E1C83" w:rsidP="00EB5680">
      <w:pPr>
        <w:rPr>
          <w:rFonts w:ascii="Sylfaen" w:hAnsi="Sylfaen"/>
        </w:rPr>
      </w:pPr>
    </w:p>
    <w:p w14:paraId="3CC0FB21" w14:textId="77777777" w:rsidR="006E1C83" w:rsidRPr="00271C7A" w:rsidRDefault="006E1C83" w:rsidP="00EB5680">
      <w:pPr>
        <w:rPr>
          <w:rFonts w:ascii="Sylfaen" w:hAnsi="Sylfaen"/>
        </w:rPr>
      </w:pPr>
    </w:p>
    <w:p w14:paraId="5AA317B7" w14:textId="77777777" w:rsidR="00271C7A" w:rsidRPr="00271C7A" w:rsidRDefault="00271C7A" w:rsidP="00EB5680">
      <w:pPr>
        <w:rPr>
          <w:rFonts w:ascii="Sylfaen" w:hAnsi="Sylfaen"/>
          <w:b/>
          <w:bCs/>
          <w:color w:val="000000" w:themeColor="text1"/>
        </w:rPr>
      </w:pPr>
    </w:p>
    <w:p w14:paraId="75A21333" w14:textId="5BA4C193" w:rsidR="002F1D7D" w:rsidRPr="00271C7A" w:rsidRDefault="005C2BE4" w:rsidP="00EB5680">
      <w:pPr>
        <w:rPr>
          <w:rFonts w:ascii="Sylfaen" w:hAnsi="Sylfaen"/>
          <w:b/>
          <w:bCs/>
          <w:color w:val="000000" w:themeColor="text1"/>
        </w:rPr>
      </w:pPr>
      <w:r w:rsidRPr="00271C7A">
        <w:rPr>
          <w:rFonts w:ascii="Sylfaen" w:hAnsi="Sylfaen"/>
          <w:b/>
          <w:bCs/>
          <w:color w:val="000000" w:themeColor="text1"/>
        </w:rPr>
        <w:lastRenderedPageBreak/>
        <w:t>ბ) მოსწავლის სივრცე</w:t>
      </w:r>
    </w:p>
    <w:p w14:paraId="1D377C28" w14:textId="691ED6B9" w:rsidR="005C2BE4" w:rsidRPr="00271C7A" w:rsidRDefault="005C2BE4" w:rsidP="00EB5680">
      <w:pPr>
        <w:rPr>
          <w:rFonts w:ascii="Sylfaen" w:hAnsi="Sylfaen"/>
          <w:b/>
          <w:bCs/>
          <w:color w:val="000000" w:themeColor="text1"/>
        </w:rPr>
      </w:pPr>
      <w:r w:rsidRPr="00271C7A">
        <w:rPr>
          <w:rFonts w:ascii="Sylfaen" w:hAnsi="Sylfaen"/>
          <w:b/>
          <w:bCs/>
          <w:color w:val="000000" w:themeColor="text1"/>
        </w:rPr>
        <w:t>ეკრანზე ხედავთ ერთჯერად კოდს, რომელიც ეძლევა მონაწილეს</w:t>
      </w:r>
      <w:r w:rsidR="002F1D7D" w:rsidRPr="00271C7A">
        <w:rPr>
          <w:rFonts w:ascii="Sylfaen" w:hAnsi="Sylfaen"/>
          <w:b/>
          <w:bCs/>
          <w:color w:val="000000" w:themeColor="text1"/>
          <w:lang w:val="en-US"/>
        </w:rPr>
        <w:t>(</w:t>
      </w:r>
      <w:r w:rsidR="002F1D7D" w:rsidRPr="00271C7A">
        <w:rPr>
          <w:rFonts w:ascii="Sylfaen" w:hAnsi="Sylfaen"/>
          <w:b/>
          <w:bCs/>
          <w:color w:val="000000" w:themeColor="text1"/>
        </w:rPr>
        <w:t>ჯგუფს)</w:t>
      </w:r>
      <w:r w:rsidRPr="00271C7A">
        <w:rPr>
          <w:rFonts w:ascii="Sylfaen" w:hAnsi="Sylfaen"/>
          <w:b/>
          <w:bCs/>
          <w:color w:val="000000" w:themeColor="text1"/>
        </w:rPr>
        <w:t xml:space="preserve"> თამაშ</w:t>
      </w:r>
      <w:r w:rsidR="002F1D7D" w:rsidRPr="00271C7A">
        <w:rPr>
          <w:rFonts w:ascii="Sylfaen" w:hAnsi="Sylfaen"/>
          <w:b/>
          <w:bCs/>
          <w:color w:val="000000" w:themeColor="text1"/>
        </w:rPr>
        <w:t>ში ჩართვისათვის</w:t>
      </w:r>
      <w:r w:rsidRPr="00271C7A">
        <w:rPr>
          <w:rFonts w:ascii="Sylfaen" w:hAnsi="Sylfaen"/>
          <w:b/>
          <w:bCs/>
          <w:color w:val="000000" w:themeColor="text1"/>
        </w:rPr>
        <w:t xml:space="preserve"> </w:t>
      </w:r>
    </w:p>
    <w:p w14:paraId="26B57E4C" w14:textId="5B55E9F6" w:rsidR="00EB5680" w:rsidRPr="00271C7A" w:rsidRDefault="002F1D7D" w:rsidP="00EB5680">
      <w:pPr>
        <w:rPr>
          <w:rFonts w:ascii="Sylfaen" w:hAnsi="Sylfaen"/>
          <w:color w:val="FF0000"/>
        </w:rPr>
      </w:pPr>
      <w:r w:rsidRPr="00271C7A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5B7003D9" wp14:editId="18CE7381">
            <wp:simplePos x="0" y="0"/>
            <wp:positionH relativeFrom="column">
              <wp:posOffset>-108585</wp:posOffset>
            </wp:positionH>
            <wp:positionV relativeFrom="paragraph">
              <wp:posOffset>12700</wp:posOffset>
            </wp:positionV>
            <wp:extent cx="5172075" cy="23812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0547" r="8284" b="2224"/>
                    <a:stretch/>
                  </pic:blipFill>
                  <pic:spPr bwMode="auto">
                    <a:xfrm>
                      <a:off x="0" y="0"/>
                      <a:ext cx="5172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3CD50" w14:textId="05D66DEF" w:rsidR="00EB5680" w:rsidRPr="00271C7A" w:rsidRDefault="00EB5680" w:rsidP="00EB5680">
      <w:pPr>
        <w:rPr>
          <w:rFonts w:ascii="Sylfaen" w:hAnsi="Sylfaen"/>
          <w:color w:val="FF0000"/>
        </w:rPr>
      </w:pPr>
    </w:p>
    <w:p w14:paraId="251C24D9" w14:textId="62CC7C53" w:rsidR="00EB5680" w:rsidRPr="00271C7A" w:rsidRDefault="00EB5680" w:rsidP="00EB5680">
      <w:pPr>
        <w:rPr>
          <w:rFonts w:ascii="Sylfaen" w:hAnsi="Sylfaen"/>
          <w:color w:val="FF0000"/>
        </w:rPr>
      </w:pPr>
    </w:p>
    <w:p w14:paraId="025F2B55" w14:textId="77777777" w:rsidR="007E232F" w:rsidRPr="00271C7A" w:rsidRDefault="007E232F" w:rsidP="005F0151">
      <w:pPr>
        <w:rPr>
          <w:noProof/>
        </w:rPr>
      </w:pPr>
    </w:p>
    <w:p w14:paraId="6BB28749" w14:textId="77777777" w:rsidR="007E232F" w:rsidRPr="00271C7A" w:rsidRDefault="007E232F" w:rsidP="005F0151">
      <w:pPr>
        <w:rPr>
          <w:noProof/>
        </w:rPr>
      </w:pPr>
    </w:p>
    <w:p w14:paraId="1529A734" w14:textId="77777777" w:rsidR="007E232F" w:rsidRPr="00271C7A" w:rsidRDefault="007E232F" w:rsidP="005F0151">
      <w:pPr>
        <w:rPr>
          <w:noProof/>
        </w:rPr>
      </w:pPr>
    </w:p>
    <w:p w14:paraId="738D6953" w14:textId="77777777" w:rsidR="007E232F" w:rsidRPr="00271C7A" w:rsidRDefault="007E232F" w:rsidP="005F0151">
      <w:pPr>
        <w:rPr>
          <w:noProof/>
        </w:rPr>
      </w:pPr>
    </w:p>
    <w:p w14:paraId="735DCB5D" w14:textId="77777777" w:rsidR="002F1D7D" w:rsidRPr="00271C7A" w:rsidRDefault="002F1D7D" w:rsidP="005F0151">
      <w:pPr>
        <w:rPr>
          <w:noProof/>
        </w:rPr>
      </w:pPr>
    </w:p>
    <w:p w14:paraId="5F65EB77" w14:textId="01C05B0E" w:rsidR="007E232F" w:rsidRPr="00271C7A" w:rsidRDefault="002F1D7D" w:rsidP="005F0151">
      <w:pPr>
        <w:rPr>
          <w:b/>
          <w:bCs/>
          <w:noProof/>
        </w:rPr>
      </w:pPr>
      <w:r w:rsidRPr="00271C7A">
        <w:rPr>
          <w:b/>
          <w:bCs/>
          <w:noProof/>
        </w:rPr>
        <w:t xml:space="preserve">                         ასე </w:t>
      </w:r>
      <w:r w:rsidR="00625409" w:rsidRPr="00271C7A">
        <w:rPr>
          <w:b/>
          <w:bCs/>
          <w:noProof/>
        </w:rPr>
        <w:t xml:space="preserve">გამოიყურება </w:t>
      </w:r>
      <w:r w:rsidR="003277FF" w:rsidRPr="00271C7A">
        <w:rPr>
          <w:b/>
          <w:bCs/>
          <w:noProof/>
        </w:rPr>
        <w:t>ტესტი სავარაუდო პასუხებით.</w:t>
      </w:r>
    </w:p>
    <w:p w14:paraId="7C8527CA" w14:textId="4208D51D" w:rsidR="00390C7E" w:rsidRPr="00271C7A" w:rsidRDefault="00C7266D" w:rsidP="005F0151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                                              </w:t>
      </w:r>
      <w:r w:rsidR="002F1D7D" w:rsidRPr="00271C7A">
        <w:rPr>
          <w:rFonts w:ascii="Sylfaen" w:hAnsi="Sylfaen"/>
          <w:noProof/>
          <w:lang w:val="en-US"/>
        </w:rPr>
        <w:drawing>
          <wp:inline distT="0" distB="0" distL="0" distR="0" wp14:anchorId="67E4A3DB" wp14:editId="496EFF18">
            <wp:extent cx="5076825" cy="2286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კა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C7A">
        <w:rPr>
          <w:rFonts w:ascii="Sylfaen" w:hAnsi="Sylfaen"/>
        </w:rPr>
        <w:t xml:space="preserve">                                                                                                                                                        </w:t>
      </w:r>
      <w:r w:rsidR="007E232F" w:rsidRPr="00271C7A">
        <w:rPr>
          <w:rFonts w:ascii="Sylfaen" w:hAnsi="Sylfaen"/>
        </w:rPr>
        <w:t xml:space="preserve">           </w:t>
      </w:r>
    </w:p>
    <w:p w14:paraId="0E5C5FAD" w14:textId="6A1452FF" w:rsidR="00390C7E" w:rsidRPr="00271C7A" w:rsidRDefault="002F1D7D" w:rsidP="005F0151">
      <w:pPr>
        <w:rPr>
          <w:rFonts w:ascii="Sylfaen" w:hAnsi="Sylfaen"/>
          <w:b/>
          <w:bCs/>
        </w:rPr>
      </w:pPr>
      <w:r w:rsidRPr="00271C7A">
        <w:rPr>
          <w:rFonts w:ascii="Sylfaen" w:hAnsi="Sylfaen"/>
          <w:b/>
          <w:bCs/>
        </w:rPr>
        <w:t xml:space="preserve">               </w:t>
      </w:r>
      <w:r w:rsidR="003277FF" w:rsidRPr="00271C7A">
        <w:rPr>
          <w:rFonts w:ascii="Sylfaen" w:hAnsi="Sylfaen"/>
          <w:b/>
          <w:bCs/>
        </w:rPr>
        <w:t>კითხვა შეიძლება დასვათ ამ სახითაც და ჩასვათ ვიდეომასალა.</w:t>
      </w:r>
    </w:p>
    <w:p w14:paraId="270E8E16" w14:textId="305E70F7" w:rsidR="006E1C83" w:rsidRPr="00271C7A" w:rsidRDefault="00625409" w:rsidP="005F0151">
      <w:pPr>
        <w:rPr>
          <w:rFonts w:ascii="Sylfaen" w:hAnsi="Sylfaen"/>
        </w:rPr>
      </w:pPr>
      <w:r w:rsidRPr="00271C7A">
        <w:rPr>
          <w:noProof/>
          <w:lang w:val="en-US"/>
        </w:rPr>
        <w:drawing>
          <wp:inline distT="0" distB="0" distL="0" distR="0" wp14:anchorId="5ABF49B6" wp14:editId="0181558D">
            <wp:extent cx="5172075" cy="2181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7697" r="9407" b="11061"/>
                    <a:stretch/>
                  </pic:blipFill>
                  <pic:spPr bwMode="auto">
                    <a:xfrm>
                      <a:off x="0" y="0"/>
                      <a:ext cx="5172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ADA44" w14:textId="2F02F367" w:rsidR="003277FF" w:rsidRPr="00271C7A" w:rsidRDefault="004D70EA" w:rsidP="005F0151">
      <w:pPr>
        <w:rPr>
          <w:rFonts w:ascii="Sylfaen" w:hAnsi="Sylfaen"/>
          <w:b/>
          <w:bCs/>
        </w:rPr>
      </w:pPr>
      <w:r w:rsidRPr="00271C7A">
        <w:rPr>
          <w:rFonts w:ascii="Sylfaen" w:hAnsi="Sylfaen"/>
          <w:b/>
          <w:bCs/>
        </w:rPr>
        <w:lastRenderedPageBreak/>
        <w:t xml:space="preserve">                  </w:t>
      </w:r>
      <w:r w:rsidR="001933C7" w:rsidRPr="00271C7A">
        <w:rPr>
          <w:rFonts w:ascii="Sylfaen" w:hAnsi="Sylfaen"/>
          <w:b/>
          <w:bCs/>
          <w:lang w:val="en-US"/>
        </w:rPr>
        <w:t>,,Kahot’’-</w:t>
      </w:r>
      <w:r w:rsidR="001933C7" w:rsidRPr="00271C7A">
        <w:rPr>
          <w:rFonts w:ascii="Sylfaen" w:hAnsi="Sylfaen"/>
          <w:b/>
          <w:bCs/>
        </w:rPr>
        <w:t>ი     ნიკოლოზ ბარათაშვილის შემოქმედების შესწავლისას</w:t>
      </w:r>
    </w:p>
    <w:p w14:paraId="186F9B7D" w14:textId="4E035E88" w:rsidR="001933C7" w:rsidRPr="00271C7A" w:rsidRDefault="001933C7" w:rsidP="005F0151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დამეთანხმებით, რომ სწავლების საშუალო საფეხურზე მოსწავლეთა მოტივაცია საგრძნობლად იკლებს.  მასწავლებელს სჭირდება დიდი ძალისხმევა, რომ ახალგაზრდები მუდმივად იყვენენ ჩართულნი სწავლის პროცესში. მან მათ უნდა შესთავაზოს საინტერესო აქტივობები, სტრატეგიები...ამ მხრივ ტექნოლოგიები ძალიან გვეხმარება. </w:t>
      </w:r>
    </w:p>
    <w:p w14:paraId="724E5D7F" w14:textId="6A1570D0" w:rsidR="001933C7" w:rsidRPr="00271C7A" w:rsidRDefault="001933C7" w:rsidP="005F0151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მოსწავლეებს  იზიდავთ პროექტული მუშაობა. აქ მათ ეძლევათ შესაძლებლობა იაზროვნონ უფრო მასშტაბურად, </w:t>
      </w:r>
      <w:r w:rsidR="004D70EA" w:rsidRPr="00271C7A">
        <w:rPr>
          <w:rFonts w:ascii="Sylfaen" w:hAnsi="Sylfaen"/>
        </w:rPr>
        <w:t>იყვნენ უფრო შემოქმედებითნი, ორიგინალურნი...განახორციელონ თავინთი ყველაზე დაუჯერებელი იდეები-იყვნენ კრიტიკულად მოაზროვნენი, გადაჭრან პრობლემები, დასვან კითხვები, გამოიკვლიონ, მოიძიონ და დაასკვნან....გაითამაშონ, დახატონ, წარმოიდგინონ...</w:t>
      </w:r>
    </w:p>
    <w:p w14:paraId="2D853F36" w14:textId="2F205205" w:rsidR="004D70EA" w:rsidRPr="00271C7A" w:rsidRDefault="004D70EA" w:rsidP="005F0151">
      <w:pPr>
        <w:rPr>
          <w:rFonts w:ascii="Sylfaen" w:hAnsi="Sylfaen"/>
        </w:rPr>
      </w:pPr>
      <w:r w:rsidRPr="00271C7A">
        <w:rPr>
          <w:rFonts w:ascii="Sylfaen" w:hAnsi="Sylfaen"/>
        </w:rPr>
        <w:t>პროექტული მუშაობა პლუს ტექნოლოგიები</w:t>
      </w:r>
      <w:r w:rsidR="00FC1101" w:rsidRPr="00271C7A">
        <w:rPr>
          <w:rFonts w:ascii="Sylfaen" w:hAnsi="Sylfaen"/>
        </w:rPr>
        <w:t>-</w:t>
      </w:r>
      <w:r w:rsidRPr="00271C7A">
        <w:rPr>
          <w:rFonts w:ascii="Sylfaen" w:hAnsi="Sylfaen"/>
        </w:rPr>
        <w:t xml:space="preserve"> საუკეთესო ვარიანტია მათი ახალგაზრდული იდეების ხორცშესხმისათვის. </w:t>
      </w:r>
    </w:p>
    <w:p w14:paraId="2F6E9C24" w14:textId="2BA85672" w:rsidR="00FC1101" w:rsidRPr="00271C7A" w:rsidRDefault="004D70EA" w:rsidP="005F0151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ნიკოლოზ ბარათაშვილის შემოქმედების სწავლებისას გამიჩნდა გრძნობა, რომ მოსწავლეთა წახალისება აუცილებელი იყო. </w:t>
      </w:r>
      <w:r w:rsidR="00FC1101" w:rsidRPr="00271C7A">
        <w:rPr>
          <w:rFonts w:ascii="Sylfaen" w:hAnsi="Sylfaen"/>
        </w:rPr>
        <w:t xml:space="preserve">მათი მოტივაციის ამაღლებისა და ჩართულობის მიზნით </w:t>
      </w:r>
      <w:r w:rsidRPr="00271C7A">
        <w:rPr>
          <w:rFonts w:ascii="Sylfaen" w:hAnsi="Sylfaen"/>
        </w:rPr>
        <w:t>პროექტი დავგეგმეთ.</w:t>
      </w:r>
      <w:r w:rsidR="00FC1101" w:rsidRPr="00271C7A">
        <w:rPr>
          <w:rFonts w:ascii="Sylfaen" w:hAnsi="Sylfaen"/>
        </w:rPr>
        <w:t xml:space="preserve"> იდეები თავად მოსწავლეებისაგან წამოვიდა. მათი იდეა იყო ისიც, რომ თითოეულ ჯგუფს პროექტი თავისი სათაურით წარმოედგინა. ასე შეიქმნა ერთი დიდი პროექტის სამი ქვეპროექტი: </w:t>
      </w:r>
    </w:p>
    <w:p w14:paraId="42F792C8" w14:textId="69A1F5CA" w:rsidR="00FC1101" w:rsidRPr="00271C7A" w:rsidRDefault="00FC1101" w:rsidP="00FC1101">
      <w:pPr>
        <w:pStyle w:val="ListParagraph"/>
        <w:numPr>
          <w:ilvl w:val="0"/>
          <w:numId w:val="25"/>
        </w:numPr>
        <w:rPr>
          <w:rFonts w:ascii="Sylfaen" w:hAnsi="Sylfaen"/>
        </w:rPr>
      </w:pPr>
      <w:r w:rsidRPr="00271C7A">
        <w:rPr>
          <w:rFonts w:ascii="Sylfaen" w:hAnsi="Sylfaen"/>
        </w:rPr>
        <w:t>,,სულის ოდისეა’’</w:t>
      </w:r>
    </w:p>
    <w:p w14:paraId="7B02623D" w14:textId="055F34D5" w:rsidR="00FC1101" w:rsidRPr="00271C7A" w:rsidRDefault="00FC1101" w:rsidP="00FC1101">
      <w:pPr>
        <w:pStyle w:val="ListParagraph"/>
        <w:numPr>
          <w:ilvl w:val="0"/>
          <w:numId w:val="25"/>
        </w:numPr>
        <w:rPr>
          <w:rFonts w:ascii="Sylfaen" w:hAnsi="Sylfaen"/>
        </w:rPr>
      </w:pPr>
      <w:r w:rsidRPr="00271C7A">
        <w:rPr>
          <w:rFonts w:ascii="Sylfaen" w:hAnsi="Sylfaen"/>
        </w:rPr>
        <w:t>,,ჩემი ბარათაშვილი’’</w:t>
      </w:r>
    </w:p>
    <w:p w14:paraId="307A78D1" w14:textId="67262EF0" w:rsidR="00FC1101" w:rsidRPr="00271C7A" w:rsidRDefault="00FC1101" w:rsidP="00FC1101">
      <w:pPr>
        <w:pStyle w:val="ListParagraph"/>
        <w:numPr>
          <w:ilvl w:val="0"/>
          <w:numId w:val="25"/>
        </w:numPr>
        <w:rPr>
          <w:rFonts w:ascii="Sylfaen" w:hAnsi="Sylfaen"/>
        </w:rPr>
      </w:pPr>
      <w:r w:rsidRPr="00271C7A">
        <w:rPr>
          <w:rFonts w:ascii="Sylfaen" w:hAnsi="Sylfaen"/>
        </w:rPr>
        <w:t>,,სულ სხვა ბარათაშვილი’’.</w:t>
      </w:r>
    </w:p>
    <w:p w14:paraId="3EE3988F" w14:textId="5D236E49" w:rsidR="00D805B3" w:rsidRPr="00271C7A" w:rsidRDefault="00D805B3" w:rsidP="00D805B3">
      <w:pPr>
        <w:rPr>
          <w:rFonts w:ascii="Sylfaen" w:hAnsi="Sylfaen"/>
        </w:rPr>
      </w:pPr>
      <w:r w:rsidRPr="00271C7A">
        <w:rPr>
          <w:rFonts w:ascii="Sylfaen" w:hAnsi="Sylfaen"/>
          <w:b/>
          <w:bCs/>
        </w:rPr>
        <w:t>პროექტის მთავარი იდეა:</w:t>
      </w:r>
      <w:r w:rsidRPr="00271C7A">
        <w:rPr>
          <w:rFonts w:ascii="Sylfaen" w:hAnsi="Sylfaen"/>
        </w:rPr>
        <w:t xml:space="preserve"> ნიკოლოზ ბარათაშვილის </w:t>
      </w:r>
      <w:r w:rsidR="004F1F8B" w:rsidRPr="00271C7A">
        <w:rPr>
          <w:rFonts w:ascii="Sylfaen" w:hAnsi="Sylfaen"/>
        </w:rPr>
        <w:t>შემოქმედების  მნიშვნელობის გააზრება ზოგადად ქართული კულტურისათვის და ავტორის  ევროპული იდეების პოპულარიზაცია.</w:t>
      </w:r>
    </w:p>
    <w:p w14:paraId="334AD8B6" w14:textId="4AEC662B" w:rsidR="004F1F8B" w:rsidRPr="00271C7A" w:rsidRDefault="004F1F8B" w:rsidP="00D805B3">
      <w:pPr>
        <w:rPr>
          <w:rFonts w:ascii="Sylfaen" w:hAnsi="Sylfaen"/>
        </w:rPr>
      </w:pPr>
      <w:r w:rsidRPr="00271C7A">
        <w:rPr>
          <w:rFonts w:ascii="Sylfaen" w:hAnsi="Sylfaen"/>
          <w:b/>
          <w:bCs/>
        </w:rPr>
        <w:t xml:space="preserve">პროექტის აქტუალობა: </w:t>
      </w:r>
      <w:r w:rsidRPr="00271C7A">
        <w:rPr>
          <w:rFonts w:ascii="Sylfaen" w:hAnsi="Sylfaen"/>
        </w:rPr>
        <w:t xml:space="preserve">პროექტი აქტუალურია დღეს-ახალგაზრდებმა კარგად უნდა იცოდნენ, რა ფასი აქვს ნიკოლოზ ბარათაშვილის შემოქმედებას;  უნდა გაიაზრონ, რომ ევროპული არჩევანი არის პოეტის სულიერი მოთხოვნილება და გამოხატავს მის პოზიციას. </w:t>
      </w:r>
    </w:p>
    <w:p w14:paraId="7F053F03" w14:textId="77777777" w:rsidR="00271C7A" w:rsidRPr="00271C7A" w:rsidRDefault="004F1F8B" w:rsidP="00D805B3">
      <w:pPr>
        <w:rPr>
          <w:rFonts w:ascii="Sylfaen" w:hAnsi="Sylfaen"/>
        </w:rPr>
      </w:pPr>
      <w:r w:rsidRPr="00271C7A">
        <w:rPr>
          <w:rFonts w:ascii="Sylfaen" w:hAnsi="Sylfaen"/>
          <w:b/>
          <w:bCs/>
        </w:rPr>
        <w:t xml:space="preserve">პროექტის მიზანი: </w:t>
      </w:r>
      <w:r w:rsidR="007C6B77" w:rsidRPr="00271C7A">
        <w:rPr>
          <w:rFonts w:ascii="Sylfaen" w:hAnsi="Sylfaen"/>
        </w:rPr>
        <w:t>ბარათაშვილის შემოქმედების შესწავლა, მოსწავლეთა კვლევითი, შემოქმედებითი, კრიტიკული და ანალიტიკური აზროვნების განვითარება, მოტივაციის ამაღლება.</w:t>
      </w:r>
    </w:p>
    <w:p w14:paraId="7C2172BC" w14:textId="31DCCF30" w:rsidR="007C6B77" w:rsidRPr="00271C7A" w:rsidRDefault="007C6B77" w:rsidP="00D805B3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პროექტის პროდუქტები: </w:t>
      </w:r>
    </w:p>
    <w:p w14:paraId="652F984E" w14:textId="0D2F0980" w:rsidR="007C6B77" w:rsidRPr="00271C7A" w:rsidRDefault="007C6B77" w:rsidP="007C6B77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271C7A">
        <w:rPr>
          <w:rFonts w:ascii="Sylfaen" w:hAnsi="Sylfaen"/>
        </w:rPr>
        <w:t>მოსწავლეთა  კონფერენცია</w:t>
      </w:r>
    </w:p>
    <w:p w14:paraId="608C25C6" w14:textId="5D24BA4E" w:rsidR="007C6B77" w:rsidRPr="00271C7A" w:rsidRDefault="007C6B77" w:rsidP="007C6B77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271C7A">
        <w:rPr>
          <w:rFonts w:ascii="Sylfaen" w:hAnsi="Sylfaen"/>
        </w:rPr>
        <w:t>ბარათაშვილისადმი მიძღვნილი ბლოგი</w:t>
      </w:r>
    </w:p>
    <w:p w14:paraId="650C3606" w14:textId="66BAC5DA" w:rsidR="007C6B77" w:rsidRPr="00271C7A" w:rsidRDefault="007C6B77" w:rsidP="007C6B77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271C7A">
        <w:rPr>
          <w:rFonts w:ascii="Sylfaen" w:hAnsi="Sylfaen"/>
        </w:rPr>
        <w:t>ხელნაწერი წიგნი</w:t>
      </w:r>
    </w:p>
    <w:p w14:paraId="26451B95" w14:textId="7AF44FA2" w:rsidR="007C6B77" w:rsidRPr="00271C7A" w:rsidRDefault="007C6B77" w:rsidP="007C6B77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271C7A">
        <w:rPr>
          <w:rFonts w:ascii="Sylfaen" w:hAnsi="Sylfaen"/>
        </w:rPr>
        <w:t>მოსწავლეთა მინიკვლევები</w:t>
      </w:r>
    </w:p>
    <w:p w14:paraId="099FFDCE" w14:textId="6B5E88DD" w:rsidR="007C6B77" w:rsidRPr="00271C7A" w:rsidRDefault="007C6B77" w:rsidP="007C6B77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271C7A">
        <w:rPr>
          <w:rFonts w:ascii="Sylfaen" w:hAnsi="Sylfaen"/>
        </w:rPr>
        <w:t>გაზეთი</w:t>
      </w:r>
    </w:p>
    <w:p w14:paraId="24B5661F" w14:textId="658E4617" w:rsidR="007C6B77" w:rsidRPr="00271C7A" w:rsidRDefault="007C6B77" w:rsidP="007C6B77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271C7A">
        <w:rPr>
          <w:rFonts w:ascii="Sylfaen" w:hAnsi="Sylfaen"/>
        </w:rPr>
        <w:t>ვიდეო და აუდიორესურსები</w:t>
      </w:r>
    </w:p>
    <w:p w14:paraId="1E23C8E2" w14:textId="7E226D97" w:rsidR="007C6B77" w:rsidRPr="00271C7A" w:rsidRDefault="007C6B77" w:rsidP="007C6B77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271C7A">
        <w:rPr>
          <w:rFonts w:ascii="Sylfaen" w:hAnsi="Sylfaen"/>
        </w:rPr>
        <w:t>ინტერვიუ, რეპორტაჟი</w:t>
      </w:r>
    </w:p>
    <w:p w14:paraId="08E9C5D7" w14:textId="32C4685B" w:rsidR="007C6B77" w:rsidRPr="00271C7A" w:rsidRDefault="007C6B77" w:rsidP="00B20A48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271C7A">
        <w:rPr>
          <w:rFonts w:ascii="Sylfaen" w:hAnsi="Sylfaen"/>
        </w:rPr>
        <w:t>ვიდეოლექციების მოსმენა და გაანალიზება</w:t>
      </w:r>
    </w:p>
    <w:p w14:paraId="33E438AF" w14:textId="3D27D6A4" w:rsidR="00B20A48" w:rsidRPr="00271C7A" w:rsidRDefault="00B20A48" w:rsidP="00B20A48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271C7A">
        <w:rPr>
          <w:rFonts w:ascii="Sylfaen" w:hAnsi="Sylfaen"/>
        </w:rPr>
        <w:lastRenderedPageBreak/>
        <w:t>ექსკურსია-გაკვეთილი ნიკოლოზ ბარათაშვილის სახლ-მუზეუმში</w:t>
      </w:r>
    </w:p>
    <w:p w14:paraId="7C7C1EFC" w14:textId="756EE22B" w:rsidR="00D805B3" w:rsidRPr="00271C7A" w:rsidRDefault="00D805B3" w:rsidP="00D805B3">
      <w:pPr>
        <w:rPr>
          <w:rFonts w:ascii="Sylfaen" w:hAnsi="Sylfaen"/>
        </w:rPr>
      </w:pPr>
      <w:r w:rsidRPr="00271C7A">
        <w:rPr>
          <w:rFonts w:ascii="Sylfaen" w:hAnsi="Sylfaen"/>
        </w:rPr>
        <w:t>პროექტზე მუშაობისას სამუშაო სივრცედ გამოვიყენეთ ,,</w:t>
      </w:r>
      <w:r w:rsidRPr="00271C7A">
        <w:rPr>
          <w:rFonts w:ascii="Sylfaen" w:hAnsi="Sylfaen"/>
          <w:lang w:val="en-US"/>
        </w:rPr>
        <w:t xml:space="preserve">ONE NOTE’’, </w:t>
      </w:r>
      <w:r w:rsidRPr="00271C7A">
        <w:rPr>
          <w:rFonts w:ascii="Sylfaen" w:hAnsi="Sylfaen"/>
        </w:rPr>
        <w:t>რომელიც იძლევა ინტერაქციის საუკეთესო საშუალებას</w:t>
      </w:r>
      <w:r w:rsidR="007C6B77" w:rsidRPr="00271C7A">
        <w:rPr>
          <w:rFonts w:ascii="Sylfaen" w:hAnsi="Sylfaen"/>
        </w:rPr>
        <w:t>. ასევე, სოციალური ქსელი ,,ფეისბუკი’’...</w:t>
      </w:r>
    </w:p>
    <w:p w14:paraId="4F5FACC9" w14:textId="037ABCF1" w:rsidR="001E7606" w:rsidRPr="00271C7A" w:rsidRDefault="001E7606" w:rsidP="005F0151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პროგრამა </w:t>
      </w:r>
      <w:r w:rsidR="00B20A48" w:rsidRPr="00271C7A">
        <w:rPr>
          <w:rFonts w:ascii="Sylfaen" w:hAnsi="Sylfaen"/>
          <w:lang w:val="en-US"/>
        </w:rPr>
        <w:t>,,Kahoot’’-</w:t>
      </w:r>
      <w:r w:rsidR="00B20A48" w:rsidRPr="00271C7A">
        <w:rPr>
          <w:rFonts w:ascii="Sylfaen" w:hAnsi="Sylfaen"/>
        </w:rPr>
        <w:t>ი</w:t>
      </w:r>
      <w:r w:rsidRPr="00271C7A">
        <w:rPr>
          <w:rFonts w:ascii="Sylfaen" w:hAnsi="Sylfaen"/>
        </w:rPr>
        <w:t xml:space="preserve"> პროექტის მიმდინარეობის სხვადასხვა ეტაპზე გამოვიყენე. </w:t>
      </w:r>
    </w:p>
    <w:p w14:paraId="5671A098" w14:textId="74414A89" w:rsidR="00B20A48" w:rsidRPr="00271C7A" w:rsidRDefault="00B20A48" w:rsidP="00B20A48">
      <w:pPr>
        <w:rPr>
          <w:rFonts w:ascii="Sylfaen" w:hAnsi="Sylfaen"/>
        </w:rPr>
      </w:pPr>
      <w:r w:rsidRPr="00271C7A">
        <w:rPr>
          <w:rFonts w:ascii="Sylfaen" w:hAnsi="Sylfaen"/>
        </w:rPr>
        <w:t>ა) შევაჯამეთ ნიკოლოზ ბარათაშვილის შემოქმედება</w:t>
      </w:r>
      <w:r w:rsidRPr="00271C7A">
        <w:rPr>
          <w:rFonts w:ascii="Sylfaen" w:hAnsi="Sylfaen"/>
          <w:lang w:val="en-US"/>
        </w:rPr>
        <w:t xml:space="preserve">, </w:t>
      </w:r>
      <w:r w:rsidR="00271C7A" w:rsidRPr="00271C7A">
        <w:rPr>
          <w:rFonts w:ascii="Sylfaen" w:hAnsi="Sylfaen"/>
        </w:rPr>
        <w:t>ავირჩიე</w:t>
      </w:r>
      <w:r w:rsidRPr="00271C7A">
        <w:rPr>
          <w:rFonts w:ascii="Sylfaen" w:hAnsi="Sylfaen"/>
        </w:rPr>
        <w:t xml:space="preserve"> ვიქტორინა სამი სავარაუდო პასუხით ასევე, შეკითხვით</w:t>
      </w:r>
      <w:r w:rsidR="00271C7A" w:rsidRPr="00271C7A">
        <w:rPr>
          <w:rFonts w:ascii="Sylfaen" w:hAnsi="Sylfaen"/>
        </w:rPr>
        <w:t>-</w:t>
      </w:r>
      <w:r w:rsidRPr="00271C7A">
        <w:rPr>
          <w:rFonts w:ascii="Sylfaen" w:hAnsi="Sylfaen"/>
        </w:rPr>
        <w:t xml:space="preserve"> მითია თუ რეალობა.  დავსვით კითხვები, ჩავსვით ვიდეორეს</w:t>
      </w:r>
      <w:r w:rsidR="00271C7A" w:rsidRPr="00271C7A">
        <w:rPr>
          <w:rFonts w:ascii="Sylfaen" w:hAnsi="Sylfaen"/>
        </w:rPr>
        <w:t>უ</w:t>
      </w:r>
      <w:r w:rsidRPr="00271C7A">
        <w:rPr>
          <w:rFonts w:ascii="Sylfaen" w:hAnsi="Sylfaen"/>
        </w:rPr>
        <w:t xml:space="preserve">რსი და ფოტოები. </w:t>
      </w:r>
    </w:p>
    <w:p w14:paraId="602AC40E" w14:textId="77777777" w:rsidR="00B20A48" w:rsidRPr="00271C7A" w:rsidRDefault="00B20A48" w:rsidP="00B20A48">
      <w:pPr>
        <w:rPr>
          <w:rFonts w:ascii="Sylfaen" w:hAnsi="Sylfaen"/>
        </w:rPr>
      </w:pPr>
      <w:r w:rsidRPr="00271C7A">
        <w:rPr>
          <w:rFonts w:ascii="Sylfaen" w:hAnsi="Sylfaen"/>
        </w:rPr>
        <w:t>ბ) დისკუსია: ,,ერეკლეს გადაწყვეტილება-გზა ხსნისა, თუ ბედისწერა?’’</w:t>
      </w:r>
    </w:p>
    <w:p w14:paraId="63B028F2" w14:textId="77777777" w:rsidR="00B20A48" w:rsidRPr="00271C7A" w:rsidRDefault="00B20A48" w:rsidP="00B20A48">
      <w:pPr>
        <w:rPr>
          <w:rFonts w:ascii="Sylfaen" w:hAnsi="Sylfaen"/>
        </w:rPr>
      </w:pPr>
      <w:r w:rsidRPr="00271C7A">
        <w:rPr>
          <w:rFonts w:ascii="Sylfaen" w:hAnsi="Sylfaen"/>
        </w:rPr>
        <w:t>გ) ზეპირი შემაჯამებელი</w:t>
      </w:r>
    </w:p>
    <w:p w14:paraId="781FC046" w14:textId="67F38BFE" w:rsidR="00B20A48" w:rsidRPr="00271C7A" w:rsidRDefault="00B20A48" w:rsidP="00B20A48">
      <w:pPr>
        <w:rPr>
          <w:rFonts w:ascii="Sylfaen" w:hAnsi="Sylfaen"/>
        </w:rPr>
      </w:pPr>
      <w:r w:rsidRPr="00271C7A">
        <w:rPr>
          <w:rFonts w:ascii="Sylfaen" w:hAnsi="Sylfaen"/>
        </w:rPr>
        <w:t xml:space="preserve">გთავაზობთ მე-11 კლასში გამოყენებული </w:t>
      </w:r>
      <w:r w:rsidR="002631E1" w:rsidRPr="00271C7A">
        <w:rPr>
          <w:rFonts w:ascii="Sylfaen" w:hAnsi="Sylfaen"/>
        </w:rPr>
        <w:t xml:space="preserve">ერთ-ერთი </w:t>
      </w:r>
      <w:r w:rsidRPr="00271C7A">
        <w:rPr>
          <w:rFonts w:ascii="Sylfaen" w:hAnsi="Sylfaen"/>
        </w:rPr>
        <w:t>რესურსის ბმულს:</w:t>
      </w:r>
    </w:p>
    <w:p w14:paraId="1CAB8BBD" w14:textId="074F5E33" w:rsidR="00C7266D" w:rsidRPr="00271C7A" w:rsidRDefault="00B20A48" w:rsidP="00B20A48">
      <w:pPr>
        <w:rPr>
          <w:color w:val="0000FF"/>
          <w:u w:val="single"/>
        </w:rPr>
      </w:pPr>
      <w:r w:rsidRPr="00BA5C09">
        <w:rPr>
          <w:b/>
          <w:color w:val="666666"/>
          <w:shd w:val="clear" w:color="auto" w:fill="FFFFFF"/>
        </w:rPr>
        <w:t xml:space="preserve">  </w:t>
      </w:r>
      <w:hyperlink r:id="rId12" w:history="1">
        <w:r w:rsidRPr="00271C7A">
          <w:rPr>
            <w:color w:val="0000FF"/>
            <w:u w:val="single"/>
          </w:rPr>
          <w:t>https://create.kahoot.it/details/7f57d215-2fc5-4cf0-9bd4-00484542c78d</w:t>
        </w:r>
      </w:hyperlink>
    </w:p>
    <w:p w14:paraId="0ADD8F64" w14:textId="77777777" w:rsidR="00271C7A" w:rsidRPr="00271C7A" w:rsidRDefault="00271C7A" w:rsidP="00B20A48">
      <w:pPr>
        <w:rPr>
          <w:rFonts w:ascii="Sylfaen" w:hAnsi="Sylfaen"/>
        </w:rPr>
      </w:pPr>
    </w:p>
    <w:p w14:paraId="491C0D83" w14:textId="77777777" w:rsidR="002631E1" w:rsidRPr="00271C7A" w:rsidRDefault="002631E1" w:rsidP="002631E1">
      <w:pPr>
        <w:rPr>
          <w:b/>
          <w:color w:val="666666"/>
          <w:shd w:val="clear" w:color="auto" w:fill="FFFFFF"/>
        </w:rPr>
      </w:pPr>
      <w:r w:rsidRPr="00271C7A">
        <w:rPr>
          <w:b/>
          <w:color w:val="666666"/>
          <w:shd w:val="clear" w:color="auto" w:fill="FFFFFF"/>
        </w:rPr>
        <w:t>გამოყენებული ლიტერატურა:</w:t>
      </w:r>
    </w:p>
    <w:p w14:paraId="543F23A5" w14:textId="77777777" w:rsidR="002631E1" w:rsidRPr="00271C7A" w:rsidRDefault="002631E1" w:rsidP="002631E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lang w:val="en-US"/>
        </w:rPr>
      </w:pPr>
      <w:r w:rsidRPr="00271C7A">
        <w:rPr>
          <w:rFonts w:ascii="Sylfaen" w:eastAsia="Times New Roman" w:hAnsi="Sylfaen" w:cs="Sylfaen"/>
          <w:color w:val="444444"/>
          <w:lang w:val="en-US"/>
        </w:rPr>
        <w:t>მასწავლებლის</w:t>
      </w:r>
      <w:r w:rsidRPr="00271C7A">
        <w:rPr>
          <w:rFonts w:ascii="inherit" w:eastAsia="Times New Roman" w:hAnsi="inherit" w:cs="Times New Roman"/>
          <w:color w:val="444444"/>
          <w:lang w:val="en-US"/>
        </w:rPr>
        <w:t xml:space="preserve"> </w:t>
      </w:r>
      <w:r w:rsidRPr="00271C7A">
        <w:rPr>
          <w:rFonts w:ascii="Sylfaen" w:eastAsia="Times New Roman" w:hAnsi="Sylfaen" w:cs="Sylfaen"/>
          <w:color w:val="444444"/>
          <w:lang w:val="en-US"/>
        </w:rPr>
        <w:t>წიგნი</w:t>
      </w:r>
      <w:r w:rsidRPr="00271C7A">
        <w:rPr>
          <w:rFonts w:ascii="inherit" w:eastAsia="Times New Roman" w:hAnsi="inherit" w:cs="Times New Roman"/>
          <w:color w:val="444444"/>
          <w:lang w:val="en-US"/>
        </w:rPr>
        <w:t xml:space="preserve">, </w:t>
      </w:r>
      <w:r w:rsidRPr="00271C7A">
        <w:rPr>
          <w:rFonts w:ascii="Sylfaen" w:eastAsia="Times New Roman" w:hAnsi="Sylfaen" w:cs="Sylfaen"/>
          <w:color w:val="444444"/>
          <w:lang w:val="en-US"/>
        </w:rPr>
        <w:t>გამჭოლი</w:t>
      </w:r>
      <w:r w:rsidRPr="00271C7A">
        <w:rPr>
          <w:rFonts w:ascii="inherit" w:eastAsia="Times New Roman" w:hAnsi="inherit" w:cs="Times New Roman"/>
          <w:color w:val="444444"/>
          <w:lang w:val="en-US"/>
        </w:rPr>
        <w:t xml:space="preserve"> </w:t>
      </w:r>
      <w:r w:rsidRPr="00271C7A">
        <w:rPr>
          <w:rFonts w:ascii="Sylfaen" w:eastAsia="Times New Roman" w:hAnsi="Sylfaen" w:cs="Sylfaen"/>
          <w:color w:val="444444"/>
          <w:lang w:val="en-US"/>
        </w:rPr>
        <w:t>კომპეტენციები</w:t>
      </w:r>
    </w:p>
    <w:p w14:paraId="15474E9B" w14:textId="77777777" w:rsidR="002631E1" w:rsidRPr="00271C7A" w:rsidRDefault="002631E1" w:rsidP="002631E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lang w:val="en-US"/>
        </w:rPr>
      </w:pPr>
      <w:r w:rsidRPr="00271C7A">
        <w:rPr>
          <w:rFonts w:ascii="Sylfaen" w:hAnsi="Sylfaen" w:cs="Sylfaen"/>
          <w:b/>
          <w:bCs/>
          <w:color w:val="444444"/>
          <w:shd w:val="clear" w:color="auto" w:fill="FFFFFF"/>
        </w:rPr>
        <w:t>ეროვნული</w:t>
      </w:r>
      <w:r w:rsidRPr="00271C7A">
        <w:rPr>
          <w:rFonts w:ascii="bpgalgeti" w:hAnsi="bpgalgeti"/>
          <w:b/>
          <w:bCs/>
          <w:color w:val="444444"/>
          <w:shd w:val="clear" w:color="auto" w:fill="FFFFFF"/>
        </w:rPr>
        <w:t xml:space="preserve"> </w:t>
      </w:r>
      <w:r w:rsidRPr="00271C7A">
        <w:rPr>
          <w:rFonts w:ascii="Sylfaen" w:hAnsi="Sylfaen"/>
          <w:b/>
          <w:bCs/>
          <w:color w:val="444444"/>
          <w:shd w:val="clear" w:color="auto" w:fill="FFFFFF"/>
        </w:rPr>
        <w:t>სასწავლო გეგმა</w:t>
      </w:r>
    </w:p>
    <w:p w14:paraId="6B9F45BB" w14:textId="77777777" w:rsidR="002631E1" w:rsidRPr="00271C7A" w:rsidRDefault="002631E1" w:rsidP="002631E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lang w:val="en-US"/>
        </w:rPr>
      </w:pPr>
      <w:r w:rsidRPr="00271C7A">
        <w:t>ზივზივაძე-ნიკოლეიშვილი მანანა –ასოცირებული პროფესორი, სწავლების მეთოდიკის დეპარტამენტი, აკაკი წერეთლის სახელმწიფო უნივერსიტეტი, ქუთაისი, საქართველ</w:t>
      </w:r>
      <w:r w:rsidRPr="00271C7A">
        <w:rPr>
          <w:rFonts w:ascii="Sylfaen" w:hAnsi="Sylfaen" w:cs="Sylfaen"/>
        </w:rPr>
        <w:t>ო</w:t>
      </w:r>
    </w:p>
    <w:p w14:paraId="58430454" w14:textId="77777777" w:rsidR="002631E1" w:rsidRPr="00271C7A" w:rsidRDefault="002631E1" w:rsidP="002631E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lang w:val="en-US"/>
        </w:rPr>
      </w:pPr>
      <w:r w:rsidRPr="00271C7A">
        <w:t>,,სასწავლო პროცესში საინფორმაციო ტექნოლოგიების მნიშვნელობისა და გამოყენების ზოგიერთი ასპექტი’’</w:t>
      </w:r>
    </w:p>
    <w:p w14:paraId="1BE95EF0" w14:textId="22E2C15D" w:rsidR="00390C7E" w:rsidRPr="00271C7A" w:rsidRDefault="00390C7E" w:rsidP="005F0151">
      <w:pPr>
        <w:rPr>
          <w:rFonts w:ascii="Sylfaen" w:hAnsi="Sylfaen"/>
        </w:rPr>
      </w:pPr>
    </w:p>
    <w:p w14:paraId="0D406975" w14:textId="27BD7973" w:rsidR="00390C7E" w:rsidRPr="00271C7A" w:rsidRDefault="00390C7E" w:rsidP="005F0151">
      <w:pPr>
        <w:rPr>
          <w:rFonts w:ascii="Sylfaen" w:hAnsi="Sylfaen"/>
        </w:rPr>
      </w:pPr>
    </w:p>
    <w:p w14:paraId="3E5AAB1B" w14:textId="29BE3994" w:rsidR="00390C7E" w:rsidRPr="00271C7A" w:rsidRDefault="00390C7E" w:rsidP="005F0151">
      <w:pPr>
        <w:rPr>
          <w:rFonts w:ascii="Sylfaen" w:hAnsi="Sylfaen"/>
        </w:rPr>
      </w:pPr>
    </w:p>
    <w:p w14:paraId="6BFE2E40" w14:textId="1A305828" w:rsidR="00390C7E" w:rsidRPr="00271C7A" w:rsidRDefault="00390C7E" w:rsidP="005F0151">
      <w:pPr>
        <w:rPr>
          <w:rFonts w:ascii="Sylfaen" w:hAnsi="Sylfaen"/>
        </w:rPr>
      </w:pPr>
    </w:p>
    <w:p w14:paraId="107BF5F2" w14:textId="4BEA743A" w:rsidR="00390C7E" w:rsidRPr="00271C7A" w:rsidRDefault="00390C7E" w:rsidP="005F0151">
      <w:pPr>
        <w:rPr>
          <w:rFonts w:ascii="Sylfaen" w:hAnsi="Sylfaen"/>
        </w:rPr>
      </w:pPr>
    </w:p>
    <w:p w14:paraId="17E50262" w14:textId="30A33DD6" w:rsidR="000E545D" w:rsidRPr="00271C7A" w:rsidRDefault="000E545D" w:rsidP="005F0151">
      <w:pPr>
        <w:rPr>
          <w:rFonts w:ascii="Sylfaen" w:hAnsi="Sylfaen"/>
        </w:rPr>
      </w:pPr>
    </w:p>
    <w:p w14:paraId="581A18A5" w14:textId="496DD38A" w:rsidR="000E545D" w:rsidRPr="00271C7A" w:rsidRDefault="000E545D" w:rsidP="005F0151">
      <w:pPr>
        <w:rPr>
          <w:rFonts w:ascii="Sylfaen" w:hAnsi="Sylfaen"/>
        </w:rPr>
      </w:pPr>
    </w:p>
    <w:p w14:paraId="63598F04" w14:textId="77777777" w:rsidR="000E545D" w:rsidRPr="00271C7A" w:rsidRDefault="000E545D" w:rsidP="005F0151">
      <w:pPr>
        <w:rPr>
          <w:rFonts w:ascii="Sylfaen" w:hAnsi="Sylfaen"/>
        </w:rPr>
      </w:pPr>
    </w:p>
    <w:p w14:paraId="7EFADA8F" w14:textId="77777777" w:rsidR="00390C7E" w:rsidRPr="00271C7A" w:rsidRDefault="00390C7E" w:rsidP="005F0151">
      <w:pPr>
        <w:rPr>
          <w:rFonts w:ascii="Sylfaen" w:hAnsi="Sylfaen"/>
        </w:rPr>
      </w:pPr>
    </w:p>
    <w:p w14:paraId="38D9B23C" w14:textId="77777777" w:rsidR="00390C7E" w:rsidRPr="00271C7A" w:rsidRDefault="00390C7E" w:rsidP="005F0151">
      <w:pPr>
        <w:rPr>
          <w:rFonts w:ascii="Sylfaen" w:hAnsi="Sylfaen"/>
        </w:rPr>
      </w:pPr>
    </w:p>
    <w:p w14:paraId="4DAB60B6" w14:textId="7FF4CCCA" w:rsidR="00E23F3D" w:rsidRPr="00271C7A" w:rsidRDefault="00E23F3D" w:rsidP="005F0151">
      <w:pPr>
        <w:rPr>
          <w:rFonts w:ascii="Sylfaen" w:hAnsi="Sylfaen"/>
        </w:rPr>
      </w:pPr>
    </w:p>
    <w:p w14:paraId="4FE952DA" w14:textId="7AF7D9A1" w:rsidR="00295AEA" w:rsidRPr="00271C7A" w:rsidRDefault="00295AEA" w:rsidP="005F0151">
      <w:pPr>
        <w:rPr>
          <w:rFonts w:ascii="Sylfaen" w:hAnsi="Sylfaen"/>
        </w:rPr>
      </w:pPr>
    </w:p>
    <w:p w14:paraId="31F5683E" w14:textId="1164DED7" w:rsidR="000E545D" w:rsidRPr="00271C7A" w:rsidRDefault="000E545D" w:rsidP="005F0151">
      <w:pPr>
        <w:rPr>
          <w:rFonts w:ascii="Sylfaen" w:hAnsi="Sylfaen"/>
        </w:rPr>
      </w:pPr>
    </w:p>
    <w:p w14:paraId="3AEBDDD8" w14:textId="6107954F" w:rsidR="000E545D" w:rsidRDefault="000E545D" w:rsidP="005F0151">
      <w:pPr>
        <w:rPr>
          <w:rFonts w:ascii="Sylfaen" w:hAnsi="Sylfaen"/>
        </w:rPr>
      </w:pPr>
    </w:p>
    <w:p w14:paraId="680A106E" w14:textId="6525414C" w:rsidR="000E545D" w:rsidRDefault="000E545D" w:rsidP="005F0151">
      <w:pPr>
        <w:rPr>
          <w:rFonts w:ascii="Sylfaen" w:hAnsi="Sylfaen"/>
        </w:rPr>
      </w:pPr>
    </w:p>
    <w:p w14:paraId="6146EBAE" w14:textId="2EEE3824" w:rsidR="000E545D" w:rsidRDefault="000E545D" w:rsidP="005F0151">
      <w:pPr>
        <w:rPr>
          <w:rFonts w:ascii="Sylfaen" w:hAnsi="Sylfaen"/>
        </w:rPr>
      </w:pPr>
    </w:p>
    <w:p w14:paraId="03EC7F05" w14:textId="65C5A091" w:rsidR="000E545D" w:rsidRDefault="000E545D" w:rsidP="005F0151">
      <w:pPr>
        <w:rPr>
          <w:rFonts w:ascii="Sylfaen" w:hAnsi="Sylfaen"/>
        </w:rPr>
      </w:pPr>
    </w:p>
    <w:p w14:paraId="5C999743" w14:textId="69ADB8EF" w:rsidR="000E545D" w:rsidRDefault="000E545D" w:rsidP="005F0151">
      <w:pPr>
        <w:rPr>
          <w:rFonts w:ascii="Sylfaen" w:hAnsi="Sylfaen"/>
        </w:rPr>
      </w:pPr>
    </w:p>
    <w:p w14:paraId="53CD1B05" w14:textId="7E92668E" w:rsidR="000E545D" w:rsidRDefault="000E545D" w:rsidP="005F0151">
      <w:pPr>
        <w:rPr>
          <w:rFonts w:ascii="Sylfaen" w:hAnsi="Sylfaen"/>
        </w:rPr>
      </w:pPr>
    </w:p>
    <w:p w14:paraId="51754A53" w14:textId="489C95FF" w:rsidR="000E545D" w:rsidRDefault="000E545D" w:rsidP="005F0151">
      <w:pPr>
        <w:rPr>
          <w:rFonts w:ascii="Sylfaen" w:hAnsi="Sylfaen"/>
        </w:rPr>
      </w:pPr>
    </w:p>
    <w:p w14:paraId="7AF890CE" w14:textId="7501C2A5" w:rsidR="000E545D" w:rsidRDefault="000E545D" w:rsidP="005F0151">
      <w:pPr>
        <w:rPr>
          <w:rFonts w:ascii="Sylfaen" w:hAnsi="Sylfaen"/>
        </w:rPr>
      </w:pPr>
    </w:p>
    <w:p w14:paraId="5F95387D" w14:textId="3A332410" w:rsidR="000E545D" w:rsidRDefault="000E545D" w:rsidP="005F0151">
      <w:pPr>
        <w:rPr>
          <w:rFonts w:ascii="Sylfaen" w:hAnsi="Sylfaen"/>
        </w:rPr>
      </w:pPr>
    </w:p>
    <w:p w14:paraId="7FDCA4CD" w14:textId="56FB5E24" w:rsidR="000E545D" w:rsidRDefault="000E545D" w:rsidP="005F0151">
      <w:pPr>
        <w:rPr>
          <w:rFonts w:ascii="Sylfaen" w:hAnsi="Sylfaen"/>
        </w:rPr>
      </w:pPr>
    </w:p>
    <w:p w14:paraId="1EEE0079" w14:textId="60E3F29C" w:rsidR="000E545D" w:rsidRDefault="000E545D" w:rsidP="005F0151">
      <w:pPr>
        <w:rPr>
          <w:rFonts w:ascii="Sylfaen" w:hAnsi="Sylfaen"/>
        </w:rPr>
      </w:pPr>
    </w:p>
    <w:p w14:paraId="0A8195D5" w14:textId="04576D3D" w:rsidR="000E545D" w:rsidRDefault="000E545D" w:rsidP="005F0151">
      <w:pPr>
        <w:rPr>
          <w:rFonts w:ascii="Sylfaen" w:hAnsi="Sylfaen"/>
        </w:rPr>
      </w:pPr>
    </w:p>
    <w:p w14:paraId="260BAC75" w14:textId="28E3BDFA" w:rsidR="000E545D" w:rsidRDefault="000E545D" w:rsidP="005F0151">
      <w:pPr>
        <w:rPr>
          <w:rFonts w:ascii="Sylfaen" w:hAnsi="Sylfaen"/>
        </w:rPr>
      </w:pPr>
    </w:p>
    <w:p w14:paraId="43FBDF82" w14:textId="23DF445C" w:rsidR="000E545D" w:rsidRDefault="000E545D" w:rsidP="005F0151">
      <w:pPr>
        <w:rPr>
          <w:rFonts w:ascii="Sylfaen" w:hAnsi="Sylfaen"/>
        </w:rPr>
      </w:pPr>
    </w:p>
    <w:p w14:paraId="474E304C" w14:textId="1D9FBA43" w:rsidR="00F06227" w:rsidRDefault="00F06227" w:rsidP="005F0151">
      <w:pPr>
        <w:rPr>
          <w:rFonts w:ascii="Sylfaen" w:hAnsi="Sylfaen"/>
        </w:rPr>
      </w:pPr>
    </w:p>
    <w:p w14:paraId="13B97056" w14:textId="4C175E78" w:rsidR="00F06227" w:rsidRDefault="00F06227" w:rsidP="005F0151">
      <w:pPr>
        <w:rPr>
          <w:rFonts w:ascii="Sylfaen" w:hAnsi="Sylfaen"/>
        </w:rPr>
      </w:pPr>
    </w:p>
    <w:p w14:paraId="37900985" w14:textId="2BCA0AAF" w:rsidR="00F06227" w:rsidRDefault="00F06227" w:rsidP="005F0151">
      <w:pPr>
        <w:rPr>
          <w:rFonts w:ascii="Sylfaen" w:hAnsi="Sylfaen"/>
        </w:rPr>
      </w:pPr>
    </w:p>
    <w:p w14:paraId="0108AD7A" w14:textId="44F3C2E3" w:rsidR="00F06227" w:rsidRDefault="00F06227" w:rsidP="005F0151">
      <w:pPr>
        <w:rPr>
          <w:rFonts w:ascii="Sylfaen" w:hAnsi="Sylfaen"/>
        </w:rPr>
      </w:pPr>
    </w:p>
    <w:p w14:paraId="568866B1" w14:textId="49D86CA4" w:rsidR="00F06227" w:rsidRDefault="00F06227" w:rsidP="005F0151">
      <w:pPr>
        <w:rPr>
          <w:rFonts w:ascii="Sylfaen" w:hAnsi="Sylfaen"/>
        </w:rPr>
      </w:pPr>
    </w:p>
    <w:p w14:paraId="0ECCAF57" w14:textId="5D6F5553" w:rsidR="00F06227" w:rsidRDefault="00F06227" w:rsidP="005F0151">
      <w:pPr>
        <w:rPr>
          <w:rFonts w:ascii="Sylfaen" w:hAnsi="Sylfaen"/>
        </w:rPr>
      </w:pPr>
    </w:p>
    <w:p w14:paraId="13293E40" w14:textId="3045E2B6" w:rsidR="00F06227" w:rsidRDefault="00F06227" w:rsidP="005F0151">
      <w:pPr>
        <w:rPr>
          <w:rFonts w:ascii="Sylfaen" w:hAnsi="Sylfaen"/>
        </w:rPr>
      </w:pPr>
    </w:p>
    <w:p w14:paraId="04172235" w14:textId="068806AD" w:rsidR="00F06227" w:rsidRDefault="00F06227" w:rsidP="005F0151">
      <w:pPr>
        <w:rPr>
          <w:rFonts w:ascii="Sylfaen" w:hAnsi="Sylfaen"/>
        </w:rPr>
      </w:pPr>
    </w:p>
    <w:p w14:paraId="2B74CFE6" w14:textId="3B58751C" w:rsidR="00F06227" w:rsidRDefault="00F06227" w:rsidP="005F0151">
      <w:pPr>
        <w:rPr>
          <w:rFonts w:ascii="Sylfaen" w:hAnsi="Sylfaen"/>
        </w:rPr>
      </w:pPr>
    </w:p>
    <w:p w14:paraId="4B9182BF" w14:textId="77777777" w:rsidR="00F06227" w:rsidRDefault="00F06227" w:rsidP="005F0151">
      <w:pPr>
        <w:rPr>
          <w:rFonts w:ascii="Sylfaen" w:hAnsi="Sylfaen"/>
        </w:rPr>
      </w:pPr>
    </w:p>
    <w:p w14:paraId="50AF5D6A" w14:textId="729F8BDD" w:rsidR="00E23F3D" w:rsidRDefault="00E23F3D" w:rsidP="00295AEA">
      <w:pPr>
        <w:rPr>
          <w:color w:val="0000FF"/>
          <w:u w:val="single"/>
        </w:rPr>
      </w:pPr>
    </w:p>
    <w:p w14:paraId="6DC58DC0" w14:textId="4EDBF151" w:rsidR="00E23F3D" w:rsidRDefault="00E23F3D" w:rsidP="00295AEA">
      <w:pPr>
        <w:rPr>
          <w:color w:val="0000FF"/>
          <w:u w:val="single"/>
        </w:rPr>
      </w:pPr>
    </w:p>
    <w:p w14:paraId="66C57FEC" w14:textId="41C97639" w:rsidR="00E23F3D" w:rsidRDefault="00E23F3D" w:rsidP="00295AEA">
      <w:pPr>
        <w:rPr>
          <w:color w:val="0000FF"/>
          <w:u w:val="single"/>
        </w:rPr>
      </w:pPr>
    </w:p>
    <w:p w14:paraId="22ACCDCC" w14:textId="77777777" w:rsidR="00295AEA" w:rsidRDefault="00295AEA" w:rsidP="005F0151">
      <w:pPr>
        <w:rPr>
          <w:rFonts w:ascii="Sylfaen" w:hAnsi="Sylfaen"/>
        </w:rPr>
      </w:pPr>
    </w:p>
    <w:p w14:paraId="09EE0CB5" w14:textId="0C6A23C5" w:rsidR="00046439" w:rsidRDefault="00046439" w:rsidP="005F0151">
      <w:pPr>
        <w:rPr>
          <w:rFonts w:ascii="Sylfaen" w:hAnsi="Sylfaen"/>
        </w:rPr>
      </w:pPr>
    </w:p>
    <w:p w14:paraId="7C8CAE3C" w14:textId="77777777" w:rsidR="00742E8D" w:rsidRPr="00D51255" w:rsidRDefault="00742E8D" w:rsidP="00D51255">
      <w:pPr>
        <w:rPr>
          <w:rFonts w:ascii="Sylfaen" w:hAnsi="Sylfaen"/>
        </w:rPr>
      </w:pPr>
    </w:p>
    <w:p w14:paraId="35E8106F" w14:textId="4D3C512C" w:rsidR="000276B3" w:rsidRPr="002631E1" w:rsidRDefault="000276B3" w:rsidP="002631E1">
      <w:pPr>
        <w:rPr>
          <w:b/>
          <w:color w:val="666666"/>
          <w:shd w:val="clear" w:color="auto" w:fill="FFFFFF"/>
        </w:rPr>
      </w:pPr>
    </w:p>
    <w:p w14:paraId="2DC0D6D6" w14:textId="77777777" w:rsidR="00816D7B" w:rsidRPr="00816D7B" w:rsidRDefault="00816D7B" w:rsidP="007265DB">
      <w:pPr>
        <w:rPr>
          <w:b/>
          <w:color w:val="666666"/>
          <w:shd w:val="clear" w:color="auto" w:fill="FFFFFF"/>
        </w:rPr>
      </w:pPr>
    </w:p>
    <w:p w14:paraId="59FEAD07" w14:textId="77777777" w:rsidR="00F31482" w:rsidRPr="00E01BC1" w:rsidRDefault="00F31482">
      <w:pPr>
        <w:rPr>
          <w:b/>
          <w:sz w:val="24"/>
          <w:szCs w:val="24"/>
        </w:rPr>
      </w:pPr>
    </w:p>
    <w:sectPr w:rsidR="00F31482" w:rsidRPr="00E01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96123" w14:textId="77777777" w:rsidR="00945BDA" w:rsidRDefault="00945BDA" w:rsidP="00373230">
      <w:pPr>
        <w:spacing w:after="0" w:line="240" w:lineRule="auto"/>
      </w:pPr>
      <w:r>
        <w:separator/>
      </w:r>
    </w:p>
  </w:endnote>
  <w:endnote w:type="continuationSeparator" w:id="0">
    <w:p w14:paraId="6A899BF0" w14:textId="77777777" w:rsidR="00945BDA" w:rsidRDefault="00945BDA" w:rsidP="00373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pgalgeti">
    <w:altName w:val="Cambria"/>
    <w:panose1 w:val="00000000000000000000"/>
    <w:charset w:val="00"/>
    <w:family w:val="roman"/>
    <w:notTrueType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PG_Arial">
    <w:altName w:val="Times New Roman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6F3D5" w14:textId="77777777" w:rsidR="00945BDA" w:rsidRDefault="00945BDA" w:rsidP="00373230">
      <w:pPr>
        <w:spacing w:after="0" w:line="240" w:lineRule="auto"/>
      </w:pPr>
      <w:r>
        <w:separator/>
      </w:r>
    </w:p>
  </w:footnote>
  <w:footnote w:type="continuationSeparator" w:id="0">
    <w:p w14:paraId="7AF29E51" w14:textId="77777777" w:rsidR="00945BDA" w:rsidRDefault="00945BDA" w:rsidP="00373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B1132"/>
    <w:multiLevelType w:val="hybridMultilevel"/>
    <w:tmpl w:val="D1A41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A6690"/>
    <w:multiLevelType w:val="hybridMultilevel"/>
    <w:tmpl w:val="F5E61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8575E"/>
    <w:multiLevelType w:val="hybridMultilevel"/>
    <w:tmpl w:val="8DB252D6"/>
    <w:lvl w:ilvl="0" w:tplc="5DB2DE02">
      <w:start w:val="1"/>
      <w:numFmt w:val="decimal"/>
      <w:lvlText w:val="%1."/>
      <w:lvlJc w:val="left"/>
      <w:pPr>
        <w:ind w:left="360" w:hanging="360"/>
      </w:pPr>
      <w:rPr>
        <w:rFonts w:ascii="bpgalgeti" w:hAnsi="bpgalget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E50D2"/>
    <w:multiLevelType w:val="hybridMultilevel"/>
    <w:tmpl w:val="C968262C"/>
    <w:lvl w:ilvl="0" w:tplc="043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080" w:hanging="360"/>
      </w:pPr>
    </w:lvl>
    <w:lvl w:ilvl="2" w:tplc="0437001B" w:tentative="1">
      <w:start w:val="1"/>
      <w:numFmt w:val="lowerRoman"/>
      <w:lvlText w:val="%3."/>
      <w:lvlJc w:val="right"/>
      <w:pPr>
        <w:ind w:left="1800" w:hanging="180"/>
      </w:pPr>
    </w:lvl>
    <w:lvl w:ilvl="3" w:tplc="0437000F" w:tentative="1">
      <w:start w:val="1"/>
      <w:numFmt w:val="decimal"/>
      <w:lvlText w:val="%4."/>
      <w:lvlJc w:val="left"/>
      <w:pPr>
        <w:ind w:left="2520" w:hanging="360"/>
      </w:pPr>
    </w:lvl>
    <w:lvl w:ilvl="4" w:tplc="04370019" w:tentative="1">
      <w:start w:val="1"/>
      <w:numFmt w:val="lowerLetter"/>
      <w:lvlText w:val="%5."/>
      <w:lvlJc w:val="left"/>
      <w:pPr>
        <w:ind w:left="3240" w:hanging="360"/>
      </w:pPr>
    </w:lvl>
    <w:lvl w:ilvl="5" w:tplc="0437001B" w:tentative="1">
      <w:start w:val="1"/>
      <w:numFmt w:val="lowerRoman"/>
      <w:lvlText w:val="%6."/>
      <w:lvlJc w:val="right"/>
      <w:pPr>
        <w:ind w:left="3960" w:hanging="180"/>
      </w:pPr>
    </w:lvl>
    <w:lvl w:ilvl="6" w:tplc="0437000F" w:tentative="1">
      <w:start w:val="1"/>
      <w:numFmt w:val="decimal"/>
      <w:lvlText w:val="%7."/>
      <w:lvlJc w:val="left"/>
      <w:pPr>
        <w:ind w:left="4680" w:hanging="360"/>
      </w:pPr>
    </w:lvl>
    <w:lvl w:ilvl="7" w:tplc="04370019" w:tentative="1">
      <w:start w:val="1"/>
      <w:numFmt w:val="lowerLetter"/>
      <w:lvlText w:val="%8."/>
      <w:lvlJc w:val="left"/>
      <w:pPr>
        <w:ind w:left="5400" w:hanging="360"/>
      </w:pPr>
    </w:lvl>
    <w:lvl w:ilvl="8" w:tplc="043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0303F5"/>
    <w:multiLevelType w:val="hybridMultilevel"/>
    <w:tmpl w:val="87622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9506B"/>
    <w:multiLevelType w:val="multilevel"/>
    <w:tmpl w:val="B9A6B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280296"/>
    <w:multiLevelType w:val="hybridMultilevel"/>
    <w:tmpl w:val="D408E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0809E3"/>
    <w:multiLevelType w:val="hybridMultilevel"/>
    <w:tmpl w:val="8E40C636"/>
    <w:lvl w:ilvl="0" w:tplc="043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433BE"/>
    <w:multiLevelType w:val="hybridMultilevel"/>
    <w:tmpl w:val="86BA34A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CC403EC"/>
    <w:multiLevelType w:val="hybridMultilevel"/>
    <w:tmpl w:val="353CC1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37021829"/>
    <w:multiLevelType w:val="hybridMultilevel"/>
    <w:tmpl w:val="AC0013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F36762"/>
    <w:multiLevelType w:val="hybridMultilevel"/>
    <w:tmpl w:val="AC7C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B77152"/>
    <w:multiLevelType w:val="hybridMultilevel"/>
    <w:tmpl w:val="2AE266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A3347AD"/>
    <w:multiLevelType w:val="hybridMultilevel"/>
    <w:tmpl w:val="BC42A12E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0C1850"/>
    <w:multiLevelType w:val="hybridMultilevel"/>
    <w:tmpl w:val="37C8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AE389D"/>
    <w:multiLevelType w:val="hybridMultilevel"/>
    <w:tmpl w:val="509E2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B4547C"/>
    <w:multiLevelType w:val="hybridMultilevel"/>
    <w:tmpl w:val="D8829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C73CC2"/>
    <w:multiLevelType w:val="hybridMultilevel"/>
    <w:tmpl w:val="24D8D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D57AD"/>
    <w:multiLevelType w:val="hybridMultilevel"/>
    <w:tmpl w:val="4F200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45435D"/>
    <w:multiLevelType w:val="hybridMultilevel"/>
    <w:tmpl w:val="ECAC278A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F4D6448"/>
    <w:multiLevelType w:val="hybridMultilevel"/>
    <w:tmpl w:val="E96679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987239B"/>
    <w:multiLevelType w:val="hybridMultilevel"/>
    <w:tmpl w:val="534AC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E55453"/>
    <w:multiLevelType w:val="hybridMultilevel"/>
    <w:tmpl w:val="719A8E9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768C3371"/>
    <w:multiLevelType w:val="hybridMultilevel"/>
    <w:tmpl w:val="72A00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4B6E06"/>
    <w:multiLevelType w:val="hybridMultilevel"/>
    <w:tmpl w:val="4FF4D1D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7E76558B"/>
    <w:multiLevelType w:val="hybridMultilevel"/>
    <w:tmpl w:val="03180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926251"/>
    <w:multiLevelType w:val="hybridMultilevel"/>
    <w:tmpl w:val="35E89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7"/>
  </w:num>
  <w:num w:numId="4">
    <w:abstractNumId w:val="5"/>
  </w:num>
  <w:num w:numId="5">
    <w:abstractNumId w:val="2"/>
  </w:num>
  <w:num w:numId="6">
    <w:abstractNumId w:val="22"/>
  </w:num>
  <w:num w:numId="7">
    <w:abstractNumId w:val="24"/>
  </w:num>
  <w:num w:numId="8">
    <w:abstractNumId w:val="8"/>
  </w:num>
  <w:num w:numId="9">
    <w:abstractNumId w:val="19"/>
  </w:num>
  <w:num w:numId="10">
    <w:abstractNumId w:val="9"/>
  </w:num>
  <w:num w:numId="11">
    <w:abstractNumId w:val="1"/>
  </w:num>
  <w:num w:numId="12">
    <w:abstractNumId w:val="15"/>
  </w:num>
  <w:num w:numId="13">
    <w:abstractNumId w:val="25"/>
  </w:num>
  <w:num w:numId="14">
    <w:abstractNumId w:val="20"/>
  </w:num>
  <w:num w:numId="15">
    <w:abstractNumId w:val="10"/>
  </w:num>
  <w:num w:numId="16">
    <w:abstractNumId w:val="14"/>
  </w:num>
  <w:num w:numId="17">
    <w:abstractNumId w:val="11"/>
  </w:num>
  <w:num w:numId="18">
    <w:abstractNumId w:val="23"/>
  </w:num>
  <w:num w:numId="19">
    <w:abstractNumId w:val="18"/>
  </w:num>
  <w:num w:numId="20">
    <w:abstractNumId w:val="6"/>
  </w:num>
  <w:num w:numId="21">
    <w:abstractNumId w:val="16"/>
  </w:num>
  <w:num w:numId="22">
    <w:abstractNumId w:val="0"/>
  </w:num>
  <w:num w:numId="23">
    <w:abstractNumId w:val="21"/>
  </w:num>
  <w:num w:numId="24">
    <w:abstractNumId w:val="12"/>
  </w:num>
  <w:num w:numId="25">
    <w:abstractNumId w:val="26"/>
  </w:num>
  <w:num w:numId="26">
    <w:abstractNumId w:val="17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ED5"/>
    <w:rsid w:val="00011A92"/>
    <w:rsid w:val="000208F8"/>
    <w:rsid w:val="000276B3"/>
    <w:rsid w:val="00046439"/>
    <w:rsid w:val="000B3A51"/>
    <w:rsid w:val="000D1365"/>
    <w:rsid w:val="000E545D"/>
    <w:rsid w:val="0012214E"/>
    <w:rsid w:val="00160D3C"/>
    <w:rsid w:val="001933C7"/>
    <w:rsid w:val="001B04AE"/>
    <w:rsid w:val="001E7606"/>
    <w:rsid w:val="001F4009"/>
    <w:rsid w:val="002631E1"/>
    <w:rsid w:val="00271C7A"/>
    <w:rsid w:val="00295AEA"/>
    <w:rsid w:val="002F1D7D"/>
    <w:rsid w:val="00301441"/>
    <w:rsid w:val="00316902"/>
    <w:rsid w:val="003277FF"/>
    <w:rsid w:val="00373230"/>
    <w:rsid w:val="00390C7E"/>
    <w:rsid w:val="003C0F19"/>
    <w:rsid w:val="004404D1"/>
    <w:rsid w:val="004671DA"/>
    <w:rsid w:val="004A605C"/>
    <w:rsid w:val="004D70EA"/>
    <w:rsid w:val="004F1F8B"/>
    <w:rsid w:val="0056120C"/>
    <w:rsid w:val="0057464D"/>
    <w:rsid w:val="005C2BE4"/>
    <w:rsid w:val="005F0151"/>
    <w:rsid w:val="00625409"/>
    <w:rsid w:val="006502DD"/>
    <w:rsid w:val="006A40F6"/>
    <w:rsid w:val="006E1C83"/>
    <w:rsid w:val="00700DEB"/>
    <w:rsid w:val="00705EB4"/>
    <w:rsid w:val="007265DB"/>
    <w:rsid w:val="00742E8D"/>
    <w:rsid w:val="007A0983"/>
    <w:rsid w:val="007C6B77"/>
    <w:rsid w:val="007D6185"/>
    <w:rsid w:val="007E232F"/>
    <w:rsid w:val="00807ED5"/>
    <w:rsid w:val="00816D7B"/>
    <w:rsid w:val="00860B26"/>
    <w:rsid w:val="008729EF"/>
    <w:rsid w:val="00884281"/>
    <w:rsid w:val="008A103B"/>
    <w:rsid w:val="008D6065"/>
    <w:rsid w:val="00920D77"/>
    <w:rsid w:val="00945BDA"/>
    <w:rsid w:val="00947512"/>
    <w:rsid w:val="00950A76"/>
    <w:rsid w:val="00A44FEB"/>
    <w:rsid w:val="00A538D8"/>
    <w:rsid w:val="00A609B3"/>
    <w:rsid w:val="00AE66DD"/>
    <w:rsid w:val="00B20A48"/>
    <w:rsid w:val="00B33196"/>
    <w:rsid w:val="00B4226A"/>
    <w:rsid w:val="00BA5C09"/>
    <w:rsid w:val="00BE0A2A"/>
    <w:rsid w:val="00C07139"/>
    <w:rsid w:val="00C54299"/>
    <w:rsid w:val="00C7266D"/>
    <w:rsid w:val="00C90931"/>
    <w:rsid w:val="00CA05F8"/>
    <w:rsid w:val="00CA3E9D"/>
    <w:rsid w:val="00D17743"/>
    <w:rsid w:val="00D51255"/>
    <w:rsid w:val="00D805B3"/>
    <w:rsid w:val="00DA7089"/>
    <w:rsid w:val="00DC021D"/>
    <w:rsid w:val="00DC2A07"/>
    <w:rsid w:val="00DF7804"/>
    <w:rsid w:val="00E01BC1"/>
    <w:rsid w:val="00E12653"/>
    <w:rsid w:val="00E23F3D"/>
    <w:rsid w:val="00E35552"/>
    <w:rsid w:val="00E41147"/>
    <w:rsid w:val="00EB5680"/>
    <w:rsid w:val="00F06227"/>
    <w:rsid w:val="00F31482"/>
    <w:rsid w:val="00F37574"/>
    <w:rsid w:val="00F70610"/>
    <w:rsid w:val="00FA5C2A"/>
    <w:rsid w:val="00FB3129"/>
    <w:rsid w:val="00FC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CBAD5"/>
  <w15:docId w15:val="{AD02C879-6A7E-4921-99D7-C803C60B6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4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125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3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230"/>
  </w:style>
  <w:style w:type="paragraph" w:styleId="Footer">
    <w:name w:val="footer"/>
    <w:basedOn w:val="Normal"/>
    <w:link w:val="FooterChar"/>
    <w:uiPriority w:val="99"/>
    <w:unhideWhenUsed/>
    <w:rsid w:val="00373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23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A40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9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create.kahoot.it/details/7f57d215-2fc5-4cf0-9bd4-00484542c78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8</Pages>
  <Words>1311</Words>
  <Characters>7476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სათაური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dcterms:created xsi:type="dcterms:W3CDTF">2019-12-08T13:59:00Z</dcterms:created>
  <dcterms:modified xsi:type="dcterms:W3CDTF">2020-02-18T07:38:00Z</dcterms:modified>
</cp:coreProperties>
</file>