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FF" w:rsidRPr="006A3B8C" w:rsidRDefault="00703862" w:rsidP="00CB74FF">
      <w:pPr>
        <w:jc w:val="center"/>
        <w:rPr>
          <w:rFonts w:ascii="Sylfaen" w:hAnsi="Sylfaen"/>
          <w:b/>
          <w:sz w:val="28"/>
          <w:szCs w:val="28"/>
          <w:lang w:val="ka-GE"/>
        </w:rPr>
      </w:pPr>
      <w:r w:rsidRPr="006A3B8C">
        <w:rPr>
          <w:rFonts w:ascii="Sylfaen" w:hAnsi="Sylfaen"/>
          <w:b/>
          <w:sz w:val="28"/>
          <w:szCs w:val="28"/>
          <w:lang w:val="ka-GE"/>
        </w:rPr>
        <w:t>,,</w:t>
      </w:r>
      <w:r w:rsidR="00CB74FF" w:rsidRPr="006A3B8C">
        <w:rPr>
          <w:rFonts w:ascii="Sylfaen" w:hAnsi="Sylfaen"/>
          <w:b/>
          <w:sz w:val="28"/>
          <w:szCs w:val="28"/>
          <w:lang w:val="ka-GE"/>
        </w:rPr>
        <w:t xml:space="preserve"> სიკეთე  </w:t>
      </w:r>
      <w:r w:rsidRPr="006A3B8C">
        <w:rPr>
          <w:rFonts w:ascii="Sylfaen" w:hAnsi="Sylfaen"/>
          <w:b/>
          <w:sz w:val="28"/>
          <w:szCs w:val="28"/>
          <w:lang w:val="ka-GE"/>
        </w:rPr>
        <w:t xml:space="preserve"> </w:t>
      </w:r>
      <w:r w:rsidR="008F7465" w:rsidRPr="006A3B8C">
        <w:rPr>
          <w:rFonts w:ascii="Sylfaen" w:hAnsi="Sylfaen"/>
          <w:b/>
          <w:sz w:val="28"/>
          <w:szCs w:val="28"/>
          <w:lang w:val="ka-GE"/>
        </w:rPr>
        <w:t xml:space="preserve">მშობლიურ </w:t>
      </w:r>
      <w:r w:rsidRPr="006A3B8C">
        <w:rPr>
          <w:rFonts w:ascii="Sylfaen" w:hAnsi="Sylfaen"/>
          <w:b/>
          <w:sz w:val="28"/>
          <w:szCs w:val="28"/>
          <w:lang w:val="ka-GE"/>
        </w:rPr>
        <w:t xml:space="preserve"> </w:t>
      </w:r>
      <w:r w:rsidR="008F7465" w:rsidRPr="006A3B8C">
        <w:rPr>
          <w:rFonts w:ascii="Sylfaen" w:hAnsi="Sylfaen"/>
          <w:b/>
          <w:sz w:val="28"/>
          <w:szCs w:val="28"/>
          <w:lang w:val="ka-GE"/>
        </w:rPr>
        <w:t>სკოლას</w:t>
      </w:r>
      <w:r w:rsidR="006A3B8C">
        <w:rPr>
          <w:rFonts w:ascii="Sylfaen" w:hAnsi="Sylfaen"/>
          <w:b/>
          <w:sz w:val="28"/>
          <w:szCs w:val="28"/>
          <w:lang w:val="ka-GE"/>
        </w:rPr>
        <w:t>“</w:t>
      </w:r>
    </w:p>
    <w:p w:rsidR="00F97D0A" w:rsidRPr="006A3B8C" w:rsidRDefault="00446981" w:rsidP="00864B9F">
      <w:pPr>
        <w:rPr>
          <w:rFonts w:ascii="Sylfaen" w:hAnsi="Sylfaen"/>
          <w:sz w:val="24"/>
          <w:szCs w:val="24"/>
          <w:lang w:val="ka-GE"/>
        </w:rPr>
      </w:pPr>
      <w:r w:rsidRPr="006A3B8C">
        <w:rPr>
          <w:rFonts w:ascii="Sylfaen" w:hAnsi="Sylfaen"/>
          <w:sz w:val="24"/>
          <w:szCs w:val="24"/>
          <w:lang w:val="ka-GE"/>
        </w:rPr>
        <w:t xml:space="preserve">   სიკეთე</w:t>
      </w:r>
      <w:r w:rsidR="009C7B8F" w:rsidRPr="006A3B8C">
        <w:rPr>
          <w:rFonts w:ascii="Sylfaen" w:hAnsi="Sylfaen"/>
          <w:sz w:val="24"/>
          <w:szCs w:val="24"/>
          <w:lang w:val="ka-GE"/>
        </w:rPr>
        <w:t xml:space="preserve">  </w:t>
      </w:r>
      <w:r w:rsidRPr="006A3B8C">
        <w:rPr>
          <w:rFonts w:ascii="Sylfaen" w:hAnsi="Sylfaen"/>
          <w:sz w:val="24"/>
          <w:szCs w:val="24"/>
          <w:lang w:val="ka-GE"/>
        </w:rPr>
        <w:t>უცნაური  მოვლენაა,  მისი  კეთების  დროს  მოლოდინი</w:t>
      </w:r>
      <w:r w:rsidR="00F97D0A" w:rsidRPr="006A3B8C">
        <w:rPr>
          <w:rFonts w:ascii="Sylfaen" w:hAnsi="Sylfaen"/>
          <w:sz w:val="24"/>
          <w:szCs w:val="24"/>
          <w:lang w:val="ka-GE"/>
        </w:rPr>
        <w:t>,</w:t>
      </w:r>
      <w:r w:rsidRPr="006A3B8C">
        <w:rPr>
          <w:rFonts w:ascii="Sylfaen" w:hAnsi="Sylfaen"/>
          <w:sz w:val="24"/>
          <w:szCs w:val="24"/>
          <w:lang w:val="ka-GE"/>
        </w:rPr>
        <w:t xml:space="preserve">  რომ  მისგან  სარგებელი  გექნება  უკვე  აუფასურებს  მას.  სიკეთის   ხიბლი  მაშინაა, როცა  აკეთებს   და პროცესი  მხოლოდ  იმის  რომ  შენ  ასე  ჩათვალე  საჭიროდ, რომ  შენ  საქციელს  შეიძლება  ვერც  კი  ხვდებიან</w:t>
      </w:r>
      <w:r w:rsidR="00FD7D76" w:rsidRPr="006A3B8C">
        <w:rPr>
          <w:rFonts w:ascii="Sylfaen" w:hAnsi="Sylfaen"/>
          <w:sz w:val="24"/>
          <w:szCs w:val="24"/>
          <w:lang w:val="ka-GE"/>
        </w:rPr>
        <w:t>,</w:t>
      </w:r>
      <w:r w:rsidRPr="006A3B8C">
        <w:rPr>
          <w:rFonts w:ascii="Sylfaen" w:hAnsi="Sylfaen"/>
          <w:sz w:val="24"/>
          <w:szCs w:val="24"/>
          <w:lang w:val="ka-GE"/>
        </w:rPr>
        <w:t xml:space="preserve"> </w:t>
      </w:r>
      <w:r w:rsidR="00F97D0A" w:rsidRPr="006A3B8C">
        <w:rPr>
          <w:rFonts w:ascii="Sylfaen" w:hAnsi="Sylfaen"/>
          <w:sz w:val="24"/>
          <w:szCs w:val="24"/>
          <w:lang w:val="ka-GE"/>
        </w:rPr>
        <w:t xml:space="preserve"> მარგამ  დანამდვილებით  იცი  ვიღასაც  გამოადგება </w:t>
      </w:r>
      <w:r w:rsidR="00FD7D76" w:rsidRPr="006A3B8C">
        <w:rPr>
          <w:rFonts w:ascii="Sylfaen" w:hAnsi="Sylfaen"/>
          <w:sz w:val="24"/>
          <w:szCs w:val="24"/>
          <w:lang w:val="ka-GE"/>
        </w:rPr>
        <w:t>-</w:t>
      </w:r>
      <w:r w:rsidRPr="006A3B8C">
        <w:rPr>
          <w:rFonts w:ascii="Sylfaen" w:hAnsi="Sylfaen"/>
          <w:sz w:val="24"/>
          <w:szCs w:val="24"/>
          <w:lang w:val="ka-GE"/>
        </w:rPr>
        <w:t xml:space="preserve"> განიჭებს  ბედნიერებას</w:t>
      </w:r>
      <w:r w:rsidR="00F97D0A" w:rsidRPr="006A3B8C">
        <w:rPr>
          <w:rFonts w:ascii="Sylfaen" w:hAnsi="Sylfaen"/>
          <w:sz w:val="24"/>
          <w:szCs w:val="24"/>
          <w:lang w:val="ka-GE"/>
        </w:rPr>
        <w:t>.</w:t>
      </w:r>
    </w:p>
    <w:p w:rsidR="001B4F87" w:rsidRPr="006A3B8C" w:rsidRDefault="00FD7D76" w:rsidP="00864B9F">
      <w:pPr>
        <w:rPr>
          <w:rFonts w:ascii="Sylfaen" w:hAnsi="Sylfaen"/>
          <w:sz w:val="24"/>
          <w:szCs w:val="24"/>
          <w:lang w:val="ka-GE"/>
        </w:rPr>
      </w:pPr>
      <w:r w:rsidRPr="006A3B8C">
        <w:rPr>
          <w:rFonts w:ascii="Sylfaen" w:hAnsi="Sylfaen"/>
          <w:sz w:val="24"/>
          <w:szCs w:val="24"/>
          <w:lang w:val="ka-GE"/>
        </w:rPr>
        <w:t xml:space="preserve"> </w:t>
      </w:r>
      <w:r w:rsidR="00F97D0A" w:rsidRPr="006A3B8C">
        <w:rPr>
          <w:rFonts w:ascii="Sylfaen" w:hAnsi="Sylfaen"/>
          <w:sz w:val="24"/>
          <w:szCs w:val="24"/>
          <w:lang w:val="ka-GE"/>
        </w:rPr>
        <w:t xml:space="preserve"> მასწავლებლობა  კი  ნიჭია  ისწავლო  და  ასწავლო  მუდმივად, </w:t>
      </w:r>
      <w:r w:rsidRPr="006A3B8C">
        <w:rPr>
          <w:rFonts w:ascii="Sylfaen" w:hAnsi="Sylfaen"/>
          <w:sz w:val="24"/>
          <w:szCs w:val="24"/>
          <w:lang w:val="ka-GE"/>
        </w:rPr>
        <w:t xml:space="preserve"> უსიტყვოდ </w:t>
      </w:r>
      <w:r w:rsidR="00F97D0A" w:rsidRPr="006A3B8C">
        <w:rPr>
          <w:rFonts w:ascii="Sylfaen" w:hAnsi="Sylfaen"/>
          <w:sz w:val="24"/>
          <w:szCs w:val="24"/>
          <w:lang w:val="ka-GE"/>
        </w:rPr>
        <w:t xml:space="preserve"> გესმოდეს  და  უსმენდე  შენს  მოსწავლეებს.  ჩაუნერგო სიკეთის  მარცვალი  და  მოთმინებით  დაელოდო  მის  დამწიფებას.  </w:t>
      </w:r>
    </w:p>
    <w:p w:rsidR="00F97D0A" w:rsidRPr="006A3B8C" w:rsidRDefault="001B4F87" w:rsidP="00864B9F">
      <w:pPr>
        <w:rPr>
          <w:rFonts w:ascii="Sylfaen" w:hAnsi="Sylfaen"/>
          <w:sz w:val="24"/>
          <w:szCs w:val="24"/>
          <w:lang w:val="ka-GE"/>
        </w:rPr>
      </w:pPr>
      <w:r w:rsidRPr="006A3B8C">
        <w:rPr>
          <w:rFonts w:ascii="Sylfaen" w:hAnsi="Sylfaen"/>
          <w:sz w:val="24"/>
          <w:szCs w:val="24"/>
          <w:lang w:val="ka-GE"/>
        </w:rPr>
        <w:t xml:space="preserve">   </w:t>
      </w:r>
      <w:r w:rsidR="00F97D0A" w:rsidRPr="006A3B8C">
        <w:rPr>
          <w:rFonts w:ascii="Sylfaen" w:hAnsi="Sylfaen"/>
          <w:sz w:val="24"/>
          <w:szCs w:val="24"/>
          <w:lang w:val="ka-GE"/>
        </w:rPr>
        <w:t>და  კიდევ რადგან  სწავლება  უსასრულო  პროცესია</w:t>
      </w:r>
      <w:r w:rsidR="00FD7D76" w:rsidRPr="006A3B8C">
        <w:rPr>
          <w:rFonts w:ascii="Sylfaen" w:hAnsi="Sylfaen"/>
          <w:sz w:val="24"/>
          <w:szCs w:val="24"/>
          <w:lang w:val="ka-GE"/>
        </w:rPr>
        <w:t>,</w:t>
      </w:r>
      <w:r w:rsidR="00F97D0A" w:rsidRPr="006A3B8C">
        <w:rPr>
          <w:rFonts w:ascii="Sylfaen" w:hAnsi="Sylfaen"/>
          <w:sz w:val="24"/>
          <w:szCs w:val="24"/>
          <w:lang w:val="ka-GE"/>
        </w:rPr>
        <w:t xml:space="preserve">  რომელიც  მთელი  სიცოცხლის  განმავლობაში  გრძელდება არ  არსებობენ  ყოფილი  მოსწავლეები.  </w:t>
      </w:r>
      <w:r w:rsidRPr="006A3B8C">
        <w:rPr>
          <w:rFonts w:ascii="Sylfaen" w:hAnsi="Sylfaen"/>
          <w:sz w:val="24"/>
          <w:szCs w:val="24"/>
          <w:lang w:val="ka-GE"/>
        </w:rPr>
        <w:t xml:space="preserve"> </w:t>
      </w:r>
      <w:r w:rsidR="00F97D0A" w:rsidRPr="006A3B8C">
        <w:rPr>
          <w:rFonts w:ascii="Sylfaen" w:hAnsi="Sylfaen"/>
          <w:sz w:val="24"/>
          <w:szCs w:val="24"/>
          <w:lang w:val="ka-GE"/>
        </w:rPr>
        <w:t>როგორც  ყველა  ნორმალური  მასწავლებლისთვის  ალბად,  პირადად  ჩემთვისაც  იმაზე სასიხარულო  არაფერია  ვიდრე  ჩემი  შემდგარი  და  წარმატებული  მოსწავლის  ხილვა</w:t>
      </w:r>
      <w:r w:rsidR="006A3B8C">
        <w:rPr>
          <w:rFonts w:ascii="Sylfaen" w:hAnsi="Sylfaen"/>
          <w:sz w:val="24"/>
          <w:szCs w:val="24"/>
          <w:lang w:val="ka-GE"/>
        </w:rPr>
        <w:t>.</w:t>
      </w:r>
      <w:r w:rsidR="00F97D0A" w:rsidRPr="006A3B8C">
        <w:rPr>
          <w:rFonts w:ascii="Sylfaen" w:hAnsi="Sylfaen"/>
          <w:sz w:val="24"/>
          <w:szCs w:val="24"/>
          <w:lang w:val="ka-GE"/>
        </w:rPr>
        <w:t xml:space="preserve">  განსაკუთრებით  თუ  ის</w:t>
      </w:r>
      <w:r w:rsidR="00FD7D76" w:rsidRPr="006A3B8C">
        <w:rPr>
          <w:rFonts w:ascii="Sylfaen" w:hAnsi="Sylfaen"/>
          <w:sz w:val="24"/>
          <w:szCs w:val="24"/>
          <w:lang w:val="ka-GE"/>
        </w:rPr>
        <w:t>,</w:t>
      </w:r>
      <w:r w:rsidR="00F97D0A" w:rsidRPr="006A3B8C">
        <w:rPr>
          <w:rFonts w:ascii="Sylfaen" w:hAnsi="Sylfaen"/>
          <w:sz w:val="24"/>
          <w:szCs w:val="24"/>
          <w:lang w:val="ka-GE"/>
        </w:rPr>
        <w:t xml:space="preserve"> როგორც  მოქალაქე  თავის</w:t>
      </w:r>
      <w:r w:rsidR="00FD7D76" w:rsidRPr="006A3B8C">
        <w:rPr>
          <w:rFonts w:ascii="Sylfaen" w:hAnsi="Sylfaen"/>
          <w:sz w:val="24"/>
          <w:szCs w:val="24"/>
          <w:lang w:val="ka-GE"/>
        </w:rPr>
        <w:t>ი</w:t>
      </w:r>
      <w:r w:rsidR="00F97D0A" w:rsidRPr="006A3B8C">
        <w:rPr>
          <w:rFonts w:ascii="Sylfaen" w:hAnsi="Sylfaen"/>
          <w:sz w:val="24"/>
          <w:szCs w:val="24"/>
          <w:lang w:val="ka-GE"/>
        </w:rPr>
        <w:t xml:space="preserve"> მაღალ</w:t>
      </w:r>
      <w:r w:rsidR="00FD7D76" w:rsidRPr="006A3B8C">
        <w:rPr>
          <w:rFonts w:ascii="Sylfaen" w:hAnsi="Sylfaen"/>
          <w:sz w:val="24"/>
          <w:szCs w:val="24"/>
          <w:lang w:val="ka-GE"/>
        </w:rPr>
        <w:t>ი</w:t>
      </w:r>
      <w:r w:rsidR="00F97D0A" w:rsidRPr="006A3B8C">
        <w:rPr>
          <w:rFonts w:ascii="Sylfaen" w:hAnsi="Sylfaen"/>
          <w:sz w:val="24"/>
          <w:szCs w:val="24"/>
          <w:lang w:val="ka-GE"/>
        </w:rPr>
        <w:t xml:space="preserve">  სამოქალაქო  ღირებულებების  და ფასეულებების </w:t>
      </w:r>
      <w:r w:rsidR="00FD7D76" w:rsidRPr="006A3B8C">
        <w:rPr>
          <w:rFonts w:ascii="Sylfaen" w:hAnsi="Sylfaen"/>
          <w:sz w:val="24"/>
          <w:szCs w:val="24"/>
          <w:lang w:val="ka-GE"/>
        </w:rPr>
        <w:t xml:space="preserve"> დემონსტირიებას  ახდენს  საქველმოქმედო  აქტივობებით</w:t>
      </w:r>
      <w:r w:rsidRPr="006A3B8C">
        <w:rPr>
          <w:rFonts w:ascii="Sylfaen" w:hAnsi="Sylfaen"/>
          <w:sz w:val="24"/>
          <w:szCs w:val="24"/>
          <w:lang w:val="ka-GE"/>
        </w:rPr>
        <w:t>,  ან  გამოირჩევა  ფილანტროპიით</w:t>
      </w:r>
      <w:r w:rsidR="00FD7D76" w:rsidRPr="006A3B8C">
        <w:rPr>
          <w:rFonts w:ascii="Sylfaen" w:hAnsi="Sylfaen"/>
          <w:sz w:val="24"/>
          <w:szCs w:val="24"/>
          <w:lang w:val="ka-GE"/>
        </w:rPr>
        <w:t>.</w:t>
      </w:r>
    </w:p>
    <w:p w:rsidR="00864B9F" w:rsidRPr="006A3B8C" w:rsidRDefault="009C7B8F" w:rsidP="00864B9F">
      <w:pPr>
        <w:rPr>
          <w:rFonts w:ascii="Sylfaen" w:hAnsi="Sylfaen"/>
          <w:sz w:val="24"/>
          <w:szCs w:val="24"/>
          <w:lang w:val="ka-GE"/>
        </w:rPr>
      </w:pPr>
      <w:r w:rsidRPr="006A3B8C">
        <w:rPr>
          <w:rFonts w:ascii="Sylfaen" w:hAnsi="Sylfaen"/>
          <w:sz w:val="24"/>
          <w:szCs w:val="24"/>
          <w:lang w:val="ka-GE"/>
        </w:rPr>
        <w:t xml:space="preserve"> სსიპ გურჯაანის  მინიციპალიტეტის  სოფელ  ველისციხის  საჯარო კოლაში  2019  წლის  27  დეკემბერს  ჩატარდა  გამოფენა  კონკურსი  თემაზე:  </w:t>
      </w:r>
      <w:r w:rsidRPr="006A3B8C">
        <w:rPr>
          <w:rFonts w:ascii="Sylfaen" w:hAnsi="Sylfaen"/>
          <w:b/>
          <w:sz w:val="24"/>
          <w:szCs w:val="24"/>
          <w:lang w:val="ka-GE"/>
        </w:rPr>
        <w:t>,,აჩუქე  ნივთებს  მეორე სიცოცხლე,  შექმენი საახალწლო  განწყობა  სკოლაში“  .</w:t>
      </w:r>
      <w:r w:rsidRPr="006A3B8C">
        <w:rPr>
          <w:rFonts w:ascii="Sylfaen" w:hAnsi="Sylfaen"/>
          <w:sz w:val="24"/>
          <w:szCs w:val="24"/>
          <w:lang w:val="ka-GE"/>
        </w:rPr>
        <w:t xml:space="preserve">   კონკურსი  დაახლოებით  ნოემბრის  თვის  შუა  რიცხვებში  გამოაცხადა  და  თვითონ  უწევდა  კოორდინაციას  სოფელ  ველისციხის  საჯარო  სკოლის  დირექტორი  ქალბატონი  ნინო  ნესუაშვილი.  კონკურსის  მიზანს</w:t>
      </w:r>
      <w:r w:rsidR="00864B9F" w:rsidRPr="006A3B8C">
        <w:rPr>
          <w:rFonts w:ascii="Sylfaen" w:hAnsi="Sylfaen"/>
          <w:sz w:val="24"/>
          <w:szCs w:val="24"/>
          <w:lang w:val="ka-GE"/>
        </w:rPr>
        <w:t xml:space="preserve"> </w:t>
      </w:r>
      <w:r w:rsidRPr="006A3B8C">
        <w:rPr>
          <w:rFonts w:ascii="Sylfaen" w:hAnsi="Sylfaen"/>
          <w:sz w:val="24"/>
          <w:szCs w:val="24"/>
          <w:lang w:val="ka-GE"/>
        </w:rPr>
        <w:t xml:space="preserve"> </w:t>
      </w:r>
      <w:r w:rsidR="00864B9F" w:rsidRPr="006A3B8C">
        <w:rPr>
          <w:rFonts w:ascii="Sylfaen" w:hAnsi="Sylfaen"/>
          <w:sz w:val="24"/>
          <w:szCs w:val="24"/>
          <w:lang w:val="ka-GE"/>
        </w:rPr>
        <w:t>სსიპ  გურჯაანის  მუნიციპალიტეტის  სოფელ  ველისციხის  საჯარო  სკოლაში,  საყოფაცხოვრებო  ნარჩენებით   საახალწლო  ნაკეთობების  გამოფენის  ხელშეწყობა,</w:t>
      </w:r>
      <w:r w:rsidR="00FD7D76" w:rsidRPr="006A3B8C">
        <w:rPr>
          <w:rFonts w:ascii="Sylfaen" w:hAnsi="Sylfaen"/>
          <w:sz w:val="24"/>
          <w:szCs w:val="24"/>
          <w:lang w:val="ka-GE"/>
        </w:rPr>
        <w:t xml:space="preserve"> </w:t>
      </w:r>
      <w:r w:rsidR="00864B9F" w:rsidRPr="006A3B8C">
        <w:rPr>
          <w:rFonts w:ascii="Sylfaen" w:hAnsi="Sylfaen"/>
          <w:sz w:val="24"/>
          <w:szCs w:val="24"/>
          <w:lang w:val="ka-GE"/>
        </w:rPr>
        <w:t xml:space="preserve"> სასკოლო  თემში  ნარჩენების  მართვის  საკითხებზე  ცნობიერების  ამაღლება წარმოადგენდა.  კონკურსში  აქტიურად  ჩაერთვნენ  პედაგოგები, მათ  შორის  კლასის  დამრიგებლები,  მოსწავლეები  და  მშობლები.  საკონკურსო  პირობების  მიხედვით  საჭირო  იყო  კონკურსის  მონაწილეთა  შორის  წარმატებულების  გამოვლენა  და  დაჯილდოვება.  ამიტომ  გადავწყვიტეთ  გვეთანამშრომლა  სხვა  ორგანიზაციის  წარმომადგენლებთან.</w:t>
      </w:r>
    </w:p>
    <w:p w:rsidR="00864B9F" w:rsidRDefault="00864B9F" w:rsidP="00864B9F">
      <w:pPr>
        <w:rPr>
          <w:rFonts w:ascii="Sylfaen" w:hAnsi="Sylfaen"/>
          <w:sz w:val="24"/>
          <w:szCs w:val="24"/>
          <w:lang w:val="ka-GE"/>
        </w:rPr>
      </w:pPr>
      <w:r w:rsidRPr="006A3B8C">
        <w:rPr>
          <w:rFonts w:ascii="Sylfaen" w:hAnsi="Sylfaen"/>
          <w:sz w:val="24"/>
          <w:szCs w:val="24"/>
          <w:lang w:val="ka-GE"/>
        </w:rPr>
        <w:t xml:space="preserve"> უამრავ  </w:t>
      </w:r>
      <w:r w:rsidR="00446981" w:rsidRPr="006A3B8C">
        <w:rPr>
          <w:rFonts w:ascii="Sylfaen" w:hAnsi="Sylfaen"/>
          <w:sz w:val="24"/>
          <w:szCs w:val="24"/>
          <w:lang w:val="ka-GE"/>
        </w:rPr>
        <w:t>პარტნიორთა</w:t>
      </w:r>
      <w:r w:rsidRPr="006A3B8C">
        <w:rPr>
          <w:rFonts w:ascii="Sylfaen" w:hAnsi="Sylfaen"/>
          <w:sz w:val="24"/>
          <w:szCs w:val="24"/>
          <w:lang w:val="ka-GE"/>
        </w:rPr>
        <w:t xml:space="preserve">  შორის  აღსანიშნავია,  რესურსცენტრის  ხელმძღვანელის  ქალბატონ  დალი  მინდიაშვილის,  რესურსცენტრის  სპეციალისტის  თამარ  რუაძის,  რესურსცენტრის  წარმომადგენლის  მარიამ  მარიამიძის,  გურჯაანის  მუნიციპალიტეტის  საკრებულოს  წარმომადგენლების:  ელგუჯა  ქათამაძის,  მარინე  ხაზიურის,  თათია  </w:t>
      </w:r>
      <w:r w:rsidRPr="006A3B8C">
        <w:rPr>
          <w:rFonts w:ascii="Sylfaen" w:hAnsi="Sylfaen"/>
          <w:sz w:val="24"/>
          <w:szCs w:val="24"/>
          <w:lang w:val="ka-GE"/>
        </w:rPr>
        <w:lastRenderedPageBreak/>
        <w:t xml:space="preserve">ფურცელაძის,  </w:t>
      </w:r>
      <w:r w:rsidR="00446981" w:rsidRPr="006A3B8C">
        <w:rPr>
          <w:rFonts w:ascii="Sylfaen" w:hAnsi="Sylfaen"/>
          <w:sz w:val="24"/>
          <w:szCs w:val="24"/>
          <w:lang w:val="ka-GE"/>
        </w:rPr>
        <w:t xml:space="preserve">სოფელ  ველისციხის  დებუტატის  ზაზა  შოშიაშვილის,  </w:t>
      </w:r>
      <w:r w:rsidRPr="006A3B8C">
        <w:rPr>
          <w:rFonts w:ascii="Sylfaen" w:hAnsi="Sylfaen"/>
          <w:sz w:val="24"/>
          <w:szCs w:val="24"/>
          <w:lang w:val="ka-GE"/>
        </w:rPr>
        <w:t xml:space="preserve">ასევე  ორგანიზაცია </w:t>
      </w:r>
      <w:r w:rsidRPr="006A3B8C">
        <w:rPr>
          <w:rFonts w:ascii="Sylfaen" w:hAnsi="Sylfaen"/>
          <w:sz w:val="24"/>
          <w:szCs w:val="24"/>
        </w:rPr>
        <w:t>CENN</w:t>
      </w:r>
      <w:r w:rsidRPr="006A3B8C">
        <w:rPr>
          <w:rFonts w:ascii="Sylfaen" w:hAnsi="Sylfaen"/>
          <w:sz w:val="24"/>
          <w:szCs w:val="24"/>
          <w:lang w:val="ka-GE"/>
        </w:rPr>
        <w:t xml:space="preserve">-ის  </w:t>
      </w:r>
      <w:r w:rsidR="00FD7D76" w:rsidRPr="006A3B8C">
        <w:rPr>
          <w:rFonts w:ascii="Sylfaen" w:hAnsi="Sylfaen"/>
          <w:sz w:val="24"/>
          <w:szCs w:val="24"/>
          <w:lang w:val="ka-GE"/>
        </w:rPr>
        <w:t xml:space="preserve">კახეთის  რეგიონალური </w:t>
      </w:r>
      <w:r w:rsidRPr="006A3B8C">
        <w:rPr>
          <w:rFonts w:ascii="Sylfaen" w:hAnsi="Sylfaen"/>
          <w:sz w:val="24"/>
          <w:szCs w:val="24"/>
          <w:lang w:val="ka-GE"/>
        </w:rPr>
        <w:t xml:space="preserve">წარმომადგენლის  ანა  ამონაშვილის  </w:t>
      </w:r>
      <w:r w:rsidR="00504079" w:rsidRPr="006A3B8C">
        <w:rPr>
          <w:rFonts w:ascii="Sylfaen" w:hAnsi="Sylfaen"/>
          <w:sz w:val="24"/>
          <w:szCs w:val="24"/>
          <w:lang w:val="ka-GE"/>
        </w:rPr>
        <w:t xml:space="preserve">თბილისის სახელმწიფო  სამედიცინო  უნივერსისიტეტის  პირის  ღრუს, თავისა  და  კისრის  ავთვისებიანი სიმსივნეების დეპარატმენტის ასოცირებული  პროფესორის   ქალბატონ  თამარ  ბარამიძის,  </w:t>
      </w:r>
      <w:r w:rsidR="00BC7DDB">
        <w:rPr>
          <w:rFonts w:ascii="Sylfaen" w:hAnsi="Sylfaen"/>
          <w:sz w:val="24"/>
          <w:szCs w:val="24"/>
          <w:lang w:val="ka-GE"/>
        </w:rPr>
        <w:t xml:space="preserve">პრემიუმ მედსერვისი სამედიცინო  ცენტრის დირექტორ </w:t>
      </w:r>
      <w:r w:rsidR="00504079" w:rsidRPr="006A3B8C">
        <w:rPr>
          <w:rFonts w:ascii="Sylfaen" w:hAnsi="Sylfaen"/>
          <w:sz w:val="24"/>
          <w:szCs w:val="24"/>
          <w:lang w:val="ka-GE"/>
        </w:rPr>
        <w:t xml:space="preserve">ქალბატონ  ანა  სხვიტარიძის   </w:t>
      </w:r>
      <w:r w:rsidRPr="006A3B8C">
        <w:rPr>
          <w:rFonts w:ascii="Sylfaen" w:hAnsi="Sylfaen"/>
          <w:sz w:val="24"/>
          <w:szCs w:val="24"/>
          <w:lang w:val="ka-GE"/>
        </w:rPr>
        <w:t xml:space="preserve">და  </w:t>
      </w:r>
      <w:r w:rsidR="00504079" w:rsidRPr="006A3B8C">
        <w:rPr>
          <w:rFonts w:ascii="Sylfaen" w:hAnsi="Sylfaen"/>
          <w:sz w:val="24"/>
          <w:szCs w:val="24"/>
          <w:lang w:val="ka-GE"/>
        </w:rPr>
        <w:t>თურქული  კლინიკების  ჯგუფის</w:t>
      </w:r>
      <w:r w:rsidRPr="006A3B8C">
        <w:rPr>
          <w:rFonts w:ascii="Sylfaen" w:hAnsi="Sylfaen"/>
          <w:sz w:val="24"/>
          <w:szCs w:val="24"/>
          <w:lang w:val="ka-GE"/>
        </w:rPr>
        <w:t xml:space="preserve">  </w:t>
      </w:r>
      <w:r w:rsidR="00504079" w:rsidRPr="006A3B8C">
        <w:rPr>
          <w:rFonts w:ascii="Sylfaen" w:hAnsi="Sylfaen"/>
          <w:sz w:val="24"/>
          <w:szCs w:val="24"/>
          <w:lang w:val="ka-GE"/>
        </w:rPr>
        <w:t>მედიკ</w:t>
      </w:r>
      <w:r w:rsidRPr="006A3B8C">
        <w:rPr>
          <w:rFonts w:ascii="Sylfaen" w:hAnsi="Sylfaen"/>
          <w:sz w:val="24"/>
          <w:szCs w:val="24"/>
          <w:lang w:val="ka-GE"/>
        </w:rPr>
        <w:t xml:space="preserve">ალ  </w:t>
      </w:r>
      <w:r w:rsidR="00504079" w:rsidRPr="006A3B8C">
        <w:rPr>
          <w:rFonts w:ascii="Sylfaen" w:hAnsi="Sylfaen"/>
          <w:sz w:val="24"/>
          <w:szCs w:val="24"/>
          <w:lang w:val="ka-GE"/>
        </w:rPr>
        <w:t xml:space="preserve">პარკის წარმომადგენლობის  ხელმძღვანელი საქართველოში  </w:t>
      </w:r>
      <w:r w:rsidRPr="006A3B8C">
        <w:rPr>
          <w:rFonts w:ascii="Sylfaen" w:hAnsi="Sylfaen"/>
          <w:sz w:val="24"/>
          <w:szCs w:val="24"/>
          <w:lang w:val="ka-GE"/>
        </w:rPr>
        <w:t xml:space="preserve"> დალი  ნესუაშვილის</w:t>
      </w:r>
      <w:r w:rsidR="006A3B8C">
        <w:rPr>
          <w:rFonts w:ascii="Sylfaen" w:hAnsi="Sylfaen"/>
          <w:sz w:val="24"/>
          <w:szCs w:val="24"/>
          <w:lang w:val="ka-GE"/>
        </w:rPr>
        <w:t>,</w:t>
      </w:r>
      <w:r w:rsidR="00504079" w:rsidRPr="006A3B8C">
        <w:rPr>
          <w:rFonts w:ascii="Sylfaen" w:hAnsi="Sylfaen"/>
          <w:sz w:val="24"/>
          <w:szCs w:val="24"/>
          <w:lang w:val="ka-GE"/>
        </w:rPr>
        <w:t xml:space="preserve">  სკოლის  მოსწავლეთა  მშობლების </w:t>
      </w:r>
      <w:r w:rsidRPr="006A3B8C">
        <w:rPr>
          <w:rFonts w:ascii="Sylfaen" w:hAnsi="Sylfaen"/>
          <w:sz w:val="24"/>
          <w:szCs w:val="24"/>
          <w:lang w:val="ka-GE"/>
        </w:rPr>
        <w:t xml:space="preserve">  მხადრაჭერა.</w:t>
      </w:r>
    </w:p>
    <w:p w:rsidR="00FB357F" w:rsidRPr="006A3B8C" w:rsidRDefault="00FB357F" w:rsidP="00864B9F">
      <w:pPr>
        <w:rPr>
          <w:rFonts w:ascii="Sylfaen" w:hAnsi="Sylfaen"/>
          <w:sz w:val="24"/>
          <w:szCs w:val="24"/>
          <w:lang w:val="ka-GE"/>
        </w:rPr>
      </w:pPr>
      <w:r>
        <w:rPr>
          <w:rFonts w:ascii="Sylfaen" w:hAnsi="Sylfaen"/>
          <w:sz w:val="24"/>
          <w:szCs w:val="24"/>
          <w:lang w:val="ka-GE"/>
        </w:rPr>
        <w:t xml:space="preserve"> სკოლის  დირექტორის  ინიციატივა  შესდგა,  გამოფენა </w:t>
      </w:r>
      <w:r w:rsidR="00D96D6B">
        <w:rPr>
          <w:rFonts w:ascii="Sylfaen" w:hAnsi="Sylfaen"/>
          <w:sz w:val="24"/>
          <w:szCs w:val="24"/>
          <w:lang w:val="ka-GE"/>
        </w:rPr>
        <w:t>-</w:t>
      </w:r>
      <w:r>
        <w:rPr>
          <w:rFonts w:ascii="Sylfaen" w:hAnsi="Sylfaen"/>
          <w:sz w:val="24"/>
          <w:szCs w:val="24"/>
          <w:lang w:val="ka-GE"/>
        </w:rPr>
        <w:t xml:space="preserve"> კონკურსში  მონაწილეობა  მიიღო მთელმა სკოლამ</w:t>
      </w:r>
      <w:r w:rsidR="00D96D6B">
        <w:rPr>
          <w:rFonts w:ascii="Sylfaen" w:hAnsi="Sylfaen"/>
          <w:sz w:val="24"/>
          <w:szCs w:val="24"/>
          <w:lang w:val="ka-GE"/>
        </w:rPr>
        <w:t xml:space="preserve"> მოსწავლეებმა,  მშობელებმა  და  მასწავლებელებმა</w:t>
      </w:r>
      <w:r>
        <w:rPr>
          <w:rFonts w:ascii="Sylfaen" w:hAnsi="Sylfaen"/>
          <w:sz w:val="24"/>
          <w:szCs w:val="24"/>
          <w:lang w:val="ka-GE"/>
        </w:rPr>
        <w:t xml:space="preserve">.  ამ  აქტივობის  განსახორციელებლად  ქალბატონ  ნინოს  მართლაც  დიდი  დამატებითი  სამუშაოების  განხორცილება  დასჭირდა,  თუმცა  როგორც  თვითონ  შეაფასა  ღონისძიება  ეს  ძალისხმევა  ამად  ღირდა,  ამდენი  ბედნიერი  მოსწავლე  წინა საახალწლოდ,  ამდენი  მადლიერება  კიდევ  მეტი  აქტივობის  განხორციელების  საწინდარი  იქნებაო.  </w:t>
      </w:r>
    </w:p>
    <w:p w:rsidR="00FD7D76" w:rsidRPr="006A3B8C" w:rsidRDefault="00864B9F" w:rsidP="009C7B8F">
      <w:pPr>
        <w:rPr>
          <w:rFonts w:ascii="Sylfaen" w:hAnsi="Sylfaen"/>
          <w:sz w:val="24"/>
          <w:szCs w:val="24"/>
          <w:lang w:val="ka-GE"/>
        </w:rPr>
      </w:pPr>
      <w:r w:rsidRPr="006A3B8C">
        <w:rPr>
          <w:rFonts w:ascii="Sylfaen" w:hAnsi="Sylfaen"/>
          <w:sz w:val="24"/>
          <w:szCs w:val="24"/>
          <w:lang w:val="ka-GE"/>
        </w:rPr>
        <w:t xml:space="preserve">მინდა  მადლიერება  გამოვხატო  ყველა  მონაწილე  პირის  მიმართ  და  ხაზი  გაუსვა  დალი  ნესუაშვილის  ინიციატივას,  ის  უბრალოდ  არ  მონაწილეობდა,  კონკურსში  მან   როგორც </w:t>
      </w:r>
      <w:r w:rsidR="00504079" w:rsidRPr="006A3B8C">
        <w:rPr>
          <w:rFonts w:ascii="Sylfaen" w:hAnsi="Sylfaen"/>
          <w:sz w:val="24"/>
          <w:szCs w:val="24"/>
          <w:lang w:val="ka-GE"/>
        </w:rPr>
        <w:t>თურქული  კლინიკების  ჯგუფის  მედიკალ  პარკის წარმომადგენლობის  ხელმძღვანელმა</w:t>
      </w:r>
      <w:r w:rsidRPr="006A3B8C">
        <w:rPr>
          <w:rFonts w:ascii="Sylfaen" w:hAnsi="Sylfaen"/>
          <w:sz w:val="24"/>
          <w:szCs w:val="24"/>
          <w:lang w:val="ka-GE"/>
        </w:rPr>
        <w:t xml:space="preserve"> </w:t>
      </w:r>
      <w:r w:rsidR="00504079" w:rsidRPr="006A3B8C">
        <w:rPr>
          <w:rFonts w:ascii="Sylfaen" w:hAnsi="Sylfaen"/>
          <w:sz w:val="24"/>
          <w:szCs w:val="24"/>
          <w:lang w:val="ka-GE"/>
        </w:rPr>
        <w:t xml:space="preserve"> საქართველოში </w:t>
      </w:r>
      <w:r w:rsidRPr="006A3B8C">
        <w:rPr>
          <w:rFonts w:ascii="Sylfaen" w:hAnsi="Sylfaen"/>
          <w:sz w:val="24"/>
          <w:szCs w:val="24"/>
          <w:lang w:val="ka-GE"/>
        </w:rPr>
        <w:t xml:space="preserve">  </w:t>
      </w:r>
      <w:r w:rsidR="00504079" w:rsidRPr="006A3B8C">
        <w:rPr>
          <w:rFonts w:ascii="Sylfaen" w:hAnsi="Sylfaen"/>
          <w:sz w:val="24"/>
          <w:szCs w:val="24"/>
          <w:lang w:val="ka-GE"/>
        </w:rPr>
        <w:t xml:space="preserve">ორგანიზაციის  სახელით  </w:t>
      </w:r>
      <w:r w:rsidRPr="006A3B8C">
        <w:rPr>
          <w:rFonts w:ascii="Sylfaen" w:hAnsi="Sylfaen"/>
          <w:sz w:val="24"/>
          <w:szCs w:val="24"/>
          <w:lang w:val="ka-GE"/>
        </w:rPr>
        <w:t xml:space="preserve">მთელი  რიგი  საჩუქრები  გადმოსცა  სკოლას:  მათ  შორის  სამედიცინო  ჩანთა  ექსკურსიითვის,  </w:t>
      </w:r>
      <w:r w:rsidR="00446981" w:rsidRPr="006A3B8C">
        <w:rPr>
          <w:rFonts w:ascii="Sylfaen" w:hAnsi="Sylfaen"/>
          <w:sz w:val="24"/>
          <w:szCs w:val="24"/>
          <w:lang w:val="ka-GE"/>
        </w:rPr>
        <w:t xml:space="preserve"> </w:t>
      </w:r>
      <w:r w:rsidR="006A3B8C" w:rsidRPr="006A3B8C">
        <w:rPr>
          <w:rFonts w:ascii="Sylfaen" w:hAnsi="Sylfaen"/>
          <w:sz w:val="24"/>
          <w:szCs w:val="24"/>
          <w:lang w:val="ka-GE"/>
        </w:rPr>
        <w:t xml:space="preserve">ასევე  ცალკეული  სასაჩუქრე  ჩანთები დაურიგა </w:t>
      </w:r>
      <w:r w:rsidR="00446981" w:rsidRPr="006A3B8C">
        <w:rPr>
          <w:rFonts w:ascii="Sylfaen" w:hAnsi="Sylfaen"/>
          <w:sz w:val="24"/>
          <w:szCs w:val="24"/>
          <w:lang w:val="ka-GE"/>
        </w:rPr>
        <w:t xml:space="preserve"> ღონისძიების  </w:t>
      </w:r>
      <w:r w:rsidR="006A3B8C" w:rsidRPr="006A3B8C">
        <w:rPr>
          <w:rFonts w:ascii="Sylfaen" w:hAnsi="Sylfaen"/>
          <w:sz w:val="24"/>
          <w:szCs w:val="24"/>
          <w:lang w:val="ka-GE"/>
        </w:rPr>
        <w:t xml:space="preserve">ორგანზატორებს,  აქტიურ  პედაგოგს  </w:t>
      </w:r>
      <w:r w:rsidR="00446981" w:rsidRPr="006A3B8C">
        <w:rPr>
          <w:rFonts w:ascii="Sylfaen" w:hAnsi="Sylfaen"/>
          <w:sz w:val="24"/>
          <w:szCs w:val="24"/>
          <w:lang w:val="ka-GE"/>
        </w:rPr>
        <w:t xml:space="preserve">  და  </w:t>
      </w:r>
      <w:r w:rsidR="006A3B8C" w:rsidRPr="006A3B8C">
        <w:rPr>
          <w:rFonts w:ascii="Sylfaen" w:hAnsi="Sylfaen"/>
          <w:sz w:val="24"/>
          <w:szCs w:val="24"/>
          <w:lang w:val="ka-GE"/>
        </w:rPr>
        <w:t>მოსწავლეებ</w:t>
      </w:r>
      <w:r w:rsidR="00446981" w:rsidRPr="006A3B8C">
        <w:rPr>
          <w:rFonts w:ascii="Sylfaen" w:hAnsi="Sylfaen"/>
          <w:sz w:val="24"/>
          <w:szCs w:val="24"/>
          <w:lang w:val="ka-GE"/>
        </w:rPr>
        <w:t>ს.</w:t>
      </w:r>
      <w:r w:rsidRPr="006A3B8C">
        <w:rPr>
          <w:rFonts w:ascii="Sylfaen" w:hAnsi="Sylfaen"/>
          <w:sz w:val="24"/>
          <w:szCs w:val="24"/>
          <w:lang w:val="ka-GE"/>
        </w:rPr>
        <w:t xml:space="preserve">  </w:t>
      </w:r>
      <w:r w:rsidR="00446981" w:rsidRPr="006A3B8C">
        <w:rPr>
          <w:rFonts w:ascii="Sylfaen" w:hAnsi="Sylfaen"/>
          <w:sz w:val="24"/>
          <w:szCs w:val="24"/>
          <w:lang w:val="ka-GE"/>
        </w:rPr>
        <w:t xml:space="preserve">  </w:t>
      </w:r>
    </w:p>
    <w:p w:rsidR="009C7B8F" w:rsidRPr="006A3B8C" w:rsidRDefault="00FD7D76" w:rsidP="009C7B8F">
      <w:pPr>
        <w:rPr>
          <w:rFonts w:ascii="Sylfaen" w:hAnsi="Sylfaen"/>
          <w:sz w:val="24"/>
          <w:szCs w:val="24"/>
          <w:lang w:val="ka-GE"/>
        </w:rPr>
      </w:pPr>
      <w:r w:rsidRPr="006A3B8C">
        <w:rPr>
          <w:rFonts w:ascii="Sylfaen" w:hAnsi="Sylfaen"/>
          <w:sz w:val="24"/>
          <w:szCs w:val="24"/>
          <w:lang w:val="ka-GE"/>
        </w:rPr>
        <w:t xml:space="preserve">    </w:t>
      </w:r>
      <w:r w:rsidR="00446981" w:rsidRPr="006A3B8C">
        <w:rPr>
          <w:rFonts w:ascii="Sylfaen" w:hAnsi="Sylfaen"/>
          <w:sz w:val="24"/>
          <w:szCs w:val="24"/>
          <w:lang w:val="ka-GE"/>
        </w:rPr>
        <w:t xml:space="preserve">დალი  ჩვენი  სკოლის  კურსდამთავრებულია,  ყოველთვის  მჯეროდა  მისი  წარმატების,  მაღალი  სამოქალაქო  შეგნების,  </w:t>
      </w:r>
      <w:r w:rsidR="006A3B8C" w:rsidRPr="006A3B8C">
        <w:rPr>
          <w:rFonts w:ascii="Sylfaen" w:hAnsi="Sylfaen"/>
          <w:sz w:val="24"/>
          <w:szCs w:val="24"/>
          <w:lang w:val="ka-GE"/>
        </w:rPr>
        <w:t xml:space="preserve">შრომისმოყვარეობით  სავსეს  ცხოვრებაში  აუცილებლად  უნდა  მიეღწია  წარმატებისთვის.  </w:t>
      </w:r>
      <w:r w:rsidR="00446981" w:rsidRPr="006A3B8C">
        <w:rPr>
          <w:rFonts w:ascii="Sylfaen" w:hAnsi="Sylfaen"/>
          <w:sz w:val="24"/>
          <w:szCs w:val="24"/>
          <w:lang w:val="ka-GE"/>
        </w:rPr>
        <w:t>თუმცა ვინმე  საკუთარ  სკოლას  ასეთი  ხელსავსე  მობრუნებოდა  ბევრი  ვერაფერი  მაქვს  მოსაყოლი.</w:t>
      </w:r>
      <w:r w:rsidR="00024B3C" w:rsidRPr="006A3B8C">
        <w:rPr>
          <w:rFonts w:ascii="Sylfaen" w:hAnsi="Sylfaen"/>
          <w:sz w:val="24"/>
          <w:szCs w:val="24"/>
          <w:lang w:val="ka-GE"/>
        </w:rPr>
        <w:t xml:space="preserve">  ათიოდე  გახარებული  ბავშვი,  მადლიერი  პედაგოგები  და  ამაყი  სკოლა.</w:t>
      </w:r>
    </w:p>
    <w:p w:rsidR="00703981" w:rsidRPr="006A3B8C" w:rsidRDefault="009C7B8F" w:rsidP="009C7B8F">
      <w:pPr>
        <w:rPr>
          <w:rFonts w:ascii="Sylfaen" w:hAnsi="Sylfaen"/>
          <w:sz w:val="24"/>
          <w:szCs w:val="24"/>
          <w:lang w:val="ka-GE"/>
        </w:rPr>
      </w:pPr>
      <w:r w:rsidRPr="006A3B8C">
        <w:rPr>
          <w:rFonts w:ascii="Sylfaen" w:hAnsi="Sylfaen"/>
          <w:sz w:val="24"/>
          <w:szCs w:val="24"/>
          <w:lang w:val="ka-GE"/>
        </w:rPr>
        <w:t xml:space="preserve">   ეს  ამბავი  ქვაზე  დადებული  სიკეთის  ამბავს  მაგონებს.  მე  მას  მაშინ  ვასწავლდი, როცა  არსებობდა  წარმოდგენა - კარგი  მასწავლებლის  გაკვეთილები  იდეალურ  სიწყნარეში  მიმდინარეობს.  მე  დამწყები  პედაგოგი  ვიყავი  და  გულმოდგინედ  ვსწავლობდი  პედაგოგიკის  ანბანს,  სერტიფიცირებაც  გავიარე, როგორც  ტესტი  საკუთარ  თავთან მასწავლებლობის  უფლების. ის  საუკეთესო  მოსწავლე  იყო,  საოცრად  პოზიტიური,  აი  ყველა  ასაკის  ადამიანს,  </w:t>
      </w:r>
      <w:r w:rsidRPr="006A3B8C">
        <w:rPr>
          <w:rFonts w:ascii="Sylfaen" w:hAnsi="Sylfaen"/>
          <w:sz w:val="24"/>
          <w:szCs w:val="24"/>
          <w:lang w:val="ka-GE"/>
        </w:rPr>
        <w:lastRenderedPageBreak/>
        <w:t xml:space="preserve">რომ  დაავიწყებს  ასაკობრივ  ბარიერს,  </w:t>
      </w:r>
      <w:r w:rsidR="006A3B8C" w:rsidRPr="006A3B8C">
        <w:rPr>
          <w:rFonts w:ascii="Sylfaen" w:hAnsi="Sylfaen"/>
          <w:sz w:val="24"/>
          <w:szCs w:val="24"/>
          <w:lang w:val="ka-GE"/>
        </w:rPr>
        <w:t xml:space="preserve">ყველასთან  რომ  შესძლებდა  დიალოგს ,  </w:t>
      </w:r>
      <w:r w:rsidRPr="006A3B8C">
        <w:rPr>
          <w:rFonts w:ascii="Sylfaen" w:hAnsi="Sylfaen"/>
          <w:sz w:val="24"/>
          <w:szCs w:val="24"/>
          <w:lang w:val="ka-GE"/>
        </w:rPr>
        <w:t>ყველაზე  მაგარ  პესიმისტსაც,  რომ  ჩაუსახავს  იმედს  და  ოპტიმიზმს.  მე  მას  ვასწავლიდი,   თუმცა  რეალურად  უფრო  მეტს  ვსწავლობდი  მისგან.</w:t>
      </w:r>
      <w:r w:rsidR="00446981" w:rsidRPr="006A3B8C">
        <w:rPr>
          <w:rFonts w:ascii="Sylfaen" w:hAnsi="Sylfaen"/>
          <w:sz w:val="24"/>
          <w:szCs w:val="24"/>
          <w:lang w:val="ka-GE"/>
        </w:rPr>
        <w:t xml:space="preserve">  </w:t>
      </w:r>
    </w:p>
    <w:p w:rsidR="00FD7D76" w:rsidRPr="006A3B8C" w:rsidRDefault="0045046E" w:rsidP="009C7B8F">
      <w:pPr>
        <w:rPr>
          <w:rFonts w:ascii="Sylfaen" w:hAnsi="Sylfaen"/>
          <w:sz w:val="24"/>
          <w:szCs w:val="24"/>
          <w:lang w:val="ka-GE"/>
        </w:rPr>
      </w:pPr>
      <w:r w:rsidRPr="006A3B8C">
        <w:rPr>
          <w:rFonts w:ascii="Sylfaen" w:hAnsi="Sylfaen"/>
          <w:sz w:val="24"/>
          <w:szCs w:val="24"/>
          <w:lang w:val="ka-GE"/>
        </w:rPr>
        <w:t xml:space="preserve">- </w:t>
      </w:r>
      <w:r w:rsidR="00FD7D76" w:rsidRPr="006A3B8C">
        <w:rPr>
          <w:rFonts w:ascii="Sylfaen" w:hAnsi="Sylfaen"/>
          <w:sz w:val="24"/>
          <w:szCs w:val="24"/>
          <w:lang w:val="ka-GE"/>
        </w:rPr>
        <w:t xml:space="preserve">დღეს  ის  შემდგარი  ექიმია  და  მუშობს   </w:t>
      </w:r>
      <w:r w:rsidR="006A3B8C" w:rsidRPr="006A3B8C">
        <w:rPr>
          <w:rFonts w:ascii="Sylfaen" w:hAnsi="Sylfaen"/>
          <w:sz w:val="24"/>
          <w:szCs w:val="24"/>
          <w:lang w:val="ka-GE"/>
        </w:rPr>
        <w:t>თურქული  კლინიკების  ჯგუფის  მედიკალ  პარკის წარმომადგენლობის  ხელმძღვანელად.</w:t>
      </w:r>
    </w:p>
    <w:p w:rsidR="0045046E" w:rsidRPr="006A3B8C" w:rsidRDefault="0045046E" w:rsidP="009C7B8F">
      <w:pPr>
        <w:rPr>
          <w:rFonts w:ascii="Sylfaen" w:hAnsi="Sylfaen"/>
          <w:sz w:val="24"/>
          <w:szCs w:val="24"/>
          <w:lang w:val="ka-GE"/>
        </w:rPr>
      </w:pPr>
      <w:r w:rsidRPr="006A3B8C">
        <w:rPr>
          <w:rFonts w:ascii="Sylfaen" w:hAnsi="Sylfaen"/>
          <w:sz w:val="24"/>
          <w:szCs w:val="24"/>
          <w:lang w:val="ka-GE"/>
        </w:rPr>
        <w:t xml:space="preserve">- </w:t>
      </w:r>
      <w:r w:rsidR="00FD7D76" w:rsidRPr="006A3B8C">
        <w:rPr>
          <w:rFonts w:ascii="Sylfaen" w:hAnsi="Sylfaen"/>
          <w:sz w:val="24"/>
          <w:szCs w:val="24"/>
          <w:lang w:val="ka-GE"/>
        </w:rPr>
        <w:t xml:space="preserve">მე </w:t>
      </w:r>
      <w:r w:rsidR="00DA3368" w:rsidRPr="006A3B8C">
        <w:rPr>
          <w:rFonts w:ascii="Sylfaen" w:hAnsi="Sylfaen"/>
          <w:sz w:val="24"/>
          <w:szCs w:val="24"/>
          <w:lang w:val="ka-GE"/>
        </w:rPr>
        <w:t xml:space="preserve"> სამოქალაქო  განათლების </w:t>
      </w:r>
      <w:r w:rsidR="00FD7D76" w:rsidRPr="006A3B8C">
        <w:rPr>
          <w:rFonts w:ascii="Sylfaen" w:hAnsi="Sylfaen"/>
          <w:sz w:val="24"/>
          <w:szCs w:val="24"/>
          <w:lang w:val="ka-GE"/>
        </w:rPr>
        <w:t xml:space="preserve"> მენტორი  პედაგოგი</w:t>
      </w:r>
      <w:r w:rsidRPr="006A3B8C">
        <w:rPr>
          <w:rFonts w:ascii="Sylfaen" w:hAnsi="Sylfaen"/>
          <w:sz w:val="24"/>
          <w:szCs w:val="24"/>
          <w:lang w:val="ka-GE"/>
        </w:rPr>
        <w:t>.</w:t>
      </w:r>
    </w:p>
    <w:p w:rsidR="00446981" w:rsidRPr="006A3B8C" w:rsidRDefault="0045046E" w:rsidP="009C7B8F">
      <w:pPr>
        <w:rPr>
          <w:rFonts w:ascii="Sylfaen" w:hAnsi="Sylfaen"/>
          <w:sz w:val="24"/>
          <w:szCs w:val="24"/>
          <w:lang w:val="ka-GE"/>
        </w:rPr>
      </w:pPr>
      <w:r w:rsidRPr="006A3B8C">
        <w:rPr>
          <w:rFonts w:ascii="Sylfaen" w:hAnsi="Sylfaen"/>
          <w:sz w:val="24"/>
          <w:szCs w:val="24"/>
          <w:lang w:val="ka-GE"/>
        </w:rPr>
        <w:t xml:space="preserve">   </w:t>
      </w:r>
      <w:r w:rsidR="00FD7D76" w:rsidRPr="006A3B8C">
        <w:rPr>
          <w:rFonts w:ascii="Sylfaen" w:hAnsi="Sylfaen"/>
          <w:sz w:val="24"/>
          <w:szCs w:val="24"/>
          <w:lang w:val="ka-GE"/>
        </w:rPr>
        <w:t xml:space="preserve"> იძახიან  მასწავლებლის  დამსახურებაა,  თუ  მოსწავლე  წრმატებას  მიაღწევსო,  მაგრამ</w:t>
      </w:r>
      <w:r w:rsidR="00DA3368" w:rsidRPr="006A3B8C">
        <w:rPr>
          <w:rFonts w:ascii="Sylfaen" w:hAnsi="Sylfaen"/>
          <w:sz w:val="24"/>
          <w:szCs w:val="24"/>
          <w:lang w:val="ka-GE"/>
        </w:rPr>
        <w:t xml:space="preserve"> არაფერს  ამბობენ მოსწავლეებზე</w:t>
      </w:r>
      <w:r w:rsidRPr="006A3B8C">
        <w:rPr>
          <w:rFonts w:ascii="Sylfaen" w:hAnsi="Sylfaen"/>
          <w:sz w:val="24"/>
          <w:szCs w:val="24"/>
          <w:lang w:val="ka-GE"/>
        </w:rPr>
        <w:t>.</w:t>
      </w:r>
      <w:r w:rsidR="00DA3368" w:rsidRPr="006A3B8C">
        <w:rPr>
          <w:rFonts w:ascii="Sylfaen" w:hAnsi="Sylfaen"/>
          <w:sz w:val="24"/>
          <w:szCs w:val="24"/>
          <w:lang w:val="ka-GE"/>
        </w:rPr>
        <w:t xml:space="preserve">  დალი  ჩემი  მოსწავლეებიდან  ერთ-ერთია  ვის</w:t>
      </w:r>
      <w:r w:rsidR="006A3B8C" w:rsidRPr="006A3B8C">
        <w:rPr>
          <w:rFonts w:ascii="Sylfaen" w:hAnsi="Sylfaen"/>
          <w:sz w:val="24"/>
          <w:szCs w:val="24"/>
          <w:lang w:val="ka-GE"/>
        </w:rPr>
        <w:t xml:space="preserve"> </w:t>
      </w:r>
      <w:r w:rsidR="00DA3368" w:rsidRPr="006A3B8C">
        <w:rPr>
          <w:rFonts w:ascii="Sylfaen" w:hAnsi="Sylfaen"/>
          <w:sz w:val="24"/>
          <w:szCs w:val="24"/>
          <w:lang w:val="ka-GE"/>
        </w:rPr>
        <w:t xml:space="preserve">გამოც ჩავთვალე,  რომ  მე მათი  მასწავლებელის  სტატუსისთვის  დღენიადაგ  დაუღალავად  უნდა  მეშრომა.  </w:t>
      </w:r>
      <w:r w:rsidR="00680600" w:rsidRPr="006A3B8C">
        <w:rPr>
          <w:rFonts w:ascii="Sylfaen" w:hAnsi="Sylfaen"/>
          <w:sz w:val="24"/>
          <w:szCs w:val="24"/>
          <w:lang w:val="ka-GE"/>
        </w:rPr>
        <w:t xml:space="preserve"> </w:t>
      </w:r>
      <w:r w:rsidR="00446981" w:rsidRPr="006A3B8C">
        <w:rPr>
          <w:rFonts w:ascii="Sylfaen" w:hAnsi="Sylfaen"/>
          <w:sz w:val="24"/>
          <w:szCs w:val="24"/>
          <w:lang w:val="ka-GE"/>
        </w:rPr>
        <w:t xml:space="preserve"> მადლობა დალი  მთელი  სკოლის  სახელით  რეალობამ  მოლოდინს  გადააჭარბა,  ბევრი  წარმატებული  დალი  ნესუაშვილი  ჩვენს  სკოლას.</w:t>
      </w:r>
    </w:p>
    <w:p w:rsidR="00446981" w:rsidRPr="006A3B8C" w:rsidRDefault="00DA3368" w:rsidP="00DA3368">
      <w:pPr>
        <w:jc w:val="right"/>
        <w:rPr>
          <w:rFonts w:ascii="Sylfaen" w:hAnsi="Sylfaen"/>
          <w:sz w:val="24"/>
          <w:szCs w:val="24"/>
          <w:lang w:val="ka-GE"/>
        </w:rPr>
      </w:pPr>
      <w:r w:rsidRPr="006A3B8C">
        <w:rPr>
          <w:rFonts w:ascii="Sylfaen" w:hAnsi="Sylfaen"/>
          <w:sz w:val="24"/>
          <w:szCs w:val="24"/>
          <w:lang w:val="ka-GE"/>
        </w:rPr>
        <w:t xml:space="preserve">  სსიპ  გურჯაანის  მუნიციპალიტეტის</w:t>
      </w:r>
    </w:p>
    <w:p w:rsidR="00DA3368" w:rsidRPr="006A3B8C" w:rsidRDefault="00DA3368" w:rsidP="00DA3368">
      <w:pPr>
        <w:jc w:val="right"/>
        <w:rPr>
          <w:rFonts w:ascii="Sylfaen" w:hAnsi="Sylfaen"/>
          <w:sz w:val="24"/>
          <w:szCs w:val="24"/>
          <w:lang w:val="ka-GE"/>
        </w:rPr>
      </w:pPr>
      <w:r w:rsidRPr="006A3B8C">
        <w:rPr>
          <w:rFonts w:ascii="Sylfaen" w:hAnsi="Sylfaen"/>
          <w:sz w:val="24"/>
          <w:szCs w:val="24"/>
          <w:lang w:val="ka-GE"/>
        </w:rPr>
        <w:t xml:space="preserve">სოფელ  ველისციხის  საჯარო  სკოლის </w:t>
      </w:r>
    </w:p>
    <w:p w:rsidR="00DA3368" w:rsidRPr="006A3B8C" w:rsidRDefault="00DA3368" w:rsidP="00DA3368">
      <w:pPr>
        <w:jc w:val="right"/>
        <w:rPr>
          <w:rFonts w:ascii="Sylfaen" w:hAnsi="Sylfaen"/>
          <w:sz w:val="24"/>
          <w:szCs w:val="24"/>
          <w:lang w:val="ka-GE"/>
        </w:rPr>
      </w:pPr>
      <w:r w:rsidRPr="006A3B8C">
        <w:rPr>
          <w:rFonts w:ascii="Sylfaen" w:hAnsi="Sylfaen"/>
          <w:sz w:val="24"/>
          <w:szCs w:val="24"/>
          <w:lang w:val="ka-GE"/>
        </w:rPr>
        <w:t xml:space="preserve"> სამოქალაქო განათლების  მენტორი  პედაგოგი  </w:t>
      </w:r>
    </w:p>
    <w:p w:rsidR="00DA3368" w:rsidRPr="006A3B8C" w:rsidRDefault="00DA3368" w:rsidP="00DA3368">
      <w:pPr>
        <w:jc w:val="right"/>
        <w:rPr>
          <w:rFonts w:ascii="Sylfaen" w:hAnsi="Sylfaen"/>
          <w:sz w:val="24"/>
          <w:szCs w:val="24"/>
          <w:lang w:val="ka-GE"/>
        </w:rPr>
      </w:pPr>
      <w:r w:rsidRPr="006A3B8C">
        <w:rPr>
          <w:rFonts w:ascii="Sylfaen" w:hAnsi="Sylfaen"/>
          <w:sz w:val="24"/>
          <w:szCs w:val="24"/>
          <w:lang w:val="ka-GE"/>
        </w:rPr>
        <w:t>ნანა  ნიკოლაშვილი</w:t>
      </w:r>
    </w:p>
    <w:p w:rsidR="00DA3368" w:rsidRPr="006A3B8C" w:rsidRDefault="00DA3368" w:rsidP="00DA3368">
      <w:pPr>
        <w:jc w:val="right"/>
        <w:rPr>
          <w:rFonts w:ascii="Sylfaen" w:hAnsi="Sylfaen"/>
          <w:sz w:val="20"/>
          <w:szCs w:val="20"/>
          <w:lang w:val="ka-GE"/>
        </w:rPr>
      </w:pPr>
      <w:r w:rsidRPr="006A3B8C">
        <w:rPr>
          <w:rFonts w:ascii="Sylfaen" w:hAnsi="Sylfaen"/>
          <w:sz w:val="20"/>
          <w:szCs w:val="20"/>
          <w:lang w:val="ka-GE"/>
        </w:rPr>
        <w:t>2020  წლის  8  იანვარი.</w:t>
      </w:r>
    </w:p>
    <w:sectPr w:rsidR="00DA3368" w:rsidRPr="006A3B8C" w:rsidSect="00703981">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479" w:rsidRDefault="00FB4479" w:rsidP="00E443FA">
      <w:pPr>
        <w:spacing w:after="0" w:line="240" w:lineRule="auto"/>
      </w:pPr>
      <w:r>
        <w:separator/>
      </w:r>
    </w:p>
  </w:endnote>
  <w:endnote w:type="continuationSeparator" w:id="0">
    <w:p w:rsidR="00FB4479" w:rsidRDefault="00FB4479" w:rsidP="00E44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81" w:rsidRDefault="00167B55">
    <w:pPr>
      <w:pStyle w:val="Footer"/>
      <w:jc w:val="right"/>
    </w:pPr>
    <w:r>
      <w:fldChar w:fldCharType="begin"/>
    </w:r>
    <w:r w:rsidR="00703981">
      <w:instrText xml:space="preserve"> PAGE   \* MERGEFORMAT </w:instrText>
    </w:r>
    <w:r>
      <w:fldChar w:fldCharType="separate"/>
    </w:r>
    <w:r w:rsidR="00D96D6B">
      <w:rPr>
        <w:noProof/>
      </w:rPr>
      <w:t>3</w:t>
    </w:r>
    <w:r>
      <w:fldChar w:fldCharType="end"/>
    </w:r>
  </w:p>
  <w:p w:rsidR="00703981" w:rsidRDefault="007039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479" w:rsidRDefault="00FB4479" w:rsidP="00E443FA">
      <w:pPr>
        <w:spacing w:after="0" w:line="240" w:lineRule="auto"/>
      </w:pPr>
      <w:r>
        <w:separator/>
      </w:r>
    </w:p>
  </w:footnote>
  <w:footnote w:type="continuationSeparator" w:id="0">
    <w:p w:rsidR="00FB4479" w:rsidRDefault="00FB4479" w:rsidP="00E443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3DB"/>
    <w:multiLevelType w:val="hybridMultilevel"/>
    <w:tmpl w:val="D610A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E87977"/>
    <w:multiLevelType w:val="hybridMultilevel"/>
    <w:tmpl w:val="BCE6411A"/>
    <w:lvl w:ilvl="0" w:tplc="04090001">
      <w:start w:val="1"/>
      <w:numFmt w:val="bullet"/>
      <w:lvlText w:val=""/>
      <w:lvlJc w:val="left"/>
      <w:pPr>
        <w:ind w:left="1063" w:hanging="360"/>
      </w:pPr>
      <w:rPr>
        <w:rFonts w:ascii="Symbol" w:hAnsi="Symbol" w:hint="default"/>
      </w:rPr>
    </w:lvl>
    <w:lvl w:ilvl="1" w:tplc="EA72C198">
      <w:numFmt w:val="bullet"/>
      <w:lvlText w:val=""/>
      <w:lvlJc w:val="left"/>
      <w:pPr>
        <w:ind w:left="1783" w:hanging="360"/>
      </w:pPr>
      <w:rPr>
        <w:rFonts w:ascii="Wingdings" w:eastAsia="Times New Roman" w:hAnsi="Wingdings"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
    <w:nsid w:val="0574515F"/>
    <w:multiLevelType w:val="hybridMultilevel"/>
    <w:tmpl w:val="BC34B2E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47DEA"/>
    <w:multiLevelType w:val="hybridMultilevel"/>
    <w:tmpl w:val="94E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E0E6B"/>
    <w:multiLevelType w:val="hybridMultilevel"/>
    <w:tmpl w:val="C716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736BA"/>
    <w:multiLevelType w:val="hybridMultilevel"/>
    <w:tmpl w:val="986A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472A3"/>
    <w:multiLevelType w:val="hybridMultilevel"/>
    <w:tmpl w:val="B372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D3C4E"/>
    <w:multiLevelType w:val="hybridMultilevel"/>
    <w:tmpl w:val="63F0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E14086"/>
    <w:multiLevelType w:val="hybridMultilevel"/>
    <w:tmpl w:val="E07A23DE"/>
    <w:lvl w:ilvl="0" w:tplc="0409000B">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9">
    <w:nsid w:val="43F728FF"/>
    <w:multiLevelType w:val="hybridMultilevel"/>
    <w:tmpl w:val="D3E6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D0DC4"/>
    <w:multiLevelType w:val="hybridMultilevel"/>
    <w:tmpl w:val="FB8A81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3B64C7"/>
    <w:multiLevelType w:val="hybridMultilevel"/>
    <w:tmpl w:val="EA321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17456"/>
    <w:multiLevelType w:val="hybridMultilevel"/>
    <w:tmpl w:val="98DEF19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4FD02E86"/>
    <w:multiLevelType w:val="hybridMultilevel"/>
    <w:tmpl w:val="0A907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FB4790"/>
    <w:multiLevelType w:val="hybridMultilevel"/>
    <w:tmpl w:val="A6C214F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F65CDB"/>
    <w:multiLevelType w:val="hybridMultilevel"/>
    <w:tmpl w:val="7794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60491"/>
    <w:multiLevelType w:val="hybridMultilevel"/>
    <w:tmpl w:val="DBA87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BA6188"/>
    <w:multiLevelType w:val="hybridMultilevel"/>
    <w:tmpl w:val="B8F6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9"/>
  </w:num>
  <w:num w:numId="4">
    <w:abstractNumId w:val="11"/>
  </w:num>
  <w:num w:numId="5">
    <w:abstractNumId w:val="8"/>
  </w:num>
  <w:num w:numId="6">
    <w:abstractNumId w:val="14"/>
  </w:num>
  <w:num w:numId="7">
    <w:abstractNumId w:val="2"/>
  </w:num>
  <w:num w:numId="8">
    <w:abstractNumId w:val="13"/>
  </w:num>
  <w:num w:numId="9">
    <w:abstractNumId w:val="7"/>
  </w:num>
  <w:num w:numId="10">
    <w:abstractNumId w:val="5"/>
  </w:num>
  <w:num w:numId="11">
    <w:abstractNumId w:val="10"/>
  </w:num>
  <w:num w:numId="12">
    <w:abstractNumId w:val="0"/>
  </w:num>
  <w:num w:numId="13">
    <w:abstractNumId w:val="12"/>
  </w:num>
  <w:num w:numId="14">
    <w:abstractNumId w:val="6"/>
  </w:num>
  <w:num w:numId="15">
    <w:abstractNumId w:val="3"/>
  </w:num>
  <w:num w:numId="16">
    <w:abstractNumId w:val="16"/>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2360"/>
    <w:rsid w:val="00024B3C"/>
    <w:rsid w:val="00070C0A"/>
    <w:rsid w:val="000804F5"/>
    <w:rsid w:val="00094D50"/>
    <w:rsid w:val="000A0F1A"/>
    <w:rsid w:val="00117F97"/>
    <w:rsid w:val="0012016D"/>
    <w:rsid w:val="00150A42"/>
    <w:rsid w:val="00167B55"/>
    <w:rsid w:val="001821FC"/>
    <w:rsid w:val="00182360"/>
    <w:rsid w:val="001B4F87"/>
    <w:rsid w:val="001F4576"/>
    <w:rsid w:val="002670F6"/>
    <w:rsid w:val="002A65DA"/>
    <w:rsid w:val="00316494"/>
    <w:rsid w:val="00346B8B"/>
    <w:rsid w:val="0035545E"/>
    <w:rsid w:val="00431193"/>
    <w:rsid w:val="00446981"/>
    <w:rsid w:val="0045046E"/>
    <w:rsid w:val="00482BA8"/>
    <w:rsid w:val="004A4F6B"/>
    <w:rsid w:val="004B7818"/>
    <w:rsid w:val="004D3288"/>
    <w:rsid w:val="00504079"/>
    <w:rsid w:val="005B5429"/>
    <w:rsid w:val="0061264B"/>
    <w:rsid w:val="00621252"/>
    <w:rsid w:val="00651E0A"/>
    <w:rsid w:val="00680600"/>
    <w:rsid w:val="006A3B8C"/>
    <w:rsid w:val="006B7618"/>
    <w:rsid w:val="00703862"/>
    <w:rsid w:val="00703981"/>
    <w:rsid w:val="00746449"/>
    <w:rsid w:val="00791F55"/>
    <w:rsid w:val="007F5589"/>
    <w:rsid w:val="008028BF"/>
    <w:rsid w:val="00844145"/>
    <w:rsid w:val="00862139"/>
    <w:rsid w:val="00864B9F"/>
    <w:rsid w:val="008F7465"/>
    <w:rsid w:val="009057A6"/>
    <w:rsid w:val="00977CE8"/>
    <w:rsid w:val="009849C8"/>
    <w:rsid w:val="009C7B8F"/>
    <w:rsid w:val="009F23B7"/>
    <w:rsid w:val="00A10C6B"/>
    <w:rsid w:val="00A37B34"/>
    <w:rsid w:val="00A943F7"/>
    <w:rsid w:val="00B009FF"/>
    <w:rsid w:val="00B54F84"/>
    <w:rsid w:val="00B60DD9"/>
    <w:rsid w:val="00BB73DE"/>
    <w:rsid w:val="00BC4A64"/>
    <w:rsid w:val="00BC7DDB"/>
    <w:rsid w:val="00C1425F"/>
    <w:rsid w:val="00C215F4"/>
    <w:rsid w:val="00C36462"/>
    <w:rsid w:val="00CB74FF"/>
    <w:rsid w:val="00CC34BC"/>
    <w:rsid w:val="00CF143F"/>
    <w:rsid w:val="00D44586"/>
    <w:rsid w:val="00D96D6B"/>
    <w:rsid w:val="00DA3368"/>
    <w:rsid w:val="00DE786D"/>
    <w:rsid w:val="00E428D1"/>
    <w:rsid w:val="00E443FA"/>
    <w:rsid w:val="00E602DF"/>
    <w:rsid w:val="00E801A9"/>
    <w:rsid w:val="00EB0783"/>
    <w:rsid w:val="00EB586F"/>
    <w:rsid w:val="00F136B3"/>
    <w:rsid w:val="00F33669"/>
    <w:rsid w:val="00F465D4"/>
    <w:rsid w:val="00F9231B"/>
    <w:rsid w:val="00F97D0A"/>
    <w:rsid w:val="00FB357F"/>
    <w:rsid w:val="00FB4479"/>
    <w:rsid w:val="00FD7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FA"/>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FA"/>
    <w:pPr>
      <w:spacing w:after="0" w:line="240" w:lineRule="auto"/>
    </w:pPr>
    <w:rPr>
      <w:rFonts w:eastAsiaTheme="minorEastAs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Ha,Dot pt,F5 List Paragraph,List Paragraph Char Char Char,Indicator Text,Colorful List - Accent 11,Numbered Para 1,Bullet 1,Bullet Points,List Paragraph2,MAIN CONTENT,Normal numbered,Issue Action POC,3,POCG Table Text"/>
    <w:basedOn w:val="Normal"/>
    <w:uiPriority w:val="34"/>
    <w:qFormat/>
    <w:rsid w:val="00E443FA"/>
    <w:pPr>
      <w:ind w:left="720"/>
      <w:contextualSpacing/>
    </w:pPr>
  </w:style>
  <w:style w:type="character" w:customStyle="1" w:styleId="textexposedshow">
    <w:name w:val="text_exposed_show"/>
    <w:rsid w:val="00E443FA"/>
  </w:style>
  <w:style w:type="character" w:styleId="FootnoteReference">
    <w:name w:val="footnote reference"/>
    <w:basedOn w:val="DefaultParagraphFont"/>
    <w:uiPriority w:val="99"/>
    <w:semiHidden/>
    <w:unhideWhenUsed/>
    <w:rsid w:val="00E443FA"/>
    <w:rPr>
      <w:rFonts w:cs="Times New Roman"/>
      <w:vertAlign w:val="superscript"/>
    </w:rPr>
  </w:style>
  <w:style w:type="paragraph" w:styleId="NormalWeb">
    <w:name w:val="Normal (Web)"/>
    <w:basedOn w:val="Normal"/>
    <w:uiPriority w:val="99"/>
    <w:unhideWhenUsed/>
    <w:rsid w:val="00E443FA"/>
    <w:pPr>
      <w:spacing w:before="100" w:beforeAutospacing="1" w:after="100" w:afterAutospacing="1" w:line="240" w:lineRule="auto"/>
    </w:pPr>
    <w:rPr>
      <w:rFonts w:ascii="Times New Roman" w:hAnsi="Times New Roman"/>
      <w:sz w:val="24"/>
      <w:szCs w:val="24"/>
    </w:rPr>
  </w:style>
  <w:style w:type="paragraph" w:customStyle="1" w:styleId="gmail-msolistparagraph">
    <w:name w:val="gmail-msolistparagraph"/>
    <w:basedOn w:val="Normal"/>
    <w:rsid w:val="00E443FA"/>
    <w:pPr>
      <w:spacing w:before="100" w:beforeAutospacing="1" w:after="100" w:afterAutospacing="1" w:line="240" w:lineRule="auto"/>
    </w:pPr>
    <w:rPr>
      <w:rFonts w:ascii="Calibri" w:hAnsi="Calibri" w:cs="Calibri"/>
    </w:rPr>
  </w:style>
  <w:style w:type="paragraph" w:styleId="Footer">
    <w:name w:val="footer"/>
    <w:basedOn w:val="Normal"/>
    <w:link w:val="FooterChar"/>
    <w:uiPriority w:val="99"/>
    <w:unhideWhenUsed/>
    <w:rsid w:val="00E44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3FA"/>
    <w:rPr>
      <w:rFonts w:eastAsiaTheme="minorEastAsia" w:cs="Times New Roman"/>
    </w:rPr>
  </w:style>
  <w:style w:type="paragraph" w:styleId="FootnoteText">
    <w:name w:val="footnote text"/>
    <w:basedOn w:val="Normal"/>
    <w:link w:val="FootnoteTextChar"/>
    <w:uiPriority w:val="99"/>
    <w:semiHidden/>
    <w:unhideWhenUsed/>
    <w:rsid w:val="00E44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3FA"/>
    <w:rPr>
      <w:rFonts w:eastAsiaTheme="minorEastAsi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@schools.emis.ge</dc:creator>
  <cp:lastModifiedBy>Nana  Nikolashvili</cp:lastModifiedBy>
  <cp:revision>2</cp:revision>
  <dcterms:created xsi:type="dcterms:W3CDTF">2020-01-08T14:46:00Z</dcterms:created>
  <dcterms:modified xsi:type="dcterms:W3CDTF">2020-01-08T14:46:00Z</dcterms:modified>
</cp:coreProperties>
</file>