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11" w:rsidRDefault="009A0B11" w:rsidP="009A0B11">
      <w:pPr>
        <w:jc w:val="center"/>
        <w:rPr>
          <w:rFonts w:ascii="Sylfaen" w:hAnsi="Sylfaen"/>
          <w:b/>
          <w:sz w:val="28"/>
          <w:lang w:val="ka-GE"/>
        </w:rPr>
      </w:pPr>
      <w:r w:rsidRPr="006E15B7">
        <w:rPr>
          <w:rFonts w:ascii="Sylfaen" w:hAnsi="Sylfaen"/>
          <w:b/>
          <w:sz w:val="28"/>
          <w:lang w:val="ka-GE"/>
        </w:rPr>
        <w:t>სსიპ ილია ჭავჭავაძის სახელობის ქალაქ თბილისი N23 საჯარო სკოლის შიდა სასკოლო</w:t>
      </w:r>
      <w:r>
        <w:rPr>
          <w:rFonts w:ascii="Sylfaen" w:hAnsi="Sylfaen"/>
          <w:b/>
          <w:sz w:val="28"/>
          <w:lang w:val="ka-GE"/>
        </w:rPr>
        <w:t xml:space="preserve"> კონკურსი „რეიტინგი“</w:t>
      </w:r>
    </w:p>
    <w:p w:rsidR="00F6787B" w:rsidRDefault="00F6787B" w:rsidP="009A0B11">
      <w:pPr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3961765" cy="2028825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584076_2072597246399185_3732646585352323072_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19" b="19653"/>
                    <a:stretch/>
                  </pic:blipFill>
                  <pic:spPr bwMode="auto">
                    <a:xfrm>
                      <a:off x="0" y="0"/>
                      <a:ext cx="3961765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6787B" w:rsidRDefault="00F6787B" w:rsidP="009A0B11">
      <w:pPr>
        <w:jc w:val="center"/>
        <w:rPr>
          <w:rFonts w:ascii="Sylfaen" w:hAnsi="Sylfaen"/>
          <w:b/>
          <w:sz w:val="28"/>
          <w:lang w:val="ka-GE"/>
        </w:rPr>
      </w:pPr>
    </w:p>
    <w:p w:rsidR="00F6787B" w:rsidRDefault="00F6787B" w:rsidP="009A0B11">
      <w:pPr>
        <w:jc w:val="center"/>
        <w:rPr>
          <w:rFonts w:ascii="Sylfaen" w:hAnsi="Sylfaen"/>
          <w:b/>
          <w:sz w:val="28"/>
          <w:lang w:val="ka-GE"/>
        </w:rPr>
      </w:pPr>
    </w:p>
    <w:p w:rsidR="00F6787B" w:rsidRDefault="00F6787B" w:rsidP="009A0B11">
      <w:pPr>
        <w:jc w:val="center"/>
        <w:rPr>
          <w:rFonts w:ascii="Sylfaen" w:hAnsi="Sylfaen"/>
          <w:b/>
          <w:sz w:val="28"/>
          <w:lang w:val="ka-GE"/>
        </w:rPr>
      </w:pPr>
    </w:p>
    <w:p w:rsidR="00F6787B" w:rsidRPr="006E15B7" w:rsidRDefault="00F6787B" w:rsidP="009A0B11">
      <w:pPr>
        <w:jc w:val="center"/>
        <w:rPr>
          <w:rFonts w:ascii="Sylfaen" w:hAnsi="Sylfaen"/>
          <w:b/>
          <w:sz w:val="28"/>
          <w:lang w:val="ka-GE"/>
        </w:rPr>
      </w:pPr>
    </w:p>
    <w:p w:rsidR="00F6787B" w:rsidRDefault="00F6787B" w:rsidP="009A0B11">
      <w:pPr>
        <w:rPr>
          <w:rFonts w:ascii="Sylfaen" w:hAnsi="Sylfaen"/>
          <w:b/>
          <w:lang w:val="ka-GE"/>
        </w:rPr>
      </w:pPr>
    </w:p>
    <w:p w:rsidR="00F6787B" w:rsidRDefault="00F6787B" w:rsidP="009A0B11">
      <w:pPr>
        <w:rPr>
          <w:rFonts w:ascii="Sylfaen" w:hAnsi="Sylfaen"/>
          <w:b/>
          <w:lang w:val="ka-GE"/>
        </w:rPr>
      </w:pPr>
    </w:p>
    <w:p w:rsidR="009A0B11" w:rsidRPr="005A22A9" w:rsidRDefault="009A0B11" w:rsidP="009A0B11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მიზანი:</w:t>
      </w:r>
      <w:r w:rsidRPr="005A22A9">
        <w:rPr>
          <w:rFonts w:ascii="Sylfaen" w:hAnsi="Sylfaen"/>
          <w:b/>
          <w:lang w:val="ka-GE"/>
        </w:rPr>
        <w:t xml:space="preserve">   </w:t>
      </w:r>
    </w:p>
    <w:p w:rsidR="009A0B11" w:rsidRPr="005A22A9" w:rsidRDefault="009A0B11" w:rsidP="009A0B11">
      <w:pPr>
        <w:jc w:val="both"/>
        <w:rPr>
          <w:rFonts w:ascii="Sylfaen" w:hAnsi="Sylfaen"/>
          <w:lang w:val="ka-GE"/>
        </w:rPr>
      </w:pPr>
      <w:r w:rsidRPr="005A22A9">
        <w:rPr>
          <w:rFonts w:ascii="Sylfaen" w:hAnsi="Sylfaen"/>
          <w:lang w:val="ka-GE"/>
        </w:rPr>
        <w:t>ა) სსიპ</w:t>
      </w:r>
      <w:r w:rsidRPr="005A22A9">
        <w:rPr>
          <w:rFonts w:ascii="Sylfaen" w:hAnsi="Sylfaen"/>
        </w:rPr>
        <w:t xml:space="preserve"> </w:t>
      </w:r>
      <w:r w:rsidRPr="005A22A9">
        <w:rPr>
          <w:rFonts w:ascii="Sylfaen" w:hAnsi="Sylfaen"/>
          <w:lang w:val="ka-GE"/>
        </w:rPr>
        <w:t>ილია ჭავჭავაძის სახელობის  ქალაქ თბილისის N23   საჯარო სკოლის  კლასებს  შორის  ჯანსაღი კონკურენტული გარემოს შექმნა;</w:t>
      </w:r>
    </w:p>
    <w:p w:rsidR="009A0B11" w:rsidRPr="005A22A9" w:rsidRDefault="009A0B11" w:rsidP="009A0B11">
      <w:pPr>
        <w:jc w:val="both"/>
        <w:rPr>
          <w:rFonts w:ascii="Sylfaen" w:hAnsi="Sylfaen"/>
          <w:lang w:val="ka-GE"/>
        </w:rPr>
      </w:pPr>
      <w:r w:rsidRPr="005A22A9">
        <w:rPr>
          <w:rFonts w:ascii="Sylfaen" w:hAnsi="Sylfaen"/>
          <w:lang w:val="ka-GE"/>
        </w:rPr>
        <w:t>ბ) მოსწავლეებში მოტივაციის ამაღლება ;</w:t>
      </w:r>
    </w:p>
    <w:p w:rsidR="009A0B11" w:rsidRPr="005A22A9" w:rsidRDefault="009A0B11" w:rsidP="009A0B11">
      <w:pPr>
        <w:jc w:val="both"/>
        <w:rPr>
          <w:rFonts w:ascii="Sylfaen" w:hAnsi="Sylfaen"/>
          <w:lang w:val="ka-GE"/>
        </w:rPr>
      </w:pPr>
      <w:r w:rsidRPr="005A22A9">
        <w:rPr>
          <w:rFonts w:ascii="Sylfaen" w:hAnsi="Sylfaen"/>
          <w:lang w:val="ka-GE"/>
        </w:rPr>
        <w:t>გ) მშობელთა კონსტრუქციული  ჩართულობა სკოლის ცხოვრებაში;</w:t>
      </w:r>
    </w:p>
    <w:p w:rsidR="009A0B11" w:rsidRPr="005A22A9" w:rsidRDefault="009A0B11" w:rsidP="009A0B11">
      <w:pPr>
        <w:jc w:val="both"/>
        <w:rPr>
          <w:rFonts w:ascii="Sylfaen" w:hAnsi="Sylfaen"/>
          <w:lang w:val="ka-GE"/>
        </w:rPr>
      </w:pPr>
      <w:r w:rsidRPr="005A22A9">
        <w:rPr>
          <w:rFonts w:ascii="Sylfaen" w:hAnsi="Sylfaen"/>
          <w:lang w:val="ka-GE"/>
        </w:rPr>
        <w:t>დ) სკოლისთვის სასარგებლო ინიციატივების წახალისება;</w:t>
      </w:r>
    </w:p>
    <w:p w:rsidR="009A0B11" w:rsidRPr="005A22A9" w:rsidRDefault="009A0B11" w:rsidP="009A0B11">
      <w:pPr>
        <w:jc w:val="both"/>
        <w:rPr>
          <w:rFonts w:ascii="Sylfaen" w:hAnsi="Sylfaen"/>
          <w:lang w:val="ka-GE"/>
        </w:rPr>
      </w:pPr>
      <w:r w:rsidRPr="005A22A9">
        <w:rPr>
          <w:rFonts w:ascii="Sylfaen" w:hAnsi="Sylfaen"/>
          <w:lang w:val="ka-GE"/>
        </w:rPr>
        <w:t>ე) სწავლა-სწავლების დონის ამაღლება;</w:t>
      </w:r>
    </w:p>
    <w:p w:rsidR="009A0B11" w:rsidRPr="005A22A9" w:rsidRDefault="009A0B11" w:rsidP="009A0B11">
      <w:pPr>
        <w:jc w:val="both"/>
        <w:rPr>
          <w:rFonts w:ascii="Sylfaen" w:hAnsi="Sylfaen"/>
          <w:lang w:val="ka-GE"/>
        </w:rPr>
      </w:pPr>
      <w:r w:rsidRPr="005A22A9">
        <w:rPr>
          <w:rFonts w:ascii="Sylfaen" w:hAnsi="Sylfaen"/>
          <w:lang w:val="ka-GE"/>
        </w:rPr>
        <w:t>ვ) არაფორმალური განათლების ხელშეწყობა;</w:t>
      </w:r>
    </w:p>
    <w:p w:rsidR="00F6787B" w:rsidRPr="00F6787B" w:rsidRDefault="00F6787B" w:rsidP="009A0B11">
      <w:pPr>
        <w:jc w:val="both"/>
        <w:rPr>
          <w:rFonts w:ascii="Sylfaen" w:hAnsi="Sylfaen"/>
          <w:b/>
          <w:lang w:val="ka-GE"/>
        </w:rPr>
      </w:pPr>
      <w:r w:rsidRPr="00F6787B">
        <w:rPr>
          <w:rFonts w:ascii="Sylfaen" w:hAnsi="Sylfaen"/>
          <w:b/>
          <w:lang w:val="ka-GE"/>
        </w:rPr>
        <w:t>კონკურსის ხანგრძლივობა :</w:t>
      </w:r>
    </w:p>
    <w:p w:rsidR="009A0B11" w:rsidRDefault="00F6787B" w:rsidP="009A0B1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16.11.2017-06.06.2018 სასწავლო წელი</w:t>
      </w:r>
    </w:p>
    <w:p w:rsidR="00F6787B" w:rsidRPr="00F6787B" w:rsidRDefault="00F6787B" w:rsidP="009A0B11">
      <w:pPr>
        <w:jc w:val="both"/>
        <w:rPr>
          <w:rFonts w:ascii="Sylfaen" w:hAnsi="Sylfaen"/>
          <w:b/>
          <w:lang w:val="ka-GE"/>
        </w:rPr>
      </w:pPr>
      <w:r w:rsidRPr="00F6787B">
        <w:rPr>
          <w:rFonts w:ascii="Sylfaen" w:hAnsi="Sylfaen"/>
          <w:b/>
          <w:lang w:val="ka-GE"/>
        </w:rPr>
        <w:t>კონკურსში მონაწილე პირები :</w:t>
      </w:r>
    </w:p>
    <w:p w:rsidR="009A0B11" w:rsidRDefault="009A0B11" w:rsidP="009A0B1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fr-FR"/>
        </w:rPr>
        <w:t xml:space="preserve">VII-X </w:t>
      </w:r>
      <w:r>
        <w:rPr>
          <w:rFonts w:ascii="Sylfaen" w:hAnsi="Sylfaen"/>
          <w:lang w:val="ka-GE"/>
        </w:rPr>
        <w:t xml:space="preserve"> კლასები, ჯამში 15 კლასი - 422 მოსწავლე.</w:t>
      </w:r>
    </w:p>
    <w:p w:rsidR="009A0B11" w:rsidRDefault="009A0B11" w:rsidP="009A0B1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თითოეული კლასს ამ თვეების განმავლობაში ჰქონდა შესაძლებლობა სხვადასხვა სახის აქტივობებით დაეგროვებინა ქულები და გამხდარიყო რეიტინგში პირველი.</w:t>
      </w:r>
    </w:p>
    <w:p w:rsidR="009A0B11" w:rsidRDefault="009A0B11" w:rsidP="009A0B1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სკოლის ფოიეში იდგა დაფა, სადაც ყოველდღიურად ფიქსირდებოდა რომელი კლასის აქტივობა რამდენი ქულით </w:t>
      </w:r>
      <w:r w:rsidR="00F6787B">
        <w:rPr>
          <w:rFonts w:ascii="Sylfaen" w:hAnsi="Sylfaen"/>
          <w:lang w:val="ka-GE"/>
        </w:rPr>
        <w:t xml:space="preserve">ფასდებოდა. </w:t>
      </w:r>
      <w:r>
        <w:rPr>
          <w:rFonts w:ascii="Sylfaen" w:hAnsi="Sylfaen"/>
          <w:lang w:val="ka-GE"/>
        </w:rPr>
        <w:t>ეს ინფორმაცია ყველასთვის გამჭვირვალე და ხელმისაწვდომი იყო, ანუ კლასები თვალყურს ადევდნებდნენ როგორც საკუთარ, ისე სხვა კლასების პროგრესს.</w:t>
      </w:r>
    </w:p>
    <w:p w:rsidR="00F6787B" w:rsidRDefault="00F6787B" w:rsidP="009A0B11">
      <w:pPr>
        <w:jc w:val="both"/>
        <w:rPr>
          <w:rFonts w:ascii="Sylfaen" w:hAnsi="Sylfaen"/>
          <w:lang w:val="ka-GE"/>
        </w:rPr>
      </w:pPr>
    </w:p>
    <w:p w:rsidR="00F6787B" w:rsidRDefault="00F6787B" w:rsidP="009A0B11">
      <w:pPr>
        <w:jc w:val="both"/>
        <w:rPr>
          <w:rFonts w:ascii="Sylfaen" w:hAnsi="Sylfaen"/>
          <w:lang w:val="ka-GE"/>
        </w:rPr>
      </w:pPr>
    </w:p>
    <w:p w:rsidR="009A0B11" w:rsidRDefault="009A0B11" w:rsidP="009A0B1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კონკურსსმა მოსწავლეებს შესთავაზა შემდეგი აქტივობები: იხ.ცხრილი N1</w:t>
      </w:r>
    </w:p>
    <w:p w:rsidR="009A0B11" w:rsidRDefault="00380B0A" w:rsidP="00380B0A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380B0A">
        <w:rPr>
          <w:rFonts w:ascii="Sylfaen" w:hAnsi="Sylfaen"/>
          <w:b/>
          <w:lang w:val="ka-GE"/>
        </w:rPr>
        <w:t>სკოლისთვის სასარგებლო საქმიანობა</w:t>
      </w:r>
      <w:r>
        <w:rPr>
          <w:rFonts w:ascii="Sylfaen" w:hAnsi="Sylfaen"/>
          <w:lang w:val="ka-GE"/>
        </w:rPr>
        <w:t xml:space="preserve"> - აღნიშნულ აქტივობაში მოსწავლეები ზრუნავდნენ საკლასო ოთახის იერსახეზე, დერეფნების სისუფთავეზე, ფანჯრებისა და კედლების თემატურ მოხატვაზე.</w:t>
      </w:r>
      <w:r w:rsidR="00D36259">
        <w:rPr>
          <w:rFonts w:ascii="Sylfaen" w:hAnsi="Sylfaen"/>
          <w:lang w:val="ka-GE"/>
        </w:rPr>
        <w:t xml:space="preserve"> ეზოს დალაგბასა და გამწვანებაზე. </w:t>
      </w:r>
      <w:r>
        <w:rPr>
          <w:rFonts w:ascii="Sylfaen" w:hAnsi="Sylfaen"/>
          <w:lang w:val="ka-GE"/>
        </w:rPr>
        <w:t xml:space="preserve"> სკოლისთვის სასარგებლო</w:t>
      </w:r>
      <w:r w:rsidR="00F6787B">
        <w:rPr>
          <w:rFonts w:ascii="Sylfaen" w:hAnsi="Sylfaen"/>
          <w:lang w:val="ka-GE"/>
        </w:rPr>
        <w:t xml:space="preserve"> საქმიანობად ითვლებოდა</w:t>
      </w:r>
      <w:r>
        <w:rPr>
          <w:rFonts w:ascii="Sylfaen" w:hAnsi="Sylfaen"/>
          <w:lang w:val="ka-GE"/>
        </w:rPr>
        <w:t xml:space="preserve"> ყველა შიდა თუ გარე კონკურსი, ოლიმპიადა, რომელშიც </w:t>
      </w:r>
      <w:r w:rsidR="00F6787B">
        <w:rPr>
          <w:rFonts w:ascii="Sylfaen" w:hAnsi="Sylfaen"/>
          <w:lang w:val="ka-GE"/>
        </w:rPr>
        <w:t xml:space="preserve">მოსწავლეებმა </w:t>
      </w:r>
      <w:r>
        <w:rPr>
          <w:rFonts w:ascii="Sylfaen" w:hAnsi="Sylfaen"/>
          <w:lang w:val="ka-GE"/>
        </w:rPr>
        <w:t xml:space="preserve"> საკუთარი სკოლა </w:t>
      </w:r>
      <w:r w:rsidR="00F6787B">
        <w:rPr>
          <w:rFonts w:ascii="Sylfaen" w:hAnsi="Sylfaen"/>
          <w:lang w:val="ka-GE"/>
        </w:rPr>
        <w:t>ასახელეს</w:t>
      </w:r>
      <w:r>
        <w:rPr>
          <w:rFonts w:ascii="Sylfaen" w:hAnsi="Sylfaen"/>
          <w:lang w:val="ka-GE"/>
        </w:rPr>
        <w:t>.</w:t>
      </w:r>
      <w:r w:rsidR="00C00B99">
        <w:rPr>
          <w:rFonts w:ascii="Sylfaen" w:hAnsi="Sylfaen"/>
          <w:lang w:val="ka-GE"/>
        </w:rPr>
        <w:t xml:space="preserve"> ნებისმიერ ტურნირსა თუ სკოლის მიერ განხორციელებულ ღონისძებაში მოხალისეობრივი საქმიანობა, სწორედ ამ დროს იშლებოდა ზღვარი „ჩემსა და შენს კლასს“ შორის, იყო ყველა ერთი საქმისთვის.</w:t>
      </w:r>
    </w:p>
    <w:p w:rsidR="00380B0A" w:rsidRPr="00380B0A" w:rsidRDefault="00380B0A" w:rsidP="00380B0A">
      <w:pPr>
        <w:pStyle w:val="ListParagraph"/>
        <w:jc w:val="both"/>
        <w:rPr>
          <w:rFonts w:ascii="Sylfaen" w:hAnsi="Sylfaen"/>
          <w:b/>
          <w:lang w:val="ka-GE"/>
        </w:rPr>
      </w:pPr>
    </w:p>
    <w:p w:rsidR="00D36259" w:rsidRPr="00594374" w:rsidRDefault="00380B0A" w:rsidP="00D36259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380B0A">
        <w:rPr>
          <w:rFonts w:ascii="Sylfaen" w:hAnsi="Sylfaen"/>
          <w:b/>
          <w:lang w:val="ka-GE"/>
        </w:rPr>
        <w:t>კლასის ინიციატივა</w:t>
      </w:r>
      <w:r>
        <w:rPr>
          <w:rFonts w:ascii="Sylfaen" w:hAnsi="Sylfaen"/>
          <w:b/>
          <w:lang w:val="ka-GE"/>
        </w:rPr>
        <w:t xml:space="preserve"> - </w:t>
      </w:r>
      <w:r w:rsidRPr="00380B0A">
        <w:rPr>
          <w:rFonts w:ascii="Sylfaen" w:hAnsi="Sylfaen"/>
          <w:lang w:val="ka-GE"/>
        </w:rPr>
        <w:t>მოსწავლეები აწყობდნენ შე</w:t>
      </w:r>
      <w:r>
        <w:rPr>
          <w:rFonts w:ascii="Sylfaen" w:hAnsi="Sylfaen"/>
          <w:lang w:val="ka-GE"/>
        </w:rPr>
        <w:t xml:space="preserve">ხვედრებს, მოჰყავდათ ცნობილი ადამიანები, აწყობდნენ საჯარო დისკუსიებს, </w:t>
      </w:r>
      <w:r w:rsidR="00D36259">
        <w:rPr>
          <w:rFonts w:ascii="Sylfaen" w:hAnsi="Sylfaen"/>
          <w:lang w:val="ka-GE"/>
        </w:rPr>
        <w:t>საუბრობდნენ აქტუალურ და პრობლემატურ თემებზე, სხვა კლასის მოსწავლეებთან ერთად.  აწყობდნენ ფოტო გამოფენებს, პერსონალურ გამოფენებს.</w:t>
      </w:r>
      <w:r w:rsidR="00D36259">
        <w:rPr>
          <w:rFonts w:ascii="Sylfaen" w:hAnsi="Sylfaen"/>
          <w:b/>
          <w:lang w:val="ka-GE"/>
        </w:rPr>
        <w:t xml:space="preserve"> </w:t>
      </w:r>
      <w:r w:rsidR="00D36259" w:rsidRPr="00D36259">
        <w:rPr>
          <w:rFonts w:ascii="Sylfaen" w:hAnsi="Sylfaen"/>
          <w:lang w:val="ka-GE"/>
        </w:rPr>
        <w:t>წერდნე</w:t>
      </w:r>
      <w:r w:rsidR="00F6787B">
        <w:rPr>
          <w:rFonts w:ascii="Sylfaen" w:hAnsi="Sylfaen"/>
          <w:lang w:val="ka-GE"/>
        </w:rPr>
        <w:t>ნ</w:t>
      </w:r>
      <w:r w:rsidR="00D36259" w:rsidRPr="00D36259">
        <w:rPr>
          <w:rFonts w:ascii="Sylfaen" w:hAnsi="Sylfaen"/>
          <w:lang w:val="ka-GE"/>
        </w:rPr>
        <w:t xml:space="preserve"> ინტერვიუებს</w:t>
      </w:r>
      <w:r w:rsidR="00D36259">
        <w:rPr>
          <w:rFonts w:ascii="Sylfaen" w:hAnsi="Sylfaen"/>
          <w:lang w:val="ka-GE"/>
        </w:rPr>
        <w:t xml:space="preserve"> ცნობილ 23-ელეთან, მაგალითად ლალი ბადურაშვილთან, </w:t>
      </w:r>
      <w:r w:rsidR="00021224">
        <w:rPr>
          <w:rFonts w:ascii="Sylfaen" w:hAnsi="Sylfaen"/>
          <w:lang w:val="ka-GE"/>
        </w:rPr>
        <w:t>აწყობნენ წიგნის განხილვებს. ჩატარდა მოსწავლეთა 2 კონფერენცია, თანამედროვე ახალგაზრდობის პრობლემებზე, ნატოსა და ევროკავშირის როლზე საქართველოსთვის</w:t>
      </w:r>
      <w:r w:rsidR="004631E5">
        <w:rPr>
          <w:rFonts w:ascii="Sylfaen" w:hAnsi="Sylfaen"/>
          <w:lang w:val="ka-GE"/>
        </w:rPr>
        <w:t>. ინტელექტუალური თამაშები „რა, სად, როდის“, ლიტერატურული ვიქტორინა.</w:t>
      </w:r>
    </w:p>
    <w:p w:rsidR="00594374" w:rsidRPr="00594374" w:rsidRDefault="00594374" w:rsidP="00594374">
      <w:pPr>
        <w:pStyle w:val="ListParagraph"/>
        <w:rPr>
          <w:rFonts w:ascii="Sylfaen" w:hAnsi="Sylfaen"/>
          <w:b/>
          <w:lang w:val="ka-GE"/>
        </w:rPr>
      </w:pPr>
    </w:p>
    <w:p w:rsidR="00594374" w:rsidRPr="00F6787B" w:rsidRDefault="00594374" w:rsidP="005943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6787B">
        <w:rPr>
          <w:rFonts w:ascii="Sylfaen" w:hAnsi="Sylfaen"/>
          <w:b/>
          <w:lang w:val="ka-GE"/>
        </w:rPr>
        <w:t>საგნობრივი კათედრების მიერ  აღირებული წლის მანძილზე კლასის  მიერ განხორციელებული სასწავლო პროექტები</w:t>
      </w:r>
      <w:r w:rsidRPr="00F6787B">
        <w:rPr>
          <w:rFonts w:ascii="Sylfaen" w:hAnsi="Sylfaen"/>
          <w:lang w:val="ka-GE"/>
        </w:rPr>
        <w:t xml:space="preserve"> - არ დარჩენილა საგანი, სადაც თითოეულმა კლასმა არ განახორციელა პროექტი, რომლის შეფასებასაც შესაბამისი საგნობრივი კათედრა ახდენდა. პროექტის ფარგლებში ჩატარდა: ფრანგული სპექტაკლი, გამოიცა ინგლისურენოვანი წიგნი, შეიქმნა უამრავი თვალსაჩინოება შვიდ საოცრებაზე და ა.შ.</w:t>
      </w:r>
    </w:p>
    <w:p w:rsidR="00594374" w:rsidRPr="00594374" w:rsidRDefault="00594374" w:rsidP="00F6787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</w:p>
    <w:p w:rsidR="00594374" w:rsidRPr="00F6787B" w:rsidRDefault="001F5F1B" w:rsidP="005943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6787B">
        <w:rPr>
          <w:rFonts w:ascii="Sylfaen" w:hAnsi="Sylfaen"/>
          <w:b/>
          <w:lang w:val="ka-GE"/>
        </w:rPr>
        <w:t xml:space="preserve">თანატოლგანმანათლებლები - </w:t>
      </w:r>
      <w:r w:rsidRPr="00F6787B">
        <w:rPr>
          <w:rFonts w:ascii="Sylfaen" w:hAnsi="Sylfaen"/>
          <w:lang w:val="ka-GE"/>
        </w:rPr>
        <w:t>იმის გამო, რომ კონკურსში მონაწილეობას მხოლოდ საბაზო-საშუალო საფეხურის მოსწავლეები იღებდნენ, მათ გადაწყვიტეს I-VI კლასები მოეცვათ აღნიშნული აქტივობით : ატარებნენ შეხვედრებს პატარებისთვის საინტერესო თემებზე, აწყობდნენ პრეზენტაციებს, ვიქტორინებს, კონკურსებს, ატარებდნენ სრულყოფილ გაკვეთილებს, თავისი ვიზუალური თვალსაჩიოებებით, განმავითარებელი შეფასებებით</w:t>
      </w:r>
      <w:r w:rsidR="00F6787B">
        <w:rPr>
          <w:rFonts w:ascii="Sylfaen" w:hAnsi="Sylfaen"/>
          <w:lang w:val="ka-GE"/>
        </w:rPr>
        <w:t>ა</w:t>
      </w:r>
      <w:r w:rsidRPr="00F6787B">
        <w:rPr>
          <w:rFonts w:ascii="Sylfaen" w:hAnsi="Sylfaen"/>
          <w:lang w:val="ka-GE"/>
        </w:rPr>
        <w:t xml:space="preserve"> და ასაკისთვის შესაბამისი აქტივობებით. ყველაზე ხშირად გაკვეთილების თემად ირჩევდნენ : ჯანაღ ცხოვრების წესის პოპულარი</w:t>
      </w:r>
      <w:r w:rsidR="00E45D0B" w:rsidRPr="00F6787B">
        <w:rPr>
          <w:rFonts w:ascii="Sylfaen" w:hAnsi="Sylfaen"/>
          <w:lang w:val="ka-GE"/>
        </w:rPr>
        <w:t>ზ</w:t>
      </w:r>
      <w:r w:rsidRPr="00F6787B">
        <w:rPr>
          <w:rFonts w:ascii="Sylfaen" w:hAnsi="Sylfaen"/>
          <w:lang w:val="ka-GE"/>
        </w:rPr>
        <w:t xml:space="preserve">აციას, მხატვრულ </w:t>
      </w:r>
      <w:r w:rsidR="00E45D0B" w:rsidRPr="00F6787B">
        <w:rPr>
          <w:rFonts w:ascii="Sylfaen" w:hAnsi="Sylfaen"/>
          <w:lang w:val="ka-GE"/>
        </w:rPr>
        <w:t>ლიტერატურას, ანიმაციურ ფილმებს, ფრანგულ და ინგლისურ სასაუბროებს და ა.შ.</w:t>
      </w:r>
    </w:p>
    <w:p w:rsidR="00E45D0B" w:rsidRPr="00F6787B" w:rsidRDefault="00E45D0B" w:rsidP="00E45D0B">
      <w:pPr>
        <w:pStyle w:val="ListParagraph"/>
        <w:rPr>
          <w:rFonts w:ascii="Sylfaen" w:hAnsi="Sylfaen"/>
          <w:b/>
          <w:lang w:val="ka-GE"/>
        </w:rPr>
      </w:pPr>
    </w:p>
    <w:p w:rsidR="00E45D0B" w:rsidRPr="00F6787B" w:rsidRDefault="00372997" w:rsidP="00594374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F6787B">
        <w:rPr>
          <w:rFonts w:ascii="Sylfaen" w:hAnsi="Sylfaen"/>
          <w:b/>
          <w:lang w:val="ka-GE"/>
        </w:rPr>
        <w:t xml:space="preserve">მაკულატურა - </w:t>
      </w:r>
      <w:r w:rsidRPr="00F6787B">
        <w:rPr>
          <w:rFonts w:ascii="Sylfaen" w:hAnsi="Sylfaen"/>
          <w:lang w:val="ka-GE"/>
        </w:rPr>
        <w:t>მთელი წლის მანძლზე მოსწავლეებმა შეაგროვეს 15 865 კილო მაკულატურა, რომლის ჩაბარების შედეგად სკოლამ შეიძინა სამი პროექტორი, მიკროფონები და დაფინანსდა  კონურსის ფარგლებში სხვადასხვა აქტივობა.</w:t>
      </w:r>
    </w:p>
    <w:p w:rsidR="00372997" w:rsidRPr="00F6787B" w:rsidRDefault="00372997" w:rsidP="00372997">
      <w:pPr>
        <w:pStyle w:val="ListParagraph"/>
        <w:rPr>
          <w:rFonts w:ascii="Sylfaen" w:hAnsi="Sylfaen"/>
          <w:b/>
          <w:lang w:val="ka-GE"/>
        </w:rPr>
      </w:pPr>
    </w:p>
    <w:p w:rsidR="00372997" w:rsidRPr="00F6787B" w:rsidRDefault="007C18E0" w:rsidP="00594374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F6787B">
        <w:rPr>
          <w:rFonts w:ascii="Sylfaen" w:hAnsi="Sylfaen"/>
          <w:b/>
          <w:lang w:val="ka-GE"/>
        </w:rPr>
        <w:t xml:space="preserve">მშობელთა ჩათულობა - </w:t>
      </w:r>
      <w:r w:rsidRPr="00F6787B">
        <w:rPr>
          <w:rFonts w:ascii="Sylfaen" w:hAnsi="Sylfaen"/>
          <w:lang w:val="ka-GE"/>
        </w:rPr>
        <w:t xml:space="preserve">დედების ჩართულობა - მარტის თვეში </w:t>
      </w:r>
      <w:r w:rsidR="004C08C3" w:rsidRPr="00F6787B">
        <w:rPr>
          <w:rFonts w:ascii="Sylfaen" w:hAnsi="Sylfaen"/>
          <w:lang w:val="ka-GE"/>
        </w:rPr>
        <w:t>გადაიღეს ვიდეო რგოლები, რომლითაც ულოცავდნენ დედების დღეს, სკოლაშ</w:t>
      </w:r>
      <w:r w:rsidR="00F6787B">
        <w:rPr>
          <w:rFonts w:ascii="Sylfaen" w:hAnsi="Sylfaen"/>
          <w:lang w:val="ka-GE"/>
        </w:rPr>
        <w:t>ი</w:t>
      </w:r>
      <w:r w:rsidR="004C08C3" w:rsidRPr="00F6787B">
        <w:rPr>
          <w:rFonts w:ascii="Sylfaen" w:hAnsi="Sylfaen"/>
          <w:lang w:val="ka-GE"/>
        </w:rPr>
        <w:t xml:space="preserve"> კი  მოეწყო შეჯიბრი, სადაც 5 დედისგან შემდგარი ჯგუფები ერთმანეთს ეჯიბრებოდნენ სხვადახვა </w:t>
      </w:r>
      <w:r w:rsidR="004C08C3" w:rsidRPr="00F6787B">
        <w:rPr>
          <w:rFonts w:ascii="Sylfaen" w:hAnsi="Sylfaen"/>
          <w:lang w:val="ka-GE"/>
        </w:rPr>
        <w:lastRenderedPageBreak/>
        <w:t xml:space="preserve">სპორტულ და ინტელექტულაურ თამაშებში. </w:t>
      </w:r>
      <w:r w:rsidR="004C08C3" w:rsidRPr="00F6787B">
        <w:rPr>
          <w:rFonts w:ascii="Sylfaen" w:hAnsi="Sylfaen"/>
          <w:b/>
          <w:lang w:val="ka-GE"/>
        </w:rPr>
        <w:t>მამების ჩართულობა -</w:t>
      </w:r>
      <w:r w:rsidR="004C08C3" w:rsidRPr="00F6787B">
        <w:rPr>
          <w:rFonts w:ascii="Sylfaen" w:hAnsi="Sylfaen"/>
          <w:lang w:val="ka-GE"/>
        </w:rPr>
        <w:t xml:space="preserve"> კონკურსში ჩართულმა  მოსწავლეებმა გადაწყვიტეს დაწყებითი საფეხურთან თანამშრომლობა, აირჩიეს 15 (</w:t>
      </w:r>
      <w:r w:rsidR="004C08C3" w:rsidRPr="00F6787B">
        <w:rPr>
          <w:rFonts w:ascii="Sylfaen" w:hAnsi="Sylfaen"/>
        </w:rPr>
        <w:t>II-IV</w:t>
      </w:r>
      <w:r w:rsidR="004C08C3" w:rsidRPr="00F6787B">
        <w:rPr>
          <w:rFonts w:ascii="Sylfaen" w:hAnsi="Sylfaen"/>
          <w:lang w:val="ka-GE"/>
        </w:rPr>
        <w:t xml:space="preserve"> ) კლასი, თითოეულ კლასს უწევდნენ ლობისტობას, მაგალილთად </w:t>
      </w:r>
      <w:r w:rsidR="004C08C3" w:rsidRPr="00F6787B">
        <w:rPr>
          <w:rFonts w:ascii="Sylfaen" w:hAnsi="Sylfaen"/>
          <w:lang w:val="fr-FR"/>
        </w:rPr>
        <w:t xml:space="preserve"> III</w:t>
      </w:r>
      <w:r w:rsidR="004C08C3" w:rsidRPr="00F6787B">
        <w:rPr>
          <w:rFonts w:ascii="Sylfaen" w:hAnsi="Sylfaen"/>
          <w:lang w:val="ka-GE"/>
        </w:rPr>
        <w:t xml:space="preserve">ა კლასის ლობისტი იყო </w:t>
      </w:r>
      <w:r w:rsidR="004C08C3" w:rsidRPr="00F6787B">
        <w:rPr>
          <w:rFonts w:ascii="Sylfaen" w:hAnsi="Sylfaen"/>
        </w:rPr>
        <w:t>X</w:t>
      </w:r>
      <w:r w:rsidR="004C08C3" w:rsidRPr="00F6787B">
        <w:rPr>
          <w:rFonts w:ascii="Sylfaen" w:hAnsi="Sylfaen"/>
          <w:lang w:val="ka-GE"/>
        </w:rPr>
        <w:t>ბ კლასი. თითოეულმა დაწყებითის კლასმა შეადგინა 5 მამისგან შემდგარი საფეხბურთო გუნდი, რომლებმაც მთელი შემართებით იბრძოლეს თავის ლობისტების გამაჯვებისთვის</w:t>
      </w:r>
      <w:r w:rsidR="00525C2F" w:rsidRPr="00F6787B">
        <w:rPr>
          <w:rFonts w:ascii="Sylfaen" w:hAnsi="Sylfaen"/>
          <w:lang w:val="ka-GE"/>
        </w:rPr>
        <w:t>.</w:t>
      </w:r>
    </w:p>
    <w:p w:rsidR="00583859" w:rsidRPr="00583859" w:rsidRDefault="00583859" w:rsidP="00583859">
      <w:pPr>
        <w:pStyle w:val="ListParagraph"/>
        <w:rPr>
          <w:rFonts w:ascii="Sylfaen" w:hAnsi="Sylfaen"/>
          <w:b/>
          <w:lang w:val="ka-GE"/>
        </w:rPr>
      </w:pPr>
    </w:p>
    <w:p w:rsidR="00C00B99" w:rsidRPr="00C00B99" w:rsidRDefault="00583859" w:rsidP="00594374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სიკეთის ბუმერანგი - </w:t>
      </w:r>
      <w:r w:rsidRPr="00583859">
        <w:rPr>
          <w:rFonts w:ascii="Sylfaen" w:hAnsi="Sylfaen"/>
          <w:lang w:val="ka-GE"/>
        </w:rPr>
        <w:t>მთელი</w:t>
      </w:r>
      <w:r>
        <w:rPr>
          <w:rFonts w:ascii="Sylfaen" w:hAnsi="Sylfaen"/>
          <w:lang w:val="ka-GE"/>
        </w:rPr>
        <w:t xml:space="preserve"> წლის მანძილზე სხვადასხვა</w:t>
      </w:r>
      <w:r w:rsidR="008E1BA5">
        <w:rPr>
          <w:rFonts w:ascii="Sylfaen" w:hAnsi="Sylfaen"/>
          <w:lang w:val="ka-GE"/>
        </w:rPr>
        <w:t xml:space="preserve"> საქველმოქმედო აქციებს აწყობდნენ მოსწავლეები, დაუმე</w:t>
      </w:r>
      <w:r w:rsidR="00F6787B">
        <w:rPr>
          <w:rFonts w:ascii="Sylfaen" w:hAnsi="Sylfaen"/>
          <w:lang w:val="ka-GE"/>
        </w:rPr>
        <w:t xml:space="preserve">გობრდნენ </w:t>
      </w:r>
      <w:r w:rsidR="008E1BA5">
        <w:rPr>
          <w:rFonts w:ascii="Sylfaen" w:hAnsi="Sylfaen"/>
          <w:lang w:val="ka-GE"/>
        </w:rPr>
        <w:t>რეგიონის სკოლას, სხვ</w:t>
      </w:r>
      <w:r w:rsidR="00F6787B">
        <w:rPr>
          <w:rFonts w:ascii="Sylfaen" w:hAnsi="Sylfaen"/>
          <w:lang w:val="ka-GE"/>
        </w:rPr>
        <w:t>ა</w:t>
      </w:r>
      <w:r w:rsidR="008E1BA5">
        <w:rPr>
          <w:rFonts w:ascii="Sylfaen" w:hAnsi="Sylfaen"/>
          <w:lang w:val="ka-GE"/>
        </w:rPr>
        <w:t>დასხვა მოხუცთა თავშესაფარს.</w:t>
      </w:r>
    </w:p>
    <w:p w:rsidR="00583859" w:rsidRPr="00F6787B" w:rsidRDefault="00C00B99" w:rsidP="00594374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F6787B">
        <w:rPr>
          <w:rFonts w:ascii="Sylfaen" w:hAnsi="Sylfaen"/>
          <w:b/>
          <w:lang w:val="ka-GE"/>
        </w:rPr>
        <w:t xml:space="preserve">დილის დაგვიანება, დისციპლინარული გადაცდომები </w:t>
      </w:r>
      <w:r w:rsidR="00583859" w:rsidRPr="00F6787B">
        <w:rPr>
          <w:rFonts w:ascii="Sylfaen" w:hAnsi="Sylfaen"/>
          <w:b/>
          <w:lang w:val="ka-GE"/>
        </w:rPr>
        <w:t xml:space="preserve"> </w:t>
      </w:r>
      <w:r w:rsidRPr="00F6787B">
        <w:rPr>
          <w:rFonts w:ascii="Sylfaen" w:hAnsi="Sylfaen"/>
          <w:b/>
          <w:lang w:val="ka-GE"/>
        </w:rPr>
        <w:t>-</w:t>
      </w:r>
      <w:r w:rsidRPr="00F6787B">
        <w:rPr>
          <w:rFonts w:ascii="Sylfaen" w:hAnsi="Sylfaen"/>
          <w:lang w:val="ka-GE"/>
        </w:rPr>
        <w:t xml:space="preserve"> მანდატურის სამსახურის მიერ მოწოდებული ინფორმაციის საფუძველზე თითოეულ მოსწავლეს ეწერებოდა მინუს ქულები შესაბამის გადაცდომაზე. პირველ თვის დასასრულს უკვე იკლო სკოლაში დაგვიანებებმა.</w:t>
      </w:r>
    </w:p>
    <w:p w:rsidR="00F6787B" w:rsidRPr="00F6787B" w:rsidRDefault="00F6787B" w:rsidP="00F6787B">
      <w:pPr>
        <w:pStyle w:val="ListParagraph"/>
        <w:jc w:val="both"/>
        <w:rPr>
          <w:rFonts w:ascii="Sylfaen" w:hAnsi="Sylfaen"/>
          <w:b/>
          <w:lang w:val="ka-GE"/>
        </w:rPr>
      </w:pPr>
    </w:p>
    <w:p w:rsidR="00C00B99" w:rsidRPr="00F6787B" w:rsidRDefault="00C00B99" w:rsidP="00594374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F6787B">
        <w:rPr>
          <w:rFonts w:ascii="Sylfaen" w:hAnsi="Sylfaen"/>
          <w:b/>
          <w:lang w:val="ka-GE"/>
        </w:rPr>
        <w:t xml:space="preserve">ჩატარდა რამდენიმე მაშტაბური ღონისძიება : </w:t>
      </w:r>
      <w:r w:rsidRPr="00F6787B">
        <w:rPr>
          <w:rFonts w:ascii="Sylfaen" w:hAnsi="Sylfaen"/>
          <w:b/>
        </w:rPr>
        <w:t>TED – 23</w:t>
      </w:r>
      <w:r w:rsidRPr="00F6787B">
        <w:rPr>
          <w:rFonts w:ascii="Sylfaen" w:hAnsi="Sylfaen"/>
        </w:rPr>
        <w:t xml:space="preserve"> </w:t>
      </w:r>
      <w:r w:rsidRPr="00F6787B">
        <w:rPr>
          <w:rFonts w:ascii="Sylfaen" w:hAnsi="Sylfaen"/>
          <w:lang w:val="ka-GE"/>
        </w:rPr>
        <w:t xml:space="preserve"> სპიკერების კონკურსი,</w:t>
      </w:r>
      <w:r w:rsidRPr="00F6787B">
        <w:rPr>
          <w:rFonts w:ascii="Sylfaen" w:hAnsi="Sylfaen"/>
          <w:b/>
          <w:lang w:val="ka-GE"/>
        </w:rPr>
        <w:t xml:space="preserve"> ხელოვნება - 23-ში , </w:t>
      </w:r>
      <w:r w:rsidRPr="00F6787B">
        <w:rPr>
          <w:rFonts w:ascii="Sylfaen" w:hAnsi="Sylfaen"/>
          <w:lang w:val="ka-GE"/>
        </w:rPr>
        <w:t xml:space="preserve">რომელშიც წარმოდგენილი იყო </w:t>
      </w:r>
      <w:r w:rsidR="00081809" w:rsidRPr="00F6787B">
        <w:rPr>
          <w:rFonts w:ascii="Sylfaen" w:hAnsi="Sylfaen"/>
          <w:lang w:val="ka-GE"/>
        </w:rPr>
        <w:t>სხვადასხვა შინაარსის მუსიკალური, თეატრალური, შემეცნებითი ნომრები,</w:t>
      </w:r>
      <w:r w:rsidR="00081809" w:rsidRPr="00F6787B">
        <w:rPr>
          <w:rFonts w:ascii="Sylfaen" w:hAnsi="Sylfaen"/>
          <w:b/>
          <w:lang w:val="ka-GE"/>
        </w:rPr>
        <w:t xml:space="preserve"> მოსწავლეთა კონფერეცია</w:t>
      </w:r>
      <w:r w:rsidR="006D548B" w:rsidRPr="00F6787B">
        <w:rPr>
          <w:rFonts w:ascii="Sylfaen" w:hAnsi="Sylfaen"/>
          <w:b/>
          <w:lang w:val="ka-GE"/>
        </w:rPr>
        <w:t xml:space="preserve">. </w:t>
      </w:r>
      <w:r w:rsidR="006D548B" w:rsidRPr="00F6787B">
        <w:rPr>
          <w:rFonts w:ascii="Sylfaen" w:hAnsi="Sylfaen"/>
          <w:lang w:val="ka-GE"/>
        </w:rPr>
        <w:t>მოსწავლეების მიერ ორგანიზებიული წლის შემაჯამებელი ღონისძიება</w:t>
      </w:r>
      <w:r w:rsidR="006D548B" w:rsidRPr="00F6787B">
        <w:rPr>
          <w:rFonts w:ascii="Sylfaen" w:hAnsi="Sylfaen"/>
          <w:b/>
          <w:lang w:val="ka-GE"/>
        </w:rPr>
        <w:t xml:space="preserve"> და „რეიტინგის“ დახურვის საზეიმო ღონისძიება.</w:t>
      </w:r>
    </w:p>
    <w:p w:rsidR="003547A8" w:rsidRDefault="003547A8" w:rsidP="009A0B11">
      <w:pPr>
        <w:jc w:val="both"/>
        <w:rPr>
          <w:rFonts w:ascii="Sylfaen" w:hAnsi="Sylfaen"/>
          <w:lang w:val="ka-GE"/>
        </w:rPr>
      </w:pPr>
    </w:p>
    <w:p w:rsidR="009A0B11" w:rsidRDefault="009A0B11" w:rsidP="009A0B11">
      <w:pPr>
        <w:jc w:val="both"/>
        <w:rPr>
          <w:rFonts w:ascii="Sylfaen" w:hAnsi="Sylfaen"/>
          <w:lang w:val="ka-GE"/>
        </w:rPr>
      </w:pPr>
    </w:p>
    <w:tbl>
      <w:tblPr>
        <w:tblpPr w:leftFromText="180" w:rightFromText="180" w:vertAnchor="text" w:horzAnchor="margin" w:tblpXSpec="center" w:tblpY="-44"/>
        <w:tblW w:w="105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5"/>
        <w:gridCol w:w="269"/>
        <w:gridCol w:w="5004"/>
        <w:gridCol w:w="2895"/>
        <w:gridCol w:w="2070"/>
      </w:tblGrid>
      <w:tr w:rsidR="009A0B11" w:rsidTr="00F6787B">
        <w:trPr>
          <w:trHeight w:val="47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FF545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Pr="009A3ECD" w:rsidRDefault="009A0B11" w:rsidP="00FF545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A3ECD">
              <w:rPr>
                <w:rFonts w:ascii="Sylfaen" w:hAnsi="Sylfaen"/>
                <w:b/>
                <w:sz w:val="20"/>
                <w:szCs w:val="20"/>
                <w:lang w:val="ka-GE"/>
              </w:rPr>
              <w:t>აქტივობის დასახელება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Pr="009A3ECD" w:rsidRDefault="009A0B11" w:rsidP="00FF545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A3ECD">
              <w:rPr>
                <w:rFonts w:ascii="Sylfaen" w:hAnsi="Sylfaen"/>
                <w:b/>
                <w:sz w:val="20"/>
                <w:szCs w:val="20"/>
                <w:lang w:val="ka-GE"/>
              </w:rPr>
              <w:t>აქტივობის განხორციელების ხანგრძლივობა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Pr="009A3ECD" w:rsidRDefault="009A0B11" w:rsidP="009A0B11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A3ECD">
              <w:rPr>
                <w:rFonts w:ascii="Sylfaen" w:hAnsi="Sylfaen"/>
                <w:b/>
                <w:sz w:val="20"/>
                <w:szCs w:val="20"/>
                <w:lang w:val="ka-GE"/>
              </w:rPr>
              <w:t>შეფასება</w:t>
            </w:r>
          </w:p>
        </w:tc>
      </w:tr>
      <w:tr w:rsidR="009A0B11" w:rsidTr="00F6787B">
        <w:trPr>
          <w:trHeight w:val="48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Pr="009A3ECD" w:rsidRDefault="009A0B11" w:rsidP="009A0B11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სკოლისთვის სასარგებლო საქმიანობა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წლის მანძილზე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კომისია</w:t>
            </w:r>
          </w:p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A0B11" w:rsidTr="00F6787B">
        <w:trPr>
          <w:trHeight w:val="3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კლასის ინიციატივა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წლის მანძილზე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კომისია</w:t>
            </w:r>
          </w:p>
        </w:tc>
      </w:tr>
      <w:tr w:rsidR="009A0B11" w:rsidTr="00F6787B">
        <w:trPr>
          <w:trHeight w:val="6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საგნობრივი კათედრების მიერ  აღირებული წლის მანძილზე კლასის  მიერ განხორციელებული სასწავლო პროექტები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წლის მანძილზე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კათედრები</w:t>
            </w:r>
          </w:p>
        </w:tc>
      </w:tr>
      <w:tr w:rsidR="009A0B11" w:rsidTr="00F6787B">
        <w:trPr>
          <w:trHeight w:val="6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თანატოლგანმანათლებლები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jc w:val="center"/>
            </w:pPr>
            <w:r w:rsidRPr="000B627F">
              <w:rPr>
                <w:rFonts w:ascii="Sylfaen" w:hAnsi="Sylfaen"/>
                <w:bCs/>
                <w:sz w:val="20"/>
                <w:szCs w:val="20"/>
                <w:lang w:val="ka-GE"/>
              </w:rPr>
              <w:t>წლის მანძილზე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jc w:val="center"/>
            </w:pPr>
            <w:r w:rsidRPr="000B627F">
              <w:rPr>
                <w:rFonts w:ascii="Sylfaen" w:hAnsi="Sylfaen"/>
                <w:bCs/>
                <w:sz w:val="20"/>
                <w:szCs w:val="20"/>
                <w:lang w:val="ka-GE"/>
              </w:rPr>
              <w:t>წლის მანძილზე</w:t>
            </w:r>
          </w:p>
        </w:tc>
      </w:tr>
      <w:tr w:rsidR="009A0B11" w:rsidTr="00F6787B">
        <w:trPr>
          <w:trHeight w:val="103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საკლასო ოთახის იერსახე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წლის მანძილზე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მატერიალურ-ტექნ. უზრ. მენეჯერი</w:t>
            </w:r>
          </w:p>
        </w:tc>
      </w:tr>
      <w:tr w:rsidR="009A0B11" w:rsidTr="00F6787B">
        <w:trPr>
          <w:trHeight w:val="103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მაკულატურა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წლის მანძილზე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მატერიალურ-ტექნ. უზრ. მენეჯერი</w:t>
            </w:r>
          </w:p>
        </w:tc>
      </w:tr>
      <w:tr w:rsidR="009A0B11" w:rsidTr="00F6787B">
        <w:trPr>
          <w:trHeight w:val="85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კლასის დისციპლინური გადაცდომები</w:t>
            </w:r>
          </w:p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დილის დაგვიანება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წლის მანძილზე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მანდატურის სამსახური, კომისია</w:t>
            </w:r>
          </w:p>
        </w:tc>
      </w:tr>
      <w:tr w:rsidR="009A0B11" w:rsidTr="00F6787B">
        <w:trPr>
          <w:trHeight w:val="3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,,ხელოვნება 23-ში“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ივნისი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მოწვეული ჟიური</w:t>
            </w:r>
          </w:p>
        </w:tc>
      </w:tr>
      <w:tr w:rsidR="009A0B11" w:rsidTr="00F6787B">
        <w:trPr>
          <w:trHeight w:val="49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,,</w:t>
            </w:r>
            <w:r>
              <w:rPr>
                <w:rFonts w:ascii="Sylfaen" w:hAnsi="Sylfaen"/>
                <w:bCs/>
                <w:sz w:val="20"/>
                <w:szCs w:val="20"/>
              </w:rPr>
              <w:t>TED - 23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“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თებერვალი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მოწვეული ჟიური</w:t>
            </w:r>
          </w:p>
        </w:tc>
      </w:tr>
      <w:tr w:rsidR="009A0B11" w:rsidTr="00F6787B">
        <w:trPr>
          <w:trHeight w:val="48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მამების ჩართულობა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მაისი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კომისია</w:t>
            </w:r>
          </w:p>
        </w:tc>
      </w:tr>
      <w:tr w:rsidR="009A0B11" w:rsidTr="00F6787B">
        <w:trPr>
          <w:trHeight w:val="5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დედების ჩართულობა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მარტი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კომისია</w:t>
            </w:r>
          </w:p>
        </w:tc>
      </w:tr>
      <w:tr w:rsidR="009A0B11" w:rsidTr="00F6787B">
        <w:trPr>
          <w:trHeight w:val="5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,,საჩუქარი დედას“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მარტი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კომისია</w:t>
            </w:r>
          </w:p>
        </w:tc>
      </w:tr>
      <w:tr w:rsidR="009A0B11" w:rsidTr="00F6787B">
        <w:trPr>
          <w:trHeight w:val="6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,,კრეატიული ნაძვის ხის სათამაშო“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დეკემბერი (15 დეკემბრამდე)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კომისია</w:t>
            </w:r>
          </w:p>
        </w:tc>
      </w:tr>
      <w:tr w:rsidR="009A0B11" w:rsidTr="00F6787B">
        <w:trPr>
          <w:trHeight w:val="7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,,მხარდამჭერთა კლუბი“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წლის მანძილზე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კომისია</w:t>
            </w:r>
          </w:p>
        </w:tc>
      </w:tr>
      <w:tr w:rsidR="009A0B11" w:rsidTr="00F6787B">
        <w:trPr>
          <w:trHeight w:val="3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ფეხბურთი გოგონების, ბიჭების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წლის მანძილზე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კომისია</w:t>
            </w:r>
          </w:p>
        </w:tc>
      </w:tr>
      <w:tr w:rsidR="009A0B11" w:rsidTr="00F6787B">
        <w:trPr>
          <w:trHeight w:val="3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კალათბურთი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0B11" w:rsidTr="00F6787B">
        <w:trPr>
          <w:trHeight w:val="40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ფოტოკონკურსი ,,ჩემი თვალით დანახული“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თებერვალი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კომისია</w:t>
            </w:r>
          </w:p>
        </w:tc>
      </w:tr>
      <w:tr w:rsidR="009A0B11" w:rsidTr="00F6787B">
        <w:trPr>
          <w:trHeight w:val="3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სასწავლო ნივთების მოწესრიგება, ქონა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წლის მანძილზე ხუთჯერ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კომისია</w:t>
            </w:r>
          </w:p>
        </w:tc>
      </w:tr>
      <w:tr w:rsidR="009A0B11" w:rsidTr="00F6787B">
        <w:trPr>
          <w:trHeight w:val="3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სიკეთის ბუმერანგი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წლის მანძილზე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0B11" w:rsidRDefault="009A0B11" w:rsidP="009A0B1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კომისია</w:t>
            </w:r>
          </w:p>
        </w:tc>
      </w:tr>
      <w:tr w:rsidR="009A0B11" w:rsidTr="00F6787B">
        <w:trPr>
          <w:gridAfter w:val="4"/>
          <w:wAfter w:w="10238" w:type="dxa"/>
          <w:trHeight w:val="938"/>
        </w:trPr>
        <w:tc>
          <w:tcPr>
            <w:tcW w:w="265" w:type="dxa"/>
          </w:tcPr>
          <w:p w:rsidR="009A0B11" w:rsidRDefault="009A0B11" w:rsidP="00FF545D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A0B11" w:rsidRDefault="006E6E8E" w:rsidP="00F6787B">
      <w:pPr>
        <w:jc w:val="both"/>
        <w:rPr>
          <w:rFonts w:ascii="Sylfaen" w:hAnsi="Sylfaen"/>
          <w:b/>
          <w:lang w:val="ka-GE"/>
        </w:rPr>
      </w:pPr>
      <w:r w:rsidRPr="006E6E8E">
        <w:rPr>
          <w:rFonts w:ascii="Sylfaen" w:hAnsi="Sylfaen"/>
          <w:b/>
          <w:lang w:val="ka-GE"/>
        </w:rPr>
        <w:t>კონკურსის შედეგები :</w:t>
      </w:r>
    </w:p>
    <w:p w:rsidR="006E6E8E" w:rsidRDefault="006E6E8E" w:rsidP="00F6787B">
      <w:pPr>
        <w:jc w:val="both"/>
        <w:rPr>
          <w:rFonts w:ascii="Sylfaen" w:hAnsi="Sylfaen"/>
          <w:lang w:val="ka-GE"/>
        </w:rPr>
      </w:pPr>
      <w:r w:rsidRPr="006E6E8E">
        <w:rPr>
          <w:rFonts w:ascii="Sylfaen" w:hAnsi="Sylfaen" w:cs="Sylfaen"/>
          <w:lang w:val="ka-GE"/>
        </w:rPr>
        <w:t>მთელი</w:t>
      </w:r>
      <w:r w:rsidRPr="006E6E8E">
        <w:rPr>
          <w:rFonts w:ascii="Sylfaen" w:hAnsi="Sylfaen"/>
          <w:lang w:val="ka-GE"/>
        </w:rPr>
        <w:t xml:space="preserve"> სკოლა მოიცვა კონკურსმა, არ დარჩენილა კლასი, მოსწავლე , რომელმაც ვერ შეძლო</w:t>
      </w:r>
      <w:r w:rsidR="00F6787B">
        <w:rPr>
          <w:rFonts w:ascii="Sylfaen" w:hAnsi="Sylfaen"/>
          <w:lang w:val="ka-GE"/>
        </w:rPr>
        <w:t xml:space="preserve"> </w:t>
      </w:r>
      <w:r w:rsidRPr="006E6E8E">
        <w:rPr>
          <w:rFonts w:ascii="Sylfaen" w:hAnsi="Sylfaen"/>
          <w:lang w:val="ka-GE"/>
        </w:rPr>
        <w:t xml:space="preserve">საკუთარი შესაძლებლობების გამოვლენა, იმდენად მრავალფეროვანი აქტივობები </w:t>
      </w:r>
      <w:r w:rsidR="00F6787B">
        <w:rPr>
          <w:rFonts w:ascii="Sylfaen" w:hAnsi="Sylfaen"/>
          <w:lang w:val="ka-GE"/>
        </w:rPr>
        <w:t>ი</w:t>
      </w:r>
      <w:r w:rsidRPr="006E6E8E">
        <w:rPr>
          <w:rFonts w:ascii="Sylfaen" w:hAnsi="Sylfaen"/>
          <w:lang w:val="ka-GE"/>
        </w:rPr>
        <w:t xml:space="preserve">ყო </w:t>
      </w:r>
      <w:r w:rsidR="00F6787B">
        <w:rPr>
          <w:rFonts w:ascii="Sylfaen" w:hAnsi="Sylfaen"/>
          <w:lang w:val="ka-GE"/>
        </w:rPr>
        <w:t xml:space="preserve">შეთავაზებული </w:t>
      </w:r>
      <w:r w:rsidRPr="006E6E8E">
        <w:rPr>
          <w:rFonts w:ascii="Sylfaen" w:hAnsi="Sylfaen"/>
          <w:lang w:val="ka-GE"/>
        </w:rPr>
        <w:t>მთელი შვიდი თვის განმავლობაში.</w:t>
      </w:r>
    </w:p>
    <w:p w:rsidR="006E6E8E" w:rsidRPr="006E6E8E" w:rsidRDefault="006E6E8E" w:rsidP="00F6787B">
      <w:pPr>
        <w:jc w:val="both"/>
        <w:rPr>
          <w:rFonts w:ascii="Sylfaen" w:hAnsi="Sylfaen"/>
          <w:lang w:val="ka-GE"/>
        </w:rPr>
      </w:pPr>
      <w:r w:rsidRPr="006E6E8E">
        <w:rPr>
          <w:rFonts w:ascii="Sylfaen" w:hAnsi="Sylfaen" w:cs="Sylfaen"/>
          <w:lang w:val="ka-GE"/>
        </w:rPr>
        <w:t>გრანპრისა</w:t>
      </w:r>
      <w:r w:rsidRPr="006E6E8E">
        <w:rPr>
          <w:rFonts w:ascii="Sylfaen" w:hAnsi="Sylfaen"/>
          <w:lang w:val="ka-GE"/>
        </w:rPr>
        <w:t xml:space="preserve"> და </w:t>
      </w:r>
      <w:r w:rsidRPr="006E6E8E">
        <w:rPr>
          <w:rFonts w:ascii="Sylfaen" w:hAnsi="Sylfaen"/>
          <w:lang w:val="fr-FR"/>
        </w:rPr>
        <w:t xml:space="preserve">I </w:t>
      </w:r>
      <w:proofErr w:type="spellStart"/>
      <w:r w:rsidRPr="006E6E8E">
        <w:rPr>
          <w:rFonts w:ascii="Sylfaen" w:hAnsi="Sylfaen"/>
          <w:lang w:val="fr-FR"/>
        </w:rPr>
        <w:t>ადგილის</w:t>
      </w:r>
      <w:proofErr w:type="spellEnd"/>
      <w:r w:rsidRPr="006E6E8E">
        <w:rPr>
          <w:rFonts w:ascii="Sylfaen" w:hAnsi="Sylfaen"/>
          <w:lang w:val="fr-FR"/>
        </w:rPr>
        <w:t xml:space="preserve"> </w:t>
      </w:r>
      <w:proofErr w:type="spellStart"/>
      <w:r w:rsidRPr="006E6E8E">
        <w:rPr>
          <w:rFonts w:ascii="Sylfaen" w:hAnsi="Sylfaen"/>
          <w:lang w:val="fr-FR"/>
        </w:rPr>
        <w:t>მფლობელმა</w:t>
      </w:r>
      <w:proofErr w:type="spellEnd"/>
      <w:r w:rsidRPr="006E6E8E">
        <w:rPr>
          <w:rFonts w:ascii="Sylfaen" w:hAnsi="Sylfaen"/>
          <w:lang w:val="fr-FR"/>
        </w:rPr>
        <w:t xml:space="preserve"> </w:t>
      </w:r>
      <w:proofErr w:type="spellStart"/>
      <w:r w:rsidRPr="006E6E8E">
        <w:rPr>
          <w:rFonts w:ascii="Sylfaen" w:hAnsi="Sylfaen"/>
          <w:lang w:val="fr-FR"/>
        </w:rPr>
        <w:t>მოსწავლეებმა</w:t>
      </w:r>
      <w:proofErr w:type="spellEnd"/>
      <w:r w:rsidRPr="006E6E8E">
        <w:rPr>
          <w:rFonts w:ascii="Sylfaen" w:hAnsi="Sylfaen"/>
          <w:lang w:val="fr-FR"/>
        </w:rPr>
        <w:t xml:space="preserve"> « </w:t>
      </w:r>
      <w:r w:rsidRPr="006E6E8E">
        <w:rPr>
          <w:rFonts w:ascii="Sylfaen" w:hAnsi="Sylfaen"/>
          <w:lang w:val="ka-GE"/>
        </w:rPr>
        <w:t xml:space="preserve"> საოცნებო კლასები“ </w:t>
      </w:r>
      <w:r w:rsidR="00F6787B">
        <w:rPr>
          <w:rFonts w:ascii="Sylfaen" w:hAnsi="Sylfaen"/>
          <w:lang w:val="ka-GE"/>
        </w:rPr>
        <w:t xml:space="preserve">მიიღეს, </w:t>
      </w:r>
      <w:r w:rsidRPr="006E6E8E">
        <w:rPr>
          <w:rFonts w:ascii="Sylfaen" w:hAnsi="Sylfaen"/>
          <w:lang w:val="ka-GE"/>
        </w:rPr>
        <w:t xml:space="preserve"> რომელიც სექტემბერში დახვდებათ. </w:t>
      </w:r>
      <w:r w:rsidRPr="006E6E8E">
        <w:rPr>
          <w:rFonts w:ascii="Sylfaen" w:hAnsi="Sylfaen"/>
          <w:lang w:val="fr-FR"/>
        </w:rPr>
        <w:t>II</w:t>
      </w:r>
      <w:r w:rsidRPr="006E6E8E">
        <w:rPr>
          <w:rFonts w:ascii="Sylfaen" w:hAnsi="Sylfaen"/>
        </w:rPr>
        <w:t>, III</w:t>
      </w:r>
      <w:r w:rsidRPr="006E6E8E">
        <w:rPr>
          <w:rFonts w:ascii="Sylfaen" w:hAnsi="Sylfaen"/>
          <w:lang w:val="ka-GE"/>
        </w:rPr>
        <w:t xml:space="preserve"> ადგილოსნები განთავისუფლდნენ წლიური გამოცდი</w:t>
      </w:r>
      <w:r w:rsidR="00F6787B">
        <w:rPr>
          <w:rFonts w:ascii="Sylfaen" w:hAnsi="Sylfaen"/>
          <w:lang w:val="ka-GE"/>
        </w:rPr>
        <w:t>სგან.</w:t>
      </w:r>
      <w:r w:rsidRPr="006E6E8E">
        <w:rPr>
          <w:rFonts w:ascii="Sylfaen" w:hAnsi="Sylfaen"/>
          <w:lang w:val="ka-GE"/>
        </w:rPr>
        <w:t xml:space="preserve"> </w:t>
      </w:r>
      <w:r w:rsidRPr="006E6E8E">
        <w:rPr>
          <w:rFonts w:ascii="Sylfaen" w:hAnsi="Sylfaen" w:cs="Sylfaen"/>
          <w:lang w:val="ka-GE"/>
        </w:rPr>
        <w:t>გაიზარდა</w:t>
      </w:r>
      <w:r w:rsidRPr="006E6E8E">
        <w:rPr>
          <w:rFonts w:ascii="Sylfaen" w:hAnsi="Sylfaen"/>
          <w:lang w:val="ka-GE"/>
        </w:rPr>
        <w:t xml:space="preserve"> როგორც მშობლების, ასევე თემის ჩართულობა. </w:t>
      </w:r>
      <w:r>
        <w:rPr>
          <w:rFonts w:ascii="Sylfaen" w:hAnsi="Sylfaen"/>
          <w:lang w:val="ka-GE"/>
        </w:rPr>
        <w:t xml:space="preserve"> </w:t>
      </w:r>
      <w:r w:rsidRPr="006E6E8E">
        <w:rPr>
          <w:rFonts w:ascii="Sylfaen" w:hAnsi="Sylfaen" w:cs="Sylfaen"/>
          <w:lang w:val="ka-GE"/>
        </w:rPr>
        <w:t>მიმდინარე</w:t>
      </w:r>
      <w:r w:rsidRPr="006E6E8E">
        <w:rPr>
          <w:rFonts w:ascii="Sylfaen" w:hAnsi="Sylfaen"/>
          <w:lang w:val="ka-GE"/>
        </w:rPr>
        <w:t xml:space="preserve"> თვეში ელექტრონულად ჩაეშვება  კითხვარი , რომელიც საშუალებას მოგვცემს კვლევაზე დაფუძლებუ</w:t>
      </w:r>
      <w:r w:rsidR="00F6787B">
        <w:rPr>
          <w:rFonts w:ascii="Sylfaen" w:hAnsi="Sylfaen"/>
          <w:lang w:val="ka-GE"/>
        </w:rPr>
        <w:t xml:space="preserve">ლად ვისაუბროთ კონკურსის შედეგებზე, </w:t>
      </w:r>
      <w:r w:rsidRPr="006E6E8E">
        <w:rPr>
          <w:rFonts w:ascii="Sylfaen" w:hAnsi="Sylfaen"/>
          <w:lang w:val="ka-GE"/>
        </w:rPr>
        <w:t xml:space="preserve"> </w:t>
      </w:r>
      <w:r w:rsidR="00F6787B">
        <w:rPr>
          <w:rFonts w:ascii="Sylfaen" w:hAnsi="Sylfaen"/>
          <w:lang w:val="ka-GE"/>
        </w:rPr>
        <w:t>ვიმსჯელოთ ,</w:t>
      </w:r>
      <w:r w:rsidRPr="006E6E8E">
        <w:rPr>
          <w:rFonts w:ascii="Sylfaen" w:hAnsi="Sylfaen"/>
          <w:lang w:val="ka-GE"/>
        </w:rPr>
        <w:t xml:space="preserve">თუ რა გავლენა იქონია სასკოლო კულტურაზე, </w:t>
      </w:r>
      <w:r w:rsidR="00F6787B">
        <w:rPr>
          <w:rFonts w:ascii="Sylfaen" w:hAnsi="Sylfaen"/>
          <w:lang w:val="ka-GE"/>
        </w:rPr>
        <w:t xml:space="preserve">სკოლის </w:t>
      </w:r>
      <w:bookmarkStart w:id="0" w:name="_GoBack"/>
      <w:bookmarkEnd w:id="0"/>
      <w:r w:rsidRPr="006E6E8E">
        <w:rPr>
          <w:rFonts w:ascii="Sylfaen" w:hAnsi="Sylfaen"/>
          <w:lang w:val="ka-GE"/>
        </w:rPr>
        <w:t xml:space="preserve">ცხოვრებაზე აღნიშნულმა კონკურსმა. </w:t>
      </w:r>
    </w:p>
    <w:p w:rsidR="006E6E8E" w:rsidRPr="006E6E8E" w:rsidRDefault="006E6E8E">
      <w:pPr>
        <w:pStyle w:val="ListParagraph"/>
        <w:jc w:val="both"/>
        <w:rPr>
          <w:rFonts w:ascii="Sylfaen" w:hAnsi="Sylfaen"/>
          <w:lang w:val="ka-GE"/>
        </w:rPr>
      </w:pPr>
    </w:p>
    <w:sectPr w:rsidR="006E6E8E" w:rsidRPr="006E6E8E" w:rsidSect="00B32347">
      <w:headerReference w:type="default" r:id="rId8"/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B3" w:rsidRDefault="00F51FB3" w:rsidP="009A3ECD">
      <w:pPr>
        <w:spacing w:after="0" w:line="240" w:lineRule="auto"/>
      </w:pPr>
      <w:r>
        <w:separator/>
      </w:r>
    </w:p>
  </w:endnote>
  <w:endnote w:type="continuationSeparator" w:id="0">
    <w:p w:rsidR="00F51FB3" w:rsidRDefault="00F51FB3" w:rsidP="009A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B3" w:rsidRDefault="00F51FB3" w:rsidP="009A3ECD">
      <w:pPr>
        <w:spacing w:after="0" w:line="240" w:lineRule="auto"/>
      </w:pPr>
      <w:r>
        <w:separator/>
      </w:r>
    </w:p>
  </w:footnote>
  <w:footnote w:type="continuationSeparator" w:id="0">
    <w:p w:rsidR="00F51FB3" w:rsidRDefault="00F51FB3" w:rsidP="009A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ECD" w:rsidRDefault="009A3ECD" w:rsidP="009A0B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6F88"/>
    <w:multiLevelType w:val="hybridMultilevel"/>
    <w:tmpl w:val="D220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D2CE4"/>
    <w:multiLevelType w:val="hybridMultilevel"/>
    <w:tmpl w:val="07FA6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44"/>
    <w:rsid w:val="00021224"/>
    <w:rsid w:val="00081809"/>
    <w:rsid w:val="00124472"/>
    <w:rsid w:val="001F5F1B"/>
    <w:rsid w:val="003547A8"/>
    <w:rsid w:val="00372997"/>
    <w:rsid w:val="00380B0A"/>
    <w:rsid w:val="004631E5"/>
    <w:rsid w:val="004C08C3"/>
    <w:rsid w:val="004E59D3"/>
    <w:rsid w:val="004F3A39"/>
    <w:rsid w:val="00525C2F"/>
    <w:rsid w:val="00583859"/>
    <w:rsid w:val="00594374"/>
    <w:rsid w:val="0061770D"/>
    <w:rsid w:val="006D548B"/>
    <w:rsid w:val="006E6E8E"/>
    <w:rsid w:val="007C18E0"/>
    <w:rsid w:val="008E1BA5"/>
    <w:rsid w:val="009A0B11"/>
    <w:rsid w:val="009A3ECD"/>
    <w:rsid w:val="00A271E9"/>
    <w:rsid w:val="00B32347"/>
    <w:rsid w:val="00C00B99"/>
    <w:rsid w:val="00D33744"/>
    <w:rsid w:val="00D36259"/>
    <w:rsid w:val="00E45D0B"/>
    <w:rsid w:val="00F51FB3"/>
    <w:rsid w:val="00F6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79F233-3583-44AC-B1B5-88DC5983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ECD"/>
  </w:style>
  <w:style w:type="paragraph" w:styleId="Footer">
    <w:name w:val="footer"/>
    <w:basedOn w:val="Normal"/>
    <w:link w:val="FooterChar"/>
    <w:uiPriority w:val="99"/>
    <w:unhideWhenUsed/>
    <w:rsid w:val="009A3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ECD"/>
  </w:style>
  <w:style w:type="paragraph" w:styleId="ListParagraph">
    <w:name w:val="List Paragraph"/>
    <w:basedOn w:val="Normal"/>
    <w:uiPriority w:val="34"/>
    <w:qFormat/>
    <w:rsid w:val="0038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23schools</dc:creator>
  <cp:keywords/>
  <dc:description/>
  <cp:lastModifiedBy>23schools</cp:lastModifiedBy>
  <cp:revision>5</cp:revision>
  <dcterms:created xsi:type="dcterms:W3CDTF">2018-07-16T19:50:00Z</dcterms:created>
  <dcterms:modified xsi:type="dcterms:W3CDTF">2018-07-17T01:19:00Z</dcterms:modified>
</cp:coreProperties>
</file>